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C4" w:rsidRPr="003938EF" w:rsidRDefault="00F240C4" w:rsidP="00CE3850">
      <w:pPr>
        <w:rPr>
          <w:rFonts w:ascii="Calibri" w:hAnsi="Calibri" w:cs="Calibri"/>
          <w:b/>
          <w:sz w:val="22"/>
          <w:szCs w:val="22"/>
          <w:u w:val="single"/>
          <w:lang w:val="sr-Cyrl-RS"/>
        </w:rPr>
      </w:pPr>
    </w:p>
    <w:p w:rsidR="00F240C4" w:rsidRDefault="00F240C4" w:rsidP="00CE3850">
      <w:pPr>
        <w:rPr>
          <w:rFonts w:ascii="Calibri" w:hAnsi="Calibri" w:cs="Calibri"/>
          <w:b/>
          <w:sz w:val="22"/>
          <w:szCs w:val="22"/>
          <w:u w:val="single"/>
          <w:lang w:val="en-US"/>
        </w:rPr>
      </w:pPr>
    </w:p>
    <w:p w:rsidR="00F04C11" w:rsidRDefault="000F39E2" w:rsidP="00F04C11">
      <w:pPr>
        <w:jc w:val="right"/>
      </w:pPr>
      <w:r>
        <w:rPr>
          <w:noProof/>
          <w:lang w:val="en-US"/>
        </w:rPr>
        <w:drawing>
          <wp:inline distT="0" distB="0" distL="0" distR="0">
            <wp:extent cx="2759075" cy="27590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2759075"/>
                    </a:xfrm>
                    <a:prstGeom prst="rect">
                      <a:avLst/>
                    </a:prstGeom>
                    <a:noFill/>
                    <a:ln>
                      <a:noFill/>
                    </a:ln>
                  </pic:spPr>
                </pic:pic>
              </a:graphicData>
            </a:graphic>
          </wp:inline>
        </w:drawing>
      </w:r>
    </w:p>
    <w:p w:rsidR="00F04C11" w:rsidRPr="009F44EE" w:rsidRDefault="00F04C11" w:rsidP="00F04C11">
      <w:pPr>
        <w:jc w:val="center"/>
        <w:rPr>
          <w:rFonts w:ascii="Calibri" w:hAnsi="Calibri"/>
          <w:b/>
          <w:sz w:val="96"/>
          <w:lang w:val="en-US"/>
        </w:rPr>
      </w:pPr>
    </w:p>
    <w:p w:rsidR="00F04C11" w:rsidRPr="009F44EE" w:rsidRDefault="00F04C11" w:rsidP="000C3234">
      <w:pPr>
        <w:ind w:left="-900"/>
        <w:jc w:val="center"/>
        <w:rPr>
          <w:rFonts w:ascii="Calibri" w:hAnsi="Calibri"/>
          <w:b/>
          <w:sz w:val="96"/>
          <w:lang w:val="sr-Cyrl-RS"/>
        </w:rPr>
      </w:pPr>
      <w:r w:rsidRPr="009F44EE">
        <w:rPr>
          <w:rFonts w:ascii="Calibri" w:hAnsi="Calibri"/>
          <w:b/>
          <w:sz w:val="96"/>
          <w:lang w:val="sr-Cyrl-RS"/>
        </w:rPr>
        <w:t>И З В Е Ш Т А Ј</w:t>
      </w:r>
    </w:p>
    <w:p w:rsidR="00F04C11" w:rsidRPr="00414D05" w:rsidRDefault="00F04C11" w:rsidP="000C3234">
      <w:pPr>
        <w:ind w:left="-900"/>
        <w:jc w:val="center"/>
        <w:rPr>
          <w:rFonts w:ascii="Calibri" w:hAnsi="Calibri"/>
          <w:b/>
          <w:sz w:val="56"/>
        </w:rPr>
      </w:pPr>
    </w:p>
    <w:p w:rsidR="00F04C11" w:rsidRPr="009F44EE" w:rsidRDefault="00F04C11" w:rsidP="000C3234">
      <w:pPr>
        <w:ind w:left="-900"/>
        <w:jc w:val="center"/>
        <w:rPr>
          <w:rFonts w:ascii="Calibri" w:hAnsi="Calibri"/>
          <w:b/>
          <w:sz w:val="56"/>
          <w:lang w:val="sr-Cyrl-RS"/>
        </w:rPr>
      </w:pPr>
      <w:r w:rsidRPr="009F44EE">
        <w:rPr>
          <w:rFonts w:ascii="Calibri" w:hAnsi="Calibri"/>
          <w:b/>
          <w:sz w:val="56"/>
          <w:lang w:val="sr-Cyrl-RS"/>
        </w:rPr>
        <w:t>О ОСТВАРИВАЊУ ГОДИШЊЕГ</w:t>
      </w:r>
    </w:p>
    <w:p w:rsidR="00F04C11" w:rsidRPr="009F44EE" w:rsidRDefault="00F04C11" w:rsidP="000C3234">
      <w:pPr>
        <w:ind w:left="-900"/>
        <w:jc w:val="center"/>
        <w:rPr>
          <w:rFonts w:ascii="Calibri" w:hAnsi="Calibri"/>
          <w:b/>
          <w:sz w:val="56"/>
          <w:lang w:val="en-US"/>
        </w:rPr>
      </w:pPr>
      <w:r w:rsidRPr="009F44EE">
        <w:rPr>
          <w:rFonts w:ascii="Calibri" w:hAnsi="Calibri"/>
          <w:b/>
          <w:sz w:val="56"/>
          <w:lang w:val="sr-Cyrl-RS"/>
        </w:rPr>
        <w:t>ПЛАНА РАДА</w:t>
      </w:r>
    </w:p>
    <w:p w:rsidR="00F04C11" w:rsidRPr="009F44EE" w:rsidRDefault="00F04C11" w:rsidP="000C3234">
      <w:pPr>
        <w:ind w:left="-900"/>
        <w:jc w:val="center"/>
        <w:rPr>
          <w:rFonts w:ascii="Calibri" w:hAnsi="Calibri"/>
          <w:b/>
          <w:sz w:val="56"/>
          <w:lang w:val="en-US"/>
        </w:rPr>
      </w:pPr>
    </w:p>
    <w:p w:rsidR="00F04C11" w:rsidRPr="009F44EE" w:rsidRDefault="00F04C11" w:rsidP="000C3234">
      <w:pPr>
        <w:ind w:left="-900"/>
        <w:jc w:val="center"/>
        <w:rPr>
          <w:rFonts w:ascii="Calibri" w:hAnsi="Calibri"/>
          <w:b/>
          <w:sz w:val="56"/>
          <w:lang w:val="sr-Cyrl-RS"/>
        </w:rPr>
      </w:pPr>
      <w:r w:rsidRPr="009F44EE">
        <w:rPr>
          <w:rFonts w:ascii="Calibri" w:hAnsi="Calibri"/>
          <w:b/>
          <w:sz w:val="56"/>
          <w:lang w:val="sr-Cyrl-RS"/>
        </w:rPr>
        <w:t>ОШ „ВУК КАРАЏИЋ“ – СУРЧИН</w:t>
      </w:r>
    </w:p>
    <w:p w:rsidR="00F04C11" w:rsidRPr="009F44EE" w:rsidRDefault="00C87AC5" w:rsidP="000C3234">
      <w:pPr>
        <w:ind w:left="-900"/>
        <w:jc w:val="center"/>
        <w:rPr>
          <w:rFonts w:ascii="Calibri" w:hAnsi="Calibri"/>
          <w:b/>
          <w:sz w:val="56"/>
          <w:lang w:val="sr-Cyrl-RS"/>
        </w:rPr>
      </w:pPr>
      <w:r>
        <w:rPr>
          <w:rFonts w:ascii="Calibri" w:hAnsi="Calibri"/>
          <w:b/>
          <w:sz w:val="56"/>
          <w:lang w:val="sr-Cyrl-RS"/>
        </w:rPr>
        <w:t>за школску 20</w:t>
      </w:r>
      <w:r w:rsidR="0041214E">
        <w:rPr>
          <w:rFonts w:ascii="Calibri" w:hAnsi="Calibri"/>
          <w:b/>
          <w:sz w:val="56"/>
          <w:lang w:val="en-US"/>
        </w:rPr>
        <w:t>21</w:t>
      </w:r>
      <w:r>
        <w:rPr>
          <w:rFonts w:ascii="Calibri" w:hAnsi="Calibri"/>
          <w:b/>
          <w:sz w:val="56"/>
          <w:lang w:val="sr-Cyrl-RS"/>
        </w:rPr>
        <w:t>/</w:t>
      </w:r>
      <w:r w:rsidR="0041214E">
        <w:rPr>
          <w:rFonts w:ascii="Calibri" w:hAnsi="Calibri"/>
          <w:b/>
          <w:sz w:val="56"/>
          <w:lang w:val="en-US"/>
        </w:rPr>
        <w:t>22</w:t>
      </w:r>
      <w:r w:rsidR="00EF4554" w:rsidRPr="009F44EE">
        <w:rPr>
          <w:rFonts w:ascii="Calibri" w:hAnsi="Calibri"/>
          <w:b/>
          <w:sz w:val="56"/>
          <w:lang w:val="sr-Cyrl-RS"/>
        </w:rPr>
        <w:t>.</w:t>
      </w:r>
      <w:r w:rsidR="00D6486E">
        <w:rPr>
          <w:rFonts w:ascii="Calibri" w:hAnsi="Calibri"/>
          <w:b/>
          <w:sz w:val="56"/>
          <w:lang w:val="en-US"/>
        </w:rPr>
        <w:t xml:space="preserve"> </w:t>
      </w:r>
      <w:r w:rsidR="001E4F8B">
        <w:rPr>
          <w:rFonts w:ascii="Calibri" w:hAnsi="Calibri"/>
          <w:b/>
          <w:sz w:val="56"/>
          <w:lang w:val="sr-Cyrl-RS"/>
        </w:rPr>
        <w:t>годину</w:t>
      </w:r>
    </w:p>
    <w:p w:rsidR="00F04C11" w:rsidRPr="009F44EE" w:rsidRDefault="00F04C11" w:rsidP="000C3234">
      <w:pPr>
        <w:ind w:left="-900"/>
        <w:jc w:val="center"/>
        <w:rPr>
          <w:rFonts w:ascii="Calibri" w:hAnsi="Calibri"/>
        </w:rPr>
      </w:pPr>
    </w:p>
    <w:p w:rsidR="00F04C11" w:rsidRPr="009F44EE" w:rsidRDefault="00F04C11" w:rsidP="000C3234">
      <w:pPr>
        <w:ind w:left="-900"/>
        <w:jc w:val="center"/>
        <w:rPr>
          <w:rFonts w:ascii="Calibri" w:hAnsi="Calibri"/>
          <w:sz w:val="28"/>
          <w:lang w:val="en-US"/>
        </w:rPr>
      </w:pPr>
    </w:p>
    <w:p w:rsidR="00F04C11" w:rsidRPr="009F44EE" w:rsidRDefault="00F04C11" w:rsidP="000C3234">
      <w:pPr>
        <w:ind w:left="-900"/>
        <w:jc w:val="center"/>
        <w:rPr>
          <w:rFonts w:ascii="Calibri" w:hAnsi="Calibri"/>
          <w:sz w:val="28"/>
          <w:lang w:val="en-US"/>
        </w:rPr>
      </w:pPr>
    </w:p>
    <w:p w:rsidR="00F04C11" w:rsidRDefault="00F04C11" w:rsidP="000C3234">
      <w:pPr>
        <w:ind w:left="-900"/>
        <w:jc w:val="center"/>
        <w:rPr>
          <w:rFonts w:ascii="Calibri" w:hAnsi="Calibri"/>
          <w:sz w:val="28"/>
          <w:lang w:val="en-US"/>
        </w:rPr>
      </w:pPr>
    </w:p>
    <w:p w:rsidR="000C3234" w:rsidRDefault="000C3234" w:rsidP="000C3234">
      <w:pPr>
        <w:ind w:left="-900"/>
        <w:jc w:val="center"/>
        <w:rPr>
          <w:rFonts w:ascii="Calibri" w:hAnsi="Calibri"/>
          <w:sz w:val="28"/>
          <w:lang w:val="en-US"/>
        </w:rPr>
      </w:pPr>
    </w:p>
    <w:p w:rsidR="000C3234" w:rsidRDefault="000C3234" w:rsidP="000C3234">
      <w:pPr>
        <w:ind w:left="-900"/>
        <w:jc w:val="center"/>
        <w:rPr>
          <w:rFonts w:ascii="Calibri" w:hAnsi="Calibri"/>
          <w:sz w:val="28"/>
          <w:lang w:val="en-US"/>
        </w:rPr>
      </w:pPr>
    </w:p>
    <w:p w:rsidR="000C3234" w:rsidRPr="009F44EE" w:rsidRDefault="000C3234" w:rsidP="000C3234">
      <w:pPr>
        <w:ind w:left="-900"/>
        <w:jc w:val="center"/>
        <w:rPr>
          <w:rFonts w:ascii="Calibri" w:hAnsi="Calibri"/>
          <w:sz w:val="28"/>
          <w:lang w:val="en-US"/>
        </w:rPr>
      </w:pPr>
    </w:p>
    <w:p w:rsidR="00F04C11" w:rsidRPr="009F44EE" w:rsidRDefault="00F04C11" w:rsidP="000C3234">
      <w:pPr>
        <w:ind w:left="-900"/>
        <w:jc w:val="center"/>
        <w:rPr>
          <w:rFonts w:ascii="Calibri" w:hAnsi="Calibri"/>
          <w:sz w:val="28"/>
          <w:lang w:val="en-US"/>
        </w:rPr>
      </w:pPr>
    </w:p>
    <w:p w:rsidR="00F04C11" w:rsidRPr="00B0215D" w:rsidRDefault="00C87AC5" w:rsidP="000C3234">
      <w:pPr>
        <w:ind w:left="-900"/>
        <w:jc w:val="center"/>
        <w:rPr>
          <w:rFonts w:ascii="Calibri" w:hAnsi="Calibri"/>
          <w:sz w:val="28"/>
          <w:lang w:val="en-US"/>
        </w:rPr>
      </w:pPr>
      <w:r>
        <w:rPr>
          <w:rFonts w:ascii="Calibri" w:hAnsi="Calibri"/>
          <w:sz w:val="28"/>
          <w:lang w:val="sr-Cyrl-RS"/>
        </w:rPr>
        <w:t xml:space="preserve">септембар </w:t>
      </w:r>
      <w:r w:rsidR="00FB1CF9">
        <w:rPr>
          <w:rFonts w:ascii="Calibri" w:hAnsi="Calibri"/>
          <w:sz w:val="28"/>
          <w:lang w:val="en-US"/>
        </w:rPr>
        <w:t>202</w:t>
      </w:r>
      <w:r w:rsidR="00470700">
        <w:rPr>
          <w:rFonts w:ascii="Calibri" w:hAnsi="Calibri"/>
          <w:sz w:val="28"/>
          <w:lang w:val="sr-Cyrl-RS"/>
        </w:rPr>
        <w:t>2</w:t>
      </w:r>
      <w:r w:rsidR="00B0215D">
        <w:rPr>
          <w:rFonts w:ascii="Calibri" w:hAnsi="Calibri"/>
          <w:sz w:val="28"/>
          <w:lang w:val="en-US"/>
        </w:rPr>
        <w:t>.</w:t>
      </w:r>
    </w:p>
    <w:p w:rsidR="008874A0" w:rsidRDefault="008874A0" w:rsidP="000C3234">
      <w:pPr>
        <w:ind w:left="-900"/>
        <w:jc w:val="center"/>
        <w:rPr>
          <w:rFonts w:ascii="Calibri" w:hAnsi="Calibri" w:cs="Calibri"/>
          <w:b/>
          <w:sz w:val="22"/>
          <w:szCs w:val="22"/>
          <w:u w:val="single"/>
          <w:lang w:val="en-US"/>
        </w:rPr>
      </w:pPr>
    </w:p>
    <w:p w:rsidR="008874A0" w:rsidRDefault="008874A0" w:rsidP="000C3234">
      <w:pPr>
        <w:ind w:left="-900"/>
        <w:jc w:val="center"/>
        <w:rPr>
          <w:rFonts w:ascii="Calibri" w:hAnsi="Calibri" w:cs="Calibri"/>
          <w:b/>
          <w:sz w:val="22"/>
          <w:szCs w:val="22"/>
          <w:u w:val="single"/>
          <w:lang w:val="en-US"/>
        </w:rPr>
      </w:pPr>
    </w:p>
    <w:p w:rsidR="008874A0" w:rsidRDefault="008874A0" w:rsidP="000C3234">
      <w:pPr>
        <w:ind w:left="-900"/>
        <w:jc w:val="center"/>
        <w:rPr>
          <w:rFonts w:ascii="Calibri" w:hAnsi="Calibri" w:cs="Calibri"/>
          <w:b/>
          <w:sz w:val="22"/>
          <w:szCs w:val="22"/>
          <w:u w:val="single"/>
          <w:lang w:val="en-US"/>
        </w:rPr>
      </w:pPr>
    </w:p>
    <w:p w:rsidR="001860CD" w:rsidRDefault="001860CD" w:rsidP="000C3234">
      <w:pPr>
        <w:ind w:left="-900"/>
        <w:jc w:val="center"/>
        <w:rPr>
          <w:rFonts w:ascii="Calibri" w:hAnsi="Calibri" w:cs="Calibri"/>
          <w:b/>
          <w:sz w:val="22"/>
          <w:szCs w:val="22"/>
          <w:u w:val="single"/>
          <w:lang w:val="en-US"/>
        </w:rPr>
      </w:pPr>
    </w:p>
    <w:p w:rsidR="001860CD" w:rsidRDefault="001860CD" w:rsidP="000C3234">
      <w:pPr>
        <w:ind w:left="-900"/>
        <w:jc w:val="center"/>
        <w:rPr>
          <w:rFonts w:ascii="Calibri" w:hAnsi="Calibri" w:cs="Calibri"/>
          <w:b/>
          <w:sz w:val="22"/>
          <w:szCs w:val="22"/>
          <w:u w:val="single"/>
          <w:lang w:val="en-US"/>
        </w:rPr>
      </w:pPr>
    </w:p>
    <w:p w:rsidR="00B66308" w:rsidRDefault="007C2E49" w:rsidP="000C3234">
      <w:pPr>
        <w:ind w:left="-900"/>
        <w:jc w:val="center"/>
        <w:rPr>
          <w:rFonts w:ascii="Calibri" w:hAnsi="Calibri" w:cs="Calibri"/>
          <w:b/>
          <w:sz w:val="22"/>
          <w:szCs w:val="22"/>
          <w:u w:val="single"/>
          <w:lang w:val="en-US"/>
        </w:rPr>
      </w:pPr>
      <w:r>
        <w:rPr>
          <w:rFonts w:ascii="Calibri" w:hAnsi="Calibri" w:cs="Calibri"/>
          <w:b/>
          <w:noProof/>
          <w:sz w:val="22"/>
          <w:szCs w:val="22"/>
          <w:u w:val="single"/>
          <w:lang w:val="en-US"/>
        </w:rPr>
        <w:drawing>
          <wp:inline distT="0" distB="0" distL="0" distR="0">
            <wp:extent cx="5958612" cy="78867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612" cy="7886700"/>
                    </a:xfrm>
                    <a:prstGeom prst="rect">
                      <a:avLst/>
                    </a:prstGeom>
                    <a:noFill/>
                    <a:ln>
                      <a:noFill/>
                    </a:ln>
                  </pic:spPr>
                </pic:pic>
              </a:graphicData>
            </a:graphic>
          </wp:inline>
        </w:drawing>
      </w:r>
    </w:p>
    <w:p w:rsidR="00B66308" w:rsidRDefault="00B66308" w:rsidP="00CE3850">
      <w:pPr>
        <w:rPr>
          <w:rFonts w:ascii="Calibri" w:hAnsi="Calibri" w:cs="Calibri"/>
          <w:b/>
          <w:sz w:val="22"/>
          <w:szCs w:val="22"/>
          <w:u w:val="single"/>
          <w:lang w:val="en-US"/>
        </w:rPr>
      </w:pPr>
    </w:p>
    <w:p w:rsidR="00470700" w:rsidRDefault="00470700" w:rsidP="00CE3850">
      <w:pPr>
        <w:rPr>
          <w:b/>
          <w:noProof/>
          <w:sz w:val="56"/>
          <w:szCs w:val="56"/>
          <w:lang w:val="sr-Cyrl-RS"/>
        </w:rPr>
      </w:pPr>
    </w:p>
    <w:p w:rsidR="00470700" w:rsidRDefault="00470700" w:rsidP="00CE3850">
      <w:pPr>
        <w:rPr>
          <w:b/>
          <w:noProof/>
          <w:sz w:val="56"/>
          <w:szCs w:val="56"/>
          <w:lang w:val="sr-Cyrl-RS"/>
        </w:rPr>
      </w:pPr>
    </w:p>
    <w:p w:rsidR="00470700" w:rsidRDefault="00470700" w:rsidP="00CE3850">
      <w:pPr>
        <w:rPr>
          <w:b/>
          <w:noProof/>
          <w:sz w:val="56"/>
          <w:szCs w:val="56"/>
          <w:lang w:val="sr-Cyrl-RS"/>
        </w:rPr>
      </w:pPr>
    </w:p>
    <w:p w:rsidR="00404125" w:rsidRPr="002A1ACD" w:rsidRDefault="00762417" w:rsidP="00CE3850">
      <w:pPr>
        <w:rPr>
          <w:rFonts w:ascii="Calibri" w:hAnsi="Calibri" w:cs="Calibri"/>
          <w:b/>
          <w:u w:val="single"/>
          <w:lang w:val="en-US"/>
        </w:rPr>
      </w:pPr>
      <w:r>
        <w:rPr>
          <w:b/>
          <w:noProof/>
          <w:sz w:val="56"/>
          <w:szCs w:val="56"/>
          <w:lang w:val="sr-Cyrl-RS"/>
        </w:rPr>
        <w:lastRenderedPageBreak/>
        <w:t xml:space="preserve"> </w:t>
      </w:r>
      <w:r w:rsidR="00CE3850" w:rsidRPr="002A1ACD">
        <w:rPr>
          <w:rFonts w:ascii="Calibri" w:hAnsi="Calibri" w:cs="Calibri"/>
          <w:b/>
          <w:u w:val="single"/>
          <w:lang w:val="ru-RU"/>
        </w:rPr>
        <w:t xml:space="preserve">1. </w:t>
      </w:r>
      <w:r w:rsidR="00404125" w:rsidRPr="002A1ACD">
        <w:rPr>
          <w:rFonts w:ascii="Calibri" w:hAnsi="Calibri" w:cs="Calibri"/>
          <w:b/>
          <w:u w:val="single"/>
        </w:rPr>
        <w:t>УСЛОВИ РАДА ШКОЛЕ</w:t>
      </w:r>
    </w:p>
    <w:p w:rsidR="00404125" w:rsidRPr="00675884" w:rsidRDefault="00404125">
      <w:pPr>
        <w:rPr>
          <w:rFonts w:ascii="Calibri" w:hAnsi="Calibri" w:cs="Calibri"/>
          <w:sz w:val="22"/>
          <w:szCs w:val="22"/>
        </w:rPr>
      </w:pPr>
    </w:p>
    <w:p w:rsidR="003038A4" w:rsidRPr="00675884" w:rsidRDefault="003038A4" w:rsidP="003038A4">
      <w:pPr>
        <w:rPr>
          <w:rFonts w:ascii="Calibri" w:hAnsi="Calibri" w:cs="Calibri"/>
          <w:sz w:val="22"/>
          <w:szCs w:val="22"/>
        </w:rPr>
      </w:pPr>
    </w:p>
    <w:p w:rsidR="003038A4" w:rsidRPr="00675884" w:rsidRDefault="003038A4" w:rsidP="003038A4">
      <w:pPr>
        <w:ind w:firstLine="720"/>
        <w:jc w:val="both"/>
        <w:rPr>
          <w:rFonts w:ascii="Calibri" w:hAnsi="Calibri" w:cs="Calibri"/>
          <w:sz w:val="22"/>
          <w:szCs w:val="22"/>
        </w:rPr>
      </w:pPr>
      <w:r w:rsidRPr="00675884">
        <w:rPr>
          <w:rFonts w:ascii="Calibri" w:hAnsi="Calibri" w:cs="Calibri"/>
          <w:sz w:val="22"/>
          <w:szCs w:val="22"/>
        </w:rPr>
        <w:t xml:space="preserve">Основна школа „Вук Караџић“ организује </w:t>
      </w:r>
      <w:r w:rsidRPr="00675884">
        <w:rPr>
          <w:rFonts w:ascii="Calibri" w:hAnsi="Calibri" w:cs="Calibri"/>
          <w:sz w:val="22"/>
          <w:szCs w:val="22"/>
          <w:lang w:val="en-US"/>
        </w:rPr>
        <w:t xml:space="preserve"> </w:t>
      </w:r>
      <w:r w:rsidRPr="00675884">
        <w:rPr>
          <w:rFonts w:ascii="Calibri" w:hAnsi="Calibri" w:cs="Calibri"/>
          <w:sz w:val="22"/>
          <w:szCs w:val="22"/>
        </w:rPr>
        <w:t>обр</w:t>
      </w:r>
      <w:r>
        <w:rPr>
          <w:rFonts w:ascii="Calibri" w:hAnsi="Calibri" w:cs="Calibri"/>
          <w:sz w:val="22"/>
          <w:szCs w:val="22"/>
        </w:rPr>
        <w:t>аз</w:t>
      </w:r>
      <w:r w:rsidRPr="00675884">
        <w:rPr>
          <w:rFonts w:ascii="Calibri" w:hAnsi="Calibri" w:cs="Calibri"/>
          <w:sz w:val="22"/>
          <w:szCs w:val="22"/>
        </w:rPr>
        <w:t>овни</w:t>
      </w:r>
      <w:r>
        <w:rPr>
          <w:rFonts w:ascii="Calibri" w:hAnsi="Calibri" w:cs="Calibri"/>
          <w:sz w:val="22"/>
          <w:szCs w:val="22"/>
        </w:rPr>
        <w:t>-</w:t>
      </w:r>
      <w:r w:rsidRPr="00675884">
        <w:rPr>
          <w:rFonts w:ascii="Calibri" w:hAnsi="Calibri" w:cs="Calibri"/>
          <w:sz w:val="22"/>
          <w:szCs w:val="22"/>
        </w:rPr>
        <w:t>васпитно рад у згради, која је саграђена 1973. године</w:t>
      </w:r>
      <w:r>
        <w:rPr>
          <w:rFonts w:ascii="Calibri" w:hAnsi="Calibri" w:cs="Calibri"/>
          <w:sz w:val="22"/>
          <w:szCs w:val="22"/>
        </w:rPr>
        <w:t xml:space="preserve">. </w:t>
      </w:r>
    </w:p>
    <w:p w:rsidR="003038A4" w:rsidRPr="00675884" w:rsidRDefault="003038A4" w:rsidP="003038A4">
      <w:pPr>
        <w:ind w:firstLine="720"/>
        <w:jc w:val="both"/>
        <w:rPr>
          <w:rFonts w:ascii="Calibri" w:hAnsi="Calibri" w:cs="Calibri"/>
          <w:sz w:val="22"/>
          <w:szCs w:val="22"/>
        </w:rPr>
      </w:pPr>
    </w:p>
    <w:p w:rsidR="003038A4" w:rsidRPr="0022442F" w:rsidRDefault="003038A4" w:rsidP="003038A4">
      <w:pPr>
        <w:ind w:firstLine="720"/>
        <w:jc w:val="both"/>
        <w:rPr>
          <w:rFonts w:ascii="Calibri" w:hAnsi="Calibri" w:cs="Calibri"/>
          <w:sz w:val="22"/>
          <w:szCs w:val="22"/>
          <w:lang w:val="sr-Cyrl-RS"/>
        </w:rPr>
      </w:pPr>
      <w:r>
        <w:rPr>
          <w:rFonts w:ascii="Calibri" w:hAnsi="Calibri" w:cs="Calibri"/>
          <w:sz w:val="22"/>
          <w:szCs w:val="22"/>
        </w:rPr>
        <w:t xml:space="preserve"> </w:t>
      </w:r>
      <w:r w:rsidRPr="00675884">
        <w:rPr>
          <w:rFonts w:ascii="Calibri" w:hAnsi="Calibri" w:cs="Calibri"/>
          <w:sz w:val="22"/>
          <w:szCs w:val="22"/>
        </w:rPr>
        <w:t xml:space="preserve"> Образовно-васпитни рад у њој организвоан је по Годишњем плану рада</w:t>
      </w:r>
      <w:r w:rsidR="00470700">
        <w:rPr>
          <w:rFonts w:ascii="Calibri" w:hAnsi="Calibri" w:cs="Calibri"/>
          <w:sz w:val="22"/>
          <w:szCs w:val="22"/>
          <w:lang w:val="sr-Cyrl-RS"/>
        </w:rPr>
        <w:t xml:space="preserve"> </w:t>
      </w:r>
      <w:r w:rsidRPr="00675884">
        <w:rPr>
          <w:rFonts w:ascii="Calibri" w:hAnsi="Calibri" w:cs="Calibri"/>
          <w:sz w:val="22"/>
          <w:szCs w:val="22"/>
        </w:rPr>
        <w:t>сачињеном на почетку школске године, уважавајући</w:t>
      </w:r>
      <w:r w:rsidR="00470700">
        <w:rPr>
          <w:rFonts w:ascii="Calibri" w:hAnsi="Calibri" w:cs="Calibri"/>
          <w:sz w:val="22"/>
          <w:szCs w:val="22"/>
          <w:lang w:val="sr-Cyrl-RS"/>
        </w:rPr>
        <w:t xml:space="preserve"> првенствено епидемиолошке мере и препоруке надлежних инстутиција, након тога и </w:t>
      </w:r>
      <w:r w:rsidRPr="00675884">
        <w:rPr>
          <w:rFonts w:ascii="Calibri" w:hAnsi="Calibri" w:cs="Calibri"/>
          <w:sz w:val="22"/>
          <w:szCs w:val="22"/>
        </w:rPr>
        <w:t>законске обавезе, дру</w:t>
      </w:r>
      <w:r>
        <w:rPr>
          <w:rFonts w:ascii="Calibri" w:hAnsi="Calibri" w:cs="Calibri"/>
          <w:sz w:val="22"/>
          <w:szCs w:val="22"/>
          <w:lang w:val="sr-Cyrl-RS"/>
        </w:rPr>
        <w:t>шт</w:t>
      </w:r>
      <w:r w:rsidR="00470700">
        <w:rPr>
          <w:rFonts w:ascii="Calibri" w:hAnsi="Calibri" w:cs="Calibri"/>
          <w:sz w:val="22"/>
          <w:szCs w:val="22"/>
        </w:rPr>
        <w:t>вене захтеве и непосредне и</w:t>
      </w:r>
      <w:r w:rsidRPr="00675884">
        <w:rPr>
          <w:rFonts w:ascii="Calibri" w:hAnsi="Calibri" w:cs="Calibri"/>
          <w:sz w:val="22"/>
          <w:szCs w:val="22"/>
        </w:rPr>
        <w:t>н</w:t>
      </w:r>
      <w:r w:rsidR="00470700">
        <w:rPr>
          <w:rFonts w:ascii="Calibri" w:hAnsi="Calibri" w:cs="Calibri"/>
          <w:sz w:val="22"/>
          <w:szCs w:val="22"/>
          <w:lang w:val="sr-Cyrl-RS"/>
        </w:rPr>
        <w:t>т</w:t>
      </w:r>
      <w:r w:rsidRPr="00675884">
        <w:rPr>
          <w:rFonts w:ascii="Calibri" w:hAnsi="Calibri" w:cs="Calibri"/>
          <w:sz w:val="22"/>
          <w:szCs w:val="22"/>
        </w:rPr>
        <w:t xml:space="preserve">ересе друштвене средине. План је такође уважавао и све </w:t>
      </w:r>
      <w:r w:rsidR="0022442F">
        <w:rPr>
          <w:rFonts w:ascii="Calibri" w:hAnsi="Calibri" w:cs="Calibri"/>
          <w:sz w:val="22"/>
          <w:szCs w:val="22"/>
          <w:lang w:val="sr-Cyrl-RS"/>
        </w:rPr>
        <w:t>препоруке и упутства надлежн</w:t>
      </w:r>
      <w:r w:rsidR="00470700">
        <w:rPr>
          <w:rFonts w:ascii="Calibri" w:hAnsi="Calibri" w:cs="Calibri"/>
          <w:sz w:val="22"/>
          <w:szCs w:val="22"/>
          <w:lang w:val="sr-Cyrl-RS"/>
        </w:rPr>
        <w:t xml:space="preserve">ог Министарства. </w:t>
      </w:r>
    </w:p>
    <w:p w:rsidR="003038A4" w:rsidRPr="00675884" w:rsidRDefault="003038A4" w:rsidP="003038A4">
      <w:pPr>
        <w:ind w:firstLine="720"/>
        <w:jc w:val="both"/>
        <w:rPr>
          <w:rFonts w:ascii="Calibri" w:hAnsi="Calibri" w:cs="Calibri"/>
          <w:sz w:val="22"/>
          <w:szCs w:val="22"/>
        </w:rPr>
      </w:pPr>
    </w:p>
    <w:p w:rsidR="003038A4" w:rsidRPr="00675884" w:rsidRDefault="003038A4" w:rsidP="003038A4">
      <w:pPr>
        <w:ind w:firstLine="720"/>
        <w:jc w:val="both"/>
        <w:rPr>
          <w:rFonts w:ascii="Calibri" w:hAnsi="Calibri" w:cs="Calibri"/>
          <w:sz w:val="22"/>
          <w:szCs w:val="22"/>
        </w:rPr>
      </w:pPr>
      <w:r w:rsidRPr="00675884">
        <w:rPr>
          <w:rFonts w:ascii="Calibri" w:hAnsi="Calibri" w:cs="Calibri"/>
          <w:sz w:val="22"/>
          <w:szCs w:val="22"/>
        </w:rPr>
        <w:t>Годишњи план рада школе урађен је и усвојен на време, конкретно и реално са могућношћу његове коректуре и доградње. Физиономију тог про</w:t>
      </w:r>
      <w:r>
        <w:rPr>
          <w:rFonts w:ascii="Calibri" w:hAnsi="Calibri" w:cs="Calibri"/>
          <w:sz w:val="22"/>
          <w:szCs w:val="22"/>
        </w:rPr>
        <w:t>г</w:t>
      </w:r>
      <w:r w:rsidRPr="00675884">
        <w:rPr>
          <w:rFonts w:ascii="Calibri" w:hAnsi="Calibri" w:cs="Calibri"/>
          <w:sz w:val="22"/>
          <w:szCs w:val="22"/>
        </w:rPr>
        <w:t>рама не одређују само наставни планови и</w:t>
      </w:r>
      <w:r>
        <w:rPr>
          <w:rFonts w:ascii="Calibri" w:hAnsi="Calibri" w:cs="Calibri"/>
          <w:sz w:val="22"/>
          <w:szCs w:val="22"/>
          <w:lang w:val="sr-Cyrl-RS"/>
        </w:rPr>
        <w:t xml:space="preserve"> </w:t>
      </w:r>
      <w:r w:rsidRPr="00675884">
        <w:rPr>
          <w:rFonts w:ascii="Calibri" w:hAnsi="Calibri" w:cs="Calibri"/>
          <w:sz w:val="22"/>
          <w:szCs w:val="22"/>
        </w:rPr>
        <w:t>програми, већ је он и израз средине у којој делује школа, ученика који у њу иду, наставника који те ученике воде, образовне екологије, научних и техничких достигнућа и других фактора.</w:t>
      </w:r>
    </w:p>
    <w:p w:rsidR="003038A4" w:rsidRPr="00675884" w:rsidRDefault="003038A4" w:rsidP="003038A4">
      <w:pPr>
        <w:ind w:firstLine="720"/>
        <w:jc w:val="both"/>
        <w:rPr>
          <w:rFonts w:ascii="Calibri" w:hAnsi="Calibri" w:cs="Calibri"/>
          <w:sz w:val="22"/>
          <w:szCs w:val="22"/>
        </w:rPr>
      </w:pPr>
    </w:p>
    <w:p w:rsidR="003038A4" w:rsidRPr="00675884" w:rsidRDefault="003038A4" w:rsidP="003038A4">
      <w:pPr>
        <w:jc w:val="both"/>
        <w:rPr>
          <w:rFonts w:ascii="Calibri" w:hAnsi="Calibri" w:cs="Calibri"/>
          <w:sz w:val="22"/>
          <w:szCs w:val="22"/>
        </w:rPr>
      </w:pPr>
      <w:r>
        <w:rPr>
          <w:rFonts w:ascii="Calibri" w:hAnsi="Calibri" w:cs="Calibri"/>
          <w:sz w:val="22"/>
          <w:szCs w:val="22"/>
        </w:rPr>
        <w:t xml:space="preserve">               </w:t>
      </w:r>
      <w:r w:rsidRPr="00675884">
        <w:rPr>
          <w:rFonts w:ascii="Calibri" w:hAnsi="Calibri" w:cs="Calibri"/>
          <w:sz w:val="22"/>
          <w:szCs w:val="22"/>
        </w:rPr>
        <w:t>Праћење реализације програмских задатака врше:</w:t>
      </w:r>
    </w:p>
    <w:p w:rsidR="003038A4" w:rsidRPr="00675884" w:rsidRDefault="003038A4" w:rsidP="003038A4">
      <w:pPr>
        <w:numPr>
          <w:ilvl w:val="0"/>
          <w:numId w:val="1"/>
        </w:numPr>
        <w:ind w:firstLine="720"/>
        <w:jc w:val="both"/>
        <w:rPr>
          <w:rFonts w:ascii="Calibri" w:hAnsi="Calibri" w:cs="Calibri"/>
          <w:sz w:val="22"/>
          <w:szCs w:val="22"/>
        </w:rPr>
      </w:pPr>
      <w:r w:rsidRPr="00675884">
        <w:rPr>
          <w:rFonts w:ascii="Calibri" w:hAnsi="Calibri" w:cs="Calibri"/>
          <w:sz w:val="22"/>
          <w:szCs w:val="22"/>
        </w:rPr>
        <w:t>директор школе,</w:t>
      </w:r>
    </w:p>
    <w:p w:rsidR="003038A4" w:rsidRPr="00675884" w:rsidRDefault="00470700" w:rsidP="003038A4">
      <w:pPr>
        <w:numPr>
          <w:ilvl w:val="0"/>
          <w:numId w:val="1"/>
        </w:numPr>
        <w:ind w:firstLine="720"/>
        <w:jc w:val="both"/>
        <w:rPr>
          <w:rFonts w:ascii="Calibri" w:hAnsi="Calibri" w:cs="Calibri"/>
          <w:sz w:val="22"/>
          <w:szCs w:val="22"/>
        </w:rPr>
      </w:pPr>
      <w:r>
        <w:rPr>
          <w:rFonts w:ascii="Calibri" w:hAnsi="Calibri" w:cs="Calibri"/>
          <w:sz w:val="22"/>
          <w:szCs w:val="22"/>
          <w:lang w:val="sr-Cyrl-RS"/>
        </w:rPr>
        <w:t>педагошко-психолошка</w:t>
      </w:r>
      <w:r w:rsidR="003038A4" w:rsidRPr="00675884">
        <w:rPr>
          <w:rFonts w:ascii="Calibri" w:hAnsi="Calibri" w:cs="Calibri"/>
          <w:sz w:val="22"/>
          <w:szCs w:val="22"/>
        </w:rPr>
        <w:t xml:space="preserve"> служба</w:t>
      </w:r>
    </w:p>
    <w:p w:rsidR="003038A4" w:rsidRPr="00675884" w:rsidRDefault="003038A4" w:rsidP="003038A4">
      <w:pPr>
        <w:numPr>
          <w:ilvl w:val="0"/>
          <w:numId w:val="1"/>
        </w:numPr>
        <w:ind w:firstLine="720"/>
        <w:jc w:val="both"/>
        <w:rPr>
          <w:rFonts w:ascii="Calibri" w:hAnsi="Calibri" w:cs="Calibri"/>
          <w:sz w:val="22"/>
          <w:szCs w:val="22"/>
        </w:rPr>
      </w:pPr>
      <w:r w:rsidRPr="00675884">
        <w:rPr>
          <w:rFonts w:ascii="Calibri" w:hAnsi="Calibri" w:cs="Calibri"/>
          <w:sz w:val="22"/>
          <w:szCs w:val="22"/>
        </w:rPr>
        <w:t>стручни органи,</w:t>
      </w:r>
    </w:p>
    <w:p w:rsidR="003038A4" w:rsidRPr="00675884" w:rsidRDefault="003038A4" w:rsidP="003038A4">
      <w:pPr>
        <w:numPr>
          <w:ilvl w:val="0"/>
          <w:numId w:val="1"/>
        </w:numPr>
        <w:ind w:firstLine="720"/>
        <w:jc w:val="both"/>
        <w:rPr>
          <w:rFonts w:ascii="Calibri" w:hAnsi="Calibri" w:cs="Calibri"/>
          <w:sz w:val="22"/>
          <w:szCs w:val="22"/>
        </w:rPr>
      </w:pPr>
      <w:r w:rsidRPr="00675884">
        <w:rPr>
          <w:rFonts w:ascii="Calibri" w:hAnsi="Calibri" w:cs="Calibri"/>
          <w:sz w:val="22"/>
          <w:szCs w:val="22"/>
        </w:rPr>
        <w:t>Школски одбор</w:t>
      </w:r>
    </w:p>
    <w:p w:rsidR="003038A4" w:rsidRPr="00675884" w:rsidRDefault="003038A4" w:rsidP="003038A4">
      <w:pPr>
        <w:numPr>
          <w:ilvl w:val="0"/>
          <w:numId w:val="1"/>
        </w:numPr>
        <w:ind w:firstLine="720"/>
        <w:jc w:val="both"/>
        <w:rPr>
          <w:rFonts w:ascii="Calibri" w:hAnsi="Calibri" w:cs="Calibri"/>
          <w:sz w:val="22"/>
          <w:szCs w:val="22"/>
        </w:rPr>
      </w:pPr>
      <w:r w:rsidRPr="00675884">
        <w:rPr>
          <w:rFonts w:ascii="Calibri" w:hAnsi="Calibri" w:cs="Calibri"/>
          <w:sz w:val="22"/>
          <w:szCs w:val="22"/>
        </w:rPr>
        <w:t>Савет родитеља</w:t>
      </w:r>
    </w:p>
    <w:p w:rsidR="003038A4" w:rsidRPr="00675884" w:rsidRDefault="003038A4" w:rsidP="003038A4">
      <w:pPr>
        <w:numPr>
          <w:ilvl w:val="0"/>
          <w:numId w:val="1"/>
        </w:numPr>
        <w:ind w:firstLine="720"/>
        <w:jc w:val="both"/>
        <w:rPr>
          <w:rFonts w:ascii="Calibri" w:hAnsi="Calibri" w:cs="Calibri"/>
          <w:sz w:val="22"/>
          <w:szCs w:val="22"/>
        </w:rPr>
      </w:pPr>
      <w:r w:rsidRPr="00675884">
        <w:rPr>
          <w:rFonts w:ascii="Calibri" w:hAnsi="Calibri" w:cs="Calibri"/>
          <w:sz w:val="22"/>
          <w:szCs w:val="22"/>
        </w:rPr>
        <w:t>инспекцијска служба МП</w:t>
      </w:r>
      <w:r>
        <w:rPr>
          <w:rFonts w:ascii="Calibri" w:hAnsi="Calibri" w:cs="Calibri"/>
          <w:sz w:val="22"/>
          <w:szCs w:val="22"/>
        </w:rPr>
        <w:t>НТР</w:t>
      </w:r>
    </w:p>
    <w:p w:rsidR="003038A4" w:rsidRPr="00675884" w:rsidRDefault="003038A4" w:rsidP="003038A4">
      <w:pPr>
        <w:ind w:firstLine="720"/>
        <w:jc w:val="both"/>
        <w:rPr>
          <w:rFonts w:ascii="Calibri" w:hAnsi="Calibri" w:cs="Calibri"/>
          <w:sz w:val="22"/>
          <w:szCs w:val="22"/>
        </w:rPr>
      </w:pPr>
    </w:p>
    <w:p w:rsidR="003038A4" w:rsidRDefault="003038A4" w:rsidP="003038A4">
      <w:pPr>
        <w:ind w:firstLine="720"/>
        <w:jc w:val="both"/>
        <w:rPr>
          <w:rFonts w:ascii="Calibri" w:hAnsi="Calibri" w:cs="Calibri"/>
          <w:sz w:val="22"/>
          <w:szCs w:val="22"/>
        </w:rPr>
      </w:pPr>
      <w:r w:rsidRPr="00675884">
        <w:rPr>
          <w:rFonts w:ascii="Calibri" w:hAnsi="Calibri" w:cs="Calibri"/>
          <w:sz w:val="22"/>
          <w:szCs w:val="22"/>
        </w:rPr>
        <w:t xml:space="preserve">Услови рада школе у целини одговарају за реализацију програмских задатака, али се сваке године јављају нове потребе за већа инвестициона улагања, као и за већи број учионица како би се настава могла неометано одвијати (све већи број изборних предмета који се у школи изводе). </w:t>
      </w:r>
      <w:r>
        <w:rPr>
          <w:rFonts w:ascii="Calibri" w:hAnsi="Calibri" w:cs="Calibri"/>
          <w:sz w:val="22"/>
          <w:szCs w:val="22"/>
        </w:rPr>
        <w:t xml:space="preserve">  </w:t>
      </w:r>
    </w:p>
    <w:p w:rsidR="003038A4" w:rsidRDefault="003038A4" w:rsidP="003038A4">
      <w:pPr>
        <w:ind w:firstLine="720"/>
        <w:jc w:val="both"/>
        <w:rPr>
          <w:rFonts w:ascii="Calibri" w:hAnsi="Calibri" w:cs="Calibri"/>
          <w:sz w:val="22"/>
          <w:szCs w:val="22"/>
          <w:lang w:val="sr-Latn-RS"/>
        </w:rPr>
      </w:pPr>
      <w:r>
        <w:rPr>
          <w:rFonts w:ascii="Calibri" w:hAnsi="Calibri" w:cs="Calibri"/>
          <w:sz w:val="22"/>
          <w:szCs w:val="22"/>
          <w:lang w:val="en-US"/>
        </w:rPr>
        <w:t xml:space="preserve"> </w:t>
      </w:r>
      <w:r>
        <w:rPr>
          <w:rFonts w:ascii="Calibri" w:hAnsi="Calibri" w:cs="Calibri"/>
          <w:sz w:val="22"/>
          <w:szCs w:val="22"/>
        </w:rPr>
        <w:t xml:space="preserve">Без обзира на лимитирана новчана средства, сваке школске године ураде се значајнији радови како би живот и рад у школи био што бољи. </w:t>
      </w:r>
      <w:r>
        <w:rPr>
          <w:rFonts w:ascii="Calibri" w:hAnsi="Calibri" w:cs="Calibri"/>
          <w:sz w:val="22"/>
          <w:szCs w:val="22"/>
          <w:lang w:val="sr-Latn-RS"/>
        </w:rPr>
        <w:t xml:space="preserve"> </w:t>
      </w:r>
      <w:r>
        <w:rPr>
          <w:rFonts w:ascii="Calibri" w:hAnsi="Calibri" w:cs="Calibri"/>
          <w:sz w:val="22"/>
          <w:szCs w:val="22"/>
          <w:lang w:val="sr-Cyrl-RS"/>
        </w:rPr>
        <w:t>Били су предвиђени радови на гасификацији школе и ограђивању школског дворишта али због појаве пандемије изазване вирусом ковид 19, нису реализовани.</w:t>
      </w:r>
    </w:p>
    <w:p w:rsidR="00594B81" w:rsidRPr="00594B81" w:rsidRDefault="00594B81" w:rsidP="003038A4">
      <w:pPr>
        <w:ind w:firstLine="720"/>
        <w:jc w:val="both"/>
        <w:rPr>
          <w:rFonts w:ascii="Calibri" w:hAnsi="Calibri" w:cs="Calibri"/>
          <w:sz w:val="22"/>
          <w:szCs w:val="22"/>
          <w:lang w:val="sr-Cyrl-RS"/>
        </w:rPr>
      </w:pPr>
      <w:r>
        <w:rPr>
          <w:rFonts w:ascii="Calibri" w:hAnsi="Calibri" w:cs="Calibri"/>
          <w:sz w:val="22"/>
          <w:szCs w:val="22"/>
          <w:lang w:val="sr-Cyrl-RS"/>
        </w:rPr>
        <w:t>Услови у којима је школа радила у школској 2020/21.години  и начин њеног рада усклђивали су се са мерама и прописима надлежних органа у ванредној ситуацији епидемије Ковида-19.</w:t>
      </w:r>
    </w:p>
    <w:p w:rsidR="003038A4" w:rsidRPr="00153610" w:rsidRDefault="003038A4" w:rsidP="003038A4">
      <w:pPr>
        <w:jc w:val="both"/>
        <w:rPr>
          <w:rFonts w:ascii="Calibri" w:hAnsi="Calibri" w:cs="Calibri"/>
          <w:b/>
          <w:sz w:val="22"/>
          <w:szCs w:val="22"/>
        </w:rPr>
      </w:pPr>
    </w:p>
    <w:p w:rsidR="003038A4" w:rsidRDefault="003038A4" w:rsidP="003038A4">
      <w:pPr>
        <w:jc w:val="both"/>
        <w:rPr>
          <w:rFonts w:ascii="Calibri" w:hAnsi="Calibri" w:cs="Calibri"/>
          <w:b/>
          <w:sz w:val="22"/>
          <w:szCs w:val="22"/>
          <w:lang w:val="en-US"/>
        </w:rPr>
      </w:pPr>
      <w:r w:rsidRPr="00675884">
        <w:rPr>
          <w:rFonts w:ascii="Calibri" w:hAnsi="Calibri" w:cs="Calibri"/>
          <w:b/>
          <w:sz w:val="22"/>
          <w:szCs w:val="22"/>
        </w:rPr>
        <w:t>КУЛТУРНЕ МАНИФЕСТАЦИЈЕ:</w:t>
      </w:r>
    </w:p>
    <w:p w:rsidR="003038A4" w:rsidRDefault="003038A4" w:rsidP="003038A4">
      <w:pPr>
        <w:jc w:val="both"/>
        <w:rPr>
          <w:rFonts w:ascii="Calibri" w:hAnsi="Calibri" w:cs="Calibri"/>
          <w:b/>
          <w:sz w:val="22"/>
          <w:szCs w:val="22"/>
          <w:lang w:val="sr-Cyrl-RS"/>
        </w:rPr>
      </w:pPr>
    </w:p>
    <w:p w:rsidR="000A0430" w:rsidRPr="000A0430" w:rsidRDefault="000A0430" w:rsidP="003038A4">
      <w:pPr>
        <w:jc w:val="both"/>
        <w:rPr>
          <w:rFonts w:ascii="Calibri" w:hAnsi="Calibri" w:cs="Calibri"/>
          <w:sz w:val="22"/>
          <w:szCs w:val="22"/>
          <w:lang w:val="sr-Cyrl-RS"/>
        </w:rPr>
      </w:pPr>
      <w:r w:rsidRPr="000A0430">
        <w:rPr>
          <w:rFonts w:ascii="Calibri" w:hAnsi="Calibri" w:cs="Calibri"/>
          <w:sz w:val="22"/>
          <w:szCs w:val="22"/>
          <w:lang w:val="sr-Cyrl-RS"/>
        </w:rPr>
        <w:t>Културне активности школе одржане су у мањем броју и обиму због</w:t>
      </w:r>
      <w:r w:rsidR="00470700">
        <w:rPr>
          <w:rFonts w:ascii="Calibri" w:hAnsi="Calibri" w:cs="Calibri"/>
          <w:sz w:val="22"/>
          <w:szCs w:val="22"/>
          <w:lang w:val="sr-Cyrl-RS"/>
        </w:rPr>
        <w:t xml:space="preserve"> превентивних епидемилошких мера везаним за вирус Ко</w:t>
      </w:r>
      <w:r w:rsidRPr="000A0430">
        <w:rPr>
          <w:rFonts w:ascii="Calibri" w:hAnsi="Calibri" w:cs="Calibri"/>
          <w:sz w:val="22"/>
          <w:szCs w:val="22"/>
          <w:lang w:val="sr-Cyrl-RS"/>
        </w:rPr>
        <w:t>вид 19. Углавном су</w:t>
      </w:r>
      <w:r w:rsidR="00594B81">
        <w:rPr>
          <w:rFonts w:ascii="Calibri" w:hAnsi="Calibri" w:cs="Calibri"/>
          <w:sz w:val="22"/>
          <w:szCs w:val="22"/>
          <w:lang w:val="sr-Cyrl-RS"/>
        </w:rPr>
        <w:t xml:space="preserve"> </w:t>
      </w:r>
      <w:r w:rsidRPr="000A0430">
        <w:rPr>
          <w:rFonts w:ascii="Calibri" w:hAnsi="Calibri" w:cs="Calibri"/>
          <w:sz w:val="22"/>
          <w:szCs w:val="22"/>
          <w:lang w:val="sr-Cyrl-RS"/>
        </w:rPr>
        <w:t>фокусиране унутар школе, али наши ученици и наставници учествовали су на свим манифестаци</w:t>
      </w:r>
      <w:r w:rsidR="00594B81">
        <w:rPr>
          <w:rFonts w:ascii="Calibri" w:hAnsi="Calibri" w:cs="Calibri"/>
          <w:sz w:val="22"/>
          <w:szCs w:val="22"/>
          <w:lang w:val="sr-Cyrl-RS"/>
        </w:rPr>
        <w:t>јама на п</w:t>
      </w:r>
      <w:r w:rsidR="0022442F">
        <w:rPr>
          <w:rFonts w:ascii="Calibri" w:hAnsi="Calibri" w:cs="Calibri"/>
          <w:sz w:val="22"/>
          <w:szCs w:val="22"/>
          <w:lang w:val="sr-Cyrl-RS"/>
        </w:rPr>
        <w:t>одручју Општине Сурчин па и шире</w:t>
      </w:r>
      <w:r w:rsidR="00594B81">
        <w:rPr>
          <w:rFonts w:ascii="Calibri" w:hAnsi="Calibri" w:cs="Calibri"/>
          <w:sz w:val="22"/>
          <w:szCs w:val="22"/>
          <w:lang w:val="sr-Cyrl-RS"/>
        </w:rPr>
        <w:t>.</w:t>
      </w:r>
    </w:p>
    <w:p w:rsidR="003038A4" w:rsidRPr="00675884" w:rsidRDefault="003038A4" w:rsidP="003038A4">
      <w:pPr>
        <w:ind w:left="1800"/>
        <w:jc w:val="both"/>
        <w:rPr>
          <w:rFonts w:ascii="Calibri" w:hAnsi="Calibri" w:cs="Calibri"/>
          <w:sz w:val="22"/>
          <w:szCs w:val="22"/>
        </w:rPr>
      </w:pPr>
    </w:p>
    <w:p w:rsidR="003038A4" w:rsidRPr="00E2485C" w:rsidRDefault="003038A4" w:rsidP="000A0430">
      <w:pPr>
        <w:ind w:left="720"/>
        <w:jc w:val="both"/>
        <w:rPr>
          <w:rFonts w:ascii="Calibri" w:hAnsi="Calibri" w:cs="Calibri"/>
          <w:sz w:val="22"/>
          <w:szCs w:val="22"/>
        </w:rPr>
      </w:pPr>
      <w:r w:rsidRPr="00675884">
        <w:rPr>
          <w:rFonts w:ascii="Calibri" w:hAnsi="Calibri" w:cs="Calibri"/>
          <w:sz w:val="22"/>
          <w:szCs w:val="22"/>
        </w:rPr>
        <w:t>Ученици наше школе узели су активно учешће</w:t>
      </w:r>
      <w:r>
        <w:rPr>
          <w:rFonts w:ascii="Calibri" w:hAnsi="Calibri" w:cs="Calibri"/>
          <w:sz w:val="22"/>
          <w:szCs w:val="22"/>
        </w:rPr>
        <w:t xml:space="preserve"> у свим акцијама Дечјег савеза,</w:t>
      </w:r>
      <w:r w:rsidRPr="00675884">
        <w:rPr>
          <w:rFonts w:ascii="Calibri" w:hAnsi="Calibri" w:cs="Calibri"/>
          <w:sz w:val="22"/>
          <w:szCs w:val="22"/>
        </w:rPr>
        <w:t xml:space="preserve"> Црвеног крста</w:t>
      </w:r>
      <w:r>
        <w:rPr>
          <w:rFonts w:ascii="Calibri" w:hAnsi="Calibri" w:cs="Calibri"/>
          <w:sz w:val="22"/>
          <w:szCs w:val="22"/>
        </w:rPr>
        <w:t xml:space="preserve"> и ЕКО-школе</w:t>
      </w:r>
      <w:r>
        <w:rPr>
          <w:rFonts w:ascii="Calibri" w:hAnsi="Calibri" w:cs="Calibri"/>
          <w:sz w:val="22"/>
          <w:szCs w:val="22"/>
          <w:lang w:val="sr-Latn-RS"/>
        </w:rPr>
        <w:t xml:space="preserve"> </w:t>
      </w:r>
      <w:r w:rsidR="00B66308">
        <w:rPr>
          <w:rFonts w:ascii="Calibri" w:hAnsi="Calibri" w:cs="Calibri"/>
          <w:sz w:val="22"/>
          <w:szCs w:val="22"/>
          <w:lang w:val="en-US"/>
        </w:rPr>
        <w:t xml:space="preserve"> </w:t>
      </w:r>
    </w:p>
    <w:p w:rsidR="003038A4" w:rsidRPr="00675884" w:rsidRDefault="003038A4" w:rsidP="003038A4">
      <w:pPr>
        <w:numPr>
          <w:ilvl w:val="2"/>
          <w:numId w:val="1"/>
        </w:numPr>
        <w:tabs>
          <w:tab w:val="clear" w:pos="2160"/>
          <w:tab w:val="num" w:pos="720"/>
        </w:tabs>
        <w:ind w:left="720"/>
        <w:jc w:val="both"/>
        <w:rPr>
          <w:rFonts w:ascii="Calibri" w:hAnsi="Calibri" w:cs="Calibri"/>
          <w:sz w:val="22"/>
          <w:szCs w:val="22"/>
        </w:rPr>
      </w:pPr>
      <w:r w:rsidRPr="00675884">
        <w:rPr>
          <w:rFonts w:ascii="Calibri" w:hAnsi="Calibri" w:cs="Calibri"/>
          <w:sz w:val="22"/>
          <w:szCs w:val="22"/>
        </w:rPr>
        <w:t xml:space="preserve">Ученици су организовано посетили </w:t>
      </w:r>
      <w:r w:rsidR="00B66308">
        <w:rPr>
          <w:rFonts w:ascii="Calibri" w:hAnsi="Calibri" w:cs="Calibri"/>
          <w:sz w:val="22"/>
          <w:szCs w:val="22"/>
          <w:lang w:val="sr-Cyrl-RS"/>
        </w:rPr>
        <w:t>неколико</w:t>
      </w:r>
      <w:r>
        <w:rPr>
          <w:rFonts w:ascii="Calibri" w:hAnsi="Calibri" w:cs="Calibri"/>
          <w:sz w:val="22"/>
          <w:szCs w:val="22"/>
        </w:rPr>
        <w:t xml:space="preserve"> културних манифесација </w:t>
      </w:r>
      <w:r w:rsidR="00B66308">
        <w:rPr>
          <w:rFonts w:ascii="Calibri" w:hAnsi="Calibri" w:cs="Calibri"/>
          <w:sz w:val="22"/>
          <w:szCs w:val="22"/>
          <w:lang w:val="sr-Cyrl-RS"/>
        </w:rPr>
        <w:t xml:space="preserve">колико су то допуштале околности </w:t>
      </w:r>
    </w:p>
    <w:p w:rsidR="003038A4" w:rsidRPr="00E2485C" w:rsidRDefault="003038A4" w:rsidP="003038A4">
      <w:pPr>
        <w:numPr>
          <w:ilvl w:val="2"/>
          <w:numId w:val="1"/>
        </w:numPr>
        <w:tabs>
          <w:tab w:val="clear" w:pos="2160"/>
          <w:tab w:val="num" w:pos="720"/>
        </w:tabs>
        <w:ind w:left="720"/>
        <w:jc w:val="both"/>
        <w:rPr>
          <w:rFonts w:ascii="Calibri" w:hAnsi="Calibri" w:cs="Calibri"/>
          <w:sz w:val="22"/>
          <w:szCs w:val="22"/>
        </w:rPr>
      </w:pPr>
      <w:r w:rsidRPr="00675884">
        <w:rPr>
          <w:rFonts w:ascii="Calibri" w:hAnsi="Calibri" w:cs="Calibri"/>
          <w:sz w:val="22"/>
          <w:szCs w:val="22"/>
        </w:rPr>
        <w:t>наставница ликовне културе во</w:t>
      </w:r>
      <w:r>
        <w:rPr>
          <w:rFonts w:ascii="Calibri" w:hAnsi="Calibri" w:cs="Calibri"/>
          <w:sz w:val="22"/>
          <w:szCs w:val="22"/>
        </w:rPr>
        <w:t>дила је ученике на ликовне</w:t>
      </w:r>
      <w:r w:rsidRPr="00675884">
        <w:rPr>
          <w:rFonts w:ascii="Calibri" w:hAnsi="Calibri" w:cs="Calibri"/>
          <w:sz w:val="22"/>
          <w:szCs w:val="22"/>
        </w:rPr>
        <w:t xml:space="preserve"> излож</w:t>
      </w:r>
      <w:r>
        <w:rPr>
          <w:rFonts w:ascii="Calibri" w:hAnsi="Calibri" w:cs="Calibri"/>
          <w:sz w:val="22"/>
          <w:szCs w:val="22"/>
        </w:rPr>
        <w:t>бе</w:t>
      </w:r>
      <w:r w:rsidRPr="00675884">
        <w:rPr>
          <w:rFonts w:ascii="Calibri" w:hAnsi="Calibri" w:cs="Calibri"/>
          <w:sz w:val="22"/>
          <w:szCs w:val="22"/>
        </w:rPr>
        <w:t xml:space="preserve"> </w:t>
      </w:r>
    </w:p>
    <w:p w:rsidR="003038A4" w:rsidRPr="00174A0B" w:rsidRDefault="003038A4" w:rsidP="003038A4">
      <w:pPr>
        <w:numPr>
          <w:ilvl w:val="2"/>
          <w:numId w:val="1"/>
        </w:numPr>
        <w:tabs>
          <w:tab w:val="clear" w:pos="2160"/>
          <w:tab w:val="num" w:pos="720"/>
        </w:tabs>
        <w:ind w:left="720"/>
        <w:jc w:val="both"/>
        <w:rPr>
          <w:rFonts w:ascii="Calibri" w:hAnsi="Calibri" w:cs="Calibri"/>
          <w:sz w:val="22"/>
          <w:szCs w:val="22"/>
        </w:rPr>
      </w:pPr>
      <w:r w:rsidRPr="00675884">
        <w:rPr>
          <w:rFonts w:ascii="Calibri" w:hAnsi="Calibri" w:cs="Calibri"/>
          <w:sz w:val="22"/>
          <w:szCs w:val="22"/>
        </w:rPr>
        <w:t>Школа ј</w:t>
      </w:r>
      <w:r>
        <w:rPr>
          <w:rFonts w:ascii="Calibri" w:hAnsi="Calibri" w:cs="Calibri"/>
          <w:sz w:val="22"/>
          <w:szCs w:val="22"/>
        </w:rPr>
        <w:t>е у току школске године издала часопис</w:t>
      </w:r>
      <w:r w:rsidRPr="00675884">
        <w:rPr>
          <w:rFonts w:ascii="Calibri" w:hAnsi="Calibri" w:cs="Calibri"/>
          <w:sz w:val="22"/>
          <w:szCs w:val="22"/>
        </w:rPr>
        <w:t xml:space="preserve"> „Школско звоно“</w:t>
      </w:r>
    </w:p>
    <w:p w:rsidR="003038A4" w:rsidRPr="00E2485C" w:rsidRDefault="003038A4" w:rsidP="003038A4">
      <w:pPr>
        <w:numPr>
          <w:ilvl w:val="2"/>
          <w:numId w:val="1"/>
        </w:numPr>
        <w:tabs>
          <w:tab w:val="clear" w:pos="2160"/>
          <w:tab w:val="num" w:pos="720"/>
        </w:tabs>
        <w:ind w:left="720"/>
        <w:jc w:val="both"/>
        <w:rPr>
          <w:rFonts w:ascii="Calibri" w:hAnsi="Calibri" w:cs="Calibri"/>
          <w:sz w:val="22"/>
          <w:szCs w:val="22"/>
        </w:rPr>
      </w:pPr>
      <w:r w:rsidRPr="00675884">
        <w:rPr>
          <w:rFonts w:ascii="Calibri" w:hAnsi="Calibri" w:cs="Calibri"/>
          <w:sz w:val="22"/>
          <w:szCs w:val="22"/>
        </w:rPr>
        <w:t>Успостављена је сарадња са салашем „Стремен“ у Јакову</w:t>
      </w:r>
    </w:p>
    <w:p w:rsidR="003038A4" w:rsidRPr="00E2485C" w:rsidRDefault="003038A4" w:rsidP="003038A4">
      <w:pPr>
        <w:numPr>
          <w:ilvl w:val="2"/>
          <w:numId w:val="1"/>
        </w:numPr>
        <w:tabs>
          <w:tab w:val="clear" w:pos="2160"/>
          <w:tab w:val="num" w:pos="720"/>
        </w:tabs>
        <w:ind w:left="720"/>
        <w:jc w:val="both"/>
        <w:rPr>
          <w:rFonts w:ascii="Calibri" w:hAnsi="Calibri" w:cs="Calibri"/>
          <w:sz w:val="22"/>
          <w:szCs w:val="22"/>
        </w:rPr>
      </w:pPr>
      <w:r w:rsidRPr="00675884">
        <w:rPr>
          <w:rFonts w:ascii="Calibri" w:hAnsi="Calibri" w:cs="Calibri"/>
          <w:sz w:val="22"/>
          <w:szCs w:val="22"/>
        </w:rPr>
        <w:t xml:space="preserve">Наши ученици су учествовали у акцији „Читалачка значка“ </w:t>
      </w:r>
    </w:p>
    <w:p w:rsidR="003038A4" w:rsidRPr="00594B81" w:rsidRDefault="003038A4" w:rsidP="00594B81">
      <w:pPr>
        <w:numPr>
          <w:ilvl w:val="2"/>
          <w:numId w:val="1"/>
        </w:numPr>
        <w:tabs>
          <w:tab w:val="clear" w:pos="2160"/>
          <w:tab w:val="num" w:pos="720"/>
        </w:tabs>
        <w:ind w:left="720"/>
        <w:jc w:val="both"/>
        <w:rPr>
          <w:rFonts w:ascii="Calibri" w:hAnsi="Calibri" w:cs="Calibri"/>
          <w:sz w:val="22"/>
          <w:szCs w:val="22"/>
        </w:rPr>
      </w:pPr>
      <w:r>
        <w:rPr>
          <w:rFonts w:ascii="Calibri" w:hAnsi="Calibri" w:cs="Calibri"/>
          <w:sz w:val="22"/>
          <w:szCs w:val="22"/>
        </w:rPr>
        <w:t>Постављене су различите изложбе ученичких радова у холу школе као и ван школе</w:t>
      </w:r>
    </w:p>
    <w:p w:rsidR="003038A4" w:rsidRPr="00B66308" w:rsidRDefault="00B66308" w:rsidP="003038A4">
      <w:pPr>
        <w:numPr>
          <w:ilvl w:val="2"/>
          <w:numId w:val="1"/>
        </w:numPr>
        <w:tabs>
          <w:tab w:val="clear" w:pos="2160"/>
          <w:tab w:val="num" w:pos="720"/>
        </w:tabs>
        <w:ind w:left="720"/>
        <w:jc w:val="both"/>
        <w:rPr>
          <w:rFonts w:ascii="Calibri" w:hAnsi="Calibri" w:cs="Calibri"/>
          <w:sz w:val="22"/>
          <w:szCs w:val="22"/>
        </w:rPr>
      </w:pPr>
      <w:r>
        <w:rPr>
          <w:rFonts w:ascii="Calibri" w:hAnsi="Calibri" w:cs="Calibri"/>
          <w:sz w:val="22"/>
          <w:szCs w:val="22"/>
          <w:lang w:val="sr-Cyrl-RS"/>
        </w:rPr>
        <w:t xml:space="preserve"> Ученици су поставили изложбе и осликавали зид школе у склопу пројекта о саобраћају</w:t>
      </w:r>
    </w:p>
    <w:p w:rsidR="00B66308" w:rsidRPr="00E2485C" w:rsidRDefault="00B66308" w:rsidP="003038A4">
      <w:pPr>
        <w:numPr>
          <w:ilvl w:val="2"/>
          <w:numId w:val="1"/>
        </w:numPr>
        <w:tabs>
          <w:tab w:val="clear" w:pos="2160"/>
          <w:tab w:val="num" w:pos="720"/>
        </w:tabs>
        <w:ind w:left="720"/>
        <w:jc w:val="both"/>
        <w:rPr>
          <w:rFonts w:ascii="Calibri" w:hAnsi="Calibri" w:cs="Calibri"/>
          <w:sz w:val="22"/>
          <w:szCs w:val="22"/>
        </w:rPr>
      </w:pPr>
      <w:r>
        <w:rPr>
          <w:rFonts w:ascii="Calibri" w:hAnsi="Calibri" w:cs="Calibri"/>
          <w:sz w:val="22"/>
          <w:szCs w:val="22"/>
          <w:lang w:val="sr-Cyrl-RS"/>
        </w:rPr>
        <w:t>Награђени ученици</w:t>
      </w:r>
      <w:r w:rsidR="00594B81">
        <w:rPr>
          <w:rFonts w:ascii="Calibri" w:hAnsi="Calibri" w:cs="Calibri"/>
          <w:sz w:val="22"/>
          <w:szCs w:val="22"/>
          <w:lang w:val="sr-Cyrl-RS"/>
        </w:rPr>
        <w:t xml:space="preserve"> ,ученик генерације и ученици добитници Вукове дипломе,</w:t>
      </w:r>
      <w:r>
        <w:rPr>
          <w:rFonts w:ascii="Calibri" w:hAnsi="Calibri" w:cs="Calibri"/>
          <w:sz w:val="22"/>
          <w:szCs w:val="22"/>
          <w:lang w:val="sr-Cyrl-RS"/>
        </w:rPr>
        <w:t xml:space="preserve"> ишли су на свечани пријем у општину</w:t>
      </w:r>
    </w:p>
    <w:p w:rsidR="003038A4" w:rsidRDefault="003038A4" w:rsidP="003038A4">
      <w:pPr>
        <w:jc w:val="both"/>
        <w:rPr>
          <w:rFonts w:ascii="Calibri" w:hAnsi="Calibri" w:cs="Calibri"/>
          <w:sz w:val="22"/>
          <w:szCs w:val="22"/>
          <w:lang w:val="sr-Cyrl-RS"/>
        </w:rPr>
      </w:pPr>
    </w:p>
    <w:p w:rsidR="003038A4" w:rsidRDefault="003038A4" w:rsidP="003038A4">
      <w:pPr>
        <w:jc w:val="both"/>
        <w:rPr>
          <w:rFonts w:ascii="Calibri" w:hAnsi="Calibri" w:cs="Calibri"/>
          <w:sz w:val="22"/>
          <w:szCs w:val="22"/>
          <w:lang w:val="sr-Cyrl-RS"/>
        </w:rPr>
      </w:pPr>
    </w:p>
    <w:p w:rsidR="003038A4" w:rsidRPr="000A0430" w:rsidRDefault="003038A4" w:rsidP="003038A4">
      <w:pPr>
        <w:jc w:val="both"/>
        <w:rPr>
          <w:rFonts w:ascii="Calibri" w:hAnsi="Calibri" w:cs="Calibri"/>
          <w:sz w:val="22"/>
          <w:szCs w:val="22"/>
          <w:lang w:val="sr-Cyrl-RS"/>
        </w:rPr>
      </w:pPr>
    </w:p>
    <w:p w:rsidR="00AD1EC4" w:rsidRDefault="00AD1EC4" w:rsidP="003038A4">
      <w:pPr>
        <w:jc w:val="both"/>
        <w:rPr>
          <w:rFonts w:ascii="Calibri" w:hAnsi="Calibri" w:cs="Calibri"/>
          <w:b/>
          <w:sz w:val="22"/>
          <w:szCs w:val="22"/>
          <w:lang w:val="sr-Cyrl-RS"/>
        </w:rPr>
      </w:pPr>
    </w:p>
    <w:p w:rsidR="003038A4" w:rsidRPr="00675884" w:rsidRDefault="003038A4" w:rsidP="003038A4">
      <w:pPr>
        <w:jc w:val="both"/>
        <w:rPr>
          <w:rFonts w:ascii="Calibri" w:hAnsi="Calibri" w:cs="Calibri"/>
          <w:b/>
          <w:sz w:val="22"/>
          <w:szCs w:val="22"/>
          <w:lang w:val="en-US"/>
        </w:rPr>
      </w:pPr>
      <w:r w:rsidRPr="00675884">
        <w:rPr>
          <w:rFonts w:ascii="Calibri" w:hAnsi="Calibri" w:cs="Calibri"/>
          <w:b/>
          <w:sz w:val="22"/>
          <w:szCs w:val="22"/>
        </w:rPr>
        <w:t xml:space="preserve">ПОЗОРИШНЕ ПРЕДСТАВЕ: </w:t>
      </w:r>
    </w:p>
    <w:p w:rsidR="003038A4" w:rsidRPr="00675884" w:rsidRDefault="003038A4" w:rsidP="003038A4">
      <w:pPr>
        <w:jc w:val="both"/>
        <w:rPr>
          <w:rFonts w:ascii="Calibri" w:hAnsi="Calibri" w:cs="Calibri"/>
          <w:b/>
          <w:sz w:val="22"/>
          <w:szCs w:val="22"/>
          <w:lang w:val="en-US"/>
        </w:rPr>
      </w:pPr>
    </w:p>
    <w:p w:rsidR="003038A4" w:rsidRPr="00675884" w:rsidRDefault="00470700" w:rsidP="003038A4">
      <w:pPr>
        <w:jc w:val="both"/>
        <w:rPr>
          <w:rFonts w:ascii="Calibri" w:hAnsi="Calibri" w:cs="Calibri"/>
          <w:sz w:val="22"/>
          <w:szCs w:val="22"/>
          <w:lang w:val="en-US"/>
        </w:rPr>
      </w:pPr>
      <w:r>
        <w:rPr>
          <w:rFonts w:ascii="Calibri" w:hAnsi="Calibri" w:cs="Calibri"/>
          <w:sz w:val="22"/>
          <w:szCs w:val="22"/>
          <w:lang w:val="sr-Cyrl-RS"/>
        </w:rPr>
        <w:t xml:space="preserve">Одржане су у минималном обиму у просторијама школе, због епидемиолошких мера превенције. </w:t>
      </w:r>
    </w:p>
    <w:p w:rsidR="003038A4" w:rsidRPr="00675884" w:rsidRDefault="003038A4" w:rsidP="003038A4">
      <w:pPr>
        <w:jc w:val="both"/>
        <w:rPr>
          <w:rFonts w:ascii="Calibri" w:hAnsi="Calibri" w:cs="Calibri"/>
          <w:sz w:val="22"/>
          <w:szCs w:val="22"/>
        </w:rPr>
      </w:pPr>
    </w:p>
    <w:p w:rsidR="003038A4" w:rsidRPr="00CE0C60" w:rsidRDefault="003038A4" w:rsidP="003038A4">
      <w:pPr>
        <w:jc w:val="both"/>
        <w:rPr>
          <w:rFonts w:ascii="Calibri" w:hAnsi="Calibri" w:cs="Calibri"/>
          <w:b/>
          <w:sz w:val="22"/>
          <w:szCs w:val="22"/>
        </w:rPr>
      </w:pPr>
      <w:r w:rsidRPr="00CE0C60">
        <w:rPr>
          <w:rFonts w:ascii="Calibri" w:hAnsi="Calibri" w:cs="Calibri"/>
          <w:b/>
          <w:sz w:val="22"/>
          <w:szCs w:val="22"/>
        </w:rPr>
        <w:t>СПОРТСКЕ МАНИФЕСТАЦИЈЕ:</w:t>
      </w:r>
    </w:p>
    <w:p w:rsidR="003038A4" w:rsidRPr="00CE0C60" w:rsidRDefault="003038A4" w:rsidP="003038A4">
      <w:pPr>
        <w:jc w:val="both"/>
        <w:rPr>
          <w:rFonts w:ascii="Calibri" w:hAnsi="Calibri" w:cs="Calibri"/>
          <w:b/>
          <w:sz w:val="22"/>
          <w:szCs w:val="22"/>
        </w:rPr>
      </w:pPr>
    </w:p>
    <w:p w:rsidR="003038A4" w:rsidRPr="00CE0C60" w:rsidRDefault="003038A4" w:rsidP="003038A4">
      <w:pPr>
        <w:jc w:val="both"/>
        <w:rPr>
          <w:rFonts w:ascii="Calibri" w:hAnsi="Calibri" w:cs="Calibri"/>
          <w:b/>
          <w:sz w:val="22"/>
          <w:szCs w:val="22"/>
        </w:rPr>
      </w:pPr>
      <w:r w:rsidRPr="00CE0C60">
        <w:rPr>
          <w:rFonts w:ascii="Calibri" w:hAnsi="Calibri" w:cs="Calibri"/>
          <w:b/>
          <w:sz w:val="22"/>
          <w:szCs w:val="22"/>
        </w:rPr>
        <w:t>Наши ученици су узели учешћа на:</w:t>
      </w:r>
    </w:p>
    <w:p w:rsidR="003038A4" w:rsidRPr="00CE0C60" w:rsidRDefault="00C307F8" w:rsidP="00C307F8">
      <w:pPr>
        <w:ind w:left="720"/>
        <w:jc w:val="both"/>
        <w:rPr>
          <w:rFonts w:ascii="Calibri" w:hAnsi="Calibri" w:cs="Calibri"/>
          <w:b/>
          <w:sz w:val="22"/>
          <w:szCs w:val="22"/>
        </w:rPr>
      </w:pPr>
      <w:r w:rsidRPr="00CE0C60">
        <w:rPr>
          <w:rFonts w:ascii="Calibri" w:hAnsi="Calibri" w:cs="Calibri"/>
          <w:b/>
          <w:sz w:val="22"/>
          <w:szCs w:val="22"/>
        </w:rPr>
        <w:t xml:space="preserve"> </w:t>
      </w:r>
      <w:r w:rsidR="003038A4" w:rsidRPr="00CE0C60">
        <w:rPr>
          <w:rFonts w:ascii="Calibri" w:hAnsi="Calibri" w:cs="Calibri"/>
          <w:b/>
          <w:sz w:val="22"/>
          <w:szCs w:val="22"/>
        </w:rPr>
        <w:t xml:space="preserve">                     </w:t>
      </w:r>
    </w:p>
    <w:p w:rsidR="003038A4" w:rsidRPr="00CE0C60" w:rsidRDefault="00C307F8" w:rsidP="00361B3B">
      <w:pPr>
        <w:numPr>
          <w:ilvl w:val="0"/>
          <w:numId w:val="17"/>
        </w:numPr>
        <w:rPr>
          <w:rFonts w:ascii="Calibri" w:hAnsi="Calibri" w:cs="Calibri"/>
          <w:b/>
          <w:sz w:val="22"/>
          <w:szCs w:val="22"/>
        </w:rPr>
      </w:pPr>
      <w:r w:rsidRPr="00CE0C60">
        <w:rPr>
          <w:rFonts w:ascii="Calibri" w:hAnsi="Calibri" w:cs="Calibri"/>
          <w:b/>
          <w:sz w:val="22"/>
          <w:szCs w:val="22"/>
          <w:lang w:val="sr-Cyrl-RS"/>
        </w:rPr>
        <w:t>општинском такмичењу из атлетике</w:t>
      </w:r>
    </w:p>
    <w:p w:rsidR="003038A4" w:rsidRPr="00675884" w:rsidRDefault="003038A4" w:rsidP="003038A4">
      <w:pPr>
        <w:jc w:val="both"/>
        <w:rPr>
          <w:rFonts w:ascii="Calibri" w:hAnsi="Calibri" w:cs="Calibri"/>
          <w:sz w:val="22"/>
          <w:szCs w:val="22"/>
        </w:rPr>
      </w:pPr>
    </w:p>
    <w:p w:rsidR="003038A4" w:rsidRPr="00675884" w:rsidRDefault="003038A4" w:rsidP="003038A4">
      <w:pPr>
        <w:jc w:val="both"/>
        <w:rPr>
          <w:rFonts w:ascii="Calibri" w:hAnsi="Calibri" w:cs="Calibri"/>
          <w:b/>
          <w:sz w:val="22"/>
          <w:szCs w:val="22"/>
        </w:rPr>
      </w:pPr>
      <w:r w:rsidRPr="00675884">
        <w:rPr>
          <w:rFonts w:ascii="Calibri" w:hAnsi="Calibri" w:cs="Calibri"/>
          <w:b/>
          <w:sz w:val="22"/>
          <w:szCs w:val="22"/>
        </w:rPr>
        <w:t xml:space="preserve"> ХУМАНИТАРНЕ АКЦИЈЕ:</w:t>
      </w:r>
    </w:p>
    <w:p w:rsidR="003038A4" w:rsidRPr="00675884" w:rsidRDefault="003038A4" w:rsidP="003038A4">
      <w:pPr>
        <w:jc w:val="both"/>
        <w:rPr>
          <w:rFonts w:ascii="Calibri" w:hAnsi="Calibri" w:cs="Calibri"/>
          <w:b/>
          <w:sz w:val="22"/>
          <w:szCs w:val="22"/>
        </w:rPr>
      </w:pPr>
    </w:p>
    <w:p w:rsidR="003038A4" w:rsidRPr="005B1B5E" w:rsidRDefault="003038A4" w:rsidP="003038A4">
      <w:pPr>
        <w:numPr>
          <w:ilvl w:val="0"/>
          <w:numId w:val="3"/>
        </w:numPr>
        <w:jc w:val="both"/>
        <w:rPr>
          <w:rFonts w:ascii="Calibri" w:hAnsi="Calibri" w:cs="Calibri"/>
          <w:sz w:val="22"/>
          <w:szCs w:val="22"/>
        </w:rPr>
      </w:pPr>
      <w:r>
        <w:rPr>
          <w:rFonts w:ascii="Calibri" w:hAnsi="Calibri" w:cs="Calibri"/>
          <w:sz w:val="22"/>
          <w:szCs w:val="22"/>
          <w:lang w:val="sr-Cyrl-RS"/>
        </w:rPr>
        <w:t>ш</w:t>
      </w:r>
      <w:r w:rsidRPr="00675884">
        <w:rPr>
          <w:rFonts w:ascii="Calibri" w:hAnsi="Calibri" w:cs="Calibri"/>
          <w:sz w:val="22"/>
          <w:szCs w:val="22"/>
        </w:rPr>
        <w:t>кола се редовно одазив</w:t>
      </w:r>
      <w:r w:rsidR="00470700">
        <w:rPr>
          <w:rFonts w:ascii="Calibri" w:hAnsi="Calibri" w:cs="Calibri"/>
          <w:sz w:val="22"/>
          <w:szCs w:val="22"/>
          <w:lang w:val="sr-Cyrl-RS"/>
        </w:rPr>
        <w:t>а</w:t>
      </w:r>
      <w:r w:rsidRPr="00675884">
        <w:rPr>
          <w:rFonts w:ascii="Calibri" w:hAnsi="Calibri" w:cs="Calibri"/>
          <w:sz w:val="22"/>
          <w:szCs w:val="22"/>
        </w:rPr>
        <w:t>ла на све хуманитарне позиве.</w:t>
      </w:r>
    </w:p>
    <w:p w:rsidR="003038A4" w:rsidRPr="000A0430" w:rsidRDefault="003038A4" w:rsidP="000A0430">
      <w:pPr>
        <w:numPr>
          <w:ilvl w:val="0"/>
          <w:numId w:val="3"/>
        </w:numPr>
        <w:jc w:val="both"/>
        <w:rPr>
          <w:rFonts w:ascii="Calibri" w:hAnsi="Calibri" w:cs="Calibri"/>
          <w:sz w:val="22"/>
          <w:szCs w:val="22"/>
        </w:rPr>
      </w:pPr>
      <w:r>
        <w:rPr>
          <w:rFonts w:ascii="Calibri" w:hAnsi="Calibri" w:cs="Calibri"/>
          <w:sz w:val="22"/>
          <w:szCs w:val="22"/>
          <w:lang w:val="sr-Cyrl-RS"/>
        </w:rPr>
        <w:t>ш</w:t>
      </w:r>
      <w:r w:rsidRPr="00675884">
        <w:rPr>
          <w:rFonts w:ascii="Calibri" w:hAnsi="Calibri" w:cs="Calibri"/>
          <w:sz w:val="22"/>
          <w:szCs w:val="22"/>
        </w:rPr>
        <w:t>кола је учествовала у акцији сакупљања старе хартије</w:t>
      </w:r>
    </w:p>
    <w:p w:rsidR="003038A4" w:rsidRPr="00470700" w:rsidRDefault="00B66308" w:rsidP="003038A4">
      <w:pPr>
        <w:numPr>
          <w:ilvl w:val="0"/>
          <w:numId w:val="3"/>
        </w:numPr>
        <w:jc w:val="both"/>
        <w:rPr>
          <w:rFonts w:ascii="Calibri" w:hAnsi="Calibri" w:cs="Calibri"/>
          <w:sz w:val="22"/>
          <w:szCs w:val="22"/>
        </w:rPr>
      </w:pPr>
      <w:r>
        <w:rPr>
          <w:rFonts w:ascii="Calibri" w:hAnsi="Calibri" w:cs="Calibri"/>
          <w:sz w:val="22"/>
          <w:szCs w:val="22"/>
          <w:lang w:val="sr-Cyrl-RS"/>
        </w:rPr>
        <w:t>организована је хуманитарна акција за децу свратишта Нови Београд</w:t>
      </w:r>
    </w:p>
    <w:p w:rsidR="00470700" w:rsidRPr="00E2485C" w:rsidRDefault="00470700" w:rsidP="003038A4">
      <w:pPr>
        <w:numPr>
          <w:ilvl w:val="0"/>
          <w:numId w:val="3"/>
        </w:numPr>
        <w:jc w:val="both"/>
        <w:rPr>
          <w:rFonts w:ascii="Calibri" w:hAnsi="Calibri" w:cs="Calibri"/>
          <w:sz w:val="22"/>
          <w:szCs w:val="22"/>
        </w:rPr>
      </w:pPr>
      <w:r>
        <w:rPr>
          <w:rFonts w:ascii="Calibri" w:hAnsi="Calibri" w:cs="Calibri"/>
          <w:sz w:val="22"/>
          <w:szCs w:val="22"/>
          <w:lang w:val="sr-Cyrl-RS"/>
        </w:rPr>
        <w:t>ш</w:t>
      </w:r>
      <w:r w:rsidRPr="00675884">
        <w:rPr>
          <w:rFonts w:ascii="Calibri" w:hAnsi="Calibri" w:cs="Calibri"/>
          <w:sz w:val="22"/>
          <w:szCs w:val="22"/>
        </w:rPr>
        <w:t>кола је учествовала у акцији</w:t>
      </w:r>
      <w:r>
        <w:rPr>
          <w:rFonts w:ascii="Calibri" w:hAnsi="Calibri" w:cs="Calibri"/>
          <w:sz w:val="22"/>
          <w:szCs w:val="22"/>
          <w:lang w:val="sr-Cyrl-RS"/>
        </w:rPr>
        <w:t xml:space="preserve"> прикупљања слаткиша за децу са Косова </w:t>
      </w:r>
    </w:p>
    <w:p w:rsidR="003038A4" w:rsidRDefault="003038A4" w:rsidP="003038A4">
      <w:pPr>
        <w:ind w:left="720"/>
        <w:jc w:val="both"/>
        <w:rPr>
          <w:rFonts w:ascii="Calibri" w:hAnsi="Calibri" w:cs="Calibri"/>
          <w:sz w:val="22"/>
          <w:szCs w:val="22"/>
        </w:rPr>
      </w:pPr>
      <w:r>
        <w:rPr>
          <w:rFonts w:ascii="Calibri" w:hAnsi="Calibri" w:cs="Calibri"/>
          <w:sz w:val="22"/>
          <w:szCs w:val="22"/>
        </w:rPr>
        <w:t xml:space="preserve"> </w:t>
      </w:r>
    </w:p>
    <w:p w:rsidR="003038A4" w:rsidRDefault="003038A4" w:rsidP="003038A4">
      <w:pPr>
        <w:jc w:val="both"/>
        <w:rPr>
          <w:rFonts w:ascii="Calibri" w:hAnsi="Calibri" w:cs="Calibri"/>
          <w:b/>
          <w:sz w:val="22"/>
          <w:szCs w:val="22"/>
          <w:lang w:val="en-US"/>
        </w:rPr>
      </w:pPr>
    </w:p>
    <w:p w:rsidR="003038A4" w:rsidRDefault="003038A4" w:rsidP="003038A4">
      <w:pPr>
        <w:jc w:val="both"/>
        <w:rPr>
          <w:rFonts w:ascii="Calibri" w:hAnsi="Calibri" w:cs="Calibri"/>
          <w:b/>
          <w:sz w:val="22"/>
          <w:szCs w:val="22"/>
          <w:lang w:val="sr-Cyrl-RS"/>
        </w:rPr>
      </w:pPr>
    </w:p>
    <w:p w:rsidR="003038A4" w:rsidRPr="00675884" w:rsidRDefault="003038A4" w:rsidP="003038A4">
      <w:pPr>
        <w:jc w:val="both"/>
        <w:rPr>
          <w:rFonts w:ascii="Calibri" w:hAnsi="Calibri" w:cs="Calibri"/>
          <w:b/>
          <w:sz w:val="22"/>
          <w:szCs w:val="22"/>
          <w:lang w:val="en-US"/>
        </w:rPr>
      </w:pPr>
      <w:r w:rsidRPr="00675884">
        <w:rPr>
          <w:rFonts w:ascii="Calibri" w:hAnsi="Calibri" w:cs="Calibri"/>
          <w:b/>
          <w:sz w:val="22"/>
          <w:szCs w:val="22"/>
        </w:rPr>
        <w:t>ЕДУКАТИВНА ПРЕДАВАЊА:</w:t>
      </w:r>
    </w:p>
    <w:p w:rsidR="003038A4" w:rsidRPr="00675884" w:rsidRDefault="003038A4" w:rsidP="003038A4">
      <w:pPr>
        <w:jc w:val="both"/>
        <w:rPr>
          <w:rFonts w:ascii="Calibri" w:hAnsi="Calibri" w:cs="Calibri"/>
          <w:b/>
          <w:sz w:val="22"/>
          <w:szCs w:val="22"/>
          <w:lang w:val="en-US"/>
        </w:rPr>
      </w:pPr>
    </w:p>
    <w:p w:rsidR="003038A4" w:rsidRPr="00594B81" w:rsidRDefault="003038A4" w:rsidP="00361B3B">
      <w:pPr>
        <w:numPr>
          <w:ilvl w:val="0"/>
          <w:numId w:val="28"/>
        </w:numPr>
        <w:jc w:val="both"/>
        <w:rPr>
          <w:rFonts w:ascii="Calibri" w:hAnsi="Calibri" w:cs="Calibri"/>
          <w:b/>
          <w:sz w:val="22"/>
          <w:szCs w:val="22"/>
        </w:rPr>
      </w:pPr>
      <w:r w:rsidRPr="00675884">
        <w:rPr>
          <w:rFonts w:ascii="Calibri" w:hAnsi="Calibri" w:cs="Calibri"/>
          <w:sz w:val="22"/>
          <w:szCs w:val="22"/>
        </w:rPr>
        <w:t xml:space="preserve">за ученике </w:t>
      </w:r>
      <w:r>
        <w:rPr>
          <w:rFonts w:ascii="Calibri" w:hAnsi="Calibri" w:cs="Calibri"/>
          <w:sz w:val="22"/>
          <w:szCs w:val="22"/>
          <w:lang w:val="en-US"/>
        </w:rPr>
        <w:t>I</w:t>
      </w:r>
      <w:r>
        <w:rPr>
          <w:rFonts w:ascii="Calibri" w:hAnsi="Calibri" w:cs="Calibri"/>
          <w:sz w:val="22"/>
          <w:szCs w:val="22"/>
          <w:lang w:val="sr-Cyrl-RS"/>
        </w:rPr>
        <w:t xml:space="preserve"> </w:t>
      </w:r>
      <w:r w:rsidRPr="00675884">
        <w:rPr>
          <w:rFonts w:ascii="Calibri" w:hAnsi="Calibri" w:cs="Calibri"/>
          <w:sz w:val="22"/>
          <w:szCs w:val="22"/>
        </w:rPr>
        <w:t>разреда ЈКП „Паркинг сервис“ одржао је предавање ,,Ђаци вас моле успорите поред школе</w:t>
      </w:r>
      <w:r>
        <w:rPr>
          <w:rFonts w:ascii="Calibri" w:hAnsi="Calibri" w:cs="Calibri"/>
          <w:sz w:val="22"/>
          <w:szCs w:val="22"/>
          <w:lang w:val="sr-Cyrl-RS"/>
        </w:rPr>
        <w:t>“</w:t>
      </w:r>
    </w:p>
    <w:p w:rsidR="00594B81" w:rsidRPr="00675884" w:rsidRDefault="00594B81" w:rsidP="00361B3B">
      <w:pPr>
        <w:numPr>
          <w:ilvl w:val="0"/>
          <w:numId w:val="28"/>
        </w:numPr>
        <w:jc w:val="both"/>
        <w:rPr>
          <w:rFonts w:ascii="Calibri" w:hAnsi="Calibri" w:cs="Calibri"/>
          <w:b/>
          <w:sz w:val="22"/>
          <w:szCs w:val="22"/>
        </w:rPr>
      </w:pPr>
      <w:r>
        <w:rPr>
          <w:rFonts w:ascii="Calibri" w:hAnsi="Calibri" w:cs="Calibri"/>
          <w:sz w:val="22"/>
          <w:szCs w:val="22"/>
          <w:lang w:val="sr-Cyrl-RS"/>
        </w:rPr>
        <w:t>за ученике разредне настве одржана су предавања о сигурности у саобраћају</w:t>
      </w:r>
    </w:p>
    <w:p w:rsidR="003038A4" w:rsidRPr="00E2485C" w:rsidRDefault="003038A4" w:rsidP="00361B3B">
      <w:pPr>
        <w:numPr>
          <w:ilvl w:val="0"/>
          <w:numId w:val="28"/>
        </w:numPr>
        <w:jc w:val="both"/>
        <w:rPr>
          <w:rFonts w:ascii="Calibri" w:hAnsi="Calibri" w:cs="Calibri"/>
          <w:sz w:val="22"/>
          <w:szCs w:val="22"/>
        </w:rPr>
      </w:pPr>
      <w:r w:rsidRPr="00675884">
        <w:rPr>
          <w:rFonts w:ascii="Calibri" w:hAnsi="Calibri" w:cs="Calibri"/>
          <w:sz w:val="22"/>
          <w:szCs w:val="22"/>
        </w:rPr>
        <w:t xml:space="preserve">за ученике </w:t>
      </w:r>
      <w:r w:rsidRPr="00675884">
        <w:rPr>
          <w:rFonts w:ascii="Calibri" w:hAnsi="Calibri" w:cs="Calibri"/>
          <w:sz w:val="22"/>
          <w:szCs w:val="22"/>
          <w:lang w:val="en-US"/>
        </w:rPr>
        <w:t>II</w:t>
      </w:r>
      <w:r w:rsidRPr="00675884">
        <w:rPr>
          <w:rFonts w:ascii="Calibri" w:hAnsi="Calibri" w:cs="Calibri"/>
          <w:sz w:val="22"/>
          <w:szCs w:val="22"/>
        </w:rPr>
        <w:t xml:space="preserve"> разреда предавање на тему „Хигијена зуба“,</w:t>
      </w:r>
    </w:p>
    <w:p w:rsidR="003038A4" w:rsidRPr="00B66308" w:rsidRDefault="003038A4" w:rsidP="00361B3B">
      <w:pPr>
        <w:numPr>
          <w:ilvl w:val="0"/>
          <w:numId w:val="28"/>
        </w:numPr>
        <w:jc w:val="both"/>
        <w:rPr>
          <w:rFonts w:ascii="Calibri" w:hAnsi="Calibri" w:cs="Calibri"/>
          <w:sz w:val="22"/>
          <w:szCs w:val="22"/>
        </w:rPr>
      </w:pPr>
      <w:r>
        <w:rPr>
          <w:rFonts w:ascii="Calibri" w:hAnsi="Calibri" w:cs="Calibri"/>
          <w:sz w:val="22"/>
          <w:szCs w:val="22"/>
          <w:lang w:val="sr-Cyrl-RS"/>
        </w:rPr>
        <w:t>у</w:t>
      </w:r>
      <w:r>
        <w:rPr>
          <w:rFonts w:ascii="Calibri" w:hAnsi="Calibri" w:cs="Calibri"/>
          <w:sz w:val="22"/>
          <w:szCs w:val="22"/>
        </w:rPr>
        <w:t xml:space="preserve"> оквиру пројекта Еко-школа одржана је радионица,</w:t>
      </w:r>
      <w:r>
        <w:rPr>
          <w:rFonts w:ascii="Calibri" w:hAnsi="Calibri" w:cs="Calibri"/>
          <w:sz w:val="22"/>
          <w:szCs w:val="22"/>
          <w:lang w:val="sr-Cyrl-RS"/>
        </w:rPr>
        <w:t xml:space="preserve"> </w:t>
      </w:r>
      <w:r>
        <w:rPr>
          <w:rFonts w:ascii="Calibri" w:hAnsi="Calibri" w:cs="Calibri"/>
          <w:sz w:val="22"/>
          <w:szCs w:val="22"/>
        </w:rPr>
        <w:t>предавање и вежбање о здравом стилу живота</w:t>
      </w:r>
    </w:p>
    <w:p w:rsidR="00B66308" w:rsidRPr="003E5DC4" w:rsidRDefault="00B66308" w:rsidP="00361B3B">
      <w:pPr>
        <w:numPr>
          <w:ilvl w:val="0"/>
          <w:numId w:val="28"/>
        </w:numPr>
        <w:jc w:val="both"/>
        <w:rPr>
          <w:rFonts w:ascii="Calibri" w:hAnsi="Calibri" w:cs="Calibri"/>
          <w:sz w:val="22"/>
          <w:szCs w:val="22"/>
        </w:rPr>
      </w:pPr>
      <w:r>
        <w:rPr>
          <w:rFonts w:ascii="Calibri" w:hAnsi="Calibri" w:cs="Calibri"/>
          <w:sz w:val="22"/>
          <w:szCs w:val="22"/>
          <w:lang w:val="sr-Cyrl-RS"/>
        </w:rPr>
        <w:t>у склопу пројекта о саобраћају одржана су предавања и едукације</w:t>
      </w:r>
    </w:p>
    <w:p w:rsidR="003E5DC4" w:rsidRPr="00701834" w:rsidRDefault="003E5DC4" w:rsidP="00361B3B">
      <w:pPr>
        <w:numPr>
          <w:ilvl w:val="0"/>
          <w:numId w:val="28"/>
        </w:numPr>
        <w:jc w:val="both"/>
        <w:rPr>
          <w:rFonts w:ascii="Calibri" w:hAnsi="Calibri" w:cs="Calibri"/>
          <w:sz w:val="22"/>
          <w:szCs w:val="22"/>
        </w:rPr>
      </w:pPr>
      <w:r>
        <w:rPr>
          <w:rFonts w:ascii="Calibri" w:hAnsi="Calibri" w:cs="Calibri"/>
          <w:sz w:val="22"/>
          <w:szCs w:val="22"/>
          <w:lang w:val="sr-Cyrl-RS"/>
        </w:rPr>
        <w:t>за ученице 6.разреда одржана је едукација о репродуктивном здрављу</w:t>
      </w:r>
    </w:p>
    <w:p w:rsidR="003038A4" w:rsidRPr="00B0215D" w:rsidRDefault="003038A4" w:rsidP="003038A4">
      <w:pPr>
        <w:ind w:left="360"/>
        <w:jc w:val="both"/>
        <w:rPr>
          <w:rFonts w:ascii="Calibri" w:hAnsi="Calibri" w:cs="Calibri"/>
          <w:sz w:val="22"/>
          <w:szCs w:val="22"/>
        </w:rPr>
      </w:pPr>
    </w:p>
    <w:p w:rsidR="003038A4" w:rsidRPr="000C3234" w:rsidRDefault="00B66308" w:rsidP="003038A4">
      <w:pPr>
        <w:jc w:val="both"/>
        <w:rPr>
          <w:rFonts w:ascii="Calibri" w:hAnsi="Calibri" w:cs="Calibri"/>
          <w:sz w:val="22"/>
          <w:szCs w:val="22"/>
          <w:lang w:val="sr-Latn-RS"/>
        </w:rPr>
      </w:pPr>
      <w:r>
        <w:rPr>
          <w:rFonts w:ascii="Calibri" w:hAnsi="Calibri" w:cs="Calibri"/>
          <w:sz w:val="22"/>
          <w:szCs w:val="22"/>
          <w:lang w:val="sr-Cyrl-RS"/>
        </w:rPr>
        <w:t xml:space="preserve"> </w:t>
      </w:r>
    </w:p>
    <w:p w:rsidR="003038A4" w:rsidRDefault="003038A4" w:rsidP="003038A4">
      <w:pPr>
        <w:jc w:val="both"/>
        <w:rPr>
          <w:rFonts w:ascii="Calibri" w:hAnsi="Calibri" w:cs="Calibri"/>
          <w:sz w:val="22"/>
          <w:szCs w:val="22"/>
          <w:lang w:val="sr-Cyrl-RS"/>
        </w:rPr>
      </w:pPr>
    </w:p>
    <w:p w:rsidR="003038A4" w:rsidRPr="00675884" w:rsidRDefault="003038A4" w:rsidP="003038A4">
      <w:pPr>
        <w:jc w:val="both"/>
        <w:rPr>
          <w:rFonts w:ascii="Calibri" w:hAnsi="Calibri" w:cs="Calibri"/>
          <w:sz w:val="22"/>
          <w:szCs w:val="22"/>
        </w:rPr>
      </w:pPr>
    </w:p>
    <w:p w:rsidR="003038A4" w:rsidRDefault="003038A4" w:rsidP="003038A4">
      <w:pPr>
        <w:ind w:left="360"/>
        <w:jc w:val="both"/>
        <w:rPr>
          <w:rFonts w:ascii="Calibri" w:hAnsi="Calibri" w:cs="Calibri"/>
          <w:sz w:val="22"/>
          <w:szCs w:val="22"/>
          <w:lang w:val="sr-Cyrl-RS"/>
        </w:rPr>
      </w:pPr>
    </w:p>
    <w:p w:rsidR="00ED0A6E" w:rsidRDefault="00ED0A6E" w:rsidP="003038A4">
      <w:pPr>
        <w:ind w:left="360"/>
        <w:jc w:val="both"/>
        <w:rPr>
          <w:rFonts w:ascii="Calibri" w:hAnsi="Calibri" w:cs="Calibri"/>
          <w:sz w:val="22"/>
          <w:szCs w:val="22"/>
          <w:lang w:val="sr-Cyrl-RS"/>
        </w:rPr>
      </w:pPr>
    </w:p>
    <w:p w:rsidR="00ED0A6E" w:rsidRPr="00ED0A6E" w:rsidRDefault="00ED0A6E" w:rsidP="003038A4">
      <w:pPr>
        <w:ind w:left="360"/>
        <w:jc w:val="both"/>
        <w:rPr>
          <w:rFonts w:ascii="Calibri" w:hAnsi="Calibri" w:cs="Calibri"/>
          <w:sz w:val="22"/>
          <w:szCs w:val="22"/>
          <w:lang w:val="sr-Cyrl-RS"/>
        </w:rPr>
      </w:pPr>
    </w:p>
    <w:p w:rsidR="003038A4" w:rsidRPr="00675884" w:rsidRDefault="003038A4" w:rsidP="003038A4">
      <w:pPr>
        <w:ind w:left="360"/>
        <w:jc w:val="both"/>
        <w:rPr>
          <w:rFonts w:ascii="Calibri" w:hAnsi="Calibri" w:cs="Calibri"/>
          <w:sz w:val="22"/>
          <w:szCs w:val="22"/>
        </w:rPr>
      </w:pPr>
    </w:p>
    <w:p w:rsidR="003038A4" w:rsidRPr="00675884" w:rsidRDefault="003038A4" w:rsidP="003038A4">
      <w:pPr>
        <w:ind w:left="360"/>
        <w:jc w:val="both"/>
        <w:rPr>
          <w:rFonts w:ascii="Calibri" w:hAnsi="Calibri" w:cs="Calibri"/>
          <w:sz w:val="22"/>
          <w:szCs w:val="22"/>
        </w:rPr>
      </w:pPr>
    </w:p>
    <w:p w:rsidR="003038A4" w:rsidRPr="00675884" w:rsidRDefault="003038A4" w:rsidP="003038A4">
      <w:pPr>
        <w:rPr>
          <w:rFonts w:ascii="Calibri" w:hAnsi="Calibri" w:cs="Calibri"/>
          <w:b/>
          <w:sz w:val="22"/>
          <w:szCs w:val="22"/>
          <w:u w:val="single"/>
          <w:lang w:val="en-US"/>
        </w:rPr>
      </w:pPr>
    </w:p>
    <w:p w:rsidR="003038A4" w:rsidRPr="00675884" w:rsidRDefault="003038A4" w:rsidP="003038A4">
      <w:pPr>
        <w:rPr>
          <w:rFonts w:ascii="Calibri" w:hAnsi="Calibri" w:cs="Calibri"/>
          <w:b/>
          <w:sz w:val="22"/>
          <w:szCs w:val="22"/>
          <w:u w:val="single"/>
          <w:lang w:val="en-US"/>
        </w:rPr>
      </w:pPr>
    </w:p>
    <w:p w:rsidR="003038A4" w:rsidRPr="00675884" w:rsidRDefault="003038A4" w:rsidP="003038A4">
      <w:pPr>
        <w:rPr>
          <w:rFonts w:ascii="Calibri" w:hAnsi="Calibri" w:cs="Calibri"/>
          <w:b/>
          <w:sz w:val="22"/>
          <w:szCs w:val="22"/>
          <w:u w:val="single"/>
          <w:lang w:val="en-US"/>
        </w:rPr>
      </w:pPr>
    </w:p>
    <w:p w:rsidR="003038A4" w:rsidRPr="00675884" w:rsidRDefault="003038A4" w:rsidP="003038A4">
      <w:pPr>
        <w:rPr>
          <w:rFonts w:ascii="Calibri" w:hAnsi="Calibri" w:cs="Calibri"/>
          <w:b/>
          <w:sz w:val="22"/>
          <w:szCs w:val="22"/>
          <w:u w:val="single"/>
          <w:lang w:val="en-US"/>
        </w:rPr>
      </w:pPr>
    </w:p>
    <w:p w:rsidR="005B1B5E" w:rsidRPr="00675884" w:rsidRDefault="005B1B5E" w:rsidP="005B1B5E">
      <w:pPr>
        <w:ind w:left="720"/>
        <w:jc w:val="both"/>
        <w:rPr>
          <w:rFonts w:ascii="Calibri" w:hAnsi="Calibri" w:cs="Calibri"/>
          <w:sz w:val="22"/>
          <w:szCs w:val="22"/>
        </w:rPr>
      </w:pPr>
    </w:p>
    <w:p w:rsidR="00C52127" w:rsidRPr="00675884" w:rsidRDefault="00C52127" w:rsidP="00C52127">
      <w:pPr>
        <w:jc w:val="both"/>
        <w:rPr>
          <w:rFonts w:ascii="Calibri" w:hAnsi="Calibri" w:cs="Calibri"/>
          <w:sz w:val="22"/>
          <w:szCs w:val="22"/>
        </w:rPr>
      </w:pPr>
    </w:p>
    <w:p w:rsidR="00CF531D" w:rsidRDefault="00CF531D" w:rsidP="00C52127">
      <w:pPr>
        <w:jc w:val="both"/>
        <w:rPr>
          <w:rFonts w:ascii="Calibri" w:hAnsi="Calibri" w:cs="Calibri"/>
          <w:sz w:val="22"/>
          <w:szCs w:val="22"/>
          <w:lang w:val="en-US"/>
        </w:rPr>
      </w:pPr>
    </w:p>
    <w:p w:rsidR="006F0987" w:rsidRDefault="006F0987" w:rsidP="00C52127">
      <w:pPr>
        <w:jc w:val="both"/>
        <w:rPr>
          <w:rFonts w:ascii="Calibri" w:hAnsi="Calibri" w:cs="Calibri"/>
          <w:sz w:val="22"/>
          <w:szCs w:val="22"/>
          <w:lang w:val="sr-Cyrl-RS"/>
        </w:rPr>
      </w:pPr>
    </w:p>
    <w:p w:rsidR="00470700" w:rsidRDefault="00470700" w:rsidP="00C52127">
      <w:pPr>
        <w:jc w:val="both"/>
        <w:rPr>
          <w:rFonts w:ascii="Calibri" w:hAnsi="Calibri" w:cs="Calibri"/>
          <w:sz w:val="22"/>
          <w:szCs w:val="22"/>
          <w:lang w:val="sr-Cyrl-RS"/>
        </w:rPr>
      </w:pPr>
    </w:p>
    <w:p w:rsidR="00470700" w:rsidRDefault="00470700" w:rsidP="00C52127">
      <w:pPr>
        <w:jc w:val="both"/>
        <w:rPr>
          <w:rFonts w:ascii="Calibri" w:hAnsi="Calibri" w:cs="Calibri"/>
          <w:sz w:val="22"/>
          <w:szCs w:val="22"/>
          <w:lang w:val="sr-Cyrl-RS"/>
        </w:rPr>
      </w:pPr>
    </w:p>
    <w:p w:rsidR="00470700" w:rsidRPr="00470700" w:rsidRDefault="00470700" w:rsidP="00C52127">
      <w:pPr>
        <w:jc w:val="both"/>
        <w:rPr>
          <w:rFonts w:ascii="Calibri" w:hAnsi="Calibri" w:cs="Calibri"/>
          <w:sz w:val="22"/>
          <w:szCs w:val="22"/>
          <w:lang w:val="sr-Cyrl-RS"/>
        </w:rPr>
      </w:pPr>
    </w:p>
    <w:p w:rsidR="00420901" w:rsidRDefault="00420901" w:rsidP="00C52127">
      <w:pPr>
        <w:jc w:val="both"/>
        <w:rPr>
          <w:rFonts w:ascii="Calibri" w:hAnsi="Calibri" w:cs="Calibri"/>
          <w:sz w:val="22"/>
          <w:szCs w:val="22"/>
          <w:lang w:val="sr-Cyrl-RS"/>
        </w:rPr>
      </w:pPr>
    </w:p>
    <w:p w:rsidR="005E0E4B" w:rsidRDefault="005E0E4B" w:rsidP="00C52127">
      <w:pPr>
        <w:jc w:val="both"/>
        <w:rPr>
          <w:rFonts w:ascii="Calibri" w:hAnsi="Calibri" w:cs="Calibri"/>
          <w:sz w:val="22"/>
          <w:szCs w:val="22"/>
          <w:lang w:val="sr-Cyrl-RS"/>
        </w:rPr>
      </w:pPr>
    </w:p>
    <w:p w:rsidR="005E0E4B" w:rsidRPr="005E0E4B" w:rsidRDefault="005E0E4B" w:rsidP="00C52127">
      <w:pPr>
        <w:jc w:val="both"/>
        <w:rPr>
          <w:rFonts w:ascii="Calibri" w:hAnsi="Calibri" w:cs="Calibri"/>
          <w:sz w:val="22"/>
          <w:szCs w:val="22"/>
          <w:lang w:val="sr-Cyrl-RS"/>
        </w:rPr>
      </w:pPr>
    </w:p>
    <w:p w:rsidR="007D21F2" w:rsidRDefault="007D21F2" w:rsidP="00CF531D">
      <w:pPr>
        <w:rPr>
          <w:rFonts w:ascii="Calibri" w:hAnsi="Calibri" w:cs="Calibri"/>
          <w:b/>
          <w:sz w:val="22"/>
          <w:szCs w:val="22"/>
          <w:u w:val="single"/>
          <w:lang w:val="sr-Cyrl-RS"/>
        </w:rPr>
      </w:pPr>
    </w:p>
    <w:p w:rsidR="007D21F2" w:rsidRDefault="007D21F2" w:rsidP="00CF531D">
      <w:pPr>
        <w:rPr>
          <w:rFonts w:ascii="Calibri" w:hAnsi="Calibri" w:cs="Calibri"/>
          <w:b/>
          <w:sz w:val="22"/>
          <w:szCs w:val="22"/>
          <w:u w:val="single"/>
          <w:lang w:val="sr-Cyrl-RS"/>
        </w:rPr>
      </w:pPr>
    </w:p>
    <w:p w:rsidR="00404125" w:rsidRPr="00FC1837" w:rsidRDefault="00404125" w:rsidP="00CF531D">
      <w:pPr>
        <w:rPr>
          <w:rFonts w:ascii="Calibri" w:hAnsi="Calibri" w:cs="Calibri"/>
          <w:b/>
          <w:color w:val="FFFF00"/>
          <w:sz w:val="22"/>
          <w:szCs w:val="22"/>
          <w:u w:val="single"/>
          <w:lang w:val="sr-Cyrl-RS"/>
        </w:rPr>
      </w:pPr>
      <w:r w:rsidRPr="003038A4">
        <w:rPr>
          <w:rFonts w:ascii="Calibri" w:hAnsi="Calibri" w:cs="Calibri"/>
          <w:b/>
          <w:sz w:val="22"/>
          <w:szCs w:val="22"/>
          <w:u w:val="single"/>
        </w:rPr>
        <w:lastRenderedPageBreak/>
        <w:t>2.</w:t>
      </w:r>
      <w:r w:rsidR="00CF531D" w:rsidRPr="003038A4">
        <w:rPr>
          <w:rFonts w:ascii="Calibri" w:hAnsi="Calibri" w:cs="Calibri"/>
          <w:b/>
          <w:sz w:val="22"/>
          <w:szCs w:val="22"/>
          <w:u w:val="single"/>
        </w:rPr>
        <w:t xml:space="preserve"> </w:t>
      </w:r>
      <w:r w:rsidRPr="003038A4">
        <w:rPr>
          <w:rFonts w:ascii="Calibri" w:hAnsi="Calibri" w:cs="Calibri"/>
          <w:b/>
          <w:sz w:val="22"/>
          <w:szCs w:val="22"/>
          <w:u w:val="single"/>
        </w:rPr>
        <w:t>КАДРОВСКА СТРУКТУРА</w:t>
      </w:r>
      <w:r w:rsidR="0033720D" w:rsidRPr="003038A4">
        <w:rPr>
          <w:rFonts w:ascii="Calibri" w:hAnsi="Calibri" w:cs="Calibri"/>
          <w:b/>
          <w:sz w:val="22"/>
          <w:szCs w:val="22"/>
          <w:u w:val="single"/>
          <w:lang w:val="en-US"/>
        </w:rPr>
        <w:t xml:space="preserve"> </w:t>
      </w:r>
      <w:r w:rsidR="009602D7" w:rsidRPr="003038A4">
        <w:rPr>
          <w:rFonts w:ascii="Calibri" w:hAnsi="Calibri" w:cs="Calibri"/>
          <w:b/>
          <w:sz w:val="22"/>
          <w:szCs w:val="22"/>
          <w:u w:val="single"/>
        </w:rPr>
        <w:t xml:space="preserve"> </w:t>
      </w:r>
    </w:p>
    <w:p w:rsidR="003038A4" w:rsidRPr="000A0430" w:rsidRDefault="003038A4" w:rsidP="000A0430">
      <w:pPr>
        <w:jc w:val="both"/>
        <w:rPr>
          <w:rFonts w:ascii="Calibri" w:hAnsi="Calibri" w:cs="Calibri"/>
          <w:sz w:val="22"/>
          <w:szCs w:val="22"/>
          <w:lang w:val="sr-Cyrl-RS"/>
        </w:rPr>
      </w:pPr>
    </w:p>
    <w:p w:rsidR="003038A4" w:rsidRPr="00ED0A6E" w:rsidRDefault="003038A4" w:rsidP="003038A4">
      <w:pPr>
        <w:ind w:firstLine="720"/>
        <w:jc w:val="both"/>
        <w:rPr>
          <w:rFonts w:asciiTheme="minorHAnsi" w:hAnsiTheme="minorHAnsi" w:cs="Calibri"/>
          <w:sz w:val="22"/>
          <w:szCs w:val="22"/>
          <w:lang w:val="sr-Cyrl-RS"/>
        </w:rPr>
      </w:pPr>
      <w:r w:rsidRPr="00ED0A6E">
        <w:rPr>
          <w:rFonts w:asciiTheme="minorHAnsi" w:hAnsiTheme="minorHAnsi" w:cs="Calibri"/>
          <w:sz w:val="22"/>
          <w:szCs w:val="22"/>
        </w:rPr>
        <w:t xml:space="preserve">Кадровска структура запослених задовољава потребе за квалитетно извршавање задатака у процесу наставе. Сва радна места су попуњена и стручно заступљена. </w:t>
      </w:r>
    </w:p>
    <w:p w:rsidR="00ED0A6E" w:rsidRPr="00ED0A6E" w:rsidRDefault="00ED0A6E" w:rsidP="003038A4">
      <w:pPr>
        <w:ind w:firstLine="720"/>
        <w:jc w:val="both"/>
        <w:rPr>
          <w:rFonts w:asciiTheme="minorHAnsi" w:hAnsiTheme="minorHAnsi" w:cs="Calibri"/>
          <w:sz w:val="22"/>
          <w:szCs w:val="22"/>
          <w:lang w:val="sr-Cyrl-RS"/>
        </w:rPr>
      </w:pPr>
    </w:p>
    <w:p w:rsidR="00ED0A6E" w:rsidRPr="00ED0A6E" w:rsidRDefault="00ED0A6E" w:rsidP="00ED0A6E">
      <w:pPr>
        <w:jc w:val="both"/>
        <w:rPr>
          <w:rFonts w:asciiTheme="minorHAnsi" w:hAnsiTheme="minorHAnsi" w:cstheme="minorHAnsi"/>
          <w:sz w:val="22"/>
          <w:szCs w:val="22"/>
        </w:rPr>
      </w:pPr>
      <w:r w:rsidRPr="00CE0C60">
        <w:rPr>
          <w:rFonts w:asciiTheme="minorHAnsi" w:hAnsiTheme="minorHAnsi" w:cstheme="minorHAnsi"/>
          <w:sz w:val="22"/>
          <w:szCs w:val="22"/>
          <w:highlight w:val="yellow"/>
        </w:rPr>
        <w:t>У</w:t>
      </w:r>
      <w:r w:rsidR="00D6486E">
        <w:rPr>
          <w:rFonts w:asciiTheme="minorHAnsi" w:hAnsiTheme="minorHAnsi" w:cstheme="minorHAnsi"/>
          <w:sz w:val="22"/>
          <w:szCs w:val="22"/>
          <w:highlight w:val="yellow"/>
          <w:lang w:val="en-US"/>
        </w:rPr>
        <w:t xml:space="preserve"> </w:t>
      </w:r>
      <w:r w:rsidRPr="00CE0C60">
        <w:rPr>
          <w:rFonts w:asciiTheme="minorHAnsi" w:hAnsiTheme="minorHAnsi" w:cstheme="minorHAnsi"/>
          <w:sz w:val="22"/>
          <w:szCs w:val="22"/>
          <w:highlight w:val="yellow"/>
        </w:rPr>
        <w:t>школи има 76 запослених</w:t>
      </w:r>
    </w:p>
    <w:p w:rsidR="00ED0A6E" w:rsidRPr="00ED0A6E" w:rsidRDefault="00ED0A6E" w:rsidP="00ED0A6E">
      <w:pPr>
        <w:shd w:val="clear" w:color="auto" w:fill="FFFFFF"/>
        <w:jc w:val="center"/>
        <w:rPr>
          <w:rFonts w:asciiTheme="minorHAnsi" w:hAnsiTheme="minorHAnsi" w:cs="Segoe UI"/>
          <w:color w:val="000000"/>
          <w:sz w:val="22"/>
          <w:szCs w:val="22"/>
        </w:rPr>
      </w:pPr>
    </w:p>
    <w:tbl>
      <w:tblPr>
        <w:tblW w:w="8962" w:type="dxa"/>
        <w:jc w:val="center"/>
        <w:tblCellMar>
          <w:left w:w="0" w:type="dxa"/>
          <w:right w:w="0" w:type="dxa"/>
        </w:tblCellMar>
        <w:tblLook w:val="04A0" w:firstRow="1" w:lastRow="0" w:firstColumn="1" w:lastColumn="0" w:noHBand="0" w:noVBand="1"/>
      </w:tblPr>
      <w:tblGrid>
        <w:gridCol w:w="3078"/>
        <w:gridCol w:w="649"/>
        <w:gridCol w:w="579"/>
        <w:gridCol w:w="579"/>
        <w:gridCol w:w="468"/>
        <w:gridCol w:w="529"/>
        <w:gridCol w:w="616"/>
        <w:gridCol w:w="616"/>
        <w:gridCol w:w="628"/>
        <w:gridCol w:w="1220"/>
      </w:tblGrid>
      <w:tr w:rsidR="00ED0A6E" w:rsidRPr="00ED0A6E" w:rsidTr="00D6486E">
        <w:trPr>
          <w:trHeight w:val="300"/>
          <w:jc w:val="center"/>
        </w:trPr>
        <w:tc>
          <w:tcPr>
            <w:tcW w:w="3102"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rPr>
                <w:rFonts w:asciiTheme="minorHAnsi" w:hAnsiTheme="minorHAnsi"/>
                <w:sz w:val="22"/>
                <w:szCs w:val="22"/>
                <w:lang w:val="sr-Cyrl-RS"/>
              </w:rPr>
            </w:pPr>
            <w:r w:rsidRPr="00ED0A6E">
              <w:rPr>
                <w:rFonts w:asciiTheme="minorHAnsi" w:hAnsiTheme="minorHAnsi" w:cs="Calibri"/>
                <w:sz w:val="22"/>
                <w:szCs w:val="22"/>
                <w:lang w:val="en-GB"/>
              </w:rPr>
              <w:t>РАДНО МЕСТО</w:t>
            </w:r>
          </w:p>
        </w:tc>
        <w:tc>
          <w:tcPr>
            <w:tcW w:w="60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ED0A6E" w:rsidRPr="00ED0A6E" w:rsidRDefault="00ED0A6E">
            <w:pPr>
              <w:spacing w:line="276" w:lineRule="auto"/>
              <w:jc w:val="center"/>
              <w:rPr>
                <w:rFonts w:asciiTheme="minorHAnsi" w:hAnsiTheme="minorHAnsi" w:cs="Calibri"/>
                <w:sz w:val="22"/>
                <w:szCs w:val="22"/>
                <w:lang w:val="sr-Cyrl-RS"/>
              </w:rPr>
            </w:pPr>
            <w:r w:rsidRPr="00ED0A6E">
              <w:rPr>
                <w:rFonts w:asciiTheme="minorHAnsi" w:hAnsiTheme="minorHAnsi" w:cs="Calibri"/>
                <w:sz w:val="22"/>
                <w:szCs w:val="22"/>
              </w:rPr>
              <w:t>VII/2</w:t>
            </w:r>
          </w:p>
        </w:tc>
        <w:tc>
          <w:tcPr>
            <w:tcW w:w="581"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VII</w:t>
            </w:r>
          </w:p>
        </w:tc>
        <w:tc>
          <w:tcPr>
            <w:tcW w:w="58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VI</w:t>
            </w:r>
          </w:p>
        </w:tc>
        <w:tc>
          <w:tcPr>
            <w:tcW w:w="4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V</w:t>
            </w:r>
          </w:p>
        </w:tc>
        <w:tc>
          <w:tcPr>
            <w:tcW w:w="53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IV</w:t>
            </w:r>
          </w:p>
        </w:tc>
        <w:tc>
          <w:tcPr>
            <w:tcW w:w="6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K</w:t>
            </w:r>
            <w:r w:rsidRPr="00ED0A6E">
              <w:rPr>
                <w:rFonts w:asciiTheme="minorHAnsi" w:hAnsiTheme="minorHAnsi" w:cs="Calibri"/>
                <w:sz w:val="22"/>
                <w:szCs w:val="22"/>
              </w:rPr>
              <w:t>В</w:t>
            </w:r>
          </w:p>
        </w:tc>
        <w:tc>
          <w:tcPr>
            <w:tcW w:w="6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rPr>
              <w:t>П</w:t>
            </w:r>
            <w:r w:rsidRPr="00ED0A6E">
              <w:rPr>
                <w:rFonts w:asciiTheme="minorHAnsi" w:hAnsiTheme="minorHAnsi" w:cs="Calibri"/>
                <w:sz w:val="22"/>
                <w:szCs w:val="22"/>
                <w:lang w:val="en-GB"/>
              </w:rPr>
              <w:t>K</w:t>
            </w:r>
          </w:p>
        </w:tc>
        <w:tc>
          <w:tcPr>
            <w:tcW w:w="63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rPr>
              <w:t>Н</w:t>
            </w:r>
            <w:r w:rsidRPr="00ED0A6E">
              <w:rPr>
                <w:rFonts w:asciiTheme="minorHAnsi" w:hAnsiTheme="minorHAnsi" w:cs="Calibri"/>
                <w:sz w:val="22"/>
                <w:szCs w:val="22"/>
                <w:lang w:val="en-GB"/>
              </w:rPr>
              <w:t>K</w:t>
            </w:r>
          </w:p>
        </w:tc>
        <w:tc>
          <w:tcPr>
            <w:tcW w:w="122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D0A6E" w:rsidRPr="00ED0A6E" w:rsidRDefault="00ED0A6E">
            <w:pPr>
              <w:spacing w:line="276" w:lineRule="auto"/>
              <w:jc w:val="center"/>
              <w:rPr>
                <w:rFonts w:asciiTheme="minorHAnsi" w:hAnsiTheme="minorHAnsi"/>
                <w:sz w:val="22"/>
                <w:szCs w:val="22"/>
                <w:lang w:val="sr-Cyrl-RS"/>
              </w:rPr>
            </w:pPr>
            <w:r w:rsidRPr="00ED0A6E">
              <w:rPr>
                <w:rFonts w:asciiTheme="minorHAnsi" w:hAnsiTheme="minorHAnsi" w:cs="Calibri"/>
                <w:sz w:val="22"/>
                <w:szCs w:val="22"/>
                <w:lang w:val="en-GB"/>
              </w:rPr>
              <w:t>УКУПНО</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ДИРЕКТОР</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sr-Cyrl-RS"/>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ПЕДАГОГ</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 др</w:t>
            </w: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eastAsiaTheme="minorHAnsi" w:hAnsiTheme="minorHAnsi"/>
                <w:sz w:val="22"/>
                <w:szCs w:val="22"/>
                <w:lang w:val="en-US"/>
              </w:rPr>
            </w:pP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rPr>
              <w:t>ПСИХОЛОГ</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sr-Cyrl-RS"/>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xml:space="preserve"> 1</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en-US"/>
              </w:rPr>
            </w:pPr>
            <w:r w:rsidRPr="00ED0A6E">
              <w:rPr>
                <w:rFonts w:asciiTheme="minorHAnsi" w:hAnsiTheme="minorHAnsi" w:cstheme="minorHAnsi"/>
                <w:sz w:val="22"/>
                <w:szCs w:val="22"/>
              </w:rPr>
              <w:t xml:space="preserve">  </w:t>
            </w:r>
            <w:r w:rsidRPr="00ED0A6E">
              <w:rPr>
                <w:rFonts w:asciiTheme="minorHAnsi" w:hAnsiTheme="minorHAnsi" w:cstheme="minorHAnsi"/>
                <w:sz w:val="22"/>
                <w:szCs w:val="22"/>
                <w:lang w:val="en-US"/>
              </w:rPr>
              <w:t>1</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БИБЛИОТЕКАР</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586"/>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РАЗРЕДНА НАСТ</w:t>
            </w:r>
            <w:r w:rsidRPr="00ED0A6E">
              <w:rPr>
                <w:rFonts w:asciiTheme="minorHAnsi" w:hAnsiTheme="minorHAnsi" w:cstheme="minorHAnsi"/>
                <w:sz w:val="22"/>
                <w:szCs w:val="22"/>
              </w:rPr>
              <w:t>АВА+</w:t>
            </w:r>
          </w:p>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rPr>
              <w:t>УЧИТЕЉИ У БОРАВКУ</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color w:val="333333"/>
                <w:sz w:val="22"/>
                <w:szCs w:val="22"/>
                <w:lang w:val="sr-Cyrl-RS"/>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14</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rPr>
              <w:t>7</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21</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ПРЕДМЕТНА НАСТ</w:t>
            </w:r>
            <w:r w:rsidRPr="00ED0A6E">
              <w:rPr>
                <w:rFonts w:asciiTheme="minorHAnsi" w:hAnsiTheme="minorHAnsi" w:cstheme="minorHAnsi"/>
                <w:sz w:val="22"/>
                <w:szCs w:val="22"/>
              </w:rPr>
              <w:t>АВА</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0A6E" w:rsidRPr="00ED0A6E" w:rsidRDefault="00ED0A6E">
            <w:pPr>
              <w:spacing w:line="276" w:lineRule="auto"/>
              <w:jc w:val="center"/>
              <w:rPr>
                <w:rFonts w:asciiTheme="minorHAnsi" w:hAnsiTheme="minorHAnsi" w:cstheme="minorHAnsi"/>
                <w:sz w:val="22"/>
                <w:szCs w:val="22"/>
                <w:lang w:val="sr-Cyrl-RS"/>
              </w:rPr>
            </w:pPr>
            <w:r w:rsidRPr="00ED0A6E">
              <w:rPr>
                <w:rFonts w:asciiTheme="minorHAnsi" w:hAnsiTheme="minorHAnsi" w:cstheme="minorHAnsi"/>
                <w:sz w:val="22"/>
                <w:szCs w:val="22"/>
              </w:rPr>
              <w:t>3 мр</w:t>
            </w: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29</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rPr>
            </w:pPr>
            <w:r w:rsidRPr="00ED0A6E">
              <w:rPr>
                <w:rFonts w:asciiTheme="minorHAnsi" w:hAnsiTheme="minorHAnsi" w:cstheme="minorHAnsi"/>
                <w:sz w:val="22"/>
                <w:szCs w:val="22"/>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sr-Latn-RS"/>
              </w:rPr>
              <w:t>3</w:t>
            </w:r>
            <w:r w:rsidRPr="00ED0A6E">
              <w:rPr>
                <w:rFonts w:asciiTheme="minorHAnsi" w:hAnsiTheme="minorHAnsi" w:cstheme="minorHAnsi"/>
                <w:sz w:val="22"/>
                <w:szCs w:val="22"/>
              </w:rPr>
              <w:t>4</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rPr>
              <w:t>ИЗБОРНА НАСТАВА</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sr-Cyrl-RS"/>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rPr>
            </w:pPr>
            <w:r w:rsidRPr="00ED0A6E">
              <w:rPr>
                <w:rFonts w:asciiTheme="minorHAnsi" w:hAnsiTheme="minorHAnsi" w:cstheme="minorHAnsi"/>
                <w:sz w:val="22"/>
                <w:szCs w:val="22"/>
              </w:rPr>
              <w:t>1</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rPr>
            </w:pPr>
            <w:r w:rsidRPr="00ED0A6E">
              <w:rPr>
                <w:rFonts w:asciiTheme="minorHAnsi" w:hAnsiTheme="minorHAnsi" w:cstheme="minorHAnsi"/>
                <w:sz w:val="22"/>
                <w:szCs w:val="22"/>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2</w:t>
            </w:r>
          </w:p>
        </w:tc>
      </w:tr>
      <w:tr w:rsidR="00ED0A6E" w:rsidRPr="00ED0A6E" w:rsidTr="00D6486E">
        <w:trPr>
          <w:trHeight w:val="300"/>
          <w:jc w:val="center"/>
        </w:trPr>
        <w:tc>
          <w:tcPr>
            <w:tcW w:w="310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СЕКРЕТАР</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c>
          <w:tcPr>
            <w:tcW w:w="5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300"/>
          <w:jc w:val="center"/>
        </w:trPr>
        <w:tc>
          <w:tcPr>
            <w:tcW w:w="3102" w:type="dxa"/>
            <w:tcBorders>
              <w:top w:val="nil"/>
              <w:left w:val="single" w:sz="8"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Pr>
                <w:rFonts w:asciiTheme="minorHAnsi" w:hAnsiTheme="minorHAnsi" w:cstheme="minorHAnsi"/>
                <w:sz w:val="22"/>
                <w:szCs w:val="22"/>
                <w:lang w:val="sr-Cyrl-RS"/>
              </w:rPr>
              <w:t>ШЕФ РАЧУНОВОДСТВА</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sr-Cyrl-RS"/>
              </w:rPr>
            </w:pPr>
          </w:p>
        </w:tc>
        <w:tc>
          <w:tcPr>
            <w:tcW w:w="58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p>
        </w:tc>
        <w:tc>
          <w:tcPr>
            <w:tcW w:w="583"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w:t>
            </w:r>
          </w:p>
        </w:tc>
        <w:tc>
          <w:tcPr>
            <w:tcW w:w="47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300"/>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БЛАГАЈНИК</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 </w:t>
            </w: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 </w:t>
            </w:r>
          </w:p>
        </w:tc>
        <w:tc>
          <w:tcPr>
            <w:tcW w:w="1225" w:type="dxa"/>
            <w:tcBorders>
              <w:top w:val="nil"/>
              <w:left w:val="single" w:sz="4" w:space="0" w:color="auto"/>
              <w:bottom w:val="single" w:sz="4" w:space="0" w:color="auto"/>
              <w:right w:val="single" w:sz="8"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lang w:val="en-GB"/>
              </w:rPr>
              <w:t>1</w:t>
            </w:r>
          </w:p>
        </w:tc>
      </w:tr>
      <w:tr w:rsidR="00ED0A6E" w:rsidRPr="00ED0A6E" w:rsidTr="00D6486E">
        <w:trPr>
          <w:trHeight w:val="586"/>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ДОМАР  ЛО</w:t>
            </w:r>
            <w:r w:rsidRPr="00ED0A6E">
              <w:rPr>
                <w:rFonts w:asciiTheme="minorHAnsi" w:hAnsiTheme="minorHAnsi" w:cstheme="minorHAnsi"/>
                <w:sz w:val="22"/>
                <w:szCs w:val="22"/>
              </w:rPr>
              <w:t>Ж</w:t>
            </w:r>
            <w:r w:rsidRPr="00ED0A6E">
              <w:rPr>
                <w:rFonts w:asciiTheme="minorHAnsi" w:hAnsiTheme="minorHAnsi" w:cstheme="minorHAnsi"/>
                <w:sz w:val="22"/>
                <w:szCs w:val="22"/>
                <w:lang w:val="en-GB"/>
              </w:rPr>
              <w:t>А</w:t>
            </w:r>
            <w:r w:rsidRPr="00ED0A6E">
              <w:rPr>
                <w:rFonts w:asciiTheme="minorHAnsi" w:hAnsiTheme="minorHAnsi" w:cstheme="minorHAnsi"/>
                <w:sz w:val="22"/>
                <w:szCs w:val="22"/>
              </w:rPr>
              <w:t>Ч</w:t>
            </w:r>
          </w:p>
          <w:p w:rsidR="00ED0A6E" w:rsidRPr="00ED0A6E" w:rsidRDefault="00ED0A6E">
            <w:pPr>
              <w:spacing w:line="276" w:lineRule="auto"/>
              <w:rPr>
                <w:rFonts w:asciiTheme="minorHAnsi" w:hAnsiTheme="minorHAnsi" w:cstheme="minorHAnsi"/>
                <w:sz w:val="22"/>
                <w:szCs w:val="22"/>
                <w:lang w:val="en-GB"/>
              </w:rPr>
            </w:pPr>
            <w:r w:rsidRPr="00ED0A6E">
              <w:rPr>
                <w:rFonts w:asciiTheme="minorHAnsi" w:hAnsiTheme="minorHAnsi" w:cstheme="minorHAnsi"/>
                <w:sz w:val="22"/>
                <w:szCs w:val="22"/>
              </w:rPr>
              <w:t>ДОМАР</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rPr>
              <w:t xml:space="preserve">      2</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2</w:t>
            </w:r>
          </w:p>
        </w:tc>
      </w:tr>
      <w:tr w:rsidR="00ED0A6E" w:rsidRPr="00ED0A6E" w:rsidTr="00D6486E">
        <w:trPr>
          <w:trHeight w:val="286"/>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en-GB"/>
              </w:rPr>
            </w:pPr>
            <w:r w:rsidRPr="00ED0A6E">
              <w:rPr>
                <w:rFonts w:asciiTheme="minorHAnsi" w:hAnsiTheme="minorHAnsi" w:cstheme="minorHAnsi"/>
                <w:sz w:val="22"/>
                <w:szCs w:val="22"/>
                <w:lang w:val="en-GB"/>
              </w:rPr>
              <w:t>СЕРВИРКА</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1</w:t>
            </w:r>
          </w:p>
        </w:tc>
      </w:tr>
      <w:tr w:rsidR="00ED0A6E" w:rsidRPr="00ED0A6E" w:rsidTr="00D6486E">
        <w:trPr>
          <w:trHeight w:val="286"/>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en-GB"/>
              </w:rPr>
            </w:pPr>
            <w:r w:rsidRPr="00ED0A6E">
              <w:rPr>
                <w:rFonts w:asciiTheme="minorHAnsi" w:hAnsiTheme="minorHAnsi" w:cstheme="minorHAnsi"/>
                <w:sz w:val="22"/>
                <w:szCs w:val="22"/>
              </w:rPr>
              <w:t>СПРЕМАЧИЦА</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9</w:t>
            </w:r>
          </w:p>
        </w:tc>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9</w:t>
            </w:r>
          </w:p>
        </w:tc>
      </w:tr>
      <w:tr w:rsidR="00ED0A6E" w:rsidRPr="00ED0A6E" w:rsidTr="00D6486E">
        <w:trPr>
          <w:trHeight w:val="286"/>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rPr>
                <w:rFonts w:asciiTheme="minorHAnsi" w:hAnsiTheme="minorHAnsi" w:cstheme="minorHAnsi"/>
                <w:sz w:val="22"/>
                <w:szCs w:val="22"/>
                <w:lang w:val="sr-Cyrl-RS"/>
              </w:rPr>
            </w:pP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A6E" w:rsidRPr="00ED0A6E" w:rsidRDefault="00ED0A6E">
            <w:pPr>
              <w:spacing w:line="276" w:lineRule="auto"/>
              <w:jc w:val="right"/>
              <w:rPr>
                <w:rFonts w:asciiTheme="minorHAnsi" w:hAnsiTheme="minorHAnsi" w:cstheme="minorHAnsi"/>
                <w:sz w:val="22"/>
                <w:szCs w:val="22"/>
                <w:lang w:val="en-GB"/>
              </w:rPr>
            </w:pP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sr-Cyrl-RS"/>
              </w:rPr>
            </w:pPr>
          </w:p>
        </w:tc>
      </w:tr>
      <w:tr w:rsidR="00ED0A6E" w:rsidRPr="00ED0A6E" w:rsidTr="00D6486E">
        <w:trPr>
          <w:trHeight w:val="300"/>
          <w:jc w:val="center"/>
        </w:trPr>
        <w:tc>
          <w:tcPr>
            <w:tcW w:w="3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rPr>
                <w:rFonts w:asciiTheme="minorHAnsi" w:hAnsiTheme="minorHAnsi" w:cstheme="minorHAnsi"/>
                <w:sz w:val="22"/>
                <w:szCs w:val="22"/>
                <w:lang w:val="sr-Cyrl-RS"/>
              </w:rPr>
            </w:pPr>
            <w:r w:rsidRPr="00ED0A6E">
              <w:rPr>
                <w:rFonts w:asciiTheme="minorHAnsi" w:hAnsiTheme="minorHAnsi" w:cstheme="minorHAnsi"/>
                <w:sz w:val="22"/>
                <w:szCs w:val="22"/>
                <w:lang w:val="en-GB"/>
              </w:rPr>
              <w:t>УКУПНО</w:t>
            </w:r>
          </w:p>
        </w:tc>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4</w:t>
            </w:r>
          </w:p>
        </w:tc>
        <w:tc>
          <w:tcPr>
            <w:tcW w:w="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49</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9</w:t>
            </w:r>
          </w:p>
        </w:tc>
        <w:tc>
          <w:tcPr>
            <w:tcW w:w="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2</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3</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D0A6E" w:rsidRPr="00ED0A6E" w:rsidRDefault="00ED0A6E">
            <w:pPr>
              <w:spacing w:line="276" w:lineRule="auto"/>
              <w:jc w:val="right"/>
              <w:rPr>
                <w:rFonts w:asciiTheme="minorHAnsi" w:hAnsiTheme="minorHAnsi" w:cstheme="minorHAnsi"/>
                <w:sz w:val="22"/>
                <w:szCs w:val="22"/>
                <w:lang w:val="en-GB"/>
              </w:rPr>
            </w:pPr>
          </w:p>
        </w:tc>
        <w:tc>
          <w:tcPr>
            <w:tcW w:w="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9</w:t>
            </w:r>
          </w:p>
        </w:tc>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D0A6E" w:rsidRPr="00ED0A6E" w:rsidRDefault="00ED0A6E">
            <w:pPr>
              <w:spacing w:line="276" w:lineRule="auto"/>
              <w:jc w:val="right"/>
              <w:rPr>
                <w:rFonts w:asciiTheme="minorHAnsi" w:hAnsiTheme="minorHAnsi" w:cstheme="minorHAnsi"/>
                <w:sz w:val="22"/>
                <w:szCs w:val="22"/>
                <w:lang w:val="sr-Cyrl-RS"/>
              </w:rPr>
            </w:pPr>
            <w:r w:rsidRPr="00ED0A6E">
              <w:rPr>
                <w:rFonts w:asciiTheme="minorHAnsi" w:hAnsiTheme="minorHAnsi" w:cstheme="minorHAnsi"/>
                <w:sz w:val="22"/>
                <w:szCs w:val="22"/>
              </w:rPr>
              <w:t>76</w:t>
            </w:r>
          </w:p>
        </w:tc>
      </w:tr>
    </w:tbl>
    <w:p w:rsidR="00ED0A6E" w:rsidRDefault="00ED0A6E" w:rsidP="00ED0A6E">
      <w:pPr>
        <w:shd w:val="clear" w:color="auto" w:fill="FFFFFF"/>
        <w:rPr>
          <w:rFonts w:ascii="Segoe UI" w:hAnsi="Segoe UI" w:cs="Segoe UI"/>
          <w:color w:val="000000"/>
          <w:sz w:val="20"/>
          <w:szCs w:val="20"/>
          <w:lang w:val="sr-Cyrl-RS"/>
        </w:rPr>
      </w:pPr>
      <w:r>
        <w:rPr>
          <w:rFonts w:ascii="Calibri" w:hAnsi="Calibri" w:cs="Calibri"/>
          <w:b/>
          <w:bCs/>
          <w:color w:val="000000"/>
          <w:lang w:val="ru-RU"/>
        </w:rPr>
        <w:t> </w:t>
      </w:r>
    </w:p>
    <w:p w:rsidR="003038A4" w:rsidRDefault="003038A4" w:rsidP="003038A4">
      <w:pPr>
        <w:shd w:val="clear" w:color="auto" w:fill="FFFFFF"/>
        <w:ind w:firstLine="720"/>
        <w:jc w:val="both"/>
        <w:rPr>
          <w:rFonts w:ascii="Calibri" w:hAnsi="Calibri" w:cs="Calibri"/>
          <w:color w:val="000000"/>
          <w:sz w:val="22"/>
          <w:szCs w:val="22"/>
          <w:lang w:val="sr-Cyrl-RS"/>
        </w:rPr>
      </w:pPr>
      <w:r w:rsidRPr="00470700">
        <w:rPr>
          <w:rFonts w:ascii="Calibri" w:hAnsi="Calibri" w:cs="Calibri"/>
          <w:color w:val="000000"/>
          <w:sz w:val="22"/>
          <w:szCs w:val="22"/>
        </w:rPr>
        <w:t> Сви наставници раде на неодређено време осим  следећих наставника</w:t>
      </w:r>
      <w:r w:rsidR="000A0430" w:rsidRPr="00470700">
        <w:rPr>
          <w:rFonts w:ascii="Calibri" w:hAnsi="Calibri" w:cs="Calibri"/>
          <w:color w:val="000000"/>
          <w:sz w:val="22"/>
          <w:szCs w:val="22"/>
        </w:rPr>
        <w:t xml:space="preserve"> предметне наставе – </w:t>
      </w:r>
      <w:r w:rsidR="00A10D88" w:rsidRPr="00470700">
        <w:rPr>
          <w:rFonts w:ascii="Calibri" w:hAnsi="Calibri" w:cs="Calibri"/>
          <w:color w:val="000000"/>
          <w:sz w:val="22"/>
          <w:szCs w:val="22"/>
        </w:rPr>
        <w:t xml:space="preserve"> </w:t>
      </w:r>
      <w:r w:rsidR="00ED0A6E">
        <w:rPr>
          <w:rFonts w:ascii="Calibri" w:hAnsi="Calibri" w:cs="Calibri"/>
          <w:color w:val="000000"/>
          <w:sz w:val="22"/>
          <w:szCs w:val="22"/>
          <w:lang w:val="sr-Cyrl-RS"/>
        </w:rPr>
        <w:t>математике</w:t>
      </w:r>
      <w:r w:rsidR="000A0430" w:rsidRPr="00470700">
        <w:rPr>
          <w:rFonts w:ascii="Calibri" w:hAnsi="Calibri" w:cs="Calibri"/>
          <w:color w:val="000000"/>
          <w:sz w:val="22"/>
          <w:szCs w:val="22"/>
        </w:rPr>
        <w:t xml:space="preserve">, </w:t>
      </w:r>
      <w:r w:rsidRPr="00470700">
        <w:rPr>
          <w:rFonts w:ascii="Calibri" w:hAnsi="Calibri" w:cs="Calibri"/>
          <w:color w:val="000000"/>
          <w:sz w:val="22"/>
          <w:szCs w:val="22"/>
        </w:rPr>
        <w:t xml:space="preserve"> 2 наставни</w:t>
      </w:r>
      <w:r w:rsidR="000A0430" w:rsidRPr="00470700">
        <w:rPr>
          <w:rFonts w:ascii="Calibri" w:hAnsi="Calibri" w:cs="Calibri"/>
          <w:color w:val="000000"/>
          <w:sz w:val="22"/>
          <w:szCs w:val="22"/>
        </w:rPr>
        <w:t>ка у продуженом боравку,</w:t>
      </w:r>
      <w:r w:rsidRPr="00470700">
        <w:rPr>
          <w:rFonts w:ascii="Calibri" w:hAnsi="Calibri" w:cs="Calibri"/>
          <w:color w:val="000000"/>
          <w:sz w:val="22"/>
          <w:szCs w:val="22"/>
        </w:rPr>
        <w:t xml:space="preserve"> ка</w:t>
      </w:r>
      <w:r w:rsidR="0098681C" w:rsidRPr="00470700">
        <w:rPr>
          <w:rFonts w:ascii="Calibri" w:hAnsi="Calibri" w:cs="Calibri"/>
          <w:color w:val="000000"/>
          <w:sz w:val="22"/>
          <w:szCs w:val="22"/>
        </w:rPr>
        <w:t>о и 2 наставника верске наставе</w:t>
      </w:r>
      <w:r w:rsidR="0098681C" w:rsidRPr="00470700">
        <w:rPr>
          <w:rFonts w:ascii="Calibri" w:hAnsi="Calibri" w:cs="Calibri"/>
          <w:color w:val="000000"/>
          <w:sz w:val="22"/>
          <w:szCs w:val="22"/>
          <w:lang w:val="sr-Cyrl-RS"/>
        </w:rPr>
        <w:t xml:space="preserve"> који се сваке године именују од стране црквених органа.</w:t>
      </w:r>
    </w:p>
    <w:p w:rsidR="00470700" w:rsidRPr="00470700" w:rsidRDefault="00470700" w:rsidP="003038A4">
      <w:pPr>
        <w:shd w:val="clear" w:color="auto" w:fill="FFFFFF"/>
        <w:ind w:firstLine="720"/>
        <w:jc w:val="both"/>
        <w:rPr>
          <w:rFonts w:ascii="Calibri" w:hAnsi="Calibri" w:cs="Calibri"/>
          <w:color w:val="000000"/>
          <w:sz w:val="22"/>
          <w:szCs w:val="22"/>
          <w:lang w:val="sr-Cyrl-RS"/>
        </w:rPr>
      </w:pPr>
    </w:p>
    <w:p w:rsidR="003038A4" w:rsidRPr="00ED0A6E" w:rsidRDefault="003038A4" w:rsidP="003038A4">
      <w:pPr>
        <w:shd w:val="clear" w:color="auto" w:fill="FFFFFF"/>
        <w:jc w:val="both"/>
        <w:rPr>
          <w:rFonts w:ascii="Segoe UI" w:hAnsi="Segoe UI" w:cs="Segoe UI"/>
          <w:color w:val="FF0000"/>
          <w:sz w:val="22"/>
          <w:szCs w:val="22"/>
        </w:rPr>
      </w:pPr>
      <w:r w:rsidRPr="00ED0A6E">
        <w:rPr>
          <w:rFonts w:ascii="Calibri" w:hAnsi="Calibri" w:cs="Calibri"/>
          <w:color w:val="FF0000"/>
          <w:sz w:val="22"/>
          <w:szCs w:val="22"/>
        </w:rPr>
        <w:t xml:space="preserve">               Квалифик</w:t>
      </w:r>
      <w:r w:rsidR="008D10C1" w:rsidRPr="00ED0A6E">
        <w:rPr>
          <w:rFonts w:ascii="Calibri" w:hAnsi="Calibri" w:cs="Calibri"/>
          <w:color w:val="FF0000"/>
          <w:sz w:val="22"/>
          <w:szCs w:val="22"/>
        </w:rPr>
        <w:t>ациона структура наставника</w:t>
      </w:r>
      <w:r w:rsidRPr="00ED0A6E">
        <w:rPr>
          <w:rFonts w:ascii="Calibri" w:hAnsi="Calibri" w:cs="Calibri"/>
          <w:color w:val="FF0000"/>
          <w:sz w:val="22"/>
          <w:szCs w:val="22"/>
        </w:rPr>
        <w:t>:</w:t>
      </w:r>
    </w:p>
    <w:tbl>
      <w:tblPr>
        <w:tblW w:w="6912" w:type="dxa"/>
        <w:shd w:val="clear" w:color="auto" w:fill="FFFFFF"/>
        <w:tblCellMar>
          <w:left w:w="0" w:type="dxa"/>
          <w:right w:w="0" w:type="dxa"/>
        </w:tblCellMar>
        <w:tblLook w:val="04A0" w:firstRow="1" w:lastRow="0" w:firstColumn="1" w:lastColumn="0" w:noHBand="0" w:noVBand="1"/>
      </w:tblPr>
      <w:tblGrid>
        <w:gridCol w:w="2376"/>
        <w:gridCol w:w="2127"/>
        <w:gridCol w:w="2409"/>
      </w:tblGrid>
      <w:tr w:rsidR="00ED0A6E" w:rsidRPr="00ED0A6E" w:rsidTr="00ED0A6E">
        <w:tc>
          <w:tcPr>
            <w:tcW w:w="23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38A4" w:rsidRPr="00ED0A6E" w:rsidRDefault="003038A4" w:rsidP="00F440CD">
            <w:pPr>
              <w:ind w:firstLine="720"/>
              <w:rPr>
                <w:rFonts w:ascii="Segoe UI" w:hAnsi="Segoe UI" w:cs="Segoe UI"/>
                <w:color w:val="FF0000"/>
                <w:sz w:val="20"/>
                <w:szCs w:val="20"/>
              </w:rPr>
            </w:pPr>
            <w:r w:rsidRPr="00ED0A6E">
              <w:rPr>
                <w:rFonts w:ascii="Calibri" w:hAnsi="Calibri" w:cs="Calibri"/>
                <w:color w:val="FF0000"/>
              </w:rPr>
              <w:t>   </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D0A6E" w:rsidRPr="00ED0A6E" w:rsidRDefault="00594B81" w:rsidP="00F440CD">
            <w:pPr>
              <w:jc w:val="center"/>
              <w:rPr>
                <w:rFonts w:ascii="Calibri" w:hAnsi="Calibri" w:cs="Calibri"/>
                <w:color w:val="FF0000"/>
                <w:lang w:val="sr-Cyrl-RS"/>
              </w:rPr>
            </w:pPr>
            <w:r w:rsidRPr="00ED0A6E">
              <w:rPr>
                <w:rFonts w:ascii="Calibri" w:hAnsi="Calibri" w:cs="Calibri"/>
                <w:color w:val="FF0000"/>
              </w:rPr>
              <w:t xml:space="preserve">НАСТАВНИЦИ </w:t>
            </w:r>
          </w:p>
          <w:p w:rsidR="003038A4" w:rsidRPr="00ED0A6E" w:rsidRDefault="00594B81" w:rsidP="00F440CD">
            <w:pPr>
              <w:jc w:val="center"/>
              <w:rPr>
                <w:rFonts w:ascii="Calibri" w:hAnsi="Calibri" w:cs="Calibri"/>
                <w:color w:val="FF0000"/>
                <w:lang w:val="sr-Cyrl-RS"/>
              </w:rPr>
            </w:pPr>
            <w:r w:rsidRPr="00ED0A6E">
              <w:rPr>
                <w:rFonts w:ascii="Calibri" w:hAnsi="Calibri" w:cs="Calibri"/>
                <w:color w:val="FF0000"/>
              </w:rPr>
              <w:t>1-4.Р.</w:t>
            </w:r>
            <w:r w:rsidRPr="00ED0A6E">
              <w:rPr>
                <w:rFonts w:ascii="Calibri" w:hAnsi="Calibri" w:cs="Calibri"/>
                <w:color w:val="FF0000"/>
                <w:lang w:val="sr-Cyrl-RS"/>
              </w:rPr>
              <w:t xml:space="preserve"> И ПБ</w:t>
            </w:r>
          </w:p>
          <w:p w:rsidR="00594B81" w:rsidRPr="00ED0A6E" w:rsidRDefault="00594B81" w:rsidP="00F440CD">
            <w:pPr>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ВШС    ВСС</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94B81" w:rsidRPr="00ED0A6E" w:rsidRDefault="00594B81" w:rsidP="00F440CD">
            <w:pPr>
              <w:jc w:val="center"/>
              <w:rPr>
                <w:rFonts w:ascii="Calibri" w:hAnsi="Calibri" w:cs="Calibri"/>
                <w:color w:val="FF0000"/>
                <w:lang w:val="sr-Cyrl-RS"/>
              </w:rPr>
            </w:pPr>
            <w:r w:rsidRPr="00ED0A6E">
              <w:rPr>
                <w:rFonts w:ascii="Calibri" w:hAnsi="Calibri" w:cs="Calibri"/>
                <w:color w:val="FF0000"/>
              </w:rPr>
              <w:t>НАСТАВНИЦИ</w:t>
            </w:r>
          </w:p>
          <w:p w:rsidR="003038A4" w:rsidRPr="00ED0A6E" w:rsidRDefault="00594B81" w:rsidP="00F440CD">
            <w:pPr>
              <w:jc w:val="center"/>
              <w:rPr>
                <w:rFonts w:ascii="Calibri" w:hAnsi="Calibri" w:cs="Calibri"/>
                <w:color w:val="FF0000"/>
                <w:lang w:val="sr-Cyrl-RS"/>
              </w:rPr>
            </w:pPr>
            <w:r w:rsidRPr="00ED0A6E">
              <w:rPr>
                <w:rFonts w:ascii="Calibri" w:hAnsi="Calibri" w:cs="Calibri"/>
                <w:color w:val="FF0000"/>
              </w:rPr>
              <w:t xml:space="preserve"> </w:t>
            </w:r>
            <w:r w:rsidRPr="00ED0A6E">
              <w:rPr>
                <w:rFonts w:ascii="Calibri" w:hAnsi="Calibri" w:cs="Calibri"/>
                <w:color w:val="FF0000"/>
                <w:lang w:val="sr-Cyrl-RS"/>
              </w:rPr>
              <w:t>5</w:t>
            </w:r>
            <w:r w:rsidR="00ED0A6E" w:rsidRPr="00ED0A6E">
              <w:rPr>
                <w:rFonts w:ascii="Calibri" w:hAnsi="Calibri" w:cs="Calibri"/>
                <w:color w:val="FF0000"/>
                <w:lang w:val="sr-Cyrl-RS"/>
              </w:rPr>
              <w:t xml:space="preserve"> </w:t>
            </w:r>
            <w:r w:rsidRPr="00ED0A6E">
              <w:rPr>
                <w:rFonts w:ascii="Calibri" w:hAnsi="Calibri" w:cs="Calibri"/>
                <w:color w:val="FF0000"/>
              </w:rPr>
              <w:t>-</w:t>
            </w:r>
            <w:r w:rsidR="00ED0A6E" w:rsidRPr="00ED0A6E">
              <w:rPr>
                <w:rFonts w:ascii="Calibri" w:hAnsi="Calibri" w:cs="Calibri"/>
                <w:color w:val="FF0000"/>
                <w:lang w:val="sr-Cyrl-RS"/>
              </w:rPr>
              <w:t xml:space="preserve"> </w:t>
            </w:r>
            <w:r w:rsidRPr="00ED0A6E">
              <w:rPr>
                <w:rFonts w:ascii="Calibri" w:hAnsi="Calibri" w:cs="Calibri"/>
                <w:color w:val="FF0000"/>
                <w:lang w:val="sr-Cyrl-RS"/>
              </w:rPr>
              <w:t>8</w:t>
            </w:r>
            <w:r w:rsidRPr="00ED0A6E">
              <w:rPr>
                <w:rFonts w:ascii="Calibri" w:hAnsi="Calibri" w:cs="Calibri"/>
                <w:color w:val="FF0000"/>
              </w:rPr>
              <w:t>.</w:t>
            </w:r>
            <w:r w:rsidR="00ED0A6E" w:rsidRPr="00ED0A6E">
              <w:rPr>
                <w:rFonts w:ascii="Calibri" w:hAnsi="Calibri" w:cs="Calibri"/>
                <w:color w:val="FF0000"/>
                <w:lang w:val="sr-Cyrl-RS"/>
              </w:rPr>
              <w:t xml:space="preserve"> </w:t>
            </w:r>
            <w:r w:rsidRPr="00ED0A6E">
              <w:rPr>
                <w:rFonts w:ascii="Calibri" w:hAnsi="Calibri" w:cs="Calibri"/>
                <w:color w:val="FF0000"/>
              </w:rPr>
              <w:t>Р.</w:t>
            </w:r>
            <w:r w:rsidRPr="00ED0A6E">
              <w:rPr>
                <w:rFonts w:ascii="Calibri" w:hAnsi="Calibri" w:cs="Calibri"/>
                <w:color w:val="FF0000"/>
                <w:lang w:val="sr-Cyrl-RS"/>
              </w:rPr>
              <w:t xml:space="preserve"> </w:t>
            </w:r>
          </w:p>
          <w:p w:rsidR="00594B81" w:rsidRPr="00ED0A6E" w:rsidRDefault="00594B81" w:rsidP="00F440CD">
            <w:pPr>
              <w:jc w:val="center"/>
              <w:rPr>
                <w:rFonts w:ascii="Segoe UI" w:hAnsi="Segoe UI" w:cs="Segoe UI"/>
                <w:color w:val="FF0000"/>
                <w:sz w:val="20"/>
                <w:szCs w:val="20"/>
                <w:lang w:val="sr-Cyrl-RS"/>
              </w:rPr>
            </w:pPr>
            <w:r w:rsidRPr="00ED0A6E">
              <w:rPr>
                <w:rFonts w:ascii="Calibri" w:hAnsi="Calibri" w:cs="Calibri"/>
                <w:color w:val="FF0000"/>
                <w:lang w:val="sr-Cyrl-RS"/>
              </w:rPr>
              <w:t>ВШС   ВСС</w:t>
            </w:r>
          </w:p>
        </w:tc>
      </w:tr>
      <w:tr w:rsidR="00ED0A6E" w:rsidRPr="00ED0A6E" w:rsidTr="00ED0A6E">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038A4" w:rsidRPr="00ED0A6E" w:rsidRDefault="00A62247" w:rsidP="00A62247">
            <w:pPr>
              <w:rPr>
                <w:rFonts w:ascii="Segoe UI" w:hAnsi="Segoe UI" w:cs="Segoe UI"/>
                <w:color w:val="FF0000"/>
                <w:sz w:val="20"/>
                <w:szCs w:val="20"/>
                <w:lang w:val="sr-Cyrl-RS"/>
              </w:rPr>
            </w:pPr>
            <w:r w:rsidRPr="00ED0A6E">
              <w:rPr>
                <w:rFonts w:ascii="Calibri" w:hAnsi="Calibri" w:cs="Calibri"/>
                <w:color w:val="FF0000"/>
                <w:lang w:val="sr-Cyrl-RS"/>
              </w:rPr>
              <w:t>РАЗРЕДНА НАСТАВА</w:t>
            </w:r>
            <w:r w:rsidR="00ED0A6E" w:rsidRPr="00ED0A6E">
              <w:rPr>
                <w:rFonts w:ascii="Calibri" w:hAnsi="Calibri" w:cs="Calibri"/>
                <w:color w:val="FF0000"/>
                <w:lang w:val="sr-Cyrl-RS"/>
              </w:rPr>
              <w:t xml:space="preserve"> </w:t>
            </w:r>
            <w:r w:rsidRPr="00ED0A6E">
              <w:rPr>
                <w:rFonts w:ascii="Calibri" w:hAnsi="Calibri" w:cs="Calibri"/>
                <w:color w:val="FF0000"/>
                <w:lang w:val="sr-Cyrl-RS"/>
              </w:rPr>
              <w:t>1-4. Р</w:t>
            </w:r>
            <w:r w:rsidR="00ED0A6E">
              <w:rPr>
                <w:rFonts w:ascii="Calibri" w:hAnsi="Calibri" w:cs="Calibri"/>
                <w:color w:val="FF0000"/>
                <w:lang w:val="sr-Cyrl-RS"/>
              </w:rPr>
              <w:t>АЗРЕД  И ПРОДУЖ</w:t>
            </w:r>
            <w:r w:rsidRPr="00ED0A6E">
              <w:rPr>
                <w:rFonts w:ascii="Calibri" w:hAnsi="Calibri" w:cs="Calibri"/>
                <w:color w:val="FF0000"/>
                <w:lang w:val="sr-Cyrl-RS"/>
              </w:rPr>
              <w:t xml:space="preserve">ЕНИ БОРАВАК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3038A4" w:rsidRPr="00ED0A6E" w:rsidRDefault="00594B81" w:rsidP="00ED0A6E">
            <w:pPr>
              <w:jc w:val="center"/>
              <w:rPr>
                <w:rFonts w:ascii="Segoe UI" w:hAnsi="Segoe UI" w:cs="Segoe UI"/>
                <w:color w:val="FF0000"/>
                <w:sz w:val="20"/>
                <w:szCs w:val="20"/>
                <w:lang w:val="sr-Cyrl-RS"/>
              </w:rPr>
            </w:pPr>
            <w:r w:rsidRPr="00ED0A6E">
              <w:rPr>
                <w:rFonts w:ascii="Calibri" w:hAnsi="Calibri" w:cs="Calibri"/>
                <w:color w:val="FF0000"/>
                <w:lang w:val="sr-Cyrl-RS"/>
              </w:rPr>
              <w:t>7            11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3038A4" w:rsidRPr="00ED0A6E" w:rsidRDefault="00FC1837" w:rsidP="00ED0A6E">
            <w:pPr>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1            3</w:t>
            </w:r>
            <w:r w:rsidR="00044F91" w:rsidRPr="00ED0A6E">
              <w:rPr>
                <w:rFonts w:ascii="Segoe UI" w:hAnsi="Segoe UI" w:cs="Segoe UI"/>
                <w:color w:val="FF0000"/>
                <w:sz w:val="20"/>
                <w:szCs w:val="20"/>
                <w:lang w:val="sr-Cyrl-RS"/>
              </w:rPr>
              <w:t>2</w:t>
            </w:r>
          </w:p>
        </w:tc>
      </w:tr>
      <w:tr w:rsidR="00ED0A6E" w:rsidRPr="00ED0A6E" w:rsidTr="005F0250">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D0A6E" w:rsidRDefault="00FC1837" w:rsidP="00F440CD">
            <w:pPr>
              <w:rPr>
                <w:rFonts w:ascii="Calibri" w:hAnsi="Calibri" w:cs="Calibri"/>
                <w:color w:val="FF0000"/>
                <w:lang w:val="sr-Cyrl-RS"/>
              </w:rPr>
            </w:pPr>
            <w:r w:rsidRPr="00ED0A6E">
              <w:rPr>
                <w:rFonts w:ascii="Calibri" w:hAnsi="Calibri" w:cs="Calibri"/>
                <w:color w:val="FF0000"/>
                <w:lang w:val="sr-Cyrl-RS"/>
              </w:rPr>
              <w:t>ПРЕДМЕТНИ НАСТАВНИЦИ</w:t>
            </w:r>
          </w:p>
          <w:p w:rsidR="003038A4" w:rsidRPr="00ED0A6E" w:rsidRDefault="00FC1837" w:rsidP="00F440CD">
            <w:pPr>
              <w:rPr>
                <w:rFonts w:ascii="Segoe UI" w:hAnsi="Segoe UI" w:cs="Segoe UI"/>
                <w:color w:val="FF0000"/>
                <w:sz w:val="20"/>
                <w:szCs w:val="20"/>
                <w:lang w:val="sr-Cyrl-RS"/>
              </w:rPr>
            </w:pPr>
            <w:r w:rsidRPr="00ED0A6E">
              <w:rPr>
                <w:rFonts w:ascii="Calibri" w:hAnsi="Calibri" w:cs="Calibri"/>
                <w:color w:val="FF0000"/>
                <w:lang w:val="sr-Cyrl-RS"/>
              </w:rPr>
              <w:t>1</w:t>
            </w:r>
            <w:r w:rsidR="00A62247" w:rsidRPr="00ED0A6E">
              <w:rPr>
                <w:rFonts w:ascii="Calibri" w:hAnsi="Calibri" w:cs="Calibri"/>
                <w:color w:val="FF0000"/>
                <w:lang w:val="sr-Cyrl-RS"/>
              </w:rPr>
              <w:t>-8.</w:t>
            </w:r>
            <w:r w:rsidR="00ED0A6E">
              <w:rPr>
                <w:rFonts w:ascii="Calibri" w:hAnsi="Calibri" w:cs="Calibri"/>
                <w:color w:val="FF0000"/>
                <w:lang w:val="sr-Cyrl-RS"/>
              </w:rPr>
              <w:t xml:space="preserve"> </w:t>
            </w:r>
            <w:r w:rsidR="00A62247" w:rsidRPr="00ED0A6E">
              <w:rPr>
                <w:rFonts w:ascii="Calibri" w:hAnsi="Calibri" w:cs="Calibri"/>
                <w:color w:val="FF0000"/>
                <w:lang w:val="sr-Cyrl-RS"/>
              </w:rPr>
              <w:t>Р</w:t>
            </w:r>
            <w:r w:rsidR="00ED0A6E">
              <w:rPr>
                <w:rFonts w:ascii="Calibri" w:hAnsi="Calibri" w:cs="Calibri"/>
                <w:color w:val="FF0000"/>
                <w:lang w:val="sr-Cyrl-RS"/>
              </w:rPr>
              <w:t>АЗРЕД</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38A4" w:rsidRPr="00ED0A6E" w:rsidRDefault="00FC1837" w:rsidP="005F0250">
            <w:pPr>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ВИСОКА СТРУЧНА СПРЕМА</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038A4" w:rsidRPr="00ED0A6E" w:rsidRDefault="00FC1837" w:rsidP="005F0250">
            <w:pPr>
              <w:jc w:val="center"/>
              <w:rPr>
                <w:rFonts w:ascii="Segoe UI" w:hAnsi="Segoe UI" w:cs="Segoe UI"/>
                <w:color w:val="FF0000"/>
                <w:sz w:val="20"/>
                <w:szCs w:val="20"/>
                <w:highlight w:val="yellow"/>
                <w:lang w:val="sr-Cyrl-RS"/>
              </w:rPr>
            </w:pPr>
            <w:r w:rsidRPr="00ED0A6E">
              <w:rPr>
                <w:rFonts w:ascii="Segoe UI" w:hAnsi="Segoe UI" w:cs="Segoe UI"/>
                <w:color w:val="FF0000"/>
                <w:sz w:val="20"/>
                <w:szCs w:val="20"/>
                <w:lang w:val="sr-Cyrl-RS"/>
              </w:rPr>
              <w:t>ВИША СТРУЧНА СПРЕМА</w:t>
            </w:r>
          </w:p>
        </w:tc>
      </w:tr>
      <w:tr w:rsidR="00ED0A6E" w:rsidRPr="00ED0A6E" w:rsidTr="00ED0A6E">
        <w:tc>
          <w:tcPr>
            <w:tcW w:w="23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3038A4" w:rsidRPr="00ED0A6E" w:rsidRDefault="00ED0A6E" w:rsidP="00F440CD">
            <w:pPr>
              <w:rPr>
                <w:rFonts w:ascii="Segoe UI" w:hAnsi="Segoe UI" w:cs="Segoe UI"/>
                <w:color w:val="FF0000"/>
                <w:sz w:val="20"/>
                <w:szCs w:val="20"/>
                <w:lang w:val="sr-Cyrl-RS"/>
              </w:rPr>
            </w:pPr>
            <w:r>
              <w:rPr>
                <w:rFonts w:ascii="Segoe UI" w:hAnsi="Segoe UI" w:cs="Segoe UI"/>
                <w:color w:val="FF0000"/>
                <w:sz w:val="20"/>
                <w:szCs w:val="20"/>
                <w:lang w:val="sr-Cyrl-RS"/>
              </w:rPr>
              <w:t>УКУПНО</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038A4" w:rsidRPr="00ED0A6E" w:rsidRDefault="00FC1837" w:rsidP="00ED0A6E">
            <w:pPr>
              <w:ind w:firstLine="720"/>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4</w:t>
            </w:r>
            <w:r w:rsidR="00044F91" w:rsidRPr="00ED0A6E">
              <w:rPr>
                <w:rFonts w:ascii="Segoe UI" w:hAnsi="Segoe UI" w:cs="Segoe UI"/>
                <w:color w:val="FF0000"/>
                <w:sz w:val="20"/>
                <w:szCs w:val="20"/>
                <w:lang w:val="sr-Cyrl-RS"/>
              </w:rPr>
              <w:t>3</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3038A4" w:rsidRPr="00ED0A6E" w:rsidRDefault="00FC1837" w:rsidP="00ED0A6E">
            <w:pPr>
              <w:ind w:firstLine="720"/>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8</w:t>
            </w:r>
          </w:p>
        </w:tc>
      </w:tr>
    </w:tbl>
    <w:p w:rsidR="00204F16" w:rsidRDefault="00204F16" w:rsidP="003038A4">
      <w:pPr>
        <w:shd w:val="clear" w:color="auto" w:fill="FFFFFF"/>
        <w:rPr>
          <w:rFonts w:ascii="Calibri" w:hAnsi="Calibri" w:cs="Calibri"/>
          <w:b/>
          <w:color w:val="000000"/>
          <w:lang w:val="sr-Latn-RS"/>
        </w:rPr>
      </w:pPr>
    </w:p>
    <w:p w:rsidR="003038A4" w:rsidRPr="00204F16" w:rsidRDefault="00044F91" w:rsidP="003038A4">
      <w:pPr>
        <w:shd w:val="clear" w:color="auto" w:fill="FFFFFF"/>
        <w:rPr>
          <w:rFonts w:ascii="Calibri" w:hAnsi="Calibri" w:cs="Calibri"/>
          <w:color w:val="000000"/>
          <w:sz w:val="22"/>
          <w:szCs w:val="22"/>
          <w:lang w:val="sr-Cyrl-RS"/>
        </w:rPr>
      </w:pPr>
      <w:r>
        <w:rPr>
          <w:rFonts w:ascii="Calibri" w:hAnsi="Calibri" w:cs="Calibri"/>
          <w:color w:val="000000"/>
          <w:sz w:val="22"/>
          <w:szCs w:val="22"/>
          <w:lang w:val="sr-Cyrl-RS"/>
        </w:rPr>
        <w:t>УКУПНО НА НИВОУ ШКОЛЕ 5</w:t>
      </w:r>
      <w:r w:rsidR="00ED0A6E">
        <w:rPr>
          <w:rFonts w:ascii="Calibri" w:hAnsi="Calibri" w:cs="Calibri"/>
          <w:color w:val="000000"/>
          <w:sz w:val="22"/>
          <w:szCs w:val="22"/>
          <w:lang w:val="sr-Cyrl-RS"/>
        </w:rPr>
        <w:t>7</w:t>
      </w:r>
      <w:r>
        <w:rPr>
          <w:rFonts w:ascii="Calibri" w:hAnsi="Calibri" w:cs="Calibri"/>
          <w:color w:val="000000"/>
          <w:sz w:val="22"/>
          <w:szCs w:val="22"/>
          <w:lang w:val="sr-Cyrl-RS"/>
        </w:rPr>
        <w:t xml:space="preserve"> НАСТАВНИК</w:t>
      </w:r>
      <w:r w:rsidR="00ED0A6E">
        <w:rPr>
          <w:rFonts w:ascii="Calibri" w:hAnsi="Calibri" w:cs="Calibri"/>
          <w:color w:val="000000"/>
          <w:sz w:val="22"/>
          <w:szCs w:val="22"/>
          <w:lang w:val="sr-Cyrl-RS"/>
        </w:rPr>
        <w:t xml:space="preserve">А И </w:t>
      </w:r>
      <w:r w:rsidR="00846B02">
        <w:rPr>
          <w:rFonts w:ascii="Calibri" w:hAnsi="Calibri" w:cs="Calibri"/>
          <w:color w:val="000000"/>
          <w:sz w:val="22"/>
          <w:szCs w:val="22"/>
          <w:lang w:val="sr-Cyrl-RS"/>
        </w:rPr>
        <w:t>3</w:t>
      </w:r>
      <w:r w:rsidR="00FC1837" w:rsidRPr="00204F16">
        <w:rPr>
          <w:rFonts w:ascii="Calibri" w:hAnsi="Calibri" w:cs="Calibri"/>
          <w:color w:val="000000"/>
          <w:sz w:val="22"/>
          <w:szCs w:val="22"/>
          <w:lang w:val="sr-Cyrl-RS"/>
        </w:rPr>
        <w:t xml:space="preserve"> СТРУЧНА САРАДНИКА.</w:t>
      </w:r>
    </w:p>
    <w:p w:rsidR="00A62247" w:rsidRDefault="00A62247" w:rsidP="003038A4">
      <w:pPr>
        <w:shd w:val="clear" w:color="auto" w:fill="FFFFFF"/>
        <w:rPr>
          <w:rFonts w:ascii="Calibri" w:hAnsi="Calibri" w:cs="Calibri"/>
          <w:color w:val="000000"/>
          <w:lang w:val="sr-Cyrl-RS"/>
        </w:rPr>
      </w:pPr>
    </w:p>
    <w:p w:rsidR="00F779AE" w:rsidRDefault="00F779AE" w:rsidP="003038A4">
      <w:pPr>
        <w:shd w:val="clear" w:color="auto" w:fill="FFFFFF"/>
        <w:rPr>
          <w:rFonts w:ascii="Calibri" w:hAnsi="Calibri" w:cs="Calibri"/>
          <w:color w:val="000000"/>
          <w:lang w:val="sr-Cyrl-RS"/>
        </w:rPr>
      </w:pPr>
      <w:r>
        <w:rPr>
          <w:rFonts w:ascii="Calibri" w:hAnsi="Calibri" w:cs="Calibri"/>
          <w:color w:val="000000"/>
          <w:lang w:val="sr-Cyrl-RS"/>
        </w:rPr>
        <w:t>Наставу математике изводила је наставница са 4.степеном стручне спрем</w:t>
      </w:r>
      <w:r w:rsidR="00ED0A6E">
        <w:rPr>
          <w:rFonts w:ascii="Calibri" w:hAnsi="Calibri" w:cs="Calibri"/>
          <w:color w:val="000000"/>
          <w:lang w:val="sr-Cyrl-RS"/>
        </w:rPr>
        <w:t>е</w:t>
      </w:r>
      <w:r>
        <w:rPr>
          <w:rFonts w:ascii="Calibri" w:hAnsi="Calibri" w:cs="Calibri"/>
          <w:color w:val="000000"/>
          <w:lang w:val="sr-Cyrl-RS"/>
        </w:rPr>
        <w:t>-</w:t>
      </w:r>
      <w:r w:rsidR="00ED0A6E">
        <w:rPr>
          <w:rFonts w:ascii="Calibri" w:hAnsi="Calibri" w:cs="Calibri"/>
          <w:color w:val="000000"/>
          <w:lang w:val="sr-Cyrl-RS"/>
        </w:rPr>
        <w:t xml:space="preserve"> </w:t>
      </w:r>
      <w:r>
        <w:rPr>
          <w:rFonts w:ascii="Calibri" w:hAnsi="Calibri" w:cs="Calibri"/>
          <w:color w:val="000000"/>
          <w:lang w:val="sr-Cyrl-RS"/>
        </w:rPr>
        <w:t>студент математике.</w:t>
      </w:r>
    </w:p>
    <w:p w:rsidR="00F8690C" w:rsidRDefault="00F8690C" w:rsidP="003038A4">
      <w:pPr>
        <w:shd w:val="clear" w:color="auto" w:fill="FFFFFF"/>
        <w:rPr>
          <w:rFonts w:ascii="Calibri" w:hAnsi="Calibri" w:cs="Calibri"/>
          <w:color w:val="000000"/>
          <w:lang w:val="sr-Cyrl-RS"/>
        </w:rPr>
      </w:pPr>
    </w:p>
    <w:p w:rsidR="00ED0A6E" w:rsidRDefault="00ED0A6E" w:rsidP="003038A4">
      <w:pPr>
        <w:shd w:val="clear" w:color="auto" w:fill="FFFFFF"/>
        <w:rPr>
          <w:rFonts w:ascii="Calibri" w:hAnsi="Calibri" w:cs="Calibri"/>
          <w:color w:val="000000"/>
          <w:lang w:val="sr-Cyrl-RS"/>
        </w:rPr>
      </w:pPr>
    </w:p>
    <w:p w:rsidR="00ED0A6E" w:rsidRDefault="00ED0A6E" w:rsidP="003038A4">
      <w:pPr>
        <w:shd w:val="clear" w:color="auto" w:fill="FFFFFF"/>
        <w:rPr>
          <w:rFonts w:ascii="Calibri" w:hAnsi="Calibri" w:cs="Calibri"/>
          <w:color w:val="000000"/>
          <w:lang w:val="sr-Cyrl-RS"/>
        </w:rPr>
      </w:pPr>
    </w:p>
    <w:p w:rsidR="00ED0A6E" w:rsidRPr="00F779AE" w:rsidRDefault="00ED0A6E" w:rsidP="003038A4">
      <w:pPr>
        <w:shd w:val="clear" w:color="auto" w:fill="FFFFFF"/>
        <w:rPr>
          <w:rFonts w:ascii="Segoe UI" w:hAnsi="Segoe UI" w:cs="Segoe UI"/>
          <w:color w:val="000000"/>
          <w:sz w:val="20"/>
          <w:szCs w:val="20"/>
          <w:lang w:val="sr-Cyrl-RS"/>
        </w:rPr>
      </w:pPr>
    </w:p>
    <w:p w:rsidR="003038A4" w:rsidRPr="00ED0A6E" w:rsidRDefault="003038A4" w:rsidP="003038A4">
      <w:pPr>
        <w:shd w:val="clear" w:color="auto" w:fill="FFFFFF"/>
        <w:rPr>
          <w:rFonts w:ascii="Segoe UI" w:hAnsi="Segoe UI" w:cs="Segoe UI"/>
          <w:color w:val="FF0000"/>
          <w:sz w:val="20"/>
          <w:szCs w:val="20"/>
        </w:rPr>
      </w:pPr>
      <w:r w:rsidRPr="00ED0A6E">
        <w:rPr>
          <w:rFonts w:ascii="Calibri" w:hAnsi="Calibri" w:cs="Calibri"/>
          <w:color w:val="FF0000"/>
        </w:rPr>
        <w:t>Наставни кадар у радном односу   који ради у две школе (мање од пуног радног времена):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67"/>
        <w:gridCol w:w="2977"/>
        <w:gridCol w:w="1559"/>
      </w:tblGrid>
      <w:tr w:rsidR="003038A4" w:rsidRPr="00ED0A6E" w:rsidTr="00F440CD">
        <w:tc>
          <w:tcPr>
            <w:tcW w:w="386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rPr>
              <w:t>настава хемије</w:t>
            </w:r>
          </w:p>
        </w:tc>
        <w:tc>
          <w:tcPr>
            <w:tcW w:w="297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hideMark/>
          </w:tcPr>
          <w:p w:rsidR="003038A4" w:rsidRPr="00ED0A6E" w:rsidRDefault="003038A4" w:rsidP="00F440CD">
            <w:pPr>
              <w:ind w:firstLine="720"/>
              <w:jc w:val="right"/>
              <w:rPr>
                <w:rFonts w:ascii="Segoe UI" w:hAnsi="Segoe UI" w:cs="Segoe UI"/>
                <w:color w:val="FF0000"/>
                <w:sz w:val="20"/>
                <w:szCs w:val="20"/>
              </w:rPr>
            </w:pPr>
            <w:r w:rsidRPr="00ED0A6E">
              <w:rPr>
                <w:rFonts w:ascii="Calibri" w:hAnsi="Calibri" w:cs="Calibri"/>
                <w:color w:val="FF0000"/>
                <w:lang w:val="sr-Cyrl-RS"/>
              </w:rPr>
              <w:t>7</w:t>
            </w:r>
            <w:r w:rsidRPr="00ED0A6E">
              <w:rPr>
                <w:rFonts w:ascii="Calibri" w:hAnsi="Calibri" w:cs="Calibri"/>
                <w:color w:val="FF0000"/>
              </w:rPr>
              <w:t>0%</w:t>
            </w:r>
          </w:p>
        </w:tc>
      </w:tr>
      <w:tr w:rsidR="003038A4" w:rsidRPr="00ED0A6E" w:rsidTr="00F440CD">
        <w:tc>
          <w:tcPr>
            <w:tcW w:w="386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lang w:val="ru-RU"/>
              </w:rPr>
              <w:t>настава биологије</w:t>
            </w:r>
          </w:p>
        </w:tc>
        <w:tc>
          <w:tcPr>
            <w:tcW w:w="297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lang w:val="ru-RU"/>
              </w:rPr>
              <w:t>висока стручна спрема</w:t>
            </w:r>
          </w:p>
        </w:tc>
        <w:tc>
          <w:tcPr>
            <w:tcW w:w="1559" w:type="dxa"/>
            <w:shd w:val="clear" w:color="auto" w:fill="FFFFFF"/>
            <w:tcMar>
              <w:top w:w="0" w:type="dxa"/>
              <w:left w:w="108" w:type="dxa"/>
              <w:bottom w:w="0" w:type="dxa"/>
              <w:right w:w="108" w:type="dxa"/>
            </w:tcMar>
            <w:vAlign w:val="bottom"/>
            <w:hideMark/>
          </w:tcPr>
          <w:p w:rsidR="003038A4" w:rsidRPr="00ED0A6E" w:rsidRDefault="00F779AE" w:rsidP="00F440CD">
            <w:pPr>
              <w:ind w:firstLine="720"/>
              <w:jc w:val="right"/>
              <w:rPr>
                <w:rFonts w:ascii="Segoe UI" w:hAnsi="Segoe UI" w:cs="Segoe UI"/>
                <w:color w:val="FF0000"/>
                <w:sz w:val="20"/>
                <w:szCs w:val="20"/>
                <w:lang w:val="sr-Cyrl-RS"/>
              </w:rPr>
            </w:pPr>
            <w:r w:rsidRPr="00ED0A6E">
              <w:rPr>
                <w:rFonts w:ascii="Calibri" w:hAnsi="Calibri" w:cs="Calibri"/>
                <w:color w:val="FF0000"/>
              </w:rPr>
              <w:t>2</w:t>
            </w:r>
            <w:r w:rsidR="003038A4" w:rsidRPr="00ED0A6E">
              <w:rPr>
                <w:rFonts w:ascii="Calibri" w:hAnsi="Calibri" w:cs="Calibri"/>
                <w:color w:val="FF0000"/>
              </w:rPr>
              <w:t>0%</w:t>
            </w:r>
          </w:p>
        </w:tc>
      </w:tr>
      <w:tr w:rsidR="003038A4" w:rsidRPr="00ED0A6E" w:rsidTr="00F440CD">
        <w:tc>
          <w:tcPr>
            <w:tcW w:w="3867" w:type="dxa"/>
            <w:shd w:val="clear" w:color="auto" w:fill="FFFFFF"/>
            <w:tcMar>
              <w:top w:w="0" w:type="dxa"/>
              <w:left w:w="108" w:type="dxa"/>
              <w:bottom w:w="0" w:type="dxa"/>
              <w:right w:w="108" w:type="dxa"/>
            </w:tcMar>
            <w:vAlign w:val="bottom"/>
          </w:tcPr>
          <w:p w:rsidR="003038A4" w:rsidRPr="00ED0A6E" w:rsidRDefault="003038A4" w:rsidP="00F440CD">
            <w:pPr>
              <w:rPr>
                <w:rFonts w:ascii="Calibri" w:hAnsi="Calibri" w:cs="Calibri"/>
                <w:color w:val="FF0000"/>
                <w:lang w:val="ru-RU"/>
              </w:rPr>
            </w:pPr>
            <w:r w:rsidRPr="00ED0A6E">
              <w:rPr>
                <w:rFonts w:ascii="Calibri" w:hAnsi="Calibri" w:cs="Calibri"/>
                <w:color w:val="FF0000"/>
                <w:lang w:val="ru-RU"/>
              </w:rPr>
              <w:t>Настава географије</w:t>
            </w:r>
          </w:p>
        </w:tc>
        <w:tc>
          <w:tcPr>
            <w:tcW w:w="2977" w:type="dxa"/>
            <w:shd w:val="clear" w:color="auto" w:fill="FFFFFF"/>
            <w:tcMar>
              <w:top w:w="0" w:type="dxa"/>
              <w:left w:w="108" w:type="dxa"/>
              <w:bottom w:w="0" w:type="dxa"/>
              <w:right w:w="108" w:type="dxa"/>
            </w:tcMar>
            <w:vAlign w:val="bottom"/>
          </w:tcPr>
          <w:p w:rsidR="003038A4" w:rsidRPr="00ED0A6E" w:rsidRDefault="003038A4" w:rsidP="00F440CD">
            <w:pPr>
              <w:rPr>
                <w:rFonts w:ascii="Calibri" w:hAnsi="Calibri" w:cs="Calibri"/>
                <w:color w:val="FF0000"/>
                <w:lang w:val="ru-RU"/>
              </w:rPr>
            </w:pPr>
            <w:r w:rsidRPr="00ED0A6E">
              <w:rPr>
                <w:rFonts w:ascii="Calibri" w:hAnsi="Calibri" w:cs="Calibri"/>
                <w:color w:val="FF0000"/>
                <w:lang w:val="ru-RU"/>
              </w:rPr>
              <w:t>висока стручна спрема</w:t>
            </w:r>
          </w:p>
        </w:tc>
        <w:tc>
          <w:tcPr>
            <w:tcW w:w="1559" w:type="dxa"/>
            <w:shd w:val="clear" w:color="auto" w:fill="FFFFFF"/>
            <w:tcMar>
              <w:top w:w="0" w:type="dxa"/>
              <w:left w:w="108" w:type="dxa"/>
              <w:bottom w:w="0" w:type="dxa"/>
              <w:right w:w="108" w:type="dxa"/>
            </w:tcMar>
            <w:vAlign w:val="bottom"/>
          </w:tcPr>
          <w:p w:rsidR="003038A4" w:rsidRPr="00ED0A6E" w:rsidRDefault="003038A4" w:rsidP="00F440CD">
            <w:pPr>
              <w:ind w:firstLine="720"/>
              <w:jc w:val="right"/>
              <w:rPr>
                <w:rFonts w:ascii="Calibri" w:hAnsi="Calibri" w:cs="Calibri"/>
                <w:color w:val="FF0000"/>
              </w:rPr>
            </w:pPr>
            <w:r w:rsidRPr="00ED0A6E">
              <w:rPr>
                <w:rFonts w:ascii="Calibri" w:hAnsi="Calibri" w:cs="Calibri"/>
                <w:color w:val="FF0000"/>
                <w:lang w:val="sr-Cyrl-RS"/>
              </w:rPr>
              <w:t>2</w:t>
            </w:r>
            <w:r w:rsidRPr="00ED0A6E">
              <w:rPr>
                <w:rFonts w:ascii="Calibri" w:hAnsi="Calibri" w:cs="Calibri"/>
                <w:color w:val="FF0000"/>
              </w:rPr>
              <w:t>0%</w:t>
            </w:r>
          </w:p>
        </w:tc>
      </w:tr>
      <w:tr w:rsidR="003038A4" w:rsidRPr="00ED0A6E" w:rsidTr="00F440CD">
        <w:tc>
          <w:tcPr>
            <w:tcW w:w="3867" w:type="dxa"/>
            <w:shd w:val="clear" w:color="auto" w:fill="FFFFFF"/>
            <w:tcMar>
              <w:top w:w="0" w:type="dxa"/>
              <w:left w:w="108" w:type="dxa"/>
              <w:bottom w:w="0" w:type="dxa"/>
              <w:right w:w="108" w:type="dxa"/>
            </w:tcMar>
            <w:vAlign w:val="bottom"/>
          </w:tcPr>
          <w:p w:rsidR="003038A4" w:rsidRPr="00ED0A6E" w:rsidRDefault="003038A4" w:rsidP="00F440CD">
            <w:pPr>
              <w:rPr>
                <w:rFonts w:ascii="Segoe UI" w:hAnsi="Segoe UI" w:cs="Segoe UI"/>
                <w:color w:val="FF0000"/>
                <w:sz w:val="20"/>
                <w:szCs w:val="20"/>
                <w:lang w:val="sr-Cyrl-RS"/>
              </w:rPr>
            </w:pPr>
            <w:r w:rsidRPr="00ED0A6E">
              <w:rPr>
                <w:rFonts w:ascii="Segoe UI" w:hAnsi="Segoe UI" w:cs="Segoe UI"/>
                <w:color w:val="FF0000"/>
                <w:sz w:val="20"/>
                <w:szCs w:val="20"/>
                <w:lang w:val="sr-Cyrl-RS"/>
              </w:rPr>
              <w:t>Настава немачког језика</w:t>
            </w:r>
          </w:p>
        </w:tc>
        <w:tc>
          <w:tcPr>
            <w:tcW w:w="2977" w:type="dxa"/>
            <w:shd w:val="clear" w:color="auto" w:fill="FFFFFF"/>
            <w:tcMar>
              <w:top w:w="0" w:type="dxa"/>
              <w:left w:w="108" w:type="dxa"/>
              <w:bottom w:w="0" w:type="dxa"/>
              <w:right w:w="108" w:type="dxa"/>
            </w:tcMar>
            <w:vAlign w:val="bottom"/>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tcPr>
          <w:p w:rsidR="003038A4" w:rsidRPr="00ED0A6E" w:rsidRDefault="00F779AE" w:rsidP="00F779AE">
            <w:pPr>
              <w:ind w:firstLine="720"/>
              <w:jc w:val="center"/>
              <w:rPr>
                <w:rFonts w:ascii="Segoe UI" w:hAnsi="Segoe UI" w:cs="Segoe UI"/>
                <w:color w:val="FF0000"/>
                <w:sz w:val="20"/>
                <w:szCs w:val="20"/>
                <w:lang w:val="sr-Cyrl-RS"/>
              </w:rPr>
            </w:pPr>
            <w:r w:rsidRPr="00ED0A6E">
              <w:rPr>
                <w:rFonts w:ascii="Segoe UI" w:hAnsi="Segoe UI" w:cs="Segoe UI"/>
                <w:color w:val="FF0000"/>
                <w:sz w:val="20"/>
                <w:szCs w:val="20"/>
                <w:lang w:val="sr-Cyrl-RS"/>
              </w:rPr>
              <w:t>52,2</w:t>
            </w:r>
            <w:r w:rsidR="003038A4" w:rsidRPr="00ED0A6E">
              <w:rPr>
                <w:rFonts w:ascii="Segoe UI" w:hAnsi="Segoe UI" w:cs="Segoe UI"/>
                <w:color w:val="FF0000"/>
                <w:sz w:val="20"/>
                <w:szCs w:val="20"/>
                <w:lang w:val="sr-Cyrl-RS"/>
              </w:rPr>
              <w:t>%</w:t>
            </w:r>
          </w:p>
        </w:tc>
      </w:tr>
      <w:tr w:rsidR="003038A4" w:rsidRPr="00ED0A6E" w:rsidTr="00F440CD">
        <w:tc>
          <w:tcPr>
            <w:tcW w:w="386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rPr>
              <w:t>настава музичке културе</w:t>
            </w:r>
          </w:p>
        </w:tc>
        <w:tc>
          <w:tcPr>
            <w:tcW w:w="2977" w:type="dxa"/>
            <w:shd w:val="clear" w:color="auto" w:fill="FFFFFF"/>
            <w:tcMar>
              <w:top w:w="0" w:type="dxa"/>
              <w:left w:w="108" w:type="dxa"/>
              <w:bottom w:w="0" w:type="dxa"/>
              <w:right w:w="108" w:type="dxa"/>
            </w:tcMar>
            <w:vAlign w:val="bottom"/>
            <w:hideMark/>
          </w:tcPr>
          <w:p w:rsidR="003038A4" w:rsidRPr="00ED0A6E" w:rsidRDefault="003038A4" w:rsidP="00F440CD">
            <w:pPr>
              <w:rPr>
                <w:rFonts w:ascii="Segoe UI" w:hAnsi="Segoe UI" w:cs="Segoe UI"/>
                <w:color w:val="FF0000"/>
                <w:sz w:val="20"/>
                <w:szCs w:val="2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hideMark/>
          </w:tcPr>
          <w:p w:rsidR="003038A4" w:rsidRPr="00ED0A6E" w:rsidRDefault="00F779AE" w:rsidP="00F440CD">
            <w:pPr>
              <w:ind w:firstLine="720"/>
              <w:jc w:val="right"/>
              <w:rPr>
                <w:rFonts w:ascii="Segoe UI" w:hAnsi="Segoe UI" w:cs="Segoe UI"/>
                <w:color w:val="FF0000"/>
                <w:sz w:val="20"/>
                <w:szCs w:val="20"/>
              </w:rPr>
            </w:pPr>
            <w:r w:rsidRPr="00ED0A6E">
              <w:rPr>
                <w:rFonts w:ascii="Calibri" w:hAnsi="Calibri" w:cs="Calibri"/>
                <w:color w:val="FF0000"/>
                <w:lang w:val="sr-Cyrl-RS"/>
              </w:rPr>
              <w:t>10</w:t>
            </w:r>
            <w:r w:rsidR="003038A4" w:rsidRPr="00ED0A6E">
              <w:rPr>
                <w:rFonts w:ascii="Calibri" w:hAnsi="Calibri" w:cs="Calibri"/>
                <w:color w:val="FF0000"/>
              </w:rPr>
              <w:t>5%</w:t>
            </w:r>
          </w:p>
        </w:tc>
      </w:tr>
      <w:tr w:rsidR="003038A4" w:rsidRPr="00ED0A6E" w:rsidTr="00F440CD">
        <w:tc>
          <w:tcPr>
            <w:tcW w:w="3867" w:type="dxa"/>
            <w:shd w:val="clear" w:color="auto" w:fill="FFFFFF"/>
            <w:tcMar>
              <w:top w:w="0" w:type="dxa"/>
              <w:left w:w="108" w:type="dxa"/>
              <w:bottom w:w="0" w:type="dxa"/>
              <w:right w:w="108" w:type="dxa"/>
            </w:tcMar>
            <w:vAlign w:val="bottom"/>
          </w:tcPr>
          <w:p w:rsidR="003038A4" w:rsidRPr="00ED0A6E" w:rsidRDefault="003038A4" w:rsidP="00F440CD">
            <w:pPr>
              <w:rPr>
                <w:rFonts w:ascii="Calibri" w:hAnsi="Calibri" w:cs="Calibri"/>
                <w:color w:val="FF0000"/>
                <w:lang w:val="sr-Cyrl-RS"/>
              </w:rPr>
            </w:pPr>
            <w:r w:rsidRPr="00ED0A6E">
              <w:rPr>
                <w:rFonts w:ascii="Calibri" w:hAnsi="Calibri" w:cs="Calibri"/>
                <w:color w:val="FF0000"/>
                <w:lang w:val="sr-Cyrl-RS"/>
              </w:rPr>
              <w:t>Наставник историје</w:t>
            </w:r>
          </w:p>
        </w:tc>
        <w:tc>
          <w:tcPr>
            <w:tcW w:w="2977" w:type="dxa"/>
            <w:shd w:val="clear" w:color="auto" w:fill="FFFFFF"/>
            <w:tcMar>
              <w:top w:w="0" w:type="dxa"/>
              <w:left w:w="108" w:type="dxa"/>
              <w:bottom w:w="0" w:type="dxa"/>
              <w:right w:w="108" w:type="dxa"/>
            </w:tcMar>
            <w:vAlign w:val="bottom"/>
          </w:tcPr>
          <w:p w:rsidR="003038A4" w:rsidRPr="00ED0A6E" w:rsidRDefault="003038A4" w:rsidP="00F440CD">
            <w:pPr>
              <w:rPr>
                <w:rFonts w:ascii="Calibri" w:hAnsi="Calibri" w:cs="Calibri"/>
                <w:color w:val="FF000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tcPr>
          <w:p w:rsidR="003038A4" w:rsidRPr="00ED0A6E" w:rsidRDefault="003038A4" w:rsidP="00F440CD">
            <w:pPr>
              <w:ind w:firstLine="720"/>
              <w:jc w:val="right"/>
              <w:rPr>
                <w:rFonts w:ascii="Calibri" w:hAnsi="Calibri" w:cs="Calibri"/>
                <w:color w:val="FF0000"/>
                <w:lang w:val="sr-Cyrl-RS"/>
              </w:rPr>
            </w:pPr>
            <w:r w:rsidRPr="00ED0A6E">
              <w:rPr>
                <w:rFonts w:ascii="Calibri" w:hAnsi="Calibri" w:cs="Calibri"/>
                <w:color w:val="FF0000"/>
                <w:lang w:val="sr-Cyrl-RS"/>
              </w:rPr>
              <w:t>20%</w:t>
            </w:r>
          </w:p>
        </w:tc>
      </w:tr>
      <w:tr w:rsidR="0098681C" w:rsidRPr="00ED0A6E" w:rsidTr="00F440CD">
        <w:tc>
          <w:tcPr>
            <w:tcW w:w="3867" w:type="dxa"/>
            <w:shd w:val="clear" w:color="auto" w:fill="FFFFFF"/>
            <w:tcMar>
              <w:top w:w="0" w:type="dxa"/>
              <w:left w:w="108" w:type="dxa"/>
              <w:bottom w:w="0" w:type="dxa"/>
              <w:right w:w="108" w:type="dxa"/>
            </w:tcMar>
            <w:vAlign w:val="bottom"/>
          </w:tcPr>
          <w:p w:rsidR="0098681C" w:rsidRPr="00ED0A6E" w:rsidRDefault="0098681C" w:rsidP="00F440CD">
            <w:pPr>
              <w:rPr>
                <w:rFonts w:ascii="Calibri" w:hAnsi="Calibri" w:cs="Calibri"/>
                <w:color w:val="FF0000"/>
                <w:lang w:val="sr-Cyrl-RS"/>
              </w:rPr>
            </w:pPr>
            <w:r w:rsidRPr="00ED0A6E">
              <w:rPr>
                <w:rFonts w:ascii="Calibri" w:hAnsi="Calibri" w:cs="Calibri"/>
                <w:color w:val="FF0000"/>
                <w:lang w:val="sr-Cyrl-RS"/>
              </w:rPr>
              <w:t>Наставник грађанског васпитања</w:t>
            </w:r>
          </w:p>
        </w:tc>
        <w:tc>
          <w:tcPr>
            <w:tcW w:w="2977" w:type="dxa"/>
            <w:shd w:val="clear" w:color="auto" w:fill="FFFFFF"/>
            <w:tcMar>
              <w:top w:w="0" w:type="dxa"/>
              <w:left w:w="108" w:type="dxa"/>
              <w:bottom w:w="0" w:type="dxa"/>
              <w:right w:w="108" w:type="dxa"/>
            </w:tcMar>
            <w:vAlign w:val="bottom"/>
          </w:tcPr>
          <w:p w:rsidR="0098681C" w:rsidRPr="00ED0A6E" w:rsidRDefault="0098681C" w:rsidP="00F440CD">
            <w:pPr>
              <w:rPr>
                <w:rFonts w:ascii="Calibri" w:hAnsi="Calibri" w:cs="Calibri"/>
                <w:color w:val="FF000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tcPr>
          <w:p w:rsidR="0098681C" w:rsidRPr="00ED0A6E" w:rsidRDefault="0098681C" w:rsidP="00F440CD">
            <w:pPr>
              <w:ind w:firstLine="720"/>
              <w:jc w:val="right"/>
              <w:rPr>
                <w:rFonts w:ascii="Calibri" w:hAnsi="Calibri" w:cs="Calibri"/>
                <w:color w:val="FF0000"/>
                <w:lang w:val="sr-Cyrl-RS"/>
              </w:rPr>
            </w:pPr>
            <w:r w:rsidRPr="00ED0A6E">
              <w:rPr>
                <w:rFonts w:ascii="Calibri" w:hAnsi="Calibri" w:cs="Calibri"/>
                <w:color w:val="FF0000"/>
                <w:lang w:val="sr-Cyrl-RS"/>
              </w:rPr>
              <w:t>20%</w:t>
            </w:r>
          </w:p>
        </w:tc>
      </w:tr>
      <w:tr w:rsidR="0098681C" w:rsidRPr="00ED0A6E" w:rsidTr="00F440CD">
        <w:tc>
          <w:tcPr>
            <w:tcW w:w="3867" w:type="dxa"/>
            <w:shd w:val="clear" w:color="auto" w:fill="FFFFFF"/>
            <w:tcMar>
              <w:top w:w="0" w:type="dxa"/>
              <w:left w:w="108" w:type="dxa"/>
              <w:bottom w:w="0" w:type="dxa"/>
              <w:right w:w="108" w:type="dxa"/>
            </w:tcMar>
            <w:vAlign w:val="bottom"/>
          </w:tcPr>
          <w:p w:rsidR="0098681C" w:rsidRPr="00ED0A6E" w:rsidRDefault="0098681C" w:rsidP="00F440CD">
            <w:pPr>
              <w:rPr>
                <w:rFonts w:ascii="Calibri" w:hAnsi="Calibri" w:cs="Calibri"/>
                <w:color w:val="FF0000"/>
                <w:lang w:val="sr-Cyrl-RS"/>
              </w:rPr>
            </w:pPr>
            <w:r w:rsidRPr="00ED0A6E">
              <w:rPr>
                <w:rFonts w:ascii="Calibri" w:hAnsi="Calibri" w:cs="Calibri"/>
                <w:color w:val="FF0000"/>
                <w:lang w:val="sr-Cyrl-RS"/>
              </w:rPr>
              <w:t>Наставник верске настве</w:t>
            </w:r>
          </w:p>
        </w:tc>
        <w:tc>
          <w:tcPr>
            <w:tcW w:w="2977" w:type="dxa"/>
            <w:shd w:val="clear" w:color="auto" w:fill="FFFFFF"/>
            <w:tcMar>
              <w:top w:w="0" w:type="dxa"/>
              <w:left w:w="108" w:type="dxa"/>
              <w:bottom w:w="0" w:type="dxa"/>
              <w:right w:w="108" w:type="dxa"/>
            </w:tcMar>
            <w:vAlign w:val="bottom"/>
          </w:tcPr>
          <w:p w:rsidR="0098681C" w:rsidRPr="00ED0A6E" w:rsidRDefault="0098681C" w:rsidP="00F440CD">
            <w:pPr>
              <w:rPr>
                <w:rFonts w:ascii="Calibri" w:hAnsi="Calibri" w:cs="Calibri"/>
                <w:color w:val="FF0000"/>
              </w:rPr>
            </w:pPr>
            <w:r w:rsidRPr="00ED0A6E">
              <w:rPr>
                <w:rFonts w:ascii="Calibri" w:hAnsi="Calibri" w:cs="Calibri"/>
                <w:color w:val="FF0000"/>
              </w:rPr>
              <w:t>висока стручна спрема</w:t>
            </w:r>
          </w:p>
        </w:tc>
        <w:tc>
          <w:tcPr>
            <w:tcW w:w="1559" w:type="dxa"/>
            <w:shd w:val="clear" w:color="auto" w:fill="FFFFFF"/>
            <w:tcMar>
              <w:top w:w="0" w:type="dxa"/>
              <w:left w:w="108" w:type="dxa"/>
              <w:bottom w:w="0" w:type="dxa"/>
              <w:right w:w="108" w:type="dxa"/>
            </w:tcMar>
            <w:vAlign w:val="bottom"/>
          </w:tcPr>
          <w:p w:rsidR="0098681C" w:rsidRPr="00ED0A6E" w:rsidRDefault="0098681C" w:rsidP="00F440CD">
            <w:pPr>
              <w:ind w:firstLine="720"/>
              <w:jc w:val="right"/>
              <w:rPr>
                <w:rFonts w:ascii="Calibri" w:hAnsi="Calibri" w:cs="Calibri"/>
                <w:color w:val="FF0000"/>
                <w:lang w:val="sr-Cyrl-RS"/>
              </w:rPr>
            </w:pPr>
            <w:r w:rsidRPr="00ED0A6E">
              <w:rPr>
                <w:rFonts w:ascii="Calibri" w:hAnsi="Calibri" w:cs="Calibri"/>
                <w:color w:val="FF0000"/>
                <w:lang w:val="sr-Cyrl-RS"/>
              </w:rPr>
              <w:t>20%</w:t>
            </w:r>
          </w:p>
        </w:tc>
      </w:tr>
    </w:tbl>
    <w:p w:rsidR="003038A4" w:rsidRPr="008E1877" w:rsidRDefault="003038A4" w:rsidP="003038A4">
      <w:pPr>
        <w:shd w:val="clear" w:color="auto" w:fill="FFFFFF"/>
        <w:ind w:firstLine="720"/>
        <w:jc w:val="both"/>
        <w:rPr>
          <w:rFonts w:ascii="Segoe UI" w:hAnsi="Segoe UI" w:cs="Segoe UI"/>
          <w:color w:val="000000"/>
          <w:sz w:val="20"/>
          <w:szCs w:val="20"/>
        </w:rPr>
      </w:pPr>
      <w:r w:rsidRPr="008E1877">
        <w:rPr>
          <w:rFonts w:ascii="Calibri" w:hAnsi="Calibri" w:cs="Calibri"/>
          <w:color w:val="000000"/>
        </w:rPr>
        <w:t> </w:t>
      </w:r>
    </w:p>
    <w:p w:rsidR="00BD6D6C" w:rsidRDefault="00BD6D6C" w:rsidP="00BF448F">
      <w:pPr>
        <w:rPr>
          <w:rFonts w:ascii="Calibri" w:hAnsi="Calibri" w:cs="Calibri"/>
          <w:b/>
          <w:sz w:val="22"/>
          <w:szCs w:val="22"/>
          <w:u w:val="single"/>
          <w:lang w:val="sr-Cyrl-RS"/>
        </w:rPr>
      </w:pPr>
    </w:p>
    <w:p w:rsidR="00404125" w:rsidRPr="0066798F" w:rsidRDefault="00BF448F" w:rsidP="00BF448F">
      <w:pPr>
        <w:rPr>
          <w:rFonts w:ascii="Calibri" w:hAnsi="Calibri" w:cs="Calibri"/>
          <w:b/>
          <w:sz w:val="22"/>
          <w:szCs w:val="22"/>
          <w:u w:val="single"/>
          <w:lang w:val="sr-Cyrl-RS"/>
        </w:rPr>
      </w:pPr>
      <w:r w:rsidRPr="0066798F">
        <w:rPr>
          <w:rFonts w:ascii="Calibri" w:hAnsi="Calibri" w:cs="Calibri"/>
          <w:b/>
          <w:sz w:val="22"/>
          <w:szCs w:val="22"/>
          <w:u w:val="single"/>
        </w:rPr>
        <w:t xml:space="preserve">3. </w:t>
      </w:r>
      <w:r w:rsidR="00404125" w:rsidRPr="0066798F">
        <w:rPr>
          <w:rFonts w:ascii="Calibri" w:hAnsi="Calibri" w:cs="Calibri"/>
          <w:b/>
          <w:sz w:val="22"/>
          <w:szCs w:val="22"/>
          <w:u w:val="single"/>
        </w:rPr>
        <w:t>ОРГАНИЗАЦИЈА ВАСПИТНО-ОБРАЗОВНОГ РАДА</w:t>
      </w:r>
      <w:r w:rsidR="009C71ED" w:rsidRPr="0066798F">
        <w:rPr>
          <w:rFonts w:ascii="Calibri" w:hAnsi="Calibri" w:cs="Calibri"/>
          <w:b/>
          <w:sz w:val="22"/>
          <w:szCs w:val="22"/>
          <w:u w:val="single"/>
        </w:rPr>
        <w:t xml:space="preserve"> </w:t>
      </w:r>
    </w:p>
    <w:p w:rsidR="009E3B7E" w:rsidRPr="009E3B7E" w:rsidRDefault="009E3B7E" w:rsidP="00BF448F">
      <w:pPr>
        <w:rPr>
          <w:rFonts w:ascii="Calibri" w:hAnsi="Calibri" w:cs="Calibri"/>
          <w:b/>
          <w:sz w:val="22"/>
          <w:szCs w:val="22"/>
          <w:u w:val="single"/>
          <w:lang w:val="en-US"/>
        </w:rPr>
      </w:pPr>
    </w:p>
    <w:p w:rsidR="00BF448F" w:rsidRPr="00675884" w:rsidRDefault="00BF448F" w:rsidP="00BF448F">
      <w:pPr>
        <w:jc w:val="both"/>
        <w:rPr>
          <w:rFonts w:ascii="Calibri" w:hAnsi="Calibri" w:cs="Calibri"/>
          <w:sz w:val="22"/>
          <w:szCs w:val="22"/>
        </w:rPr>
      </w:pPr>
    </w:p>
    <w:p w:rsidR="003038A4" w:rsidRPr="008E68BD" w:rsidRDefault="003038A4" w:rsidP="003038A4">
      <w:pPr>
        <w:rPr>
          <w:rFonts w:ascii="Calibri" w:hAnsi="Calibri" w:cs="Calibri"/>
          <w:b/>
          <w:sz w:val="22"/>
          <w:szCs w:val="22"/>
          <w:lang w:val="sr-Cyrl-RS"/>
        </w:rPr>
      </w:pPr>
      <w:r w:rsidRPr="008E68BD">
        <w:rPr>
          <w:rFonts w:ascii="Calibri" w:hAnsi="Calibri" w:cs="Calibri"/>
          <w:b/>
          <w:sz w:val="22"/>
          <w:szCs w:val="22"/>
        </w:rPr>
        <w:t>Кретање броја ученика:</w:t>
      </w:r>
      <w:r w:rsidRPr="008E68BD">
        <w:rPr>
          <w:rFonts w:ascii="Calibri" w:hAnsi="Calibri" w:cs="Calibri"/>
          <w:b/>
          <w:sz w:val="22"/>
          <w:szCs w:val="22"/>
          <w:lang w:val="sr-Latn-RS"/>
        </w:rPr>
        <w:t xml:space="preserve"> </w:t>
      </w:r>
    </w:p>
    <w:p w:rsidR="003038A4" w:rsidRPr="008E68BD" w:rsidRDefault="003038A4" w:rsidP="003038A4">
      <w:pPr>
        <w:ind w:firstLine="7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458"/>
        <w:gridCol w:w="2458"/>
      </w:tblGrid>
      <w:tr w:rsidR="0048722A" w:rsidRPr="008E68BD" w:rsidTr="00F440CD">
        <w:trPr>
          <w:trHeight w:val="450"/>
        </w:trPr>
        <w:tc>
          <w:tcPr>
            <w:tcW w:w="2458" w:type="dxa"/>
            <w:vAlign w:val="bottom"/>
          </w:tcPr>
          <w:p w:rsidR="0048722A" w:rsidRPr="008E68BD" w:rsidRDefault="0048722A" w:rsidP="00F440CD">
            <w:pPr>
              <w:rPr>
                <w:rFonts w:ascii="Calibri" w:hAnsi="Calibri" w:cs="Calibri"/>
                <w:sz w:val="22"/>
                <w:szCs w:val="22"/>
              </w:rPr>
            </w:pPr>
            <w:r w:rsidRPr="008E68BD">
              <w:rPr>
                <w:rFonts w:ascii="Calibri" w:hAnsi="Calibri" w:cs="Calibri"/>
                <w:sz w:val="22"/>
                <w:szCs w:val="22"/>
              </w:rPr>
              <w:t>УЗРАСТ</w:t>
            </w:r>
          </w:p>
        </w:tc>
        <w:tc>
          <w:tcPr>
            <w:tcW w:w="2458" w:type="dxa"/>
            <w:vAlign w:val="center"/>
          </w:tcPr>
          <w:p w:rsidR="0048722A" w:rsidRPr="008E68BD" w:rsidRDefault="0048722A" w:rsidP="00F440CD">
            <w:pPr>
              <w:jc w:val="center"/>
              <w:rPr>
                <w:rFonts w:ascii="Calibri" w:hAnsi="Calibri" w:cs="Calibri"/>
                <w:sz w:val="22"/>
                <w:szCs w:val="22"/>
              </w:rPr>
            </w:pPr>
            <w:r w:rsidRPr="008E68BD">
              <w:rPr>
                <w:rFonts w:ascii="Calibri" w:hAnsi="Calibri" w:cs="Calibri"/>
                <w:sz w:val="22"/>
                <w:szCs w:val="22"/>
              </w:rPr>
              <w:t>БРОЈ УЧЕНИКА</w:t>
            </w:r>
          </w:p>
        </w:tc>
        <w:tc>
          <w:tcPr>
            <w:tcW w:w="2458" w:type="dxa"/>
            <w:vAlign w:val="center"/>
          </w:tcPr>
          <w:p w:rsidR="0048722A" w:rsidRPr="008E68BD" w:rsidRDefault="0048722A" w:rsidP="00F440CD">
            <w:pPr>
              <w:jc w:val="center"/>
              <w:rPr>
                <w:rFonts w:ascii="Calibri" w:hAnsi="Calibri" w:cs="Calibri"/>
                <w:sz w:val="22"/>
                <w:szCs w:val="22"/>
              </w:rPr>
            </w:pPr>
            <w:r w:rsidRPr="008E68BD">
              <w:rPr>
                <w:rFonts w:ascii="Calibri" w:hAnsi="Calibri" w:cs="Calibri"/>
                <w:sz w:val="22"/>
                <w:szCs w:val="22"/>
              </w:rPr>
              <w:t>БРОЈ ОДЕЉЕЊА</w:t>
            </w:r>
          </w:p>
        </w:tc>
      </w:tr>
      <w:tr w:rsidR="0048722A" w:rsidRPr="008E68BD" w:rsidTr="00F440CD">
        <w:trPr>
          <w:trHeight w:val="485"/>
        </w:trPr>
        <w:tc>
          <w:tcPr>
            <w:tcW w:w="2458" w:type="dxa"/>
            <w:vAlign w:val="bottom"/>
          </w:tcPr>
          <w:p w:rsidR="0048722A" w:rsidRPr="008E68BD" w:rsidRDefault="0048722A" w:rsidP="00F440CD">
            <w:pPr>
              <w:rPr>
                <w:rFonts w:ascii="Calibri" w:hAnsi="Calibri" w:cs="Calibri"/>
                <w:sz w:val="22"/>
                <w:szCs w:val="22"/>
              </w:rPr>
            </w:pPr>
            <w:r w:rsidRPr="008E68BD">
              <w:rPr>
                <w:rFonts w:ascii="Calibri" w:hAnsi="Calibri" w:cs="Calibri"/>
                <w:sz w:val="22"/>
                <w:szCs w:val="22"/>
              </w:rPr>
              <w:t>ОД 1. ДО 4.</w:t>
            </w:r>
          </w:p>
        </w:tc>
        <w:tc>
          <w:tcPr>
            <w:tcW w:w="2458" w:type="dxa"/>
            <w:vAlign w:val="bottom"/>
          </w:tcPr>
          <w:p w:rsidR="0048722A" w:rsidRPr="00D6486E" w:rsidRDefault="00D6486E" w:rsidP="00F440CD">
            <w:pPr>
              <w:ind w:firstLine="720"/>
              <w:jc w:val="right"/>
              <w:rPr>
                <w:rFonts w:ascii="Calibri" w:hAnsi="Calibri" w:cs="Calibri"/>
                <w:sz w:val="22"/>
                <w:szCs w:val="22"/>
                <w:lang w:val="en-US"/>
              </w:rPr>
            </w:pPr>
            <w:r>
              <w:rPr>
                <w:rFonts w:ascii="Calibri" w:hAnsi="Calibri" w:cs="Calibri"/>
                <w:sz w:val="22"/>
                <w:szCs w:val="22"/>
                <w:lang w:val="en-US"/>
              </w:rPr>
              <w:t>441</w:t>
            </w:r>
          </w:p>
        </w:tc>
        <w:tc>
          <w:tcPr>
            <w:tcW w:w="2458" w:type="dxa"/>
            <w:vAlign w:val="bottom"/>
          </w:tcPr>
          <w:p w:rsidR="0048722A" w:rsidRPr="00D6486E" w:rsidRDefault="00D6486E" w:rsidP="00F440CD">
            <w:pPr>
              <w:ind w:firstLine="720"/>
              <w:jc w:val="right"/>
              <w:rPr>
                <w:rFonts w:ascii="Calibri" w:hAnsi="Calibri" w:cs="Calibri"/>
                <w:sz w:val="22"/>
                <w:szCs w:val="22"/>
                <w:lang w:val="en-US"/>
              </w:rPr>
            </w:pPr>
            <w:r>
              <w:rPr>
                <w:rFonts w:ascii="Calibri" w:hAnsi="Calibri" w:cs="Calibri"/>
                <w:sz w:val="22"/>
                <w:szCs w:val="22"/>
                <w:lang w:val="en-US"/>
              </w:rPr>
              <w:t>16</w:t>
            </w:r>
          </w:p>
        </w:tc>
      </w:tr>
      <w:tr w:rsidR="0048722A" w:rsidRPr="008E68BD" w:rsidTr="00F440CD">
        <w:trPr>
          <w:trHeight w:val="450"/>
        </w:trPr>
        <w:tc>
          <w:tcPr>
            <w:tcW w:w="2458" w:type="dxa"/>
            <w:vAlign w:val="bottom"/>
          </w:tcPr>
          <w:p w:rsidR="0048722A" w:rsidRPr="008E68BD" w:rsidRDefault="0048722A" w:rsidP="00F440CD">
            <w:pPr>
              <w:rPr>
                <w:rFonts w:ascii="Calibri" w:hAnsi="Calibri" w:cs="Calibri"/>
                <w:sz w:val="22"/>
                <w:szCs w:val="22"/>
              </w:rPr>
            </w:pPr>
            <w:r w:rsidRPr="008E68BD">
              <w:rPr>
                <w:rFonts w:ascii="Calibri" w:hAnsi="Calibri" w:cs="Calibri"/>
                <w:sz w:val="22"/>
                <w:szCs w:val="22"/>
              </w:rPr>
              <w:t>ОД 5. ДО 8.</w:t>
            </w:r>
          </w:p>
        </w:tc>
        <w:tc>
          <w:tcPr>
            <w:tcW w:w="2458" w:type="dxa"/>
            <w:vAlign w:val="bottom"/>
          </w:tcPr>
          <w:p w:rsidR="0048722A" w:rsidRPr="00CE0C60" w:rsidRDefault="00D6486E" w:rsidP="00F440CD">
            <w:pPr>
              <w:ind w:firstLine="720"/>
              <w:jc w:val="right"/>
              <w:rPr>
                <w:rFonts w:ascii="Calibri" w:hAnsi="Calibri" w:cs="Calibri"/>
                <w:sz w:val="22"/>
                <w:szCs w:val="22"/>
                <w:lang w:val="sr-Latn-RS"/>
              </w:rPr>
            </w:pPr>
            <w:r>
              <w:rPr>
                <w:rFonts w:ascii="Calibri" w:hAnsi="Calibri" w:cs="Calibri"/>
                <w:sz w:val="22"/>
                <w:szCs w:val="22"/>
                <w:lang w:val="sr-Latn-RS"/>
              </w:rPr>
              <w:t>397</w:t>
            </w:r>
          </w:p>
        </w:tc>
        <w:tc>
          <w:tcPr>
            <w:tcW w:w="2458" w:type="dxa"/>
            <w:vAlign w:val="bottom"/>
          </w:tcPr>
          <w:p w:rsidR="0048722A" w:rsidRPr="0066798F" w:rsidRDefault="0048722A" w:rsidP="00F440CD">
            <w:pPr>
              <w:ind w:firstLine="720"/>
              <w:jc w:val="right"/>
              <w:rPr>
                <w:rFonts w:ascii="Calibri" w:hAnsi="Calibri" w:cs="Calibri"/>
                <w:sz w:val="22"/>
                <w:szCs w:val="22"/>
                <w:lang w:val="sr-Cyrl-RS"/>
              </w:rPr>
            </w:pPr>
            <w:r>
              <w:rPr>
                <w:rFonts w:ascii="Calibri" w:hAnsi="Calibri" w:cs="Calibri"/>
                <w:sz w:val="22"/>
                <w:szCs w:val="22"/>
                <w:lang w:val="sr-Cyrl-RS"/>
              </w:rPr>
              <w:t>15</w:t>
            </w:r>
          </w:p>
        </w:tc>
      </w:tr>
      <w:tr w:rsidR="0048722A" w:rsidRPr="00675884" w:rsidTr="00F440CD">
        <w:trPr>
          <w:trHeight w:val="485"/>
        </w:trPr>
        <w:tc>
          <w:tcPr>
            <w:tcW w:w="2458" w:type="dxa"/>
            <w:vAlign w:val="bottom"/>
          </w:tcPr>
          <w:p w:rsidR="0048722A" w:rsidRPr="008E68BD" w:rsidRDefault="0048722A" w:rsidP="00F440CD">
            <w:pPr>
              <w:rPr>
                <w:rFonts w:ascii="Calibri" w:hAnsi="Calibri" w:cs="Calibri"/>
                <w:sz w:val="22"/>
                <w:szCs w:val="22"/>
              </w:rPr>
            </w:pPr>
            <w:r w:rsidRPr="008E68BD">
              <w:rPr>
                <w:rFonts w:ascii="Calibri" w:hAnsi="Calibri" w:cs="Calibri"/>
                <w:sz w:val="22"/>
                <w:szCs w:val="22"/>
              </w:rPr>
              <w:t>СВЕГА.</w:t>
            </w:r>
          </w:p>
        </w:tc>
        <w:tc>
          <w:tcPr>
            <w:tcW w:w="2458" w:type="dxa"/>
            <w:vAlign w:val="bottom"/>
          </w:tcPr>
          <w:p w:rsidR="0048722A" w:rsidRPr="00CE0C60" w:rsidRDefault="00D6486E" w:rsidP="00F440CD">
            <w:pPr>
              <w:ind w:firstLine="720"/>
              <w:jc w:val="right"/>
              <w:rPr>
                <w:rFonts w:ascii="Calibri" w:hAnsi="Calibri" w:cs="Calibri"/>
                <w:sz w:val="22"/>
                <w:szCs w:val="22"/>
                <w:lang w:val="sr-Latn-RS"/>
              </w:rPr>
            </w:pPr>
            <w:r>
              <w:rPr>
                <w:rFonts w:ascii="Calibri" w:hAnsi="Calibri" w:cs="Calibri"/>
                <w:sz w:val="22"/>
                <w:szCs w:val="22"/>
                <w:lang w:val="sr-Latn-RS"/>
              </w:rPr>
              <w:t>838</w:t>
            </w:r>
          </w:p>
        </w:tc>
        <w:tc>
          <w:tcPr>
            <w:tcW w:w="2458" w:type="dxa"/>
            <w:vAlign w:val="bottom"/>
          </w:tcPr>
          <w:p w:rsidR="0048722A" w:rsidRPr="00D6486E" w:rsidRDefault="00D6486E" w:rsidP="00F440CD">
            <w:pPr>
              <w:ind w:firstLine="720"/>
              <w:jc w:val="right"/>
              <w:rPr>
                <w:rFonts w:ascii="Calibri" w:hAnsi="Calibri" w:cs="Calibri"/>
                <w:sz w:val="22"/>
                <w:szCs w:val="22"/>
                <w:lang w:val="en-US"/>
              </w:rPr>
            </w:pPr>
            <w:r>
              <w:rPr>
                <w:rFonts w:ascii="Calibri" w:hAnsi="Calibri" w:cs="Calibri"/>
                <w:sz w:val="22"/>
                <w:szCs w:val="22"/>
                <w:lang w:val="en-US"/>
              </w:rPr>
              <w:t>31</w:t>
            </w:r>
          </w:p>
        </w:tc>
      </w:tr>
    </w:tbl>
    <w:p w:rsidR="003038A4" w:rsidRPr="00675884" w:rsidRDefault="003038A4" w:rsidP="003038A4">
      <w:pPr>
        <w:pStyle w:val="BodyTextIndent2"/>
        <w:ind w:left="0" w:firstLine="720"/>
        <w:rPr>
          <w:rFonts w:ascii="Calibri" w:hAnsi="Calibri" w:cs="Calibri"/>
          <w:sz w:val="22"/>
          <w:szCs w:val="22"/>
        </w:rPr>
      </w:pPr>
      <w:r w:rsidRPr="00675884">
        <w:rPr>
          <w:rFonts w:ascii="Calibri" w:hAnsi="Calibri" w:cs="Calibri"/>
          <w:sz w:val="22"/>
          <w:szCs w:val="22"/>
        </w:rPr>
        <w:t xml:space="preserve"> </w:t>
      </w:r>
    </w:p>
    <w:p w:rsidR="003038A4" w:rsidRPr="00675884" w:rsidRDefault="003038A4" w:rsidP="003038A4">
      <w:pPr>
        <w:ind w:firstLine="720"/>
        <w:jc w:val="both"/>
        <w:rPr>
          <w:rFonts w:ascii="Calibri" w:hAnsi="Calibri" w:cs="Calibri"/>
          <w:sz w:val="22"/>
          <w:szCs w:val="22"/>
        </w:rPr>
      </w:pPr>
    </w:p>
    <w:p w:rsidR="003038A4" w:rsidRPr="00B66308" w:rsidRDefault="003038A4" w:rsidP="003038A4">
      <w:pPr>
        <w:jc w:val="both"/>
        <w:rPr>
          <w:rFonts w:ascii="Calibri" w:hAnsi="Calibri" w:cs="Calibri"/>
          <w:sz w:val="22"/>
          <w:szCs w:val="22"/>
          <w:lang w:val="sr-Cyrl-RS"/>
        </w:rPr>
      </w:pPr>
      <w:r w:rsidRPr="00675884">
        <w:rPr>
          <w:rFonts w:ascii="Calibri" w:hAnsi="Calibri" w:cs="Calibri"/>
          <w:b/>
          <w:sz w:val="22"/>
          <w:szCs w:val="22"/>
        </w:rPr>
        <w:t>2. Школа је организовала рад</w:t>
      </w:r>
      <w:r w:rsidRPr="00675884">
        <w:rPr>
          <w:rFonts w:ascii="Calibri" w:hAnsi="Calibri" w:cs="Calibri"/>
          <w:sz w:val="22"/>
          <w:szCs w:val="22"/>
        </w:rPr>
        <w:t xml:space="preserve"> </w:t>
      </w:r>
      <w:r w:rsidRPr="00675884">
        <w:rPr>
          <w:rFonts w:ascii="Calibri" w:hAnsi="Calibri" w:cs="Calibri"/>
          <w:b/>
          <w:sz w:val="22"/>
          <w:szCs w:val="22"/>
        </w:rPr>
        <w:t xml:space="preserve">у </w:t>
      </w:r>
      <w:r w:rsidR="0048722A">
        <w:rPr>
          <w:rFonts w:ascii="Calibri" w:hAnsi="Calibri" w:cs="Calibri"/>
          <w:b/>
          <w:sz w:val="22"/>
          <w:szCs w:val="22"/>
          <w:lang w:val="sr-Cyrl-RS"/>
        </w:rPr>
        <w:t>две</w:t>
      </w:r>
      <w:r w:rsidRPr="00675884">
        <w:rPr>
          <w:rFonts w:ascii="Calibri" w:hAnsi="Calibri" w:cs="Calibri"/>
          <w:b/>
          <w:sz w:val="22"/>
          <w:szCs w:val="22"/>
        </w:rPr>
        <w:t xml:space="preserve"> смене</w:t>
      </w:r>
      <w:r w:rsidR="0048722A">
        <w:rPr>
          <w:rFonts w:ascii="Calibri" w:hAnsi="Calibri" w:cs="Calibri"/>
          <w:b/>
          <w:sz w:val="22"/>
          <w:szCs w:val="22"/>
          <w:lang w:val="sr-Cyrl-RS"/>
        </w:rPr>
        <w:t xml:space="preserve">. </w:t>
      </w:r>
      <w:r w:rsidR="0048722A">
        <w:rPr>
          <w:rFonts w:ascii="Calibri" w:hAnsi="Calibri" w:cs="Calibri"/>
          <w:sz w:val="22"/>
          <w:szCs w:val="22"/>
          <w:lang w:val="sr-Cyrl-RS"/>
        </w:rPr>
        <w:t>Сва одељења ниже похађала су наставу у истој смени, уз промену смене на недељном новоу. Иста пра</w:t>
      </w:r>
      <w:r w:rsidR="00CE0C60">
        <w:rPr>
          <w:rFonts w:ascii="Calibri" w:hAnsi="Calibri" w:cs="Calibri"/>
          <w:sz w:val="22"/>
          <w:szCs w:val="22"/>
          <w:lang w:val="sr-Cyrl-RS"/>
        </w:rPr>
        <w:t>вила важила су и за ученике предметне</w:t>
      </w:r>
      <w:r w:rsidR="0048722A">
        <w:rPr>
          <w:rFonts w:ascii="Calibri" w:hAnsi="Calibri" w:cs="Calibri"/>
          <w:sz w:val="22"/>
          <w:szCs w:val="22"/>
          <w:lang w:val="sr-Cyrl-RS"/>
        </w:rPr>
        <w:t xml:space="preserve"> наставе.  </w:t>
      </w:r>
    </w:p>
    <w:p w:rsidR="003038A4" w:rsidRPr="00675884" w:rsidRDefault="003038A4" w:rsidP="003038A4">
      <w:pPr>
        <w:ind w:firstLine="720"/>
        <w:jc w:val="both"/>
        <w:rPr>
          <w:rFonts w:ascii="Calibri" w:hAnsi="Calibri" w:cs="Calibri"/>
          <w:sz w:val="22"/>
          <w:szCs w:val="22"/>
        </w:rPr>
      </w:pPr>
    </w:p>
    <w:p w:rsidR="003038A4" w:rsidRPr="00675884" w:rsidRDefault="003038A4" w:rsidP="003038A4">
      <w:pPr>
        <w:ind w:firstLine="720"/>
        <w:jc w:val="both"/>
        <w:rPr>
          <w:rFonts w:ascii="Calibri" w:hAnsi="Calibri" w:cs="Calibri"/>
          <w:sz w:val="22"/>
          <w:szCs w:val="22"/>
        </w:rPr>
      </w:pPr>
      <w:r w:rsidRPr="00675884">
        <w:rPr>
          <w:rFonts w:ascii="Calibri" w:hAnsi="Calibri" w:cs="Calibri"/>
          <w:sz w:val="22"/>
          <w:szCs w:val="22"/>
        </w:rPr>
        <w:t>Додат</w:t>
      </w:r>
      <w:r w:rsidR="00FC1837">
        <w:rPr>
          <w:rFonts w:ascii="Calibri" w:hAnsi="Calibri" w:cs="Calibri"/>
          <w:sz w:val="22"/>
          <w:szCs w:val="22"/>
        </w:rPr>
        <w:t>на и допунска настава организ</w:t>
      </w:r>
      <w:r w:rsidR="00FC1837">
        <w:rPr>
          <w:rFonts w:ascii="Calibri" w:hAnsi="Calibri" w:cs="Calibri"/>
          <w:sz w:val="22"/>
          <w:szCs w:val="22"/>
          <w:lang w:val="sr-Cyrl-RS"/>
        </w:rPr>
        <w:t>овала</w:t>
      </w:r>
      <w:r w:rsidRPr="00675884">
        <w:rPr>
          <w:rFonts w:ascii="Calibri" w:hAnsi="Calibri" w:cs="Calibri"/>
          <w:sz w:val="22"/>
          <w:szCs w:val="22"/>
        </w:rPr>
        <w:t xml:space="preserve"> се пре редовне наставе и у међус</w:t>
      </w:r>
      <w:r>
        <w:rPr>
          <w:rFonts w:ascii="Calibri" w:hAnsi="Calibri" w:cs="Calibri"/>
          <w:sz w:val="22"/>
          <w:szCs w:val="22"/>
        </w:rPr>
        <w:t>мени и после часова редовне наставе.</w:t>
      </w:r>
    </w:p>
    <w:p w:rsidR="003038A4" w:rsidRPr="0048722A" w:rsidRDefault="003038A4" w:rsidP="003038A4">
      <w:pPr>
        <w:ind w:firstLine="720"/>
        <w:jc w:val="both"/>
        <w:rPr>
          <w:rFonts w:ascii="Calibri" w:hAnsi="Calibri" w:cs="Calibri"/>
          <w:sz w:val="22"/>
          <w:szCs w:val="22"/>
          <w:lang w:val="sr-Cyrl-RS"/>
        </w:rPr>
      </w:pPr>
      <w:r>
        <w:rPr>
          <w:rFonts w:ascii="Calibri" w:hAnsi="Calibri" w:cs="Calibri"/>
          <w:sz w:val="22"/>
          <w:szCs w:val="22"/>
        </w:rPr>
        <w:t xml:space="preserve">Настава изборних предмета Верске наставе и Грађанског васпитања, </w:t>
      </w:r>
      <w:r w:rsidR="0048722A">
        <w:rPr>
          <w:rFonts w:ascii="Calibri" w:hAnsi="Calibri" w:cs="Calibri"/>
          <w:sz w:val="22"/>
          <w:szCs w:val="22"/>
          <w:lang w:val="sr-Cyrl-RS"/>
        </w:rPr>
        <w:t>као и с</w:t>
      </w:r>
      <w:r w:rsidR="0048722A" w:rsidRPr="00675884">
        <w:rPr>
          <w:rFonts w:ascii="Calibri" w:hAnsi="Calibri" w:cs="Calibri"/>
          <w:sz w:val="22"/>
          <w:szCs w:val="22"/>
        </w:rPr>
        <w:t xml:space="preserve">лободне </w:t>
      </w:r>
      <w:r w:rsidR="0048722A">
        <w:rPr>
          <w:rFonts w:ascii="Calibri" w:hAnsi="Calibri" w:cs="Calibri"/>
          <w:sz w:val="22"/>
          <w:szCs w:val="22"/>
        </w:rPr>
        <w:t>наставне</w:t>
      </w:r>
      <w:r w:rsidR="0048722A" w:rsidRPr="00675884">
        <w:rPr>
          <w:rFonts w:ascii="Calibri" w:hAnsi="Calibri" w:cs="Calibri"/>
          <w:sz w:val="22"/>
          <w:szCs w:val="22"/>
        </w:rPr>
        <w:t xml:space="preserve"> активности </w:t>
      </w:r>
      <w:r w:rsidR="0048722A">
        <w:rPr>
          <w:rFonts w:ascii="Calibri" w:hAnsi="Calibri" w:cs="Calibri"/>
          <w:sz w:val="22"/>
          <w:szCs w:val="22"/>
          <w:lang w:val="sr-Cyrl-RS"/>
        </w:rPr>
        <w:t xml:space="preserve">реализоване су </w:t>
      </w:r>
      <w:r w:rsidR="0048722A">
        <w:rPr>
          <w:rFonts w:ascii="Calibri" w:hAnsi="Calibri" w:cs="Calibri"/>
          <w:sz w:val="22"/>
          <w:szCs w:val="22"/>
        </w:rPr>
        <w:t>измеђ</w:t>
      </w:r>
      <w:r w:rsidR="0048722A" w:rsidRPr="00675884">
        <w:rPr>
          <w:rFonts w:ascii="Calibri" w:hAnsi="Calibri" w:cs="Calibri"/>
          <w:sz w:val="22"/>
          <w:szCs w:val="22"/>
        </w:rPr>
        <w:t>у смена</w:t>
      </w:r>
      <w:r w:rsidR="0048722A">
        <w:rPr>
          <w:rFonts w:ascii="Calibri" w:hAnsi="Calibri" w:cs="Calibri"/>
          <w:sz w:val="22"/>
          <w:szCs w:val="22"/>
          <w:lang w:val="sr-Cyrl-RS"/>
        </w:rPr>
        <w:t>.</w:t>
      </w:r>
    </w:p>
    <w:p w:rsidR="003038A4" w:rsidRDefault="003038A4" w:rsidP="003038A4">
      <w:pPr>
        <w:ind w:firstLine="720"/>
        <w:jc w:val="both"/>
        <w:rPr>
          <w:rFonts w:ascii="Calibri" w:hAnsi="Calibri" w:cs="Calibri"/>
          <w:sz w:val="22"/>
          <w:szCs w:val="22"/>
          <w:lang w:val="sr-Cyrl-RS"/>
        </w:rPr>
      </w:pPr>
      <w:r w:rsidRPr="00675884">
        <w:rPr>
          <w:rFonts w:ascii="Calibri" w:hAnsi="Calibri" w:cs="Calibri"/>
          <w:sz w:val="22"/>
          <w:szCs w:val="22"/>
        </w:rPr>
        <w:t>У погледу организације рада и школског живота ученици нису</w:t>
      </w:r>
      <w:r w:rsidR="0048722A">
        <w:rPr>
          <w:rFonts w:ascii="Calibri" w:hAnsi="Calibri" w:cs="Calibri"/>
          <w:sz w:val="22"/>
          <w:szCs w:val="22"/>
          <w:lang w:val="sr-Cyrl-RS"/>
        </w:rPr>
        <w:t xml:space="preserve"> били</w:t>
      </w:r>
      <w:r w:rsidRPr="00675884">
        <w:rPr>
          <w:rFonts w:ascii="Calibri" w:hAnsi="Calibri" w:cs="Calibri"/>
          <w:sz w:val="22"/>
          <w:szCs w:val="22"/>
        </w:rPr>
        <w:t xml:space="preserve"> у</w:t>
      </w:r>
      <w:r w:rsidR="0048722A">
        <w:rPr>
          <w:rFonts w:ascii="Calibri" w:hAnsi="Calibri" w:cs="Calibri"/>
          <w:sz w:val="22"/>
          <w:szCs w:val="22"/>
          <w:lang w:val="sr-Cyrl-RS"/>
        </w:rPr>
        <w:t xml:space="preserve"> </w:t>
      </w:r>
      <w:r w:rsidRPr="00675884">
        <w:rPr>
          <w:rFonts w:ascii="Calibri" w:hAnsi="Calibri" w:cs="Calibri"/>
          <w:sz w:val="22"/>
          <w:szCs w:val="22"/>
        </w:rPr>
        <w:t xml:space="preserve">могућности да се укључе у све видове активности које </w:t>
      </w:r>
      <w:r w:rsidR="0048722A">
        <w:rPr>
          <w:rFonts w:ascii="Calibri" w:hAnsi="Calibri" w:cs="Calibri"/>
          <w:sz w:val="22"/>
          <w:szCs w:val="22"/>
          <w:lang w:val="sr-Cyrl-RS"/>
        </w:rPr>
        <w:t>су претходних година о</w:t>
      </w:r>
      <w:r w:rsidRPr="00675884">
        <w:rPr>
          <w:rFonts w:ascii="Calibri" w:hAnsi="Calibri" w:cs="Calibri"/>
          <w:sz w:val="22"/>
          <w:szCs w:val="22"/>
        </w:rPr>
        <w:t>рганиз</w:t>
      </w:r>
      <w:r w:rsidR="0048722A">
        <w:rPr>
          <w:rFonts w:ascii="Calibri" w:hAnsi="Calibri" w:cs="Calibri"/>
          <w:sz w:val="22"/>
          <w:szCs w:val="22"/>
          <w:lang w:val="sr-Cyrl-RS"/>
        </w:rPr>
        <w:t xml:space="preserve">оване </w:t>
      </w:r>
      <w:r w:rsidRPr="00675884">
        <w:rPr>
          <w:rFonts w:ascii="Calibri" w:hAnsi="Calibri" w:cs="Calibri"/>
          <w:sz w:val="22"/>
          <w:szCs w:val="22"/>
        </w:rPr>
        <w:t>на</w:t>
      </w:r>
      <w:r w:rsidRPr="00675884">
        <w:rPr>
          <w:rFonts w:ascii="Calibri" w:hAnsi="Calibri" w:cs="Calibri"/>
          <w:sz w:val="22"/>
          <w:szCs w:val="22"/>
          <w:lang w:val="ru-RU"/>
        </w:rPr>
        <w:t xml:space="preserve"> </w:t>
      </w:r>
      <w:r>
        <w:rPr>
          <w:rFonts w:ascii="Calibri" w:hAnsi="Calibri" w:cs="Calibri"/>
          <w:sz w:val="22"/>
          <w:szCs w:val="22"/>
        </w:rPr>
        <w:t>нивоу града,</w:t>
      </w:r>
      <w:r w:rsidRPr="00675884">
        <w:rPr>
          <w:rFonts w:ascii="Calibri" w:hAnsi="Calibri" w:cs="Calibri"/>
          <w:sz w:val="22"/>
          <w:szCs w:val="22"/>
        </w:rPr>
        <w:t xml:space="preserve"> општине</w:t>
      </w:r>
      <w:r>
        <w:rPr>
          <w:rFonts w:ascii="Calibri" w:hAnsi="Calibri" w:cs="Calibri"/>
          <w:sz w:val="22"/>
          <w:szCs w:val="22"/>
        </w:rPr>
        <w:t xml:space="preserve"> и државе</w:t>
      </w:r>
      <w:r w:rsidRPr="00675884">
        <w:rPr>
          <w:rFonts w:ascii="Calibri" w:hAnsi="Calibri" w:cs="Calibri"/>
          <w:sz w:val="22"/>
          <w:szCs w:val="22"/>
        </w:rPr>
        <w:t xml:space="preserve"> (смотре, </w:t>
      </w:r>
      <w:r w:rsidR="006317D5">
        <w:rPr>
          <w:rFonts w:ascii="Calibri" w:hAnsi="Calibri" w:cs="Calibri"/>
          <w:sz w:val="22"/>
          <w:szCs w:val="22"/>
        </w:rPr>
        <w:t>такмичења, спортски дани и др.)</w:t>
      </w:r>
      <w:r w:rsidR="006317D5">
        <w:rPr>
          <w:rFonts w:ascii="Calibri" w:hAnsi="Calibri" w:cs="Calibri"/>
          <w:sz w:val="22"/>
          <w:szCs w:val="22"/>
          <w:lang w:val="sr-Cyrl-RS"/>
        </w:rPr>
        <w:t xml:space="preserve"> </w:t>
      </w:r>
      <w:r w:rsidR="0048722A">
        <w:rPr>
          <w:rFonts w:ascii="Calibri" w:hAnsi="Calibri" w:cs="Calibri"/>
          <w:sz w:val="22"/>
          <w:szCs w:val="22"/>
          <w:lang w:val="sr-Cyrl-RS"/>
        </w:rPr>
        <w:t xml:space="preserve">услед превентивнох мера ваезних за још увек актуелну пандемију. </w:t>
      </w:r>
    </w:p>
    <w:p w:rsidR="0048722A" w:rsidRPr="00675884" w:rsidRDefault="0048722A" w:rsidP="003038A4">
      <w:pPr>
        <w:ind w:firstLine="720"/>
        <w:jc w:val="both"/>
        <w:rPr>
          <w:rFonts w:ascii="Calibri" w:hAnsi="Calibri" w:cs="Calibri"/>
          <w:sz w:val="22"/>
          <w:szCs w:val="22"/>
        </w:rPr>
      </w:pPr>
    </w:p>
    <w:p w:rsidR="003038A4" w:rsidRPr="00B0215D" w:rsidRDefault="003038A4" w:rsidP="003038A4">
      <w:pPr>
        <w:jc w:val="both"/>
        <w:rPr>
          <w:rFonts w:ascii="Calibri" w:hAnsi="Calibri" w:cs="Calibri"/>
          <w:sz w:val="22"/>
          <w:szCs w:val="22"/>
          <w:lang w:val="sr-Cyrl-RS"/>
        </w:rPr>
      </w:pPr>
      <w:r w:rsidRPr="00675884">
        <w:rPr>
          <w:rFonts w:ascii="Calibri" w:hAnsi="Calibri" w:cs="Calibri"/>
          <w:b/>
          <w:sz w:val="22"/>
          <w:szCs w:val="22"/>
        </w:rPr>
        <w:t>3. Здравствена заштита ученика</w:t>
      </w:r>
      <w:r w:rsidRPr="00675884">
        <w:rPr>
          <w:rFonts w:ascii="Calibri" w:hAnsi="Calibri" w:cs="Calibri"/>
          <w:sz w:val="22"/>
          <w:szCs w:val="22"/>
        </w:rPr>
        <w:t xml:space="preserve"> обавља се у сарадњи са Домом здравља „Земун“, амбуланта у Сурчину. Посебно истичемо да се сви видови здравствене заштите обављају коректном сарадњом. Приликом систематских прегледа, у извештају сачињеном од стране школског диспанзера, констатовано је да готово сваки други ученик има деформитет стопала, кифозу и сколизу кичменог стуба. У школи је радила стоматолошка амбуланта. </w:t>
      </w:r>
      <w:r>
        <w:rPr>
          <w:rFonts w:ascii="Calibri" w:hAnsi="Calibri" w:cs="Calibri"/>
          <w:sz w:val="22"/>
          <w:szCs w:val="22"/>
          <w:lang w:val="sr-Cyrl-RS"/>
        </w:rPr>
        <w:t xml:space="preserve">Посебни значај био је посвећен превенцији и очувању здравља </w:t>
      </w:r>
      <w:r w:rsidR="004550BA">
        <w:rPr>
          <w:rFonts w:ascii="Calibri" w:hAnsi="Calibri" w:cs="Calibri"/>
          <w:sz w:val="22"/>
          <w:szCs w:val="22"/>
          <w:lang w:val="sr-Cyrl-RS"/>
        </w:rPr>
        <w:t xml:space="preserve">у времену пандемије ковида 19 </w:t>
      </w:r>
      <w:r w:rsidR="006317D5">
        <w:rPr>
          <w:rFonts w:ascii="Calibri" w:hAnsi="Calibri" w:cs="Calibri"/>
          <w:sz w:val="22"/>
          <w:szCs w:val="22"/>
          <w:lang w:val="sr-Cyrl-RS"/>
        </w:rPr>
        <w:t>о чему су се седмично слали извештаји школској управи</w:t>
      </w:r>
      <w:r>
        <w:rPr>
          <w:rFonts w:ascii="Calibri" w:hAnsi="Calibri" w:cs="Calibri"/>
          <w:sz w:val="22"/>
          <w:szCs w:val="22"/>
          <w:lang w:val="sr-Cyrl-RS"/>
        </w:rPr>
        <w:t>.</w:t>
      </w:r>
    </w:p>
    <w:p w:rsidR="003038A4" w:rsidRPr="00675884" w:rsidRDefault="003038A4" w:rsidP="003038A4">
      <w:pPr>
        <w:ind w:firstLine="720"/>
        <w:jc w:val="both"/>
        <w:rPr>
          <w:rFonts w:ascii="Calibri" w:hAnsi="Calibri" w:cs="Calibri"/>
          <w:sz w:val="22"/>
          <w:szCs w:val="22"/>
        </w:rPr>
      </w:pPr>
    </w:p>
    <w:p w:rsidR="003038A4" w:rsidRPr="00675884" w:rsidRDefault="003038A4" w:rsidP="003038A4">
      <w:pPr>
        <w:jc w:val="both"/>
        <w:rPr>
          <w:rFonts w:ascii="Calibri" w:hAnsi="Calibri" w:cs="Calibri"/>
          <w:sz w:val="22"/>
          <w:szCs w:val="22"/>
        </w:rPr>
      </w:pPr>
      <w:r w:rsidRPr="00675884">
        <w:rPr>
          <w:rFonts w:ascii="Calibri" w:hAnsi="Calibri" w:cs="Calibri"/>
          <w:b/>
          <w:sz w:val="22"/>
          <w:szCs w:val="22"/>
        </w:rPr>
        <w:t>4. Исхрана ученика</w:t>
      </w:r>
      <w:r w:rsidRPr="00675884">
        <w:rPr>
          <w:rFonts w:ascii="Calibri" w:hAnsi="Calibri" w:cs="Calibri"/>
          <w:sz w:val="22"/>
          <w:szCs w:val="22"/>
        </w:rPr>
        <w:t xml:space="preserve"> се обављала организовано </w:t>
      </w:r>
      <w:r>
        <w:rPr>
          <w:rFonts w:ascii="Calibri" w:hAnsi="Calibri" w:cs="Calibri"/>
          <w:sz w:val="22"/>
          <w:szCs w:val="22"/>
        </w:rPr>
        <w:t xml:space="preserve">  </w:t>
      </w:r>
      <w:r w:rsidRPr="00675884">
        <w:rPr>
          <w:rFonts w:ascii="Calibri" w:hAnsi="Calibri" w:cs="Calibri"/>
          <w:sz w:val="22"/>
          <w:szCs w:val="22"/>
        </w:rPr>
        <w:t>путем  дистрибуције ужине</w:t>
      </w:r>
      <w:r>
        <w:rPr>
          <w:rFonts w:ascii="Calibri" w:hAnsi="Calibri" w:cs="Calibri"/>
          <w:sz w:val="22"/>
          <w:szCs w:val="22"/>
        </w:rPr>
        <w:t xml:space="preserve"> за ученике у продуженом боравку а за остале ученике у властитом аранжману.</w:t>
      </w:r>
    </w:p>
    <w:p w:rsidR="003038A4" w:rsidRPr="00A6412D" w:rsidRDefault="003038A4" w:rsidP="003038A4">
      <w:pPr>
        <w:jc w:val="both"/>
        <w:rPr>
          <w:rFonts w:ascii="Calibri" w:hAnsi="Calibri" w:cs="Calibri"/>
          <w:sz w:val="22"/>
          <w:szCs w:val="22"/>
          <w:lang w:val="en-US"/>
        </w:rPr>
      </w:pPr>
    </w:p>
    <w:p w:rsidR="009C5E76" w:rsidRDefault="00CE0C60" w:rsidP="00204F16">
      <w:pPr>
        <w:jc w:val="both"/>
        <w:rPr>
          <w:rFonts w:ascii="Calibri" w:hAnsi="Calibri" w:cs="Calibri"/>
          <w:sz w:val="22"/>
          <w:szCs w:val="22"/>
          <w:lang w:val="sr-Cyrl-RS"/>
        </w:rPr>
      </w:pPr>
      <w:bookmarkStart w:id="0" w:name="_Toc458839592"/>
      <w:r>
        <w:rPr>
          <w:rFonts w:ascii="Calibri" w:hAnsi="Calibri" w:cs="Calibri"/>
          <w:sz w:val="22"/>
          <w:szCs w:val="22"/>
          <w:lang w:val="sr-Cyrl-RS"/>
        </w:rPr>
        <w:t xml:space="preserve"> </w:t>
      </w:r>
    </w:p>
    <w:p w:rsidR="00CE0C60" w:rsidRDefault="00CE0C60" w:rsidP="00204F16">
      <w:pPr>
        <w:jc w:val="both"/>
        <w:rPr>
          <w:rFonts w:ascii="Calibri" w:hAnsi="Calibri" w:cs="Calibri"/>
          <w:sz w:val="22"/>
          <w:szCs w:val="22"/>
          <w:lang w:val="sr-Cyrl-RS"/>
        </w:rPr>
      </w:pPr>
    </w:p>
    <w:p w:rsidR="00CE0C60" w:rsidRPr="00204F16" w:rsidRDefault="00CE0C60" w:rsidP="00204F16">
      <w:pPr>
        <w:jc w:val="both"/>
        <w:rPr>
          <w:rFonts w:ascii="Calibri" w:hAnsi="Calibri" w:cs="Calibri"/>
          <w:sz w:val="22"/>
          <w:szCs w:val="22"/>
          <w:lang w:val="sr-Latn-RS"/>
        </w:rPr>
      </w:pPr>
    </w:p>
    <w:p w:rsidR="009C5E76" w:rsidRPr="00FC1837" w:rsidRDefault="009C5E76" w:rsidP="00F45DBD">
      <w:pPr>
        <w:rPr>
          <w:rFonts w:ascii="Calibri" w:hAnsi="Calibri" w:cs="Calibri"/>
          <w:color w:val="FF0000"/>
          <w:sz w:val="22"/>
          <w:szCs w:val="22"/>
          <w:lang w:val="sr-Cyrl-RS"/>
        </w:rPr>
      </w:pPr>
    </w:p>
    <w:p w:rsidR="007B6F3C" w:rsidRDefault="007B6F3C" w:rsidP="00F45DBD">
      <w:pPr>
        <w:rPr>
          <w:rFonts w:ascii="Calibri" w:hAnsi="Calibri" w:cs="Calibri"/>
          <w:color w:val="FF0000"/>
          <w:sz w:val="22"/>
          <w:szCs w:val="22"/>
          <w:lang w:val="en-US"/>
        </w:rPr>
      </w:pPr>
    </w:p>
    <w:bookmarkEnd w:id="0"/>
    <w:p w:rsidR="00F45DBD" w:rsidRDefault="00204F16" w:rsidP="00F45DBD">
      <w:pPr>
        <w:rPr>
          <w:rFonts w:ascii="Calibri" w:hAnsi="Calibri" w:cs="Calibri"/>
          <w:b/>
          <w:szCs w:val="22"/>
          <w:u w:val="single"/>
          <w:lang w:val="sr-Cyrl-RS"/>
        </w:rPr>
      </w:pPr>
      <w:r>
        <w:rPr>
          <w:rFonts w:ascii="Calibri" w:hAnsi="Calibri" w:cs="Calibri"/>
          <w:b/>
          <w:szCs w:val="22"/>
          <w:u w:val="single"/>
          <w:lang w:val="sr-Latn-RS"/>
        </w:rPr>
        <w:lastRenderedPageBreak/>
        <w:t xml:space="preserve"> </w:t>
      </w:r>
    </w:p>
    <w:p w:rsidR="00F45DBD" w:rsidRDefault="00F45DBD" w:rsidP="00F45DBD">
      <w:pPr>
        <w:rPr>
          <w:rFonts w:ascii="Calibri" w:hAnsi="Calibri" w:cs="Calibri"/>
          <w:b/>
          <w:iCs/>
          <w:szCs w:val="22"/>
          <w:lang w:val="sr-Cyrl-RS"/>
        </w:rPr>
      </w:pPr>
      <w:bookmarkStart w:id="1" w:name="_Toc458839593"/>
      <w:r w:rsidRPr="005F0250">
        <w:rPr>
          <w:rFonts w:ascii="Calibri" w:hAnsi="Calibri" w:cs="Calibri"/>
          <w:b/>
          <w:iCs/>
          <w:szCs w:val="22"/>
          <w:lang w:val="ru-RU"/>
        </w:rPr>
        <w:t>Бројно ста</w:t>
      </w:r>
      <w:r w:rsidRPr="005F0250">
        <w:rPr>
          <w:rFonts w:ascii="Calibri" w:hAnsi="Calibri" w:cs="Calibri"/>
          <w:b/>
          <w:iCs/>
          <w:szCs w:val="22"/>
        </w:rPr>
        <w:t>њ</w:t>
      </w:r>
      <w:r w:rsidRPr="005F0250">
        <w:rPr>
          <w:rFonts w:ascii="Calibri" w:hAnsi="Calibri" w:cs="Calibri"/>
          <w:b/>
          <w:iCs/>
          <w:szCs w:val="22"/>
          <w:lang w:val="ru-RU"/>
        </w:rPr>
        <w:t>е ученика и оде</w:t>
      </w:r>
      <w:r w:rsidRPr="005F0250">
        <w:rPr>
          <w:rFonts w:ascii="Calibri" w:hAnsi="Calibri" w:cs="Calibri"/>
          <w:b/>
          <w:iCs/>
          <w:szCs w:val="22"/>
        </w:rPr>
        <w:t>љ</w:t>
      </w:r>
      <w:r w:rsidRPr="005F0250">
        <w:rPr>
          <w:rFonts w:ascii="Calibri" w:hAnsi="Calibri" w:cs="Calibri"/>
          <w:b/>
          <w:iCs/>
          <w:szCs w:val="22"/>
          <w:lang w:val="ru-RU"/>
        </w:rPr>
        <w:t>е</w:t>
      </w:r>
      <w:r w:rsidRPr="005F0250">
        <w:rPr>
          <w:rFonts w:ascii="Calibri" w:hAnsi="Calibri" w:cs="Calibri"/>
          <w:b/>
          <w:iCs/>
          <w:szCs w:val="22"/>
        </w:rPr>
        <w:t>њ</w:t>
      </w:r>
      <w:r w:rsidRPr="005F0250">
        <w:rPr>
          <w:rFonts w:ascii="Calibri" w:hAnsi="Calibri" w:cs="Calibri"/>
          <w:b/>
          <w:iCs/>
          <w:szCs w:val="22"/>
          <w:lang w:val="ru-RU"/>
        </w:rPr>
        <w:t>а</w:t>
      </w:r>
      <w:bookmarkEnd w:id="1"/>
      <w:r w:rsidRPr="005F0250">
        <w:rPr>
          <w:rFonts w:ascii="Calibri" w:hAnsi="Calibri" w:cs="Calibri"/>
          <w:b/>
          <w:iCs/>
          <w:szCs w:val="22"/>
          <w:lang w:val="ru-RU"/>
        </w:rPr>
        <w:t>:</w:t>
      </w:r>
      <w:r w:rsidR="009B2BDA" w:rsidRPr="008E6E12">
        <w:rPr>
          <w:rFonts w:ascii="Calibri" w:hAnsi="Calibri" w:cs="Calibri"/>
          <w:b/>
          <w:iCs/>
          <w:szCs w:val="22"/>
          <w:lang w:val="en-US"/>
        </w:rPr>
        <w:t xml:space="preserve"> </w:t>
      </w:r>
    </w:p>
    <w:p w:rsidR="008E6E12" w:rsidRDefault="008E6E12" w:rsidP="00F45DBD">
      <w:pPr>
        <w:rPr>
          <w:rFonts w:ascii="Calibri" w:hAnsi="Calibri" w:cs="Calibri"/>
          <w:b/>
          <w:iCs/>
          <w:szCs w:val="22"/>
          <w:lang w:val="sr-Cyrl-RS"/>
        </w:rPr>
      </w:pPr>
    </w:p>
    <w:p w:rsidR="00F8690C" w:rsidRDefault="00D6486E" w:rsidP="00F45DBD">
      <w:pPr>
        <w:rPr>
          <w:rFonts w:ascii="Calibri" w:hAnsi="Calibri" w:cs="Calibri"/>
          <w:b/>
          <w:iCs/>
          <w:szCs w:val="22"/>
          <w:lang w:val="sr-Cyrl-RS"/>
        </w:rPr>
      </w:pPr>
      <w:r w:rsidRPr="00D6486E">
        <w:rPr>
          <w:noProof/>
          <w:lang w:val="en-US"/>
        </w:rPr>
        <w:drawing>
          <wp:inline distT="0" distB="0" distL="0" distR="0" wp14:anchorId="3A703661" wp14:editId="7DE30C63">
            <wp:extent cx="5773134" cy="836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520" cy="8363509"/>
                    </a:xfrm>
                    <a:prstGeom prst="rect">
                      <a:avLst/>
                    </a:prstGeom>
                    <a:noFill/>
                    <a:ln>
                      <a:noFill/>
                    </a:ln>
                  </pic:spPr>
                </pic:pic>
              </a:graphicData>
            </a:graphic>
          </wp:inline>
        </w:drawing>
      </w:r>
    </w:p>
    <w:p w:rsidR="00F8690C" w:rsidRPr="008E6E12" w:rsidRDefault="00F8690C" w:rsidP="00F45DBD">
      <w:pPr>
        <w:rPr>
          <w:rFonts w:ascii="Calibri" w:hAnsi="Calibri" w:cs="Calibri"/>
          <w:b/>
          <w:iCs/>
          <w:szCs w:val="22"/>
          <w:lang w:val="sr-Cyrl-RS"/>
        </w:rPr>
      </w:pPr>
    </w:p>
    <w:p w:rsidR="001860CD" w:rsidRDefault="001860CD" w:rsidP="00F45DBD">
      <w:pPr>
        <w:rPr>
          <w:rFonts w:ascii="Calibri" w:hAnsi="Calibri" w:cs="Calibri"/>
          <w:b/>
          <w:iCs/>
          <w:sz w:val="22"/>
          <w:szCs w:val="22"/>
          <w:lang w:val="sr-Cyrl-RS"/>
        </w:rPr>
      </w:pPr>
    </w:p>
    <w:p w:rsidR="00AD6E66" w:rsidRDefault="00AD6E66" w:rsidP="004C7387">
      <w:pPr>
        <w:rPr>
          <w:rFonts w:ascii="Calibri" w:hAnsi="Calibri" w:cs="Calibri"/>
          <w:sz w:val="22"/>
          <w:szCs w:val="22"/>
          <w:lang w:val="sr-Cyrl-RS"/>
        </w:rPr>
      </w:pPr>
    </w:p>
    <w:p w:rsidR="00404125" w:rsidRPr="00EF4554" w:rsidRDefault="00204F16" w:rsidP="004C7387">
      <w:pPr>
        <w:rPr>
          <w:rFonts w:ascii="Calibri" w:hAnsi="Calibri" w:cs="Calibri"/>
          <w:b/>
          <w:sz w:val="22"/>
          <w:szCs w:val="22"/>
          <w:u w:val="single"/>
          <w:lang w:val="sr-Cyrl-RS"/>
        </w:rPr>
      </w:pPr>
      <w:r>
        <w:rPr>
          <w:rFonts w:ascii="Calibri" w:hAnsi="Calibri" w:cs="Calibri"/>
          <w:b/>
          <w:sz w:val="22"/>
          <w:szCs w:val="22"/>
          <w:u w:val="single"/>
          <w:lang w:val="sr-Latn-RS"/>
        </w:rPr>
        <w:lastRenderedPageBreak/>
        <w:t>4</w:t>
      </w:r>
      <w:r w:rsidR="00F45DBD" w:rsidRPr="00897B09">
        <w:rPr>
          <w:rFonts w:ascii="Calibri" w:hAnsi="Calibri" w:cs="Calibri"/>
          <w:b/>
          <w:sz w:val="22"/>
          <w:szCs w:val="22"/>
          <w:u w:val="single"/>
          <w:lang w:val="sr-Cyrl-RS"/>
        </w:rPr>
        <w:t xml:space="preserve">. </w:t>
      </w:r>
      <w:r w:rsidR="00404125" w:rsidRPr="00897B09">
        <w:rPr>
          <w:rFonts w:ascii="Calibri" w:hAnsi="Calibri" w:cs="Calibri"/>
          <w:b/>
          <w:sz w:val="22"/>
          <w:szCs w:val="22"/>
          <w:u w:val="single"/>
        </w:rPr>
        <w:t>РЕАЛИЗАЦИЈА ПРОГРАМА ВАСПИТНО-ОБРАЗОВНОГ РАДА</w:t>
      </w:r>
    </w:p>
    <w:p w:rsidR="00404125" w:rsidRPr="00675884" w:rsidRDefault="00404125" w:rsidP="00CF2BB4">
      <w:pPr>
        <w:jc w:val="both"/>
        <w:rPr>
          <w:rFonts w:ascii="Calibri" w:hAnsi="Calibri" w:cs="Calibri"/>
          <w:sz w:val="22"/>
          <w:szCs w:val="22"/>
          <w:lang w:val="en-US"/>
        </w:rPr>
      </w:pPr>
    </w:p>
    <w:p w:rsidR="004523E8" w:rsidRPr="000C3234" w:rsidRDefault="00A64713" w:rsidP="00A771C0">
      <w:pPr>
        <w:jc w:val="both"/>
        <w:rPr>
          <w:rFonts w:ascii="Calibri" w:hAnsi="Calibri" w:cs="Calibri"/>
          <w:b/>
          <w:sz w:val="20"/>
          <w:szCs w:val="22"/>
          <w:lang w:val="sr-Cyrl-RS"/>
        </w:rPr>
      </w:pPr>
      <w:r w:rsidRPr="000C3234">
        <w:rPr>
          <w:rFonts w:ascii="Calibri" w:hAnsi="Calibri" w:cs="Calibri"/>
          <w:b/>
          <w:sz w:val="22"/>
          <w:lang w:val="sr-Cyrl-RS"/>
        </w:rPr>
        <w:t>4</w:t>
      </w:r>
      <w:r w:rsidR="006E3224" w:rsidRPr="000C3234">
        <w:rPr>
          <w:rFonts w:ascii="Calibri" w:hAnsi="Calibri" w:cs="Calibri"/>
          <w:b/>
          <w:sz w:val="22"/>
        </w:rPr>
        <w:t>.1 ПЛАНИРАНИ И РЕАЛИЗОВАНИ ЧАСОВИ НАСТАВЕ И ОСТАЛИХ ОБЛИКА ОБРАЗОВНО ВАСПИТНОГ РАДА</w:t>
      </w:r>
    </w:p>
    <w:p w:rsidR="00AC3B2E" w:rsidRDefault="00AC3B2E" w:rsidP="00AC3B2E">
      <w:pPr>
        <w:jc w:val="both"/>
        <w:rPr>
          <w:rFonts w:ascii="Calibri" w:hAnsi="Calibri" w:cs="Calibri"/>
          <w:sz w:val="22"/>
          <w:szCs w:val="22"/>
          <w:lang w:val="en-US"/>
        </w:rPr>
      </w:pPr>
    </w:p>
    <w:p w:rsidR="00AC3B2E" w:rsidRDefault="00AC3B2E" w:rsidP="00AC3B2E">
      <w:pPr>
        <w:jc w:val="both"/>
        <w:rPr>
          <w:rFonts w:ascii="Calibri" w:hAnsi="Calibri" w:cs="Calibri"/>
          <w:sz w:val="22"/>
          <w:szCs w:val="22"/>
          <w:lang w:val="en-US"/>
        </w:rPr>
      </w:pPr>
    </w:p>
    <w:p w:rsidR="00404125" w:rsidRPr="00675884" w:rsidRDefault="00404125" w:rsidP="00AC3B2E">
      <w:pPr>
        <w:jc w:val="both"/>
        <w:rPr>
          <w:rFonts w:ascii="Calibri" w:hAnsi="Calibri" w:cs="Calibri"/>
          <w:sz w:val="22"/>
          <w:szCs w:val="22"/>
        </w:rPr>
      </w:pPr>
      <w:r w:rsidRPr="00675884">
        <w:rPr>
          <w:rFonts w:ascii="Calibri" w:hAnsi="Calibri" w:cs="Calibri"/>
          <w:sz w:val="22"/>
          <w:szCs w:val="22"/>
        </w:rPr>
        <w:t>Детаљне анализе у примени наставног плана и</w:t>
      </w:r>
      <w:r w:rsidR="005926F6" w:rsidRPr="00675884">
        <w:rPr>
          <w:rFonts w:ascii="Calibri" w:hAnsi="Calibri" w:cs="Calibri"/>
          <w:sz w:val="22"/>
          <w:szCs w:val="22"/>
        </w:rPr>
        <w:t xml:space="preserve"> </w:t>
      </w:r>
      <w:r w:rsidRPr="00675884">
        <w:rPr>
          <w:rFonts w:ascii="Calibri" w:hAnsi="Calibri" w:cs="Calibri"/>
          <w:sz w:val="22"/>
          <w:szCs w:val="22"/>
        </w:rPr>
        <w:t>програма сачињене су на седницама стручних органа</w:t>
      </w:r>
      <w:r w:rsidR="006823A4" w:rsidRPr="00675884">
        <w:rPr>
          <w:rFonts w:ascii="Calibri" w:hAnsi="Calibri" w:cs="Calibri"/>
          <w:sz w:val="22"/>
          <w:szCs w:val="22"/>
        </w:rPr>
        <w:t>,</w:t>
      </w:r>
      <w:r w:rsidR="00E556B1" w:rsidRPr="00675884">
        <w:rPr>
          <w:rFonts w:ascii="Calibri" w:hAnsi="Calibri" w:cs="Calibri"/>
          <w:sz w:val="22"/>
          <w:szCs w:val="22"/>
        </w:rPr>
        <w:t xml:space="preserve"> али се могу свести у три</w:t>
      </w:r>
      <w:r w:rsidRPr="00675884">
        <w:rPr>
          <w:rFonts w:ascii="Calibri" w:hAnsi="Calibri" w:cs="Calibri"/>
          <w:sz w:val="22"/>
          <w:szCs w:val="22"/>
        </w:rPr>
        <w:t xml:space="preserve"> основне карактеристике:</w:t>
      </w:r>
    </w:p>
    <w:p w:rsidR="009C5E76" w:rsidRPr="009C5E76" w:rsidRDefault="009C5E76" w:rsidP="00FA0078">
      <w:pPr>
        <w:numPr>
          <w:ilvl w:val="0"/>
          <w:numId w:val="4"/>
        </w:numPr>
        <w:jc w:val="both"/>
        <w:rPr>
          <w:rFonts w:ascii="Calibri" w:hAnsi="Calibri" w:cs="Calibri"/>
          <w:sz w:val="22"/>
          <w:szCs w:val="22"/>
        </w:rPr>
      </w:pPr>
      <w:r w:rsidRPr="00675884">
        <w:rPr>
          <w:rFonts w:ascii="Calibri" w:hAnsi="Calibri" w:cs="Calibri"/>
          <w:sz w:val="22"/>
          <w:szCs w:val="22"/>
        </w:rPr>
        <w:t xml:space="preserve">да је програм </w:t>
      </w:r>
      <w:r w:rsidR="00BF18CC">
        <w:rPr>
          <w:rFonts w:ascii="Calibri" w:hAnsi="Calibri" w:cs="Calibri"/>
          <w:sz w:val="22"/>
          <w:szCs w:val="22"/>
          <w:lang w:val="sr-Cyrl-RS"/>
        </w:rPr>
        <w:t>је реализован у целости, уваж</w:t>
      </w:r>
      <w:r w:rsidR="0044161B">
        <w:rPr>
          <w:rFonts w:ascii="Calibri" w:hAnsi="Calibri" w:cs="Calibri"/>
          <w:sz w:val="22"/>
          <w:szCs w:val="22"/>
          <w:lang w:val="sr-Cyrl-RS"/>
        </w:rPr>
        <w:t>авајући препоруке МПН</w:t>
      </w:r>
      <w:r w:rsidR="00BF18CC">
        <w:rPr>
          <w:rFonts w:ascii="Calibri" w:hAnsi="Calibri" w:cs="Calibri"/>
          <w:sz w:val="22"/>
          <w:szCs w:val="22"/>
          <w:lang w:val="sr-Cyrl-RS"/>
        </w:rPr>
        <w:t>Т и кризног штаба за пренвецију пандемије вируса Корона</w:t>
      </w:r>
    </w:p>
    <w:p w:rsidR="00404125" w:rsidRPr="00675884" w:rsidRDefault="00404125" w:rsidP="00FA0078">
      <w:pPr>
        <w:numPr>
          <w:ilvl w:val="0"/>
          <w:numId w:val="4"/>
        </w:numPr>
        <w:jc w:val="both"/>
        <w:rPr>
          <w:rFonts w:ascii="Calibri" w:hAnsi="Calibri" w:cs="Calibri"/>
          <w:sz w:val="22"/>
          <w:szCs w:val="22"/>
        </w:rPr>
      </w:pPr>
      <w:r w:rsidRPr="00675884">
        <w:rPr>
          <w:rFonts w:ascii="Calibri" w:hAnsi="Calibri" w:cs="Calibri"/>
          <w:sz w:val="22"/>
          <w:szCs w:val="22"/>
        </w:rPr>
        <w:t>да је програм прилагођен учен</w:t>
      </w:r>
      <w:r w:rsidR="00226266" w:rsidRPr="00675884">
        <w:rPr>
          <w:rFonts w:ascii="Calibri" w:hAnsi="Calibri" w:cs="Calibri"/>
          <w:sz w:val="22"/>
          <w:szCs w:val="22"/>
        </w:rPr>
        <w:t>ицима према</w:t>
      </w:r>
      <w:r w:rsidRPr="00675884">
        <w:rPr>
          <w:rFonts w:ascii="Calibri" w:hAnsi="Calibri" w:cs="Calibri"/>
          <w:sz w:val="22"/>
          <w:szCs w:val="22"/>
        </w:rPr>
        <w:t xml:space="preserve"> способности</w:t>
      </w:r>
      <w:r w:rsidR="00226266" w:rsidRPr="00675884">
        <w:rPr>
          <w:rFonts w:ascii="Calibri" w:hAnsi="Calibri" w:cs="Calibri"/>
          <w:sz w:val="22"/>
          <w:szCs w:val="22"/>
        </w:rPr>
        <w:t>ма</w:t>
      </w:r>
      <w:r w:rsidR="00006B4F">
        <w:rPr>
          <w:rFonts w:ascii="Calibri" w:hAnsi="Calibri" w:cs="Calibri"/>
          <w:sz w:val="22"/>
          <w:szCs w:val="22"/>
          <w:lang w:val="sr-Cyrl-RS"/>
        </w:rPr>
        <w:t>,</w:t>
      </w:r>
      <w:r w:rsidR="002452D8" w:rsidRPr="00675884">
        <w:rPr>
          <w:rFonts w:ascii="Calibri" w:hAnsi="Calibri" w:cs="Calibri"/>
          <w:sz w:val="22"/>
          <w:szCs w:val="22"/>
        </w:rPr>
        <w:t xml:space="preserve"> </w:t>
      </w:r>
      <w:r w:rsidR="00226266" w:rsidRPr="00675884">
        <w:rPr>
          <w:rFonts w:ascii="Calibri" w:hAnsi="Calibri" w:cs="Calibri"/>
          <w:sz w:val="22"/>
          <w:szCs w:val="22"/>
        </w:rPr>
        <w:t>тј. примењивали су се образовни стандарди за предмете за које су урађени</w:t>
      </w:r>
    </w:p>
    <w:p w:rsidR="00E556B1" w:rsidRPr="00675884" w:rsidRDefault="00E556B1" w:rsidP="00FA0078">
      <w:pPr>
        <w:numPr>
          <w:ilvl w:val="0"/>
          <w:numId w:val="4"/>
        </w:numPr>
        <w:jc w:val="both"/>
        <w:rPr>
          <w:rFonts w:ascii="Calibri" w:hAnsi="Calibri" w:cs="Calibri"/>
          <w:sz w:val="22"/>
          <w:szCs w:val="22"/>
        </w:rPr>
      </w:pPr>
      <w:r w:rsidRPr="00675884">
        <w:rPr>
          <w:rFonts w:ascii="Calibri" w:hAnsi="Calibri" w:cs="Calibri"/>
          <w:sz w:val="22"/>
          <w:szCs w:val="22"/>
        </w:rPr>
        <w:t>да су за ученике којима је потребна додатна подршка, израђени индивидуални образовни планови и био присутан индивидуалан приступ ученицима за које родитељи нису пристали на ИОП</w:t>
      </w:r>
    </w:p>
    <w:p w:rsidR="00404125" w:rsidRPr="00675884" w:rsidRDefault="00404125" w:rsidP="00FA0078">
      <w:pPr>
        <w:numPr>
          <w:ilvl w:val="0"/>
          <w:numId w:val="4"/>
        </w:numPr>
        <w:jc w:val="both"/>
        <w:rPr>
          <w:rFonts w:ascii="Calibri" w:hAnsi="Calibri" w:cs="Calibri"/>
          <w:sz w:val="22"/>
          <w:szCs w:val="22"/>
        </w:rPr>
      </w:pPr>
      <w:r w:rsidRPr="00675884">
        <w:rPr>
          <w:rFonts w:ascii="Calibri" w:hAnsi="Calibri" w:cs="Calibri"/>
          <w:sz w:val="22"/>
          <w:szCs w:val="22"/>
        </w:rPr>
        <w:t>да је у целини преоптерећујући за те ученике и</w:t>
      </w:r>
      <w:r w:rsidR="00096B57" w:rsidRPr="00675884">
        <w:rPr>
          <w:rFonts w:ascii="Calibri" w:hAnsi="Calibri" w:cs="Calibri"/>
          <w:sz w:val="22"/>
          <w:szCs w:val="22"/>
        </w:rPr>
        <w:t xml:space="preserve"> наставнике из велике већине об</w:t>
      </w:r>
      <w:r w:rsidRPr="00675884">
        <w:rPr>
          <w:rFonts w:ascii="Calibri" w:hAnsi="Calibri" w:cs="Calibri"/>
          <w:sz w:val="22"/>
          <w:szCs w:val="22"/>
        </w:rPr>
        <w:t>л</w:t>
      </w:r>
      <w:r w:rsidR="006823A4" w:rsidRPr="00675884">
        <w:rPr>
          <w:rFonts w:ascii="Calibri" w:hAnsi="Calibri" w:cs="Calibri"/>
          <w:sz w:val="22"/>
          <w:szCs w:val="22"/>
        </w:rPr>
        <w:t>а</w:t>
      </w:r>
      <w:r w:rsidRPr="00675884">
        <w:rPr>
          <w:rFonts w:ascii="Calibri" w:hAnsi="Calibri" w:cs="Calibri"/>
          <w:sz w:val="22"/>
          <w:szCs w:val="22"/>
        </w:rPr>
        <w:t>сти (неадекватан однос броја часова обраде и утврђивања наставне грађе)</w:t>
      </w:r>
    </w:p>
    <w:p w:rsidR="008A137D" w:rsidRPr="00675884" w:rsidRDefault="008A137D" w:rsidP="00FA0078">
      <w:pPr>
        <w:numPr>
          <w:ilvl w:val="0"/>
          <w:numId w:val="4"/>
        </w:numPr>
        <w:jc w:val="both"/>
        <w:rPr>
          <w:rFonts w:ascii="Calibri" w:hAnsi="Calibri" w:cs="Calibri"/>
          <w:sz w:val="22"/>
          <w:szCs w:val="22"/>
        </w:rPr>
      </w:pPr>
      <w:r w:rsidRPr="00675884">
        <w:rPr>
          <w:rFonts w:ascii="Calibri" w:hAnsi="Calibri" w:cs="Calibri"/>
          <w:sz w:val="22"/>
          <w:szCs w:val="22"/>
        </w:rPr>
        <w:t>да су реализоване све наставне активности сходно плану и законским нормативима</w:t>
      </w:r>
      <w:r w:rsidR="00BA395D">
        <w:rPr>
          <w:rFonts w:ascii="Calibri" w:hAnsi="Calibri" w:cs="Calibri"/>
          <w:sz w:val="22"/>
          <w:szCs w:val="22"/>
        </w:rPr>
        <w:t xml:space="preserve"> </w:t>
      </w:r>
    </w:p>
    <w:p w:rsidR="00E763D6" w:rsidRPr="00675884" w:rsidRDefault="008A137D" w:rsidP="006823A4">
      <w:pPr>
        <w:jc w:val="both"/>
        <w:rPr>
          <w:rFonts w:ascii="Calibri" w:hAnsi="Calibri" w:cs="Calibri"/>
          <w:sz w:val="22"/>
          <w:szCs w:val="22"/>
        </w:rPr>
      </w:pPr>
      <w:r w:rsidRPr="00675884">
        <w:rPr>
          <w:rFonts w:ascii="Calibri" w:hAnsi="Calibri" w:cs="Calibri"/>
          <w:sz w:val="22"/>
          <w:szCs w:val="22"/>
        </w:rPr>
        <w:t>О свему овом постоје записници и анализе.</w:t>
      </w:r>
    </w:p>
    <w:p w:rsidR="00C01B9F" w:rsidRDefault="00C01B9F" w:rsidP="006823A4">
      <w:pPr>
        <w:jc w:val="both"/>
        <w:rPr>
          <w:rFonts w:ascii="Calibri" w:hAnsi="Calibri" w:cs="Calibri"/>
          <w:sz w:val="22"/>
          <w:szCs w:val="22"/>
          <w:lang w:val="sr-Cyrl-RS"/>
        </w:rPr>
      </w:pPr>
    </w:p>
    <w:p w:rsidR="00006B4F" w:rsidRPr="00006B4F" w:rsidRDefault="00006B4F" w:rsidP="006823A4">
      <w:pPr>
        <w:jc w:val="both"/>
        <w:rPr>
          <w:rFonts w:ascii="Calibri" w:hAnsi="Calibri" w:cs="Calibri"/>
          <w:sz w:val="22"/>
          <w:szCs w:val="22"/>
          <w:lang w:val="sr-Cyrl-RS"/>
        </w:rPr>
      </w:pPr>
    </w:p>
    <w:p w:rsidR="009C5E76" w:rsidRPr="00F712B0" w:rsidRDefault="006823A4" w:rsidP="00BF18CC">
      <w:pPr>
        <w:jc w:val="both"/>
        <w:rPr>
          <w:rFonts w:ascii="Calibri" w:hAnsi="Calibri" w:cs="Calibri"/>
          <w:sz w:val="22"/>
          <w:szCs w:val="22"/>
          <w:lang w:val="sr-Cyrl-RS"/>
        </w:rPr>
      </w:pPr>
      <w:r w:rsidRPr="00675884">
        <w:rPr>
          <w:rFonts w:ascii="Calibri" w:hAnsi="Calibri" w:cs="Calibri"/>
          <w:sz w:val="22"/>
          <w:szCs w:val="22"/>
        </w:rPr>
        <w:t>2</w:t>
      </w:r>
      <w:r w:rsidR="00570D09">
        <w:rPr>
          <w:rFonts w:ascii="Calibri" w:hAnsi="Calibri" w:cs="Calibri"/>
          <w:sz w:val="22"/>
          <w:szCs w:val="22"/>
        </w:rPr>
        <w:t>.</w:t>
      </w:r>
      <w:r w:rsidRPr="00675884">
        <w:rPr>
          <w:rFonts w:ascii="Calibri" w:hAnsi="Calibri" w:cs="Calibri"/>
          <w:sz w:val="22"/>
          <w:szCs w:val="22"/>
        </w:rPr>
        <w:t xml:space="preserve"> </w:t>
      </w:r>
      <w:r w:rsidR="00AD6E66" w:rsidRPr="00675884">
        <w:rPr>
          <w:rFonts w:ascii="Calibri" w:hAnsi="Calibri" w:cs="Calibri"/>
          <w:sz w:val="22"/>
          <w:szCs w:val="22"/>
        </w:rPr>
        <w:t>Образовно-васпитни</w:t>
      </w:r>
      <w:r w:rsidR="00404125" w:rsidRPr="00675884">
        <w:rPr>
          <w:rFonts w:ascii="Calibri" w:hAnsi="Calibri" w:cs="Calibri"/>
          <w:sz w:val="22"/>
          <w:szCs w:val="22"/>
        </w:rPr>
        <w:t xml:space="preserve"> рад планира</w:t>
      </w:r>
      <w:r w:rsidR="00624EDF" w:rsidRPr="00675884">
        <w:rPr>
          <w:rFonts w:ascii="Calibri" w:hAnsi="Calibri" w:cs="Calibri"/>
          <w:sz w:val="22"/>
          <w:szCs w:val="22"/>
        </w:rPr>
        <w:t>о</w:t>
      </w:r>
      <w:r w:rsidR="00404125" w:rsidRPr="00675884">
        <w:rPr>
          <w:rFonts w:ascii="Calibri" w:hAnsi="Calibri" w:cs="Calibri"/>
          <w:sz w:val="22"/>
          <w:szCs w:val="22"/>
        </w:rPr>
        <w:t xml:space="preserve"> се по наставним предметима и областима глобално и </w:t>
      </w:r>
      <w:r w:rsidR="003519E7" w:rsidRPr="00675884">
        <w:rPr>
          <w:rFonts w:ascii="Calibri" w:hAnsi="Calibri" w:cs="Calibri"/>
          <w:sz w:val="22"/>
          <w:szCs w:val="22"/>
        </w:rPr>
        <w:t xml:space="preserve"> месечно.</w:t>
      </w:r>
      <w:r w:rsidR="00006B4F">
        <w:rPr>
          <w:rFonts w:ascii="Calibri" w:hAnsi="Calibri" w:cs="Calibri"/>
          <w:sz w:val="22"/>
          <w:szCs w:val="22"/>
          <w:lang w:val="sr-Cyrl-RS"/>
        </w:rPr>
        <w:t xml:space="preserve"> </w:t>
      </w:r>
      <w:r w:rsidR="00624EDF" w:rsidRPr="00675884">
        <w:rPr>
          <w:rFonts w:ascii="Calibri" w:hAnsi="Calibri" w:cs="Calibri"/>
          <w:sz w:val="22"/>
          <w:szCs w:val="22"/>
        </w:rPr>
        <w:t>Наст</w:t>
      </w:r>
      <w:r w:rsidR="00E556B1" w:rsidRPr="00675884">
        <w:rPr>
          <w:rFonts w:ascii="Calibri" w:hAnsi="Calibri" w:cs="Calibri"/>
          <w:sz w:val="22"/>
          <w:szCs w:val="22"/>
        </w:rPr>
        <w:t xml:space="preserve">авници су до </w:t>
      </w:r>
      <w:r w:rsidR="00BF18CC">
        <w:rPr>
          <w:rFonts w:ascii="Calibri" w:hAnsi="Calibri" w:cs="Calibri"/>
          <w:sz w:val="22"/>
          <w:szCs w:val="22"/>
          <w:lang w:val="sr-Cyrl-RS"/>
        </w:rPr>
        <w:t>5-ог</w:t>
      </w:r>
      <w:r w:rsidR="00006B4F">
        <w:rPr>
          <w:rFonts w:ascii="Calibri" w:hAnsi="Calibri" w:cs="Calibri"/>
          <w:sz w:val="22"/>
          <w:szCs w:val="22"/>
          <w:lang w:val="sr-Cyrl-RS"/>
        </w:rPr>
        <w:t xml:space="preserve"> </w:t>
      </w:r>
      <w:r w:rsidR="00624EDF" w:rsidRPr="00675884">
        <w:rPr>
          <w:rFonts w:ascii="Calibri" w:hAnsi="Calibri" w:cs="Calibri"/>
          <w:sz w:val="22"/>
          <w:szCs w:val="22"/>
        </w:rPr>
        <w:t>у месецу предавали месечне планове, припреме су се контролисале кад се посећивао час од стране директора или ПП службе.</w:t>
      </w:r>
      <w:r w:rsidR="00AD6E66" w:rsidRPr="00675884">
        <w:rPr>
          <w:rFonts w:ascii="Calibri" w:hAnsi="Calibri" w:cs="Calibri"/>
          <w:sz w:val="22"/>
          <w:szCs w:val="22"/>
        </w:rPr>
        <w:t xml:space="preserve"> </w:t>
      </w:r>
      <w:r w:rsidR="00624EDF" w:rsidRPr="00675884">
        <w:rPr>
          <w:rFonts w:ascii="Calibri" w:hAnsi="Calibri" w:cs="Calibri"/>
          <w:sz w:val="22"/>
          <w:szCs w:val="22"/>
        </w:rPr>
        <w:t>Глобални планови рада предати су на време</w:t>
      </w:r>
      <w:r w:rsidR="00006B4F">
        <w:rPr>
          <w:rFonts w:ascii="Calibri" w:hAnsi="Calibri" w:cs="Calibri"/>
          <w:sz w:val="22"/>
          <w:szCs w:val="22"/>
          <w:lang w:val="sr-Cyrl-RS"/>
        </w:rPr>
        <w:t>,</w:t>
      </w:r>
      <w:r w:rsidR="00624EDF" w:rsidRPr="00675884">
        <w:rPr>
          <w:rFonts w:ascii="Calibri" w:hAnsi="Calibri" w:cs="Calibri"/>
          <w:sz w:val="22"/>
          <w:szCs w:val="22"/>
        </w:rPr>
        <w:t xml:space="preserve"> тј.</w:t>
      </w:r>
      <w:r w:rsidR="00006B4F">
        <w:rPr>
          <w:rFonts w:ascii="Calibri" w:hAnsi="Calibri" w:cs="Calibri"/>
          <w:sz w:val="22"/>
          <w:szCs w:val="22"/>
          <w:lang w:val="sr-Cyrl-RS"/>
        </w:rPr>
        <w:t xml:space="preserve"> </w:t>
      </w:r>
      <w:r w:rsidR="00624EDF" w:rsidRPr="00675884">
        <w:rPr>
          <w:rFonts w:ascii="Calibri" w:hAnsi="Calibri" w:cs="Calibri"/>
          <w:sz w:val="22"/>
          <w:szCs w:val="22"/>
        </w:rPr>
        <w:t>до 1.</w:t>
      </w:r>
      <w:r w:rsidR="00006B4F">
        <w:rPr>
          <w:rFonts w:ascii="Calibri" w:hAnsi="Calibri" w:cs="Calibri"/>
          <w:sz w:val="22"/>
          <w:szCs w:val="22"/>
          <w:lang w:val="sr-Cyrl-RS"/>
        </w:rPr>
        <w:t xml:space="preserve"> </w:t>
      </w:r>
      <w:r w:rsidR="009C5E76">
        <w:rPr>
          <w:rFonts w:ascii="Calibri" w:hAnsi="Calibri" w:cs="Calibri"/>
          <w:sz w:val="22"/>
          <w:szCs w:val="22"/>
          <w:lang w:val="sr-Cyrl-RS"/>
        </w:rPr>
        <w:t>с</w:t>
      </w:r>
      <w:r w:rsidR="00624EDF" w:rsidRPr="00675884">
        <w:rPr>
          <w:rFonts w:ascii="Calibri" w:hAnsi="Calibri" w:cs="Calibri"/>
          <w:sz w:val="22"/>
          <w:szCs w:val="22"/>
        </w:rPr>
        <w:t xml:space="preserve">ептембра и ускладили су се са свим променама </w:t>
      </w:r>
      <w:r w:rsidR="00846831" w:rsidRPr="00675884">
        <w:rPr>
          <w:rFonts w:ascii="Calibri" w:hAnsi="Calibri" w:cs="Calibri"/>
          <w:sz w:val="22"/>
          <w:szCs w:val="22"/>
        </w:rPr>
        <w:t>које су објављене у службеним гласилима.</w:t>
      </w:r>
      <w:r w:rsidR="00C01B9F" w:rsidRPr="00675884">
        <w:rPr>
          <w:rFonts w:ascii="Calibri" w:hAnsi="Calibri" w:cs="Calibri"/>
          <w:sz w:val="22"/>
          <w:szCs w:val="22"/>
        </w:rPr>
        <w:t xml:space="preserve"> </w:t>
      </w:r>
    </w:p>
    <w:p w:rsidR="00404125" w:rsidRPr="00675884" w:rsidRDefault="00404125" w:rsidP="006823A4">
      <w:pPr>
        <w:jc w:val="both"/>
        <w:rPr>
          <w:rFonts w:ascii="Calibri" w:hAnsi="Calibri" w:cs="Calibri"/>
          <w:sz w:val="22"/>
          <w:szCs w:val="22"/>
        </w:rPr>
      </w:pPr>
    </w:p>
    <w:p w:rsidR="00E763D6" w:rsidRPr="00675884" w:rsidRDefault="00E763D6" w:rsidP="006823A4">
      <w:pPr>
        <w:jc w:val="both"/>
        <w:rPr>
          <w:rFonts w:ascii="Calibri" w:hAnsi="Calibri" w:cs="Calibri"/>
          <w:sz w:val="22"/>
          <w:szCs w:val="22"/>
        </w:rPr>
      </w:pPr>
    </w:p>
    <w:p w:rsidR="00404125" w:rsidRPr="00675884" w:rsidRDefault="00016D6B" w:rsidP="006823A4">
      <w:pPr>
        <w:jc w:val="both"/>
        <w:rPr>
          <w:rFonts w:ascii="Calibri" w:hAnsi="Calibri" w:cs="Calibri"/>
          <w:sz w:val="22"/>
          <w:szCs w:val="22"/>
        </w:rPr>
      </w:pPr>
      <w:r w:rsidRPr="00675884">
        <w:rPr>
          <w:rFonts w:ascii="Calibri" w:hAnsi="Calibri" w:cs="Calibri"/>
          <w:sz w:val="22"/>
          <w:szCs w:val="22"/>
        </w:rPr>
        <w:t xml:space="preserve">3. </w:t>
      </w:r>
      <w:r w:rsidR="00E548D5">
        <w:rPr>
          <w:rFonts w:ascii="Calibri" w:hAnsi="Calibri" w:cs="Calibri"/>
          <w:sz w:val="22"/>
          <w:szCs w:val="22"/>
        </w:rPr>
        <w:t>Познато</w:t>
      </w:r>
      <w:r w:rsidR="00404125" w:rsidRPr="00675884">
        <w:rPr>
          <w:rFonts w:ascii="Calibri" w:hAnsi="Calibri" w:cs="Calibri"/>
          <w:sz w:val="22"/>
          <w:szCs w:val="22"/>
        </w:rPr>
        <w:t xml:space="preserve"> је да</w:t>
      </w:r>
      <w:r w:rsidRPr="00675884">
        <w:rPr>
          <w:rFonts w:ascii="Calibri" w:hAnsi="Calibri" w:cs="Calibri"/>
          <w:sz w:val="22"/>
          <w:szCs w:val="22"/>
        </w:rPr>
        <w:t xml:space="preserve"> је за</w:t>
      </w:r>
      <w:r w:rsidR="00404125" w:rsidRPr="00675884">
        <w:rPr>
          <w:rFonts w:ascii="Calibri" w:hAnsi="Calibri" w:cs="Calibri"/>
          <w:sz w:val="22"/>
          <w:szCs w:val="22"/>
        </w:rPr>
        <w:t xml:space="preserve"> успешно припремање наставника за извођење наставе</w:t>
      </w:r>
      <w:r w:rsidRPr="00675884">
        <w:rPr>
          <w:rFonts w:ascii="Calibri" w:hAnsi="Calibri" w:cs="Calibri"/>
          <w:sz w:val="22"/>
          <w:szCs w:val="22"/>
        </w:rPr>
        <w:t xml:space="preserve"> </w:t>
      </w:r>
      <w:r w:rsidR="00404125" w:rsidRPr="00675884">
        <w:rPr>
          <w:rFonts w:ascii="Calibri" w:hAnsi="Calibri" w:cs="Calibri"/>
          <w:sz w:val="22"/>
          <w:szCs w:val="22"/>
        </w:rPr>
        <w:t>неопходна и опремљеност школе савременом наставном техником</w:t>
      </w:r>
      <w:r w:rsidR="00846831" w:rsidRPr="00675884">
        <w:rPr>
          <w:rFonts w:ascii="Calibri" w:hAnsi="Calibri" w:cs="Calibri"/>
          <w:sz w:val="22"/>
          <w:szCs w:val="22"/>
        </w:rPr>
        <w:t xml:space="preserve"> и технологијом па је у том правцу одређен и задатак у Развојном плану школе. Опре</w:t>
      </w:r>
      <w:r w:rsidR="00BF18CC">
        <w:rPr>
          <w:rFonts w:ascii="Calibri" w:hAnsi="Calibri" w:cs="Calibri"/>
          <w:sz w:val="22"/>
          <w:szCs w:val="22"/>
          <w:lang w:val="sr-Cyrl-RS"/>
        </w:rPr>
        <w:t>де</w:t>
      </w:r>
      <w:r w:rsidR="00846831" w:rsidRPr="00675884">
        <w:rPr>
          <w:rFonts w:ascii="Calibri" w:hAnsi="Calibri" w:cs="Calibri"/>
          <w:sz w:val="22"/>
          <w:szCs w:val="22"/>
        </w:rPr>
        <w:t>љеност школе аудио-визуалном техником није одговарајућа али у великој мери је надокн</w:t>
      </w:r>
      <w:r w:rsidR="00E556B1" w:rsidRPr="00675884">
        <w:rPr>
          <w:rFonts w:ascii="Calibri" w:hAnsi="Calibri" w:cs="Calibri"/>
          <w:sz w:val="22"/>
          <w:szCs w:val="22"/>
        </w:rPr>
        <w:t>ађивал</w:t>
      </w:r>
      <w:r w:rsidR="00A20BF1" w:rsidRPr="00675884">
        <w:rPr>
          <w:rFonts w:ascii="Calibri" w:hAnsi="Calibri" w:cs="Calibri"/>
          <w:sz w:val="22"/>
          <w:szCs w:val="22"/>
        </w:rPr>
        <w:t>а м</w:t>
      </w:r>
      <w:r w:rsidR="00AD6E66" w:rsidRPr="00675884">
        <w:rPr>
          <w:rFonts w:ascii="Calibri" w:hAnsi="Calibri" w:cs="Calibri"/>
          <w:sz w:val="22"/>
          <w:szCs w:val="22"/>
        </w:rPr>
        <w:t>ултимедијална учионица.</w:t>
      </w:r>
      <w:r w:rsidR="00404125" w:rsidRPr="00675884">
        <w:rPr>
          <w:rFonts w:ascii="Calibri" w:hAnsi="Calibri" w:cs="Calibri"/>
          <w:sz w:val="22"/>
          <w:szCs w:val="22"/>
        </w:rPr>
        <w:t xml:space="preserve"> </w:t>
      </w:r>
    </w:p>
    <w:p w:rsidR="00016D6B" w:rsidRPr="00675884" w:rsidRDefault="00016D6B" w:rsidP="006823A4">
      <w:pPr>
        <w:jc w:val="both"/>
        <w:rPr>
          <w:rFonts w:ascii="Calibri" w:hAnsi="Calibri" w:cs="Calibri"/>
          <w:sz w:val="22"/>
          <w:szCs w:val="22"/>
        </w:rPr>
      </w:pPr>
    </w:p>
    <w:p w:rsidR="00E763D6" w:rsidRPr="00675884" w:rsidRDefault="00E763D6" w:rsidP="006823A4">
      <w:pPr>
        <w:jc w:val="both"/>
        <w:rPr>
          <w:rFonts w:ascii="Calibri" w:hAnsi="Calibri" w:cs="Calibri"/>
          <w:sz w:val="22"/>
          <w:szCs w:val="22"/>
        </w:rPr>
      </w:pPr>
    </w:p>
    <w:p w:rsidR="00404125" w:rsidRDefault="00016D6B" w:rsidP="007F105A">
      <w:pPr>
        <w:jc w:val="both"/>
        <w:rPr>
          <w:rFonts w:ascii="Calibri" w:hAnsi="Calibri" w:cs="Calibri"/>
          <w:sz w:val="22"/>
          <w:szCs w:val="22"/>
        </w:rPr>
      </w:pPr>
      <w:r w:rsidRPr="00675884">
        <w:rPr>
          <w:rFonts w:ascii="Calibri" w:hAnsi="Calibri" w:cs="Calibri"/>
          <w:sz w:val="22"/>
          <w:szCs w:val="22"/>
        </w:rPr>
        <w:t xml:space="preserve">4. </w:t>
      </w:r>
      <w:r w:rsidR="007F105A" w:rsidRPr="00675884">
        <w:rPr>
          <w:rFonts w:ascii="Calibri" w:hAnsi="Calibri" w:cs="Calibri"/>
          <w:sz w:val="22"/>
          <w:szCs w:val="22"/>
        </w:rPr>
        <w:t>Инструктивно-</w:t>
      </w:r>
      <w:r w:rsidR="00404125" w:rsidRPr="00675884">
        <w:rPr>
          <w:rFonts w:ascii="Calibri" w:hAnsi="Calibri" w:cs="Calibri"/>
          <w:sz w:val="22"/>
          <w:szCs w:val="22"/>
        </w:rPr>
        <w:t>педагошки рад свих субјеката имао је превасходно задатак унапређивању васпитно-образовног рада у</w:t>
      </w:r>
      <w:r w:rsidR="007F105A" w:rsidRPr="00675884">
        <w:rPr>
          <w:rFonts w:ascii="Calibri" w:hAnsi="Calibri" w:cs="Calibri"/>
          <w:sz w:val="22"/>
          <w:szCs w:val="22"/>
        </w:rPr>
        <w:t xml:space="preserve"> </w:t>
      </w:r>
      <w:r w:rsidR="00404125" w:rsidRPr="00675884">
        <w:rPr>
          <w:rFonts w:ascii="Calibri" w:hAnsi="Calibri" w:cs="Calibri"/>
          <w:sz w:val="22"/>
          <w:szCs w:val="22"/>
        </w:rPr>
        <w:t>чему се само делимично успело јер су могућности знатно веће. Директор је свој инструктивно-педагошки рад усмерио у рад са наставницима појединачно и Наставничким већем у целини. Резултати тог рада су видљиви</w:t>
      </w:r>
      <w:r w:rsidR="007F105A" w:rsidRPr="00675884">
        <w:rPr>
          <w:rFonts w:ascii="Calibri" w:hAnsi="Calibri" w:cs="Calibri"/>
          <w:sz w:val="22"/>
          <w:szCs w:val="22"/>
        </w:rPr>
        <w:t>,</w:t>
      </w:r>
      <w:r w:rsidR="00404125" w:rsidRPr="00675884">
        <w:rPr>
          <w:rFonts w:ascii="Calibri" w:hAnsi="Calibri" w:cs="Calibri"/>
          <w:sz w:val="22"/>
          <w:szCs w:val="22"/>
        </w:rPr>
        <w:t xml:space="preserve"> јер већина наставника чини озб</w:t>
      </w:r>
      <w:r w:rsidR="000B6264" w:rsidRPr="00675884">
        <w:rPr>
          <w:rFonts w:ascii="Calibri" w:hAnsi="Calibri" w:cs="Calibri"/>
          <w:sz w:val="22"/>
          <w:szCs w:val="22"/>
        </w:rPr>
        <w:t>и</w:t>
      </w:r>
      <w:r w:rsidR="00404125" w:rsidRPr="00675884">
        <w:rPr>
          <w:rFonts w:ascii="Calibri" w:hAnsi="Calibri" w:cs="Calibri"/>
          <w:sz w:val="22"/>
          <w:szCs w:val="22"/>
        </w:rPr>
        <w:t xml:space="preserve">љне напоре </w:t>
      </w:r>
      <w:r w:rsidR="007F105A" w:rsidRPr="00675884">
        <w:rPr>
          <w:rFonts w:ascii="Calibri" w:hAnsi="Calibri" w:cs="Calibri"/>
          <w:sz w:val="22"/>
          <w:szCs w:val="22"/>
        </w:rPr>
        <w:t>з</w:t>
      </w:r>
      <w:r w:rsidR="00404125" w:rsidRPr="00675884">
        <w:rPr>
          <w:rFonts w:ascii="Calibri" w:hAnsi="Calibri" w:cs="Calibri"/>
          <w:sz w:val="22"/>
          <w:szCs w:val="22"/>
        </w:rPr>
        <w:t>а унапређивање програмирања</w:t>
      </w:r>
      <w:r w:rsidR="0094250F" w:rsidRPr="00675884">
        <w:rPr>
          <w:rFonts w:ascii="Calibri" w:hAnsi="Calibri" w:cs="Calibri"/>
          <w:sz w:val="22"/>
          <w:szCs w:val="22"/>
        </w:rPr>
        <w:t>,</w:t>
      </w:r>
      <w:r w:rsidR="00404125" w:rsidRPr="00675884">
        <w:rPr>
          <w:rFonts w:ascii="Calibri" w:hAnsi="Calibri" w:cs="Calibri"/>
          <w:sz w:val="22"/>
          <w:szCs w:val="22"/>
        </w:rPr>
        <w:t xml:space="preserve"> планирања и припремања за наставни рад, прелазећи од настојања да се прецизно одрађују циљеви као и вапситно-образовни задаци.</w:t>
      </w:r>
    </w:p>
    <w:p w:rsidR="00AB6E3A" w:rsidRDefault="00AB6E3A" w:rsidP="007F105A">
      <w:pPr>
        <w:jc w:val="both"/>
        <w:rPr>
          <w:rFonts w:ascii="Calibri" w:hAnsi="Calibri" w:cs="Calibri"/>
          <w:sz w:val="22"/>
          <w:szCs w:val="22"/>
        </w:rPr>
      </w:pPr>
    </w:p>
    <w:p w:rsidR="007F105A" w:rsidRPr="00675884" w:rsidRDefault="00AB6E3A" w:rsidP="006823A4">
      <w:pPr>
        <w:jc w:val="both"/>
        <w:rPr>
          <w:rFonts w:ascii="Calibri" w:hAnsi="Calibri" w:cs="Calibri"/>
          <w:sz w:val="22"/>
          <w:szCs w:val="22"/>
        </w:rPr>
      </w:pPr>
      <w:r>
        <w:rPr>
          <w:rFonts w:ascii="Calibri" w:hAnsi="Calibri" w:cs="Calibri"/>
          <w:sz w:val="22"/>
          <w:szCs w:val="22"/>
        </w:rPr>
        <w:t>5.</w:t>
      </w:r>
      <w:r w:rsidR="00006B4F">
        <w:rPr>
          <w:rFonts w:ascii="Calibri" w:hAnsi="Calibri" w:cs="Calibri"/>
          <w:sz w:val="22"/>
          <w:szCs w:val="22"/>
          <w:lang w:val="sr-Cyrl-RS"/>
        </w:rPr>
        <w:t xml:space="preserve"> </w:t>
      </w:r>
      <w:r>
        <w:rPr>
          <w:rFonts w:ascii="Calibri" w:hAnsi="Calibri" w:cs="Calibri"/>
          <w:sz w:val="22"/>
          <w:szCs w:val="22"/>
        </w:rPr>
        <w:t xml:space="preserve">Школа </w:t>
      </w:r>
      <w:r w:rsidR="009C5E76">
        <w:rPr>
          <w:rFonts w:ascii="Calibri" w:hAnsi="Calibri" w:cs="Calibri"/>
          <w:sz w:val="22"/>
          <w:szCs w:val="22"/>
        </w:rPr>
        <w:t xml:space="preserve"> је учествовала у </w:t>
      </w:r>
      <w:r w:rsidR="009C5E76">
        <w:rPr>
          <w:rFonts w:ascii="Calibri" w:hAnsi="Calibri" w:cs="Calibri"/>
          <w:sz w:val="22"/>
          <w:szCs w:val="22"/>
          <w:lang w:val="sr-Cyrl-RS"/>
        </w:rPr>
        <w:t>2</w:t>
      </w:r>
      <w:r w:rsidR="0090077B">
        <w:rPr>
          <w:rFonts w:ascii="Calibri" w:hAnsi="Calibri" w:cs="Calibri"/>
          <w:sz w:val="22"/>
          <w:szCs w:val="22"/>
        </w:rPr>
        <w:t xml:space="preserve"> пројекта </w:t>
      </w:r>
      <w:r w:rsidR="009C5E76">
        <w:rPr>
          <w:rFonts w:ascii="Calibri" w:hAnsi="Calibri" w:cs="Calibri"/>
          <w:sz w:val="22"/>
          <w:szCs w:val="22"/>
        </w:rPr>
        <w:t xml:space="preserve"> и то у </w:t>
      </w:r>
      <w:r w:rsidR="009C5E76">
        <w:rPr>
          <w:rFonts w:ascii="Calibri" w:hAnsi="Calibri" w:cs="Calibri"/>
          <w:sz w:val="22"/>
          <w:szCs w:val="22"/>
          <w:lang w:val="sr-Cyrl-RS"/>
        </w:rPr>
        <w:t>1</w:t>
      </w:r>
      <w:r w:rsidR="009C5E76">
        <w:rPr>
          <w:rFonts w:ascii="Calibri" w:hAnsi="Calibri" w:cs="Calibri"/>
          <w:sz w:val="22"/>
          <w:szCs w:val="22"/>
        </w:rPr>
        <w:t xml:space="preserve"> међународн</w:t>
      </w:r>
      <w:r w:rsidR="009C5E76">
        <w:rPr>
          <w:rFonts w:ascii="Calibri" w:hAnsi="Calibri" w:cs="Calibri"/>
          <w:sz w:val="22"/>
          <w:szCs w:val="22"/>
          <w:lang w:val="sr-Cyrl-RS"/>
        </w:rPr>
        <w:t>ом</w:t>
      </w:r>
      <w:r w:rsidR="008F277B">
        <w:rPr>
          <w:rFonts w:ascii="Calibri" w:hAnsi="Calibri" w:cs="Calibri"/>
          <w:sz w:val="22"/>
          <w:szCs w:val="22"/>
        </w:rPr>
        <w:t xml:space="preserve"> и у 1 општинском.</w:t>
      </w:r>
    </w:p>
    <w:p w:rsidR="00E763D6" w:rsidRPr="00675884" w:rsidRDefault="00E763D6" w:rsidP="006823A4">
      <w:pPr>
        <w:jc w:val="both"/>
        <w:rPr>
          <w:rFonts w:ascii="Calibri" w:hAnsi="Calibri" w:cs="Calibri"/>
          <w:sz w:val="22"/>
          <w:szCs w:val="22"/>
        </w:rPr>
      </w:pPr>
    </w:p>
    <w:p w:rsidR="005926F6" w:rsidRPr="00CE0C60" w:rsidRDefault="00AB6E3A" w:rsidP="006823A4">
      <w:pPr>
        <w:jc w:val="both"/>
        <w:rPr>
          <w:rFonts w:ascii="Calibri" w:hAnsi="Calibri" w:cs="Calibri"/>
          <w:sz w:val="22"/>
          <w:szCs w:val="22"/>
          <w:lang w:val="sr-Cyrl-RS"/>
        </w:rPr>
      </w:pPr>
      <w:r w:rsidRPr="00CE0C60">
        <w:rPr>
          <w:rFonts w:ascii="Calibri" w:hAnsi="Calibri" w:cs="Calibri"/>
          <w:sz w:val="22"/>
          <w:szCs w:val="22"/>
        </w:rPr>
        <w:t>6</w:t>
      </w:r>
      <w:r w:rsidR="007F105A" w:rsidRPr="00CE0C60">
        <w:rPr>
          <w:rFonts w:ascii="Calibri" w:hAnsi="Calibri" w:cs="Calibri"/>
          <w:sz w:val="22"/>
          <w:szCs w:val="22"/>
        </w:rPr>
        <w:t xml:space="preserve">. </w:t>
      </w:r>
      <w:r w:rsidR="005926F6" w:rsidRPr="00CE0C60">
        <w:rPr>
          <w:rFonts w:ascii="Calibri" w:hAnsi="Calibri" w:cs="Calibri"/>
          <w:sz w:val="22"/>
          <w:szCs w:val="22"/>
        </w:rPr>
        <w:t>У оквиру редовног прегледа школе, нашу школу је посети</w:t>
      </w:r>
      <w:r w:rsidR="007F105A" w:rsidRPr="00CE0C60">
        <w:rPr>
          <w:rFonts w:ascii="Calibri" w:hAnsi="Calibri" w:cs="Calibri"/>
          <w:sz w:val="22"/>
          <w:szCs w:val="22"/>
        </w:rPr>
        <w:t>ла</w:t>
      </w:r>
      <w:r w:rsidR="005C0485" w:rsidRPr="00CE0C60">
        <w:rPr>
          <w:rFonts w:ascii="Calibri" w:hAnsi="Calibri" w:cs="Calibri"/>
          <w:sz w:val="22"/>
          <w:szCs w:val="22"/>
        </w:rPr>
        <w:t xml:space="preserve"> просветна инспекција </w:t>
      </w:r>
      <w:r w:rsidR="00533DFB" w:rsidRPr="00CE0C60">
        <w:rPr>
          <w:rFonts w:ascii="Calibri" w:hAnsi="Calibri" w:cs="Calibri"/>
          <w:sz w:val="22"/>
          <w:szCs w:val="22"/>
        </w:rPr>
        <w:t>један пут</w:t>
      </w:r>
      <w:r w:rsidR="009C5E76" w:rsidRPr="00CE0C60">
        <w:rPr>
          <w:rFonts w:ascii="Calibri" w:hAnsi="Calibri" w:cs="Calibri"/>
          <w:sz w:val="22"/>
          <w:szCs w:val="22"/>
        </w:rPr>
        <w:t xml:space="preserve"> на основу пријаве </w:t>
      </w:r>
      <w:r w:rsidR="00BD6D6C" w:rsidRPr="00CE0C60">
        <w:rPr>
          <w:rFonts w:ascii="Calibri" w:hAnsi="Calibri" w:cs="Calibri"/>
          <w:sz w:val="22"/>
          <w:szCs w:val="22"/>
        </w:rPr>
        <w:t xml:space="preserve"> родитеља и прегледом је инспекција утврдила да није било незаконистости у раду наставника</w:t>
      </w:r>
      <w:r w:rsidR="009C5E76" w:rsidRPr="00CE0C60">
        <w:rPr>
          <w:rFonts w:ascii="Calibri" w:hAnsi="Calibri" w:cs="Calibri"/>
          <w:sz w:val="22"/>
          <w:szCs w:val="22"/>
          <w:lang w:val="sr-Cyrl-RS"/>
        </w:rPr>
        <w:t xml:space="preserve"> и 1 пут због захтева за отварање група продуженог боравка.</w:t>
      </w:r>
    </w:p>
    <w:p w:rsidR="00197AC7" w:rsidRPr="00197AC7" w:rsidRDefault="00197AC7" w:rsidP="006823A4">
      <w:pPr>
        <w:jc w:val="both"/>
        <w:rPr>
          <w:rFonts w:ascii="Calibri" w:hAnsi="Calibri" w:cs="Calibri"/>
          <w:b/>
          <w:color w:val="FF0000"/>
          <w:sz w:val="22"/>
          <w:szCs w:val="22"/>
          <w:lang w:val="sr-Cyrl-RS"/>
        </w:rPr>
      </w:pPr>
    </w:p>
    <w:p w:rsidR="00E03AF5" w:rsidRPr="00F712B0" w:rsidRDefault="00E03AF5" w:rsidP="006823A4">
      <w:pPr>
        <w:jc w:val="both"/>
        <w:rPr>
          <w:rFonts w:ascii="Calibri" w:hAnsi="Calibri" w:cs="Calibri"/>
          <w:sz w:val="22"/>
          <w:szCs w:val="22"/>
          <w:lang w:val="sr-Cyrl-RS"/>
        </w:rPr>
      </w:pPr>
      <w:r>
        <w:rPr>
          <w:rFonts w:ascii="Calibri" w:hAnsi="Calibri" w:cs="Calibri"/>
          <w:sz w:val="22"/>
          <w:szCs w:val="22"/>
        </w:rPr>
        <w:t xml:space="preserve">7. </w:t>
      </w:r>
      <w:r w:rsidR="00197AC7">
        <w:rPr>
          <w:rFonts w:ascii="Calibri" w:hAnsi="Calibri" w:cs="Calibri"/>
          <w:sz w:val="22"/>
          <w:szCs w:val="22"/>
          <w:lang w:val="sr-Cyrl-RS"/>
        </w:rPr>
        <w:t xml:space="preserve">Сви наставници и </w:t>
      </w:r>
      <w:r>
        <w:rPr>
          <w:rFonts w:ascii="Calibri" w:hAnsi="Calibri" w:cs="Calibri"/>
          <w:sz w:val="22"/>
          <w:szCs w:val="22"/>
        </w:rPr>
        <w:t>стручни сарадн</w:t>
      </w:r>
      <w:r w:rsidR="00F712B0">
        <w:rPr>
          <w:rFonts w:ascii="Calibri" w:hAnsi="Calibri" w:cs="Calibri"/>
          <w:sz w:val="22"/>
          <w:szCs w:val="22"/>
        </w:rPr>
        <w:t>и</w:t>
      </w:r>
      <w:r w:rsidR="00197AC7">
        <w:rPr>
          <w:rFonts w:ascii="Calibri" w:hAnsi="Calibri" w:cs="Calibri"/>
          <w:sz w:val="22"/>
          <w:szCs w:val="22"/>
          <w:lang w:val="sr-Cyrl-RS"/>
        </w:rPr>
        <w:t xml:space="preserve">ци похађали </w:t>
      </w:r>
      <w:r w:rsidR="00DE44FE">
        <w:rPr>
          <w:rFonts w:ascii="Calibri" w:hAnsi="Calibri" w:cs="Calibri"/>
          <w:sz w:val="22"/>
          <w:szCs w:val="22"/>
        </w:rPr>
        <w:t>су</w:t>
      </w:r>
      <w:r w:rsidR="00CE0C60">
        <w:rPr>
          <w:rFonts w:ascii="Calibri" w:hAnsi="Calibri" w:cs="Calibri"/>
          <w:sz w:val="22"/>
          <w:szCs w:val="22"/>
          <w:lang w:val="sr-Cyrl-RS"/>
        </w:rPr>
        <w:t xml:space="preserve">по 1 обавезан семинар </w:t>
      </w:r>
      <w:r w:rsidR="00197AC7">
        <w:rPr>
          <w:rFonts w:ascii="Calibri" w:hAnsi="Calibri" w:cs="Calibri"/>
          <w:sz w:val="22"/>
          <w:szCs w:val="22"/>
          <w:lang w:val="sr-Cyrl-RS"/>
        </w:rPr>
        <w:t xml:space="preserve"> у оквиру сталног с</w:t>
      </w:r>
      <w:r w:rsidR="00DE44FE">
        <w:rPr>
          <w:rFonts w:ascii="Calibri" w:hAnsi="Calibri" w:cs="Calibri"/>
          <w:sz w:val="22"/>
          <w:szCs w:val="22"/>
          <w:lang w:val="sr-Cyrl-RS"/>
        </w:rPr>
        <w:t xml:space="preserve">тручног усврашавања </w:t>
      </w:r>
      <w:r w:rsidR="00CE0C60">
        <w:rPr>
          <w:rFonts w:ascii="Calibri" w:hAnsi="Calibri" w:cs="Calibri"/>
          <w:sz w:val="22"/>
          <w:szCs w:val="22"/>
          <w:lang w:val="sr-Cyrl-RS"/>
        </w:rPr>
        <w:t>запослених.Поред тога ишли су на индивидуално усавршавање према својим потребама и склоностима.</w:t>
      </w:r>
    </w:p>
    <w:p w:rsidR="00927870" w:rsidRDefault="00CE0C60" w:rsidP="00DE44FE">
      <w:pPr>
        <w:rPr>
          <w:rFonts w:ascii="Calibri" w:hAnsi="Calibri" w:cs="Calibri"/>
          <w:sz w:val="22"/>
          <w:szCs w:val="22"/>
          <w:lang w:val="sr-Cyrl-RS"/>
        </w:rPr>
      </w:pPr>
      <w:r>
        <w:rPr>
          <w:rFonts w:ascii="Calibri" w:hAnsi="Calibri" w:cs="Calibri"/>
          <w:sz w:val="22"/>
          <w:szCs w:val="22"/>
          <w:lang w:val="sr-Cyrl-RS"/>
        </w:rPr>
        <w:t xml:space="preserve"> </w:t>
      </w:r>
    </w:p>
    <w:p w:rsidR="00DE44FE" w:rsidRPr="00927870" w:rsidRDefault="00DE44FE" w:rsidP="00C110C1">
      <w:pPr>
        <w:ind w:left="720"/>
        <w:rPr>
          <w:rFonts w:ascii="Calibri" w:hAnsi="Calibri" w:cs="Calibri"/>
          <w:sz w:val="22"/>
          <w:szCs w:val="22"/>
          <w:lang w:val="sr-Cyrl-RS"/>
        </w:rPr>
      </w:pPr>
    </w:p>
    <w:p w:rsidR="00A62247" w:rsidRDefault="00A62247" w:rsidP="006E406D">
      <w:pPr>
        <w:rPr>
          <w:rFonts w:ascii="Calibri" w:hAnsi="Calibri" w:cs="Calibri"/>
          <w:sz w:val="22"/>
          <w:szCs w:val="22"/>
          <w:lang w:val="sr-Latn-RS"/>
        </w:rPr>
      </w:pPr>
    </w:p>
    <w:p w:rsidR="000C3234" w:rsidRPr="000C3234" w:rsidRDefault="000C3234" w:rsidP="006E406D">
      <w:pPr>
        <w:rPr>
          <w:rFonts w:ascii="Calibri" w:hAnsi="Calibri" w:cs="Calibri"/>
          <w:sz w:val="22"/>
          <w:szCs w:val="22"/>
          <w:lang w:val="sr-Latn-RS"/>
        </w:rPr>
      </w:pPr>
    </w:p>
    <w:p w:rsidR="005F0250" w:rsidRDefault="005F0250" w:rsidP="000C3234">
      <w:pPr>
        <w:rPr>
          <w:rFonts w:ascii="Calibri" w:hAnsi="Calibri" w:cs="Calibri"/>
          <w:b/>
          <w:color w:val="FF0000"/>
          <w:sz w:val="22"/>
          <w:lang w:val="sr-Latn-RS"/>
        </w:rPr>
      </w:pPr>
    </w:p>
    <w:p w:rsidR="005F0250" w:rsidRDefault="005F0250" w:rsidP="000C3234">
      <w:pPr>
        <w:rPr>
          <w:rFonts w:ascii="Calibri" w:hAnsi="Calibri" w:cs="Calibri"/>
          <w:b/>
          <w:color w:val="FF0000"/>
          <w:sz w:val="22"/>
          <w:lang w:val="sr-Latn-RS"/>
        </w:rPr>
      </w:pPr>
    </w:p>
    <w:p w:rsidR="008E6E12" w:rsidRDefault="00204F16" w:rsidP="000C3234">
      <w:pPr>
        <w:rPr>
          <w:rFonts w:ascii="Calibri" w:hAnsi="Calibri" w:cs="Calibri"/>
          <w:b/>
          <w:sz w:val="22"/>
          <w:lang w:val="en-US"/>
        </w:rPr>
      </w:pPr>
      <w:r w:rsidRPr="005F0250">
        <w:rPr>
          <w:rFonts w:ascii="Calibri" w:hAnsi="Calibri" w:cs="Calibri"/>
          <w:b/>
          <w:sz w:val="22"/>
          <w:lang w:val="sr-Latn-RS"/>
        </w:rPr>
        <w:lastRenderedPageBreak/>
        <w:t>4</w:t>
      </w:r>
      <w:r w:rsidR="006E3224" w:rsidRPr="005F0250">
        <w:rPr>
          <w:rFonts w:ascii="Calibri" w:hAnsi="Calibri" w:cs="Calibri"/>
          <w:b/>
          <w:sz w:val="22"/>
        </w:rPr>
        <w:t>.2 РЕЗУЛТАТИ</w:t>
      </w:r>
      <w:r w:rsidR="006E3224" w:rsidRPr="005F0250">
        <w:rPr>
          <w:rFonts w:ascii="Calibri" w:hAnsi="Calibri" w:cs="Calibri"/>
          <w:b/>
          <w:sz w:val="22"/>
          <w:lang w:val="ru-RU"/>
        </w:rPr>
        <w:t xml:space="preserve"> </w:t>
      </w:r>
      <w:r w:rsidR="00FE2178" w:rsidRPr="005F0250">
        <w:rPr>
          <w:rFonts w:ascii="Calibri" w:hAnsi="Calibri" w:cs="Calibri"/>
          <w:b/>
          <w:sz w:val="22"/>
          <w:lang w:val="ru-RU"/>
        </w:rPr>
        <w:t>–</w:t>
      </w:r>
      <w:r w:rsidR="006E3224" w:rsidRPr="005F0250">
        <w:rPr>
          <w:rFonts w:ascii="Calibri" w:hAnsi="Calibri" w:cs="Calibri"/>
          <w:b/>
          <w:sz w:val="22"/>
          <w:lang w:val="ru-RU"/>
        </w:rPr>
        <w:t xml:space="preserve"> </w:t>
      </w:r>
      <w:r w:rsidR="006E3224" w:rsidRPr="005F0250">
        <w:rPr>
          <w:rFonts w:ascii="Calibri" w:hAnsi="Calibri" w:cs="Calibri"/>
          <w:b/>
          <w:sz w:val="22"/>
        </w:rPr>
        <w:t>УСПЕХ ВАСПИТНО-ОБРАЗОВНОГ РАДА</w:t>
      </w:r>
    </w:p>
    <w:p w:rsidR="005F0250" w:rsidRDefault="005F0250" w:rsidP="000C3234">
      <w:pPr>
        <w:rPr>
          <w:rFonts w:ascii="Calibri" w:hAnsi="Calibri" w:cs="Calibri"/>
          <w:b/>
          <w:sz w:val="22"/>
          <w:lang w:val="en-US"/>
        </w:rPr>
      </w:pPr>
    </w:p>
    <w:p w:rsidR="005F0250" w:rsidRPr="005F0250" w:rsidRDefault="005F0250" w:rsidP="000C3234">
      <w:pPr>
        <w:rPr>
          <w:rFonts w:ascii="Calibri" w:hAnsi="Calibri" w:cs="Calibri"/>
          <w:sz w:val="22"/>
          <w:szCs w:val="22"/>
          <w:lang w:val="en-US"/>
        </w:rPr>
      </w:pPr>
      <w:r w:rsidRPr="005F0250">
        <w:rPr>
          <w:noProof/>
          <w:lang w:val="en-US"/>
        </w:rPr>
        <w:drawing>
          <wp:inline distT="0" distB="0" distL="0" distR="0" wp14:anchorId="5AD6979F" wp14:editId="7583A658">
            <wp:extent cx="5822427" cy="86391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0426" cy="8636206"/>
                    </a:xfrm>
                    <a:prstGeom prst="rect">
                      <a:avLst/>
                    </a:prstGeom>
                    <a:noFill/>
                    <a:ln>
                      <a:noFill/>
                    </a:ln>
                  </pic:spPr>
                </pic:pic>
              </a:graphicData>
            </a:graphic>
          </wp:inline>
        </w:drawing>
      </w: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en-US"/>
        </w:rPr>
      </w:pPr>
    </w:p>
    <w:p w:rsidR="005F0250" w:rsidRPr="005F0250" w:rsidRDefault="005F0250" w:rsidP="008E6E12">
      <w:pPr>
        <w:tabs>
          <w:tab w:val="left" w:pos="2204"/>
        </w:tabs>
        <w:jc w:val="both"/>
        <w:rPr>
          <w:rFonts w:ascii="Calibri" w:hAnsi="Calibri" w:cs="Calibri"/>
          <w:sz w:val="22"/>
          <w:szCs w:val="22"/>
          <w:lang w:val="en-US"/>
        </w:rPr>
      </w:pPr>
    </w:p>
    <w:p w:rsidR="008E6E12" w:rsidRDefault="008E6E12" w:rsidP="008E6E12">
      <w:pPr>
        <w:tabs>
          <w:tab w:val="left" w:pos="2204"/>
        </w:tabs>
        <w:jc w:val="both"/>
        <w:rPr>
          <w:rFonts w:ascii="Calibri" w:hAnsi="Calibri" w:cs="Calibri"/>
          <w:sz w:val="22"/>
          <w:szCs w:val="22"/>
          <w:lang w:val="sr-Cyrl-RS"/>
        </w:rPr>
      </w:pPr>
    </w:p>
    <w:p w:rsidR="008E6E12" w:rsidRDefault="005F0250" w:rsidP="008E6E12">
      <w:pPr>
        <w:tabs>
          <w:tab w:val="left" w:pos="2204"/>
        </w:tabs>
        <w:jc w:val="both"/>
        <w:rPr>
          <w:rFonts w:ascii="Calibri" w:hAnsi="Calibri" w:cs="Calibri"/>
          <w:sz w:val="22"/>
          <w:szCs w:val="22"/>
          <w:lang w:val="sr-Cyrl-RS"/>
        </w:rPr>
      </w:pPr>
      <w:r w:rsidRPr="005F0250">
        <w:rPr>
          <w:noProof/>
          <w:lang w:val="en-US"/>
        </w:rPr>
        <w:drawing>
          <wp:inline distT="0" distB="0" distL="0" distR="0" wp14:anchorId="0359C058" wp14:editId="2534A3F9">
            <wp:extent cx="5907261" cy="856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267" cy="8560085"/>
                    </a:xfrm>
                    <a:prstGeom prst="rect">
                      <a:avLst/>
                    </a:prstGeom>
                    <a:noFill/>
                    <a:ln>
                      <a:noFill/>
                    </a:ln>
                  </pic:spPr>
                </pic:pic>
              </a:graphicData>
            </a:graphic>
          </wp:inline>
        </w:drawing>
      </w: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en-US"/>
        </w:rPr>
      </w:pPr>
    </w:p>
    <w:p w:rsidR="005F0250" w:rsidRDefault="005F0250" w:rsidP="008E6E12">
      <w:pPr>
        <w:tabs>
          <w:tab w:val="left" w:pos="2204"/>
        </w:tabs>
        <w:jc w:val="both"/>
        <w:rPr>
          <w:rFonts w:ascii="Calibri" w:hAnsi="Calibri" w:cs="Calibri"/>
          <w:sz w:val="22"/>
          <w:szCs w:val="22"/>
          <w:lang w:val="en-US"/>
        </w:rPr>
      </w:pPr>
    </w:p>
    <w:p w:rsidR="005F0250" w:rsidRPr="005F0250" w:rsidRDefault="005F0250" w:rsidP="008E6E12">
      <w:pPr>
        <w:tabs>
          <w:tab w:val="left" w:pos="2204"/>
        </w:tabs>
        <w:jc w:val="both"/>
        <w:rPr>
          <w:rFonts w:ascii="Calibri" w:hAnsi="Calibri" w:cs="Calibri"/>
          <w:sz w:val="22"/>
          <w:szCs w:val="22"/>
          <w:lang w:val="en-US"/>
        </w:rPr>
      </w:pPr>
      <w:r w:rsidRPr="005F0250">
        <w:rPr>
          <w:noProof/>
          <w:lang w:val="en-US"/>
        </w:rPr>
        <w:lastRenderedPageBreak/>
        <w:drawing>
          <wp:inline distT="0" distB="0" distL="0" distR="0">
            <wp:extent cx="4215040" cy="8601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5040" cy="8601075"/>
                    </a:xfrm>
                    <a:prstGeom prst="rect">
                      <a:avLst/>
                    </a:prstGeom>
                    <a:noFill/>
                    <a:ln>
                      <a:noFill/>
                    </a:ln>
                  </pic:spPr>
                </pic:pic>
              </a:graphicData>
            </a:graphic>
          </wp:inline>
        </w:drawing>
      </w: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sr-Cyrl-RS"/>
        </w:rPr>
      </w:pPr>
    </w:p>
    <w:p w:rsidR="008E6E12" w:rsidRDefault="008E6E12" w:rsidP="008E6E12">
      <w:pPr>
        <w:tabs>
          <w:tab w:val="left" w:pos="2204"/>
        </w:tabs>
        <w:jc w:val="both"/>
        <w:rPr>
          <w:rFonts w:ascii="Calibri" w:hAnsi="Calibri" w:cs="Calibri"/>
          <w:sz w:val="22"/>
          <w:szCs w:val="22"/>
          <w:lang w:val="sr-Cyrl-RS"/>
        </w:rPr>
      </w:pPr>
    </w:p>
    <w:p w:rsidR="00897B09" w:rsidRPr="00A62247" w:rsidRDefault="00897B09" w:rsidP="001F659E">
      <w:pPr>
        <w:rPr>
          <w:rFonts w:ascii="Calibri" w:hAnsi="Calibri" w:cs="Calibri"/>
          <w:sz w:val="22"/>
          <w:szCs w:val="22"/>
          <w:lang w:val="sr-Cyrl-RS"/>
        </w:rPr>
        <w:sectPr w:rsidR="00897B09" w:rsidRPr="00A62247" w:rsidSect="005F0250">
          <w:footerReference w:type="even" r:id="rId15"/>
          <w:footerReference w:type="default" r:id="rId16"/>
          <w:pgSz w:w="11909" w:h="16834" w:code="9"/>
          <w:pgMar w:top="567" w:right="567" w:bottom="567" w:left="1701" w:header="720" w:footer="720" w:gutter="0"/>
          <w:cols w:space="720"/>
          <w:titlePg/>
          <w:docGrid w:linePitch="360"/>
        </w:sectPr>
      </w:pPr>
    </w:p>
    <w:p w:rsidR="006317D5" w:rsidRPr="00197AC7" w:rsidRDefault="006317D5" w:rsidP="006E406D">
      <w:pPr>
        <w:rPr>
          <w:rFonts w:asciiTheme="minorHAnsi" w:hAnsiTheme="minorHAnsi" w:cstheme="minorHAnsi"/>
          <w:b/>
          <w:color w:val="FF0000"/>
          <w:u w:val="single"/>
          <w:lang w:val="sr-Latn-RS"/>
        </w:rPr>
      </w:pPr>
      <w:r w:rsidRPr="00197AC7">
        <w:rPr>
          <w:rFonts w:asciiTheme="minorHAnsi" w:hAnsiTheme="minorHAnsi" w:cstheme="minorHAnsi"/>
          <w:b/>
          <w:color w:val="FF0000"/>
          <w:u w:val="single"/>
          <w:lang w:val="sr-Cyrl-RS"/>
        </w:rPr>
        <w:lastRenderedPageBreak/>
        <w:t>Резултати са такмичења, добитници диплома</w:t>
      </w:r>
      <w:r w:rsidR="00D1437E" w:rsidRPr="00197AC7">
        <w:rPr>
          <w:rFonts w:asciiTheme="minorHAnsi" w:hAnsiTheme="minorHAnsi" w:cstheme="minorHAnsi"/>
          <w:b/>
          <w:color w:val="FF0000"/>
          <w:u w:val="single"/>
          <w:lang w:val="sr-Cyrl-RS"/>
        </w:rPr>
        <w:t xml:space="preserve"> </w:t>
      </w:r>
    </w:p>
    <w:p w:rsidR="00E531FE" w:rsidRPr="00197AC7" w:rsidRDefault="00E531FE" w:rsidP="006E406D">
      <w:pPr>
        <w:rPr>
          <w:rFonts w:asciiTheme="minorHAnsi" w:hAnsiTheme="minorHAnsi" w:cstheme="minorHAnsi"/>
          <w:b/>
          <w:color w:val="FF0000"/>
          <w:sz w:val="22"/>
          <w:szCs w:val="22"/>
          <w:u w:val="single"/>
          <w:lang w:val="sr-Cyrl-RS"/>
        </w:rPr>
      </w:pPr>
    </w:p>
    <w:p w:rsidR="00204F16" w:rsidRPr="00615D42" w:rsidRDefault="00204F16" w:rsidP="00204F16">
      <w:pPr>
        <w:jc w:val="center"/>
        <w:rPr>
          <w:rFonts w:asciiTheme="minorHAnsi" w:hAnsiTheme="minorHAnsi" w:cstheme="minorHAnsi"/>
          <w:b/>
          <w:color w:val="FF0000"/>
          <w:sz w:val="22"/>
          <w:szCs w:val="22"/>
          <w:u w:val="single"/>
          <w:lang w:val="sr-Latn-RS"/>
        </w:rPr>
      </w:pPr>
      <w:r w:rsidRPr="00615D42">
        <w:rPr>
          <w:rFonts w:asciiTheme="minorHAnsi" w:hAnsiTheme="minorHAnsi" w:cstheme="minorHAnsi"/>
          <w:b/>
          <w:color w:val="FF0000"/>
          <w:sz w:val="22"/>
          <w:szCs w:val="22"/>
          <w:u w:val="single"/>
          <w:lang w:val="sr-Cyrl-RS"/>
        </w:rPr>
        <w:t>РЕЗУЛТАТИ  ОДРЖАНИХ ТАКМИЧЕЊА И СМОТРИ ЗА ШКОЛСКУ 20</w:t>
      </w:r>
      <w:r w:rsidRPr="00615D42">
        <w:rPr>
          <w:rFonts w:asciiTheme="minorHAnsi" w:hAnsiTheme="minorHAnsi" w:cstheme="minorHAnsi"/>
          <w:b/>
          <w:color w:val="FF0000"/>
          <w:sz w:val="22"/>
          <w:szCs w:val="22"/>
          <w:u w:val="single"/>
          <w:lang w:val="sr-Latn-RS"/>
        </w:rPr>
        <w:t>20</w:t>
      </w:r>
      <w:r w:rsidRPr="00615D42">
        <w:rPr>
          <w:rFonts w:asciiTheme="minorHAnsi" w:hAnsiTheme="minorHAnsi" w:cstheme="minorHAnsi"/>
          <w:b/>
          <w:color w:val="FF0000"/>
          <w:sz w:val="22"/>
          <w:szCs w:val="22"/>
          <w:u w:val="single"/>
          <w:lang w:val="sr-Cyrl-RS"/>
        </w:rPr>
        <w:t>/202</w:t>
      </w:r>
      <w:r w:rsidRPr="00615D42">
        <w:rPr>
          <w:rFonts w:asciiTheme="minorHAnsi" w:hAnsiTheme="minorHAnsi" w:cstheme="minorHAnsi"/>
          <w:b/>
          <w:color w:val="FF0000"/>
          <w:sz w:val="22"/>
          <w:szCs w:val="22"/>
          <w:u w:val="single"/>
          <w:lang w:val="sr-Latn-RS"/>
        </w:rPr>
        <w:t>1</w:t>
      </w:r>
      <w:r w:rsidRPr="00615D42">
        <w:rPr>
          <w:rFonts w:asciiTheme="minorHAnsi" w:hAnsiTheme="minorHAnsi" w:cstheme="minorHAnsi"/>
          <w:b/>
          <w:color w:val="FF0000"/>
          <w:sz w:val="22"/>
          <w:szCs w:val="22"/>
          <w:u w:val="single"/>
          <w:lang w:val="sr-Cyrl-RS"/>
        </w:rPr>
        <w:t xml:space="preserve">. ГОДИНУ </w:t>
      </w:r>
    </w:p>
    <w:p w:rsidR="00204F16" w:rsidRPr="00615D42" w:rsidRDefault="00204F16" w:rsidP="00204F16">
      <w:pPr>
        <w:jc w:val="center"/>
        <w:rPr>
          <w:rFonts w:asciiTheme="minorHAnsi" w:hAnsiTheme="minorHAnsi" w:cstheme="minorHAnsi"/>
          <w:color w:val="FF0000"/>
          <w:sz w:val="22"/>
          <w:szCs w:val="22"/>
          <w:u w:val="single"/>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СТРУЧНО ВЕЋЕ НАСТАВНИКА МАТЕМАТИКЕ, ИНФОРМАТИКЕ И ТЕХНИКЕ И ТЕХНОЛОГИЈЕ</w:t>
      </w: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 xml:space="preserve">ТЕХНИКА И ТЕХНОЛОГИЈА  </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Latn-RS"/>
        </w:rPr>
        <w:t xml:space="preserve">1. </w:t>
      </w:r>
      <w:r w:rsidRPr="00615D42">
        <w:rPr>
          <w:rFonts w:asciiTheme="minorHAnsi" w:hAnsiTheme="minorHAnsi" w:cstheme="minorHAnsi"/>
          <w:color w:val="FF0000"/>
          <w:sz w:val="22"/>
          <w:szCs w:val="22"/>
          <w:lang w:val="sr-Cyrl-RS"/>
        </w:rPr>
        <w:t>БОСИЉКА ТРЕСКАВИЦА,6-2............................ ......................1. МЕСТО ОПШТИНА, 2. МЕСТО ГРАД</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ПЕТАР ТОДОСИЈЕВИЋ, 5-2........................................................1.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КРИСТИНА ПУЗОВИЋ, 5-2.......................................................3.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4. ЂОРЂЕ ТОДОСИЈЕВИЋ, 8-3......................................................1. МЕСТО ОПШТИНА</w:t>
      </w: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 xml:space="preserve">РОБОТИКА </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ЂОРЂЕ ТОДОСИЈЕВИЋ, 8-3.............1. МЕСТО ОПШТИНА, 3. МЕСТО ГРАД, 2. МЕСТО РЕПУБЛИКА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ЛУКА НИКОЛИЋ, 8-3.......................1. МЕСТО ОПШТИНА, 2. МЕСТО ГРАД, 1. МЕСТО РЕПУБЛИКА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БОЊИЉКА ТРЕСКАВИЦА, 6-2.............................................1. МЕСТО ОПШТИНА, 2. МЕСТО ГРАД</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ЖАКЛИНА МИЛИНКОВИЋ</w:t>
      </w: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СТРУЧНО ВЕЋЕ ЈЕЗИКА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ДУЊА МЛАДЕНОВИЋ, 8-1.........................................3. МЕСТО ОПШТИНА, 1. МЕСТО ГРАД</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АНА ЈОВАНОВИЋ</w:t>
      </w:r>
    </w:p>
    <w:p w:rsidR="00204F16" w:rsidRPr="00615D42" w:rsidRDefault="00204F16" w:rsidP="00204F16">
      <w:pPr>
        <w:rPr>
          <w:rFonts w:asciiTheme="minorHAnsi" w:hAnsiTheme="minorHAnsi" w:cstheme="minorHAnsi"/>
          <w:color w:val="FF0000"/>
          <w:sz w:val="22"/>
          <w:szCs w:val="22"/>
          <w:lang w:val="sr-Cyrl-RS"/>
        </w:rPr>
      </w:pP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ФИЗИЧКО И ЗДРАВСТВЕНО ВАСПИТАЊЕ:</w:t>
      </w: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ДЕВОЈЧИЦЕ АТЛЕТИКА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АЊА ВРШКА, 8-3.................................2 . МЕСТО ОПШТИНА  100м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ИВА СТЕВЕЛИЋ, 6-3.............................2. МЕСТО ОПШТИНА 600 м</w:t>
      </w: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МЕНТОР, СЛАВИЦА ПЕТРОВИЋ</w:t>
      </w: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ДЕЧАЦИ АТЛЕТИКА</w:t>
      </w: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5. и 6. разред</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ЛУКА ЈЕЛИЋ, 6-2..................2. МЕСТО ОПШТИНА – БАЦАЊЕ КУГЛЕ</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2.ПАВЛЕ СТАЛЕВИЋ, 6-4............2. МЕСТО ОПШТИНА – 100 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АЛЕКСАНДАР ПЕТРОВИЋ, 6-4..........2. МЕСТО ОПШТИНА – 600 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4. МИХАЈЛО БРАТИЋ, 6-4...................2. МЕСТО ОПШТИНА – 300 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ШТАФЕТА 4х100м .............................1.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ЕКИПНО ДЕЧАЦИ 5. и 6. РАЗРЕДА -----------1. МЕСТО ОПШТИНА</w:t>
      </w: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7. и 8. разред</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АНДРЕЈ БАРАЦ, 8-4.............................1. МЕСТО ОПШТИНА – 300 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НЕМАЊА РУДИЋ, 7-2..........................2. МЕСТО ОПШТИНА – 800м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ЛУКА ИЊАЦ, 8-2...................................1. МЕСТО ОПШТИНА – СКОК У ДАЉ</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4. ЛУКА КОВАЧЕВИЋ, 7-3............................1. МЕСТО ОПШТИНА – СКОК У ВИС</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5. ЂОРЂЕ ТУРУДИЋ , 8-2........................... ..  2. МЕСТО ОПШТИНА – 100м</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ШТАФЕТА 4 х 100м – 2.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ЕКИПНО ДЕЧАЦИ  6. и 7. разред ....2. МЕСТО ОПШТИНА</w:t>
      </w: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МЕНТОР, ВЕЛИМИР МИЛЕНКОВИЋ</w:t>
      </w:r>
    </w:p>
    <w:p w:rsidR="00204F16" w:rsidRPr="00615D42" w:rsidRDefault="00204F16" w:rsidP="00204F16">
      <w:pPr>
        <w:rPr>
          <w:rFonts w:asciiTheme="minorHAnsi" w:hAnsiTheme="minorHAnsi" w:cstheme="minorHAnsi"/>
          <w:b/>
          <w:color w:val="FF0000"/>
          <w:sz w:val="22"/>
          <w:szCs w:val="22"/>
          <w:u w:val="single"/>
          <w:lang w:val="sr-Cyrl-RS"/>
        </w:rPr>
      </w:pP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СМОТРЕ:</w:t>
      </w: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b/>
          <w:color w:val="FF0000"/>
          <w:sz w:val="22"/>
          <w:szCs w:val="22"/>
          <w:u w:val="single"/>
          <w:lang w:val="sr-Cyrl-RS"/>
        </w:rPr>
      </w:pPr>
      <w:r w:rsidRPr="00615D42">
        <w:rPr>
          <w:rFonts w:asciiTheme="minorHAnsi" w:hAnsiTheme="minorHAnsi" w:cstheme="minorHAnsi"/>
          <w:b/>
          <w:color w:val="FF0000"/>
          <w:sz w:val="22"/>
          <w:szCs w:val="22"/>
          <w:u w:val="single"/>
          <w:lang w:val="sr-Cyrl-RS"/>
        </w:rPr>
        <w:t xml:space="preserve">ЛИКОВНА КУЛТУРА </w:t>
      </w: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МАЛИ ПЈЕР</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ВУКАШИН ПЕШИЋ, 4-3....................................................1. МЕТО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ЛАНА ОБРЕНИЋ, 4-3.........................................................1.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lastRenderedPageBreak/>
        <w:t>МЕНТОР: ЈЕЛЕНА ЋОСО</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КАТАРИНА СРДИЋ, 7-3.........................................................3. МЕТО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4. ИВА ГАЈИЋ, 7-1......................................................................3.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БИЉАНА ЦАРИЋ</w:t>
      </w:r>
    </w:p>
    <w:p w:rsidR="00204F16" w:rsidRPr="00615D42" w:rsidRDefault="00204F16" w:rsidP="00204F16">
      <w:pPr>
        <w:rPr>
          <w:rFonts w:asciiTheme="minorHAnsi" w:hAnsiTheme="minorHAnsi" w:cstheme="minorHAnsi"/>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ВАСКРШЊЕ ЛИКОВНЕ РАДОСТИ</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ДУЊА ЂОРЂЕВИЋ, 4-2..........................................................1.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СЛАЂАНА БОЖИЋ</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ВУКАШИН ПЕШИЋ, 4-3...........................................................1.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ЈЕЛЕНА ЋОСО</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МИА ПЛАКАЛОВИЋ, 4-1..........................................................2. МЕТО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МИЛИЦА ПЕУРАЧА</w:t>
      </w:r>
    </w:p>
    <w:p w:rsidR="00204F16" w:rsidRPr="00615D42" w:rsidRDefault="00204F16" w:rsidP="00204F16">
      <w:pPr>
        <w:rPr>
          <w:rFonts w:asciiTheme="minorHAnsi" w:hAnsiTheme="minorHAnsi" w:cstheme="minorHAnsi"/>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ТАКМИЧЕЊЕ У БЕСЕДНИШТВУ</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ВАЛЕНТИНА ВЕЉОВИЋ, 7-1..........................................................1.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САРА ЂУРИЦА, 7-1..........................................................................3. МЕТО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КРИСТИНА МАЛЕТИН, 7-1..............................................................3. МЕСТО ОПШТИНА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ЈЕЛЕНА МАРКОВИЋ</w:t>
      </w:r>
    </w:p>
    <w:p w:rsidR="00204F16" w:rsidRPr="00615D42" w:rsidRDefault="00204F16" w:rsidP="00204F16">
      <w:pPr>
        <w:rPr>
          <w:rFonts w:asciiTheme="minorHAnsi" w:hAnsiTheme="minorHAnsi" w:cstheme="minorHAnsi"/>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МУЗИЧКА КУЛТУРА</w:t>
      </w:r>
    </w:p>
    <w:p w:rsidR="00204F16" w:rsidRPr="00615D42" w:rsidRDefault="00204F16" w:rsidP="00204F16">
      <w:pPr>
        <w:rPr>
          <w:rFonts w:asciiTheme="minorHAnsi" w:hAnsiTheme="minorHAnsi" w:cstheme="minorHAnsi"/>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r w:rsidRPr="00615D42">
        <w:rPr>
          <w:rFonts w:asciiTheme="minorHAnsi" w:hAnsiTheme="minorHAnsi" w:cstheme="minorHAnsi"/>
          <w:b/>
          <w:color w:val="FF0000"/>
          <w:sz w:val="22"/>
          <w:szCs w:val="22"/>
          <w:lang w:val="sr-Cyrl-RS"/>
        </w:rPr>
        <w:t>ДЕЦА КОМПОЗИТОРИ ФЕДЕМУС – РЕПУБЛИЧКА СМОТРА</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ЈАНА ВУЛИНОВИЋ, 6-3...................................................................3. МЕСТО У КАТЕГОРИЈИ ИНСТРУМЕНТАЛНЕ МУЗИКЕ (КЛАВИР)</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МЕНТОР: ЖАРКО БУНОШ</w:t>
      </w: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b/>
          <w:color w:val="FF0000"/>
          <w:sz w:val="22"/>
          <w:szCs w:val="22"/>
          <w:lang w:val="sr-Cyrl-RS"/>
        </w:rPr>
      </w:pP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УЧЕНИЦИ –ДОБИТНИЦИ ВУКОВЕ ДИПЛОМЕ</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1. Миљевић (Зоран) Уна, 8-1</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2. Марковић (Милан) Теодора, 8-1</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3. Младеновић (Дејан) Дуња, 8-1</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4. Доминиковић (Игор) Матија, 8-3</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5.Тодосијевић (Жарко) Ђорђе, 8-3</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6. Минић (Бобан) Петљар, 8-4</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7. Секулић (Мирко) Катарина, 8-4</w:t>
      </w:r>
    </w:p>
    <w:p w:rsidR="00204F16" w:rsidRPr="00615D42" w:rsidRDefault="00204F16" w:rsidP="00204F16">
      <w:pPr>
        <w:rPr>
          <w:rFonts w:asciiTheme="minorHAnsi" w:hAnsiTheme="minorHAnsi" w:cstheme="minorHAnsi"/>
          <w:color w:val="FF0000"/>
          <w:sz w:val="22"/>
          <w:szCs w:val="22"/>
          <w:lang w:val="sr-Cyrl-RS"/>
        </w:rPr>
      </w:pPr>
      <w:r w:rsidRPr="00615D42">
        <w:rPr>
          <w:rFonts w:asciiTheme="minorHAnsi" w:hAnsiTheme="minorHAnsi" w:cstheme="minorHAnsi"/>
          <w:color w:val="FF0000"/>
          <w:sz w:val="22"/>
          <w:szCs w:val="22"/>
          <w:lang w:val="sr-Cyrl-RS"/>
        </w:rPr>
        <w:t>УЧЕНИК ГЕНЕРАЦИЈЕ: МЛАДЕНОВИЋ (ДЕЈАН) ДУЊА, 8-3</w:t>
      </w:r>
    </w:p>
    <w:p w:rsidR="00204F16" w:rsidRPr="00615D42" w:rsidRDefault="00204F16" w:rsidP="00204F16">
      <w:pPr>
        <w:rPr>
          <w:color w:val="FF0000"/>
          <w:lang w:val="sr-Cyrl-RS"/>
        </w:rPr>
      </w:pPr>
    </w:p>
    <w:p w:rsidR="00E531FE" w:rsidRPr="00615D42" w:rsidRDefault="00E531FE" w:rsidP="006E406D">
      <w:pPr>
        <w:rPr>
          <w:rFonts w:ascii="Calibri" w:hAnsi="Calibri" w:cs="Calibri"/>
          <w:b/>
          <w:color w:val="FF0000"/>
          <w:szCs w:val="22"/>
          <w:u w:val="single"/>
          <w:lang w:val="sr-Cyrl-RS"/>
        </w:rPr>
      </w:pPr>
    </w:p>
    <w:p w:rsidR="00E531FE" w:rsidRPr="00615D42" w:rsidRDefault="00E531FE" w:rsidP="006E406D">
      <w:pPr>
        <w:rPr>
          <w:rFonts w:ascii="Calibri" w:hAnsi="Calibri" w:cs="Calibri"/>
          <w:b/>
          <w:color w:val="FF0000"/>
          <w:szCs w:val="22"/>
          <w:u w:val="single"/>
          <w:lang w:val="sr-Cyrl-RS"/>
        </w:rPr>
      </w:pPr>
    </w:p>
    <w:p w:rsidR="001860CD" w:rsidRPr="00615D42" w:rsidRDefault="001860CD" w:rsidP="006E406D">
      <w:pPr>
        <w:rPr>
          <w:rFonts w:ascii="Calibri" w:hAnsi="Calibri" w:cs="Calibri"/>
          <w:b/>
          <w:color w:val="FF0000"/>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Default="0022442F" w:rsidP="006E406D">
      <w:pPr>
        <w:rPr>
          <w:rFonts w:ascii="Calibri" w:hAnsi="Calibri" w:cs="Calibri"/>
          <w:b/>
          <w:szCs w:val="22"/>
          <w:u w:val="single"/>
          <w:lang w:val="sr-Cyrl-RS"/>
        </w:rPr>
      </w:pPr>
    </w:p>
    <w:p w:rsidR="0022442F" w:rsidRPr="0022442F" w:rsidRDefault="0022442F" w:rsidP="006E406D">
      <w:pPr>
        <w:rPr>
          <w:rFonts w:ascii="Calibri" w:hAnsi="Calibri" w:cs="Calibri"/>
          <w:b/>
          <w:szCs w:val="22"/>
          <w:u w:val="single"/>
          <w:lang w:val="sr-Cyrl-RS"/>
        </w:rPr>
      </w:pPr>
    </w:p>
    <w:p w:rsidR="001860CD" w:rsidRDefault="001860CD" w:rsidP="006E406D">
      <w:pPr>
        <w:rPr>
          <w:rFonts w:ascii="Calibri" w:hAnsi="Calibri" w:cs="Calibri"/>
          <w:b/>
          <w:szCs w:val="22"/>
          <w:u w:val="single"/>
          <w:lang w:val="en-US"/>
        </w:rPr>
      </w:pPr>
    </w:p>
    <w:p w:rsidR="00577333" w:rsidRDefault="00204F16" w:rsidP="006E406D">
      <w:pPr>
        <w:rPr>
          <w:rFonts w:ascii="Calibri" w:hAnsi="Calibri" w:cs="Calibri"/>
          <w:b/>
          <w:szCs w:val="22"/>
          <w:u w:val="single"/>
          <w:lang w:val="sr-Cyrl-RS"/>
        </w:rPr>
      </w:pPr>
      <w:r>
        <w:rPr>
          <w:rFonts w:ascii="Calibri" w:hAnsi="Calibri" w:cs="Calibri"/>
          <w:b/>
          <w:szCs w:val="22"/>
          <w:u w:val="single"/>
          <w:lang w:val="en-US"/>
        </w:rPr>
        <w:lastRenderedPageBreak/>
        <w:t>5</w:t>
      </w:r>
      <w:r w:rsidR="00577333" w:rsidRPr="0062553E">
        <w:rPr>
          <w:rFonts w:ascii="Calibri" w:hAnsi="Calibri" w:cs="Calibri"/>
          <w:b/>
          <w:szCs w:val="22"/>
          <w:u w:val="single"/>
        </w:rPr>
        <w:t>. ИЗВЕШТАЈИ О РАДУ СТРУЧНИХ ОРГАНА, СТРУЧНИХ САРАДНИКА, ОРГАНА УПРАВЉАЊА, САВЕТА РОДИТЕЉА</w:t>
      </w:r>
    </w:p>
    <w:p w:rsidR="0062553E" w:rsidRPr="0062553E" w:rsidRDefault="0062553E" w:rsidP="0062553E">
      <w:pPr>
        <w:ind w:left="6480"/>
        <w:jc w:val="both"/>
        <w:rPr>
          <w:rFonts w:ascii="Calibri" w:hAnsi="Calibri"/>
          <w:sz w:val="22"/>
          <w:szCs w:val="22"/>
          <w:lang w:val="sr-Cyrl-RS"/>
        </w:rPr>
      </w:pPr>
    </w:p>
    <w:p w:rsidR="00995455" w:rsidRDefault="00995455" w:rsidP="00995455"/>
    <w:p w:rsidR="00995455" w:rsidRPr="00D1437E" w:rsidRDefault="00204F16" w:rsidP="00995455">
      <w:pPr>
        <w:rPr>
          <w:rFonts w:ascii="Calibri" w:hAnsi="Calibri" w:cs="Calibri"/>
          <w:b/>
          <w:sz w:val="22"/>
          <w:szCs w:val="22"/>
          <w:lang w:val="sr-Cyrl-RS"/>
        </w:rPr>
      </w:pPr>
      <w:r w:rsidRPr="00CE0C60">
        <w:rPr>
          <w:rFonts w:ascii="Calibri" w:hAnsi="Calibri" w:cs="Calibri"/>
          <w:b/>
          <w:sz w:val="22"/>
          <w:szCs w:val="22"/>
          <w:lang w:val="sr-Latn-RS"/>
        </w:rPr>
        <w:t>5</w:t>
      </w:r>
      <w:r w:rsidR="00904D48" w:rsidRPr="00CE0C60">
        <w:rPr>
          <w:rFonts w:ascii="Calibri" w:hAnsi="Calibri" w:cs="Calibri"/>
          <w:b/>
          <w:sz w:val="22"/>
          <w:szCs w:val="22"/>
          <w:lang w:val="sr-Cyrl-RS"/>
        </w:rPr>
        <w:t xml:space="preserve">.1 </w:t>
      </w:r>
      <w:r w:rsidR="00995455" w:rsidRPr="00CE0C60">
        <w:rPr>
          <w:rFonts w:ascii="Calibri" w:hAnsi="Calibri" w:cs="Calibri"/>
          <w:b/>
          <w:sz w:val="22"/>
          <w:szCs w:val="22"/>
        </w:rPr>
        <w:t>ИЗВЕШТ</w:t>
      </w:r>
      <w:r w:rsidR="00F712B0" w:rsidRPr="00CE0C60">
        <w:rPr>
          <w:rFonts w:ascii="Calibri" w:hAnsi="Calibri" w:cs="Calibri"/>
          <w:b/>
          <w:sz w:val="22"/>
          <w:szCs w:val="22"/>
        </w:rPr>
        <w:t>АЈ О  РАДУ НАСТАВНИ</w:t>
      </w:r>
      <w:r w:rsidR="00F712B0" w:rsidRPr="00CE0C60">
        <w:rPr>
          <w:rFonts w:ascii="Calibri" w:hAnsi="Calibri" w:cs="Calibri"/>
          <w:b/>
          <w:sz w:val="22"/>
          <w:szCs w:val="22"/>
          <w:lang w:val="sr-Cyrl-RS"/>
        </w:rPr>
        <w:t>ЧКОГ ВЕЋА</w:t>
      </w:r>
    </w:p>
    <w:p w:rsidR="00995455" w:rsidRPr="005025BB" w:rsidRDefault="00995455" w:rsidP="00995455">
      <w:pPr>
        <w:rPr>
          <w:rFonts w:ascii="Calibri" w:hAnsi="Calibri" w:cs="Calibri"/>
          <w:b/>
          <w:sz w:val="22"/>
          <w:szCs w:val="22"/>
        </w:rPr>
      </w:pPr>
    </w:p>
    <w:p w:rsidR="00995455" w:rsidRPr="005025BB" w:rsidRDefault="00995455" w:rsidP="00995455">
      <w:pPr>
        <w:jc w:val="both"/>
        <w:rPr>
          <w:rFonts w:ascii="Calibri" w:hAnsi="Calibri" w:cs="Calibri"/>
          <w:sz w:val="22"/>
          <w:szCs w:val="22"/>
          <w:lang w:val="ru-RU"/>
        </w:rPr>
      </w:pPr>
      <w:r w:rsidRPr="005025BB">
        <w:rPr>
          <w:rFonts w:ascii="Calibri" w:hAnsi="Calibri" w:cs="Calibri"/>
          <w:b/>
          <w:bCs/>
          <w:iCs/>
          <w:sz w:val="22"/>
          <w:szCs w:val="22"/>
          <w:lang w:val="ru-RU"/>
        </w:rPr>
        <w:t xml:space="preserve"> </w:t>
      </w:r>
    </w:p>
    <w:tbl>
      <w:tblPr>
        <w:tblW w:w="9645" w:type="dxa"/>
        <w:tblCellMar>
          <w:left w:w="0" w:type="dxa"/>
          <w:right w:w="0" w:type="dxa"/>
        </w:tblCellMar>
        <w:tblLook w:val="04A0" w:firstRow="1" w:lastRow="0" w:firstColumn="1" w:lastColumn="0" w:noHBand="0" w:noVBand="1"/>
      </w:tblPr>
      <w:tblGrid>
        <w:gridCol w:w="1762"/>
        <w:gridCol w:w="4193"/>
        <w:gridCol w:w="3690"/>
      </w:tblGrid>
      <w:tr w:rsidR="00995455" w:rsidRPr="005025BB" w:rsidTr="005670A1">
        <w:trPr>
          <w:tblHeader/>
        </w:trPr>
        <w:tc>
          <w:tcPr>
            <w:tcW w:w="1762" w:type="dxa"/>
            <w:tcBorders>
              <w:top w:val="single" w:sz="8" w:space="0" w:color="auto"/>
              <w:left w:val="single" w:sz="8" w:space="0" w:color="auto"/>
              <w:bottom w:val="single" w:sz="4" w:space="0" w:color="auto"/>
              <w:right w:val="single" w:sz="8" w:space="0" w:color="auto"/>
            </w:tcBorders>
            <w:shd w:val="clear" w:color="auto" w:fill="E5E5E5"/>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Време остваривања</w:t>
            </w:r>
          </w:p>
        </w:tc>
        <w:tc>
          <w:tcPr>
            <w:tcW w:w="419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95455" w:rsidRPr="005025BB" w:rsidRDefault="00995455" w:rsidP="005670A1">
            <w:pPr>
              <w:rPr>
                <w:rFonts w:ascii="Calibri" w:hAnsi="Calibri"/>
                <w:sz w:val="22"/>
                <w:szCs w:val="22"/>
              </w:rPr>
            </w:pPr>
            <w:r w:rsidRPr="005025BB">
              <w:rPr>
                <w:rFonts w:ascii="Calibri" w:hAnsi="Calibri"/>
                <w:sz w:val="22"/>
                <w:szCs w:val="22"/>
                <w:lang w:val="sr-Cyrl-RS"/>
              </w:rPr>
              <w:t>Реализовани програмски садржаји</w:t>
            </w:r>
          </w:p>
        </w:tc>
        <w:tc>
          <w:tcPr>
            <w:tcW w:w="369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носиоци посла</w:t>
            </w:r>
          </w:p>
        </w:tc>
      </w:tr>
      <w:tr w:rsidR="00995455" w:rsidRPr="005025BB" w:rsidTr="005670A1">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rPr>
              <w:t xml:space="preserve"> </w:t>
            </w:r>
            <w:r w:rsidRPr="005025BB">
              <w:rPr>
                <w:rFonts w:ascii="Calibri" w:hAnsi="Calibri"/>
                <w:sz w:val="22"/>
                <w:szCs w:val="22"/>
                <w:lang w:val="ru-RU"/>
              </w:rPr>
              <w:t>Септембар</w:t>
            </w: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F712B0"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Разматран је извештај о оствари</w:t>
            </w:r>
            <w:r w:rsidR="006D177C">
              <w:rPr>
                <w:rFonts w:ascii="Calibri" w:hAnsi="Calibri"/>
                <w:sz w:val="22"/>
                <w:szCs w:val="22"/>
                <w:lang w:val="sr-Cyrl-RS"/>
              </w:rPr>
              <w:t>в</w:t>
            </w:r>
            <w:r w:rsidR="00F712B0">
              <w:rPr>
                <w:rFonts w:ascii="Calibri" w:hAnsi="Calibri"/>
                <w:sz w:val="22"/>
                <w:szCs w:val="22"/>
                <w:lang w:val="sr-Cyrl-RS"/>
              </w:rPr>
              <w:t>ању годишњег плана рада школе</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Разматран је изве</w:t>
            </w:r>
            <w:r w:rsidR="00F712B0">
              <w:rPr>
                <w:rFonts w:ascii="Calibri" w:hAnsi="Calibri"/>
                <w:sz w:val="22"/>
                <w:szCs w:val="22"/>
                <w:lang w:val="sr-Cyrl-RS"/>
              </w:rPr>
              <w:t xml:space="preserve">штај о раду директора </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Разматран</w:t>
            </w:r>
            <w:r w:rsidR="006D177C">
              <w:rPr>
                <w:rFonts w:ascii="Calibri" w:hAnsi="Calibri"/>
                <w:sz w:val="22"/>
                <w:szCs w:val="22"/>
                <w:lang w:val="sr-Cyrl-RS"/>
              </w:rPr>
              <w:t xml:space="preserve"> </w:t>
            </w:r>
            <w:r w:rsidR="00D33070">
              <w:rPr>
                <w:rFonts w:ascii="Calibri" w:hAnsi="Calibri"/>
                <w:sz w:val="22"/>
                <w:szCs w:val="22"/>
                <w:lang w:val="sr-Cyrl-RS"/>
              </w:rPr>
              <w:t>је  Развојни план школе  за 20</w:t>
            </w:r>
            <w:r w:rsidR="00CD082C">
              <w:rPr>
                <w:rFonts w:ascii="Calibri" w:hAnsi="Calibri"/>
                <w:sz w:val="22"/>
                <w:szCs w:val="22"/>
                <w:lang w:val="en-US"/>
              </w:rPr>
              <w:t>21</w:t>
            </w:r>
            <w:r w:rsidR="00D33070">
              <w:rPr>
                <w:rFonts w:ascii="Calibri" w:hAnsi="Calibri"/>
                <w:sz w:val="22"/>
                <w:szCs w:val="22"/>
                <w:lang w:val="sr-Cyrl-RS"/>
              </w:rPr>
              <w:t>-2</w:t>
            </w:r>
            <w:r w:rsidR="00CD082C">
              <w:rPr>
                <w:rFonts w:ascii="Calibri" w:hAnsi="Calibri"/>
                <w:sz w:val="22"/>
                <w:szCs w:val="22"/>
                <w:lang w:val="en-US"/>
              </w:rPr>
              <w:t>2</w:t>
            </w:r>
            <w:r w:rsidRPr="005025BB">
              <w:rPr>
                <w:rFonts w:ascii="Calibri" w:hAnsi="Calibri"/>
                <w:sz w:val="22"/>
                <w:szCs w:val="22"/>
                <w:lang w:val="sr-Cyrl-RS"/>
              </w:rPr>
              <w:t xml:space="preserve">. </w:t>
            </w:r>
            <w:r w:rsidR="00FE2178" w:rsidRPr="005025BB">
              <w:rPr>
                <w:rFonts w:ascii="Calibri" w:hAnsi="Calibri"/>
                <w:sz w:val="22"/>
                <w:szCs w:val="22"/>
                <w:lang w:val="sr-Cyrl-RS"/>
              </w:rPr>
              <w:t>Г</w:t>
            </w:r>
            <w:r w:rsidRPr="005025BB">
              <w:rPr>
                <w:rFonts w:ascii="Calibri" w:hAnsi="Calibri"/>
                <w:sz w:val="22"/>
                <w:szCs w:val="22"/>
                <w:lang w:val="sr-Cyrl-RS"/>
              </w:rPr>
              <w:t>одину.</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Разматран је извештај о самовредновању и вредновању рад</w:t>
            </w:r>
            <w:r w:rsidR="00CD082C">
              <w:rPr>
                <w:rFonts w:ascii="Calibri" w:hAnsi="Calibri"/>
                <w:sz w:val="22"/>
                <w:szCs w:val="22"/>
                <w:lang w:val="sr-Cyrl-RS"/>
              </w:rPr>
              <w:t>а школе за 20</w:t>
            </w:r>
            <w:r w:rsidR="00CD082C">
              <w:rPr>
                <w:rFonts w:ascii="Calibri" w:hAnsi="Calibri"/>
                <w:sz w:val="22"/>
                <w:szCs w:val="22"/>
                <w:lang w:val="en-US"/>
              </w:rPr>
              <w:t>20</w:t>
            </w:r>
            <w:r w:rsidR="00CD082C">
              <w:rPr>
                <w:rFonts w:ascii="Calibri" w:hAnsi="Calibri"/>
                <w:sz w:val="22"/>
                <w:szCs w:val="22"/>
                <w:lang w:val="sr-Cyrl-RS"/>
              </w:rPr>
              <w:t>-20</w:t>
            </w:r>
            <w:r w:rsidR="00CD082C">
              <w:rPr>
                <w:rFonts w:ascii="Calibri" w:hAnsi="Calibri"/>
                <w:sz w:val="22"/>
                <w:szCs w:val="22"/>
                <w:lang w:val="en-US"/>
              </w:rPr>
              <w:t>21</w:t>
            </w:r>
            <w:r w:rsidRPr="005025BB">
              <w:rPr>
                <w:rFonts w:ascii="Calibri" w:hAnsi="Calibri"/>
                <w:sz w:val="22"/>
                <w:szCs w:val="22"/>
                <w:lang w:val="sr-Cyrl-RS"/>
              </w:rPr>
              <w:t xml:space="preserve">. </w:t>
            </w:r>
            <w:r w:rsidR="00FE2178" w:rsidRPr="005025BB">
              <w:rPr>
                <w:rFonts w:ascii="Calibri" w:hAnsi="Calibri"/>
                <w:sz w:val="22"/>
                <w:szCs w:val="22"/>
                <w:lang w:val="sr-Cyrl-RS"/>
              </w:rPr>
              <w:t>Ш</w:t>
            </w:r>
            <w:r w:rsidRPr="005025BB">
              <w:rPr>
                <w:rFonts w:ascii="Calibri" w:hAnsi="Calibri"/>
                <w:sz w:val="22"/>
                <w:szCs w:val="22"/>
                <w:lang w:val="sr-Cyrl-RS"/>
              </w:rPr>
              <w:t>колскуз годину.</w:t>
            </w:r>
          </w:p>
          <w:p w:rsidR="00995455" w:rsidRPr="005025BB" w:rsidRDefault="00995455" w:rsidP="005670A1">
            <w:pPr>
              <w:rPr>
                <w:rFonts w:ascii="Calibri" w:hAnsi="Calibri"/>
                <w:sz w:val="22"/>
                <w:szCs w:val="22"/>
              </w:rPr>
            </w:pPr>
            <w:r w:rsidRPr="005025BB">
              <w:rPr>
                <w:rFonts w:ascii="Calibri" w:hAnsi="Calibri"/>
                <w:sz w:val="22"/>
                <w:szCs w:val="22"/>
                <w:lang w:val="ru-RU"/>
              </w:rPr>
              <w:t>Ра</w:t>
            </w:r>
            <w:r w:rsidRPr="005025BB">
              <w:rPr>
                <w:rFonts w:ascii="Calibri" w:hAnsi="Calibri"/>
                <w:sz w:val="22"/>
                <w:szCs w:val="22"/>
              </w:rPr>
              <w:t>зматран је </w:t>
            </w:r>
            <w:r w:rsidRPr="005025BB">
              <w:rPr>
                <w:rFonts w:ascii="Calibri" w:hAnsi="Calibri"/>
                <w:sz w:val="22"/>
                <w:szCs w:val="22"/>
                <w:lang w:val="ru-RU"/>
              </w:rPr>
              <w:t>Годи</w:t>
            </w:r>
            <w:r w:rsidRPr="005025BB">
              <w:rPr>
                <w:rFonts w:ascii="Calibri" w:hAnsi="Calibri"/>
                <w:sz w:val="22"/>
                <w:szCs w:val="22"/>
              </w:rPr>
              <w:t>шњ</w:t>
            </w:r>
            <w:r w:rsidRPr="005025BB">
              <w:rPr>
                <w:rFonts w:ascii="Calibri" w:hAnsi="Calibri"/>
                <w:sz w:val="22"/>
                <w:szCs w:val="22"/>
                <w:lang w:val="ru-RU"/>
              </w:rPr>
              <w:t>и план рада</w:t>
            </w:r>
            <w:r w:rsidRPr="005025BB">
              <w:rPr>
                <w:rFonts w:ascii="Calibri" w:hAnsi="Calibri"/>
                <w:sz w:val="22"/>
                <w:szCs w:val="22"/>
              </w:rPr>
              <w:t> ш</w:t>
            </w:r>
            <w:r w:rsidRPr="005025BB">
              <w:rPr>
                <w:rFonts w:ascii="Calibri" w:hAnsi="Calibri"/>
                <w:sz w:val="22"/>
                <w:szCs w:val="22"/>
                <w:lang w:val="ru-RU"/>
              </w:rPr>
              <w:t>коле за</w:t>
            </w:r>
            <w:r w:rsidRPr="005025BB">
              <w:rPr>
                <w:rFonts w:ascii="Calibri" w:hAnsi="Calibri"/>
                <w:sz w:val="22"/>
                <w:szCs w:val="22"/>
              </w:rPr>
              <w:t> ш</w:t>
            </w:r>
            <w:r w:rsidRPr="005025BB">
              <w:rPr>
                <w:rFonts w:ascii="Calibri" w:hAnsi="Calibri"/>
                <w:sz w:val="22"/>
                <w:szCs w:val="22"/>
                <w:lang w:val="ru-RU"/>
              </w:rPr>
              <w:t>колску</w:t>
            </w:r>
            <w:r w:rsidR="00D33070">
              <w:rPr>
                <w:rFonts w:ascii="Calibri" w:hAnsi="Calibri"/>
                <w:sz w:val="22"/>
                <w:szCs w:val="22"/>
              </w:rPr>
              <w:t> 20</w:t>
            </w:r>
            <w:r w:rsidR="00183BAA">
              <w:rPr>
                <w:rFonts w:ascii="Calibri" w:hAnsi="Calibri"/>
                <w:sz w:val="22"/>
                <w:szCs w:val="22"/>
                <w:lang w:val="sr-Cyrl-RS"/>
              </w:rPr>
              <w:t>21</w:t>
            </w:r>
            <w:r w:rsidR="006D177C">
              <w:rPr>
                <w:rFonts w:ascii="Calibri" w:hAnsi="Calibri"/>
                <w:sz w:val="22"/>
                <w:szCs w:val="22"/>
              </w:rPr>
              <w:t>/20</w:t>
            </w:r>
            <w:r w:rsidR="00D33070">
              <w:rPr>
                <w:rFonts w:ascii="Calibri" w:hAnsi="Calibri"/>
                <w:sz w:val="22"/>
                <w:szCs w:val="22"/>
                <w:lang w:val="sr-Cyrl-RS"/>
              </w:rPr>
              <w:t>2</w:t>
            </w:r>
            <w:r w:rsidR="00183BAA">
              <w:rPr>
                <w:rFonts w:ascii="Calibri" w:hAnsi="Calibri"/>
                <w:sz w:val="22"/>
                <w:szCs w:val="22"/>
                <w:lang w:val="sr-Cyrl-RS"/>
              </w:rPr>
              <w:t>2</w:t>
            </w:r>
            <w:r w:rsidRPr="005025BB">
              <w:rPr>
                <w:rFonts w:ascii="Calibri" w:hAnsi="Calibri"/>
                <w:sz w:val="22"/>
                <w:szCs w:val="22"/>
              </w:rPr>
              <w:t xml:space="preserve">. </w:t>
            </w:r>
            <w:r w:rsidR="00D33070">
              <w:rPr>
                <w:rFonts w:ascii="Calibri" w:hAnsi="Calibri"/>
                <w:sz w:val="22"/>
                <w:szCs w:val="22"/>
                <w:lang w:val="sr-Cyrl-RS"/>
              </w:rPr>
              <w:t>г</w:t>
            </w:r>
            <w:r w:rsidRPr="005025BB">
              <w:rPr>
                <w:rFonts w:ascii="Calibri" w:hAnsi="Calibri"/>
                <w:sz w:val="22"/>
                <w:szCs w:val="22"/>
                <w:lang w:val="ru-RU"/>
              </w:rPr>
              <w:t>одину.</w:t>
            </w:r>
          </w:p>
          <w:p w:rsidR="00995455" w:rsidRDefault="00995455" w:rsidP="005670A1">
            <w:pPr>
              <w:spacing w:before="100" w:beforeAutospacing="1" w:after="100" w:afterAutospacing="1"/>
              <w:rPr>
                <w:rFonts w:ascii="Calibri" w:hAnsi="Calibri"/>
                <w:sz w:val="22"/>
                <w:szCs w:val="22"/>
                <w:lang w:val="en-US"/>
              </w:rPr>
            </w:pPr>
            <w:r w:rsidRPr="005025BB">
              <w:rPr>
                <w:rFonts w:ascii="Calibri" w:hAnsi="Calibri"/>
                <w:sz w:val="22"/>
                <w:szCs w:val="22"/>
                <w:lang w:val="ru-RU"/>
              </w:rPr>
              <w:t>Разматрано је  иницијално тестирање.</w:t>
            </w:r>
          </w:p>
          <w:p w:rsidR="00995455" w:rsidRPr="005025BB" w:rsidRDefault="00CD082C" w:rsidP="00D33070">
            <w:pPr>
              <w:spacing w:before="100" w:beforeAutospacing="1" w:after="100" w:afterAutospacing="1"/>
              <w:rPr>
                <w:rFonts w:ascii="Calibri" w:hAnsi="Calibri"/>
                <w:sz w:val="22"/>
                <w:szCs w:val="22"/>
                <w:lang w:val="sr-Cyrl-RS"/>
              </w:rPr>
            </w:pPr>
            <w:r>
              <w:rPr>
                <w:rFonts w:ascii="Calibri" w:hAnsi="Calibri"/>
                <w:sz w:val="22"/>
                <w:szCs w:val="22"/>
                <w:lang w:val="sr-Cyrl-RS"/>
              </w:rPr>
              <w:t>Разматрање ШРП-а за школску 202</w:t>
            </w:r>
            <w:r w:rsidR="00183BAA">
              <w:rPr>
                <w:rFonts w:ascii="Calibri" w:hAnsi="Calibri"/>
                <w:sz w:val="22"/>
                <w:szCs w:val="22"/>
                <w:lang w:val="sr-Cyrl-RS"/>
              </w:rPr>
              <w:t>1</w:t>
            </w:r>
            <w:r>
              <w:rPr>
                <w:rFonts w:ascii="Calibri" w:hAnsi="Calibri"/>
                <w:sz w:val="22"/>
                <w:szCs w:val="22"/>
                <w:lang w:val="sr-Cyrl-RS"/>
              </w:rPr>
              <w:t>/202</w:t>
            </w:r>
            <w:r w:rsidR="00183BAA">
              <w:rPr>
                <w:rFonts w:ascii="Calibri" w:hAnsi="Calibri"/>
                <w:sz w:val="22"/>
                <w:szCs w:val="22"/>
                <w:lang w:val="sr-Cyrl-RS"/>
              </w:rPr>
              <w:t>2</w:t>
            </w:r>
            <w:r w:rsidR="00D33070">
              <w:rPr>
                <w:rFonts w:ascii="Calibri" w:hAnsi="Calibri"/>
                <w:sz w:val="22"/>
                <w:szCs w:val="22"/>
                <w:lang w:val="sr-Cyrl-RS"/>
              </w:rPr>
              <w:t>. годину.</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2F7967" w:rsidP="005670A1">
            <w:pPr>
              <w:jc w:val="center"/>
              <w:rPr>
                <w:rFonts w:ascii="Calibri" w:hAnsi="Calibri"/>
                <w:sz w:val="22"/>
                <w:szCs w:val="22"/>
              </w:rPr>
            </w:pPr>
            <w:r>
              <w:rPr>
                <w:rFonts w:ascii="Calibri" w:hAnsi="Calibri"/>
                <w:sz w:val="22"/>
                <w:szCs w:val="22"/>
                <w:lang w:val="sr-Cyrl-RS"/>
              </w:rPr>
              <w:t>д</w:t>
            </w:r>
            <w:r w:rsidR="00995455" w:rsidRPr="005025BB">
              <w:rPr>
                <w:rFonts w:ascii="Calibri" w:hAnsi="Calibri"/>
                <w:sz w:val="22"/>
                <w:szCs w:val="22"/>
                <w:lang w:val="sr-Cyrl-RS"/>
              </w:rPr>
              <w:t>иректор школе</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педагог</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стручна</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већа</w:t>
            </w:r>
          </w:p>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rPr>
                <w:rFonts w:ascii="Calibri" w:hAnsi="Calibri"/>
                <w:sz w:val="22"/>
                <w:szCs w:val="22"/>
              </w:rPr>
            </w:pPr>
            <w:r w:rsidRPr="005025BB">
              <w:rPr>
                <w:rFonts w:ascii="Calibri" w:hAnsi="Calibri"/>
                <w:sz w:val="22"/>
                <w:szCs w:val="22"/>
              </w:rPr>
              <w:t>Разматран је и усвојен распоред часова.</w:t>
            </w:r>
          </w:p>
          <w:p w:rsidR="00995455" w:rsidRPr="005025BB" w:rsidRDefault="00995455" w:rsidP="005670A1">
            <w:pPr>
              <w:rPr>
                <w:rFonts w:ascii="Calibri" w:hAnsi="Calibri"/>
                <w:sz w:val="22"/>
                <w:szCs w:val="22"/>
              </w:rPr>
            </w:pPr>
            <w:r w:rsidRPr="005025BB">
              <w:rPr>
                <w:rFonts w:ascii="Calibri" w:hAnsi="Calibri"/>
                <w:sz w:val="22"/>
                <w:szCs w:val="22"/>
              </w:rPr>
              <w:t>Размотрене су активности и послови за почетак нове школске године.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2F7967" w:rsidP="005670A1">
            <w:pPr>
              <w:jc w:val="center"/>
              <w:rPr>
                <w:rFonts w:ascii="Calibri" w:hAnsi="Calibri"/>
                <w:sz w:val="22"/>
                <w:szCs w:val="22"/>
              </w:rPr>
            </w:pPr>
            <w:r>
              <w:rPr>
                <w:rFonts w:ascii="Calibri" w:hAnsi="Calibri"/>
                <w:sz w:val="22"/>
                <w:szCs w:val="22"/>
                <w:lang w:val="sr-Cyrl-RS"/>
              </w:rPr>
              <w:t>п</w:t>
            </w:r>
            <w:r w:rsidR="00995455" w:rsidRPr="005025BB">
              <w:rPr>
                <w:rFonts w:ascii="Calibri" w:hAnsi="Calibri"/>
                <w:sz w:val="22"/>
                <w:szCs w:val="22"/>
                <w:lang w:val="sr-Cyrl-RS"/>
              </w:rPr>
              <w:t>едагог</w:t>
            </w:r>
          </w:p>
        </w:tc>
      </w:tr>
      <w:tr w:rsidR="00995455" w:rsidRPr="005025BB" w:rsidTr="005670A1">
        <w:tc>
          <w:tcPr>
            <w:tcW w:w="176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Ок</w:t>
            </w:r>
            <w:r w:rsidR="00C3582A">
              <w:rPr>
                <w:rFonts w:ascii="Calibri" w:hAnsi="Calibri"/>
                <w:sz w:val="22"/>
                <w:szCs w:val="22"/>
                <w:lang w:val="sr-Cyrl-RS"/>
              </w:rPr>
              <w:t>тобар</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 </w:t>
            </w:r>
          </w:p>
        </w:tc>
        <w:tc>
          <w:tcPr>
            <w:tcW w:w="4193" w:type="dxa"/>
            <w:tcBorders>
              <w:top w:val="nil"/>
              <w:left w:val="nil"/>
              <w:bottom w:val="nil"/>
              <w:right w:val="single" w:sz="8" w:space="0" w:color="auto"/>
            </w:tcBorders>
            <w:tcMar>
              <w:top w:w="0" w:type="dxa"/>
              <w:left w:w="108" w:type="dxa"/>
              <w:bottom w:w="0" w:type="dxa"/>
              <w:right w:w="108" w:type="dxa"/>
            </w:tcMar>
            <w:hideMark/>
          </w:tcPr>
          <w:p w:rsidR="00995455" w:rsidRPr="005025BB" w:rsidRDefault="00995455" w:rsidP="006D177C">
            <w:pPr>
              <w:rPr>
                <w:rFonts w:ascii="Calibri" w:hAnsi="Calibri"/>
                <w:sz w:val="22"/>
                <w:szCs w:val="22"/>
                <w:lang w:val="sr-Cyrl-RS"/>
              </w:rPr>
            </w:pPr>
          </w:p>
        </w:tc>
        <w:tc>
          <w:tcPr>
            <w:tcW w:w="3690" w:type="dxa"/>
            <w:tcBorders>
              <w:top w:val="nil"/>
              <w:left w:val="nil"/>
              <w:bottom w:val="nil"/>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rPr>
                <w:rFonts w:ascii="Calibri" w:hAnsi="Calibri"/>
                <w:sz w:val="22"/>
                <w:szCs w:val="22"/>
                <w:lang w:val="sr-Cyrl-RS"/>
              </w:rPr>
            </w:pPr>
            <w:r w:rsidRPr="005025BB">
              <w:rPr>
                <w:rFonts w:ascii="Calibri" w:hAnsi="Calibri"/>
                <w:sz w:val="22"/>
                <w:szCs w:val="22"/>
                <w:lang w:val="sr-Cyrl-RS"/>
              </w:rPr>
              <w:t>Разматран је извештај са предлогом мера са систематских лекарских прегледа ученика.</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FE2178" w:rsidP="005670A1">
            <w:pPr>
              <w:jc w:val="center"/>
              <w:rPr>
                <w:rFonts w:ascii="Calibri" w:hAnsi="Calibri"/>
                <w:sz w:val="22"/>
                <w:szCs w:val="22"/>
              </w:rPr>
            </w:pPr>
            <w:r w:rsidRPr="005025BB">
              <w:rPr>
                <w:rFonts w:ascii="Calibri" w:hAnsi="Calibri"/>
                <w:sz w:val="22"/>
                <w:szCs w:val="22"/>
                <w:lang w:val="sr-Cyrl-RS"/>
              </w:rPr>
              <w:t>Н</w:t>
            </w:r>
            <w:r w:rsidR="00995455" w:rsidRPr="005025BB">
              <w:rPr>
                <w:rFonts w:ascii="Calibri" w:hAnsi="Calibri"/>
                <w:sz w:val="22"/>
                <w:szCs w:val="22"/>
                <w:lang w:val="sr-Cyrl-RS"/>
              </w:rPr>
              <w:t>аставници</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педагог, директор</w:t>
            </w: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rPr>
                <w:rFonts w:ascii="Calibri" w:hAnsi="Calibri"/>
                <w:sz w:val="22"/>
                <w:szCs w:val="22"/>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C3582A" w:rsidRDefault="00C3582A" w:rsidP="00C3582A">
            <w:pPr>
              <w:rPr>
                <w:rFonts w:ascii="Calibri" w:hAnsi="Calibri"/>
                <w:sz w:val="22"/>
                <w:szCs w:val="22"/>
                <w:lang w:val="sr-Cyrl-RS"/>
              </w:rPr>
            </w:pPr>
            <w:r>
              <w:rPr>
                <w:rFonts w:ascii="Calibri" w:hAnsi="Calibri"/>
                <w:sz w:val="22"/>
                <w:szCs w:val="22"/>
                <w:lang w:val="sr-Cyrl-RS"/>
              </w:rPr>
              <w:t>Није било седница</w:t>
            </w:r>
            <w:r w:rsidR="002F5955">
              <w:rPr>
                <w:rFonts w:ascii="Calibri" w:hAnsi="Calibri"/>
                <w:sz w:val="22"/>
                <w:szCs w:val="22"/>
                <w:lang w:val="sr-Cyrl-RS"/>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jc w:val="center"/>
              <w:rPr>
                <w:rFonts w:ascii="Calibri" w:hAnsi="Calibri"/>
                <w:sz w:val="22"/>
                <w:szCs w:val="22"/>
              </w:rPr>
            </w:pPr>
          </w:p>
        </w:tc>
      </w:tr>
      <w:tr w:rsidR="00995455" w:rsidRPr="005025BB" w:rsidTr="005670A1">
        <w:tc>
          <w:tcPr>
            <w:tcW w:w="17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Новембар</w:t>
            </w:r>
          </w:p>
          <w:p w:rsidR="00995455" w:rsidRPr="005025BB" w:rsidRDefault="00995455" w:rsidP="005670A1">
            <w:pPr>
              <w:rPr>
                <w:rFonts w:ascii="Calibri" w:hAnsi="Calibri"/>
                <w:sz w:val="22"/>
                <w:szCs w:val="22"/>
              </w:rPr>
            </w:pPr>
            <w:r w:rsidRPr="005025BB">
              <w:rPr>
                <w:rFonts w:ascii="Calibri" w:hAnsi="Calibri"/>
                <w:sz w:val="22"/>
                <w:szCs w:val="22"/>
              </w:rPr>
              <w:t> </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Анализирана је  реализација програмских задатака на крају првог класификационог периода.</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Размотрен  је успех и владање  на крају првог класификационог периода.</w:t>
            </w:r>
          </w:p>
          <w:p w:rsidR="00995455"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Анализирано је  остваривања додатне, допунске наставе и слободних ученичких активности.</w:t>
            </w:r>
          </w:p>
          <w:p w:rsidR="00D33070" w:rsidRPr="005025BB" w:rsidRDefault="00D33070" w:rsidP="005670A1">
            <w:pPr>
              <w:spacing w:before="100" w:beforeAutospacing="1" w:after="100" w:afterAutospacing="1"/>
              <w:rPr>
                <w:rFonts w:ascii="Calibri" w:hAnsi="Calibri"/>
                <w:sz w:val="22"/>
                <w:szCs w:val="22"/>
                <w:lang w:val="sr-Cyrl-RS"/>
              </w:rPr>
            </w:pPr>
            <w:r>
              <w:rPr>
                <w:rFonts w:ascii="Calibri" w:hAnsi="Calibri"/>
                <w:sz w:val="22"/>
                <w:szCs w:val="22"/>
                <w:lang w:val="sr-Cyrl-RS"/>
              </w:rPr>
              <w:t>Разматран је извештај о програму превенције деликвентног понашања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F072C5" w:rsidP="005670A1">
            <w:pPr>
              <w:jc w:val="center"/>
              <w:rPr>
                <w:rFonts w:ascii="Calibri" w:hAnsi="Calibri"/>
                <w:sz w:val="22"/>
                <w:szCs w:val="22"/>
                <w:lang w:val="sr-Cyrl-RS"/>
              </w:rPr>
            </w:pPr>
            <w:r>
              <w:rPr>
                <w:rFonts w:ascii="Calibri" w:hAnsi="Calibri"/>
                <w:sz w:val="22"/>
                <w:szCs w:val="22"/>
                <w:lang w:val="sr-Cyrl-RS"/>
              </w:rPr>
              <w:t>д</w:t>
            </w:r>
            <w:r w:rsidR="00995455" w:rsidRPr="005025BB">
              <w:rPr>
                <w:rFonts w:ascii="Calibri" w:hAnsi="Calibri"/>
                <w:sz w:val="22"/>
                <w:szCs w:val="22"/>
                <w:lang w:val="sr-Cyrl-RS"/>
              </w:rPr>
              <w:t>иректор, одељењска већа</w:t>
            </w:r>
          </w:p>
          <w:p w:rsidR="00995455" w:rsidRPr="005025BB" w:rsidRDefault="00995455" w:rsidP="005670A1">
            <w:pPr>
              <w:jc w:val="center"/>
              <w:rPr>
                <w:rFonts w:ascii="Calibri" w:hAnsi="Calibri"/>
                <w:sz w:val="22"/>
                <w:szCs w:val="22"/>
                <w:lang w:val="sr-Cyrl-RS"/>
              </w:rPr>
            </w:pPr>
          </w:p>
          <w:p w:rsidR="00995455" w:rsidRPr="005025BB" w:rsidRDefault="00995455" w:rsidP="005670A1">
            <w:pPr>
              <w:jc w:val="center"/>
              <w:rPr>
                <w:rFonts w:ascii="Calibri" w:hAnsi="Calibri"/>
                <w:sz w:val="22"/>
                <w:szCs w:val="22"/>
                <w:lang w:val="sr-Cyrl-RS"/>
              </w:rPr>
            </w:pPr>
          </w:p>
          <w:p w:rsidR="00995455" w:rsidRPr="005025BB" w:rsidRDefault="00995455" w:rsidP="005670A1">
            <w:pPr>
              <w:jc w:val="center"/>
              <w:rPr>
                <w:rFonts w:ascii="Calibri" w:hAnsi="Calibri"/>
                <w:sz w:val="22"/>
                <w:szCs w:val="22"/>
                <w:lang w:val="sr-Cyrl-RS"/>
              </w:rPr>
            </w:pPr>
          </w:p>
          <w:p w:rsidR="00995455" w:rsidRPr="005025BB" w:rsidRDefault="00995455" w:rsidP="005670A1">
            <w:pPr>
              <w:jc w:val="cente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rPr>
            </w:pPr>
            <w:r w:rsidRPr="005025BB">
              <w:rPr>
                <w:rFonts w:ascii="Calibri" w:hAnsi="Calibri"/>
                <w:sz w:val="22"/>
                <w:szCs w:val="22"/>
                <w:lang w:val="sr-Cyrl-RS"/>
              </w:rPr>
              <w:t>психолог</w:t>
            </w: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CE76AE">
            <w:pPr>
              <w:spacing w:before="100" w:beforeAutospacing="1" w:after="100" w:afterAutospacing="1"/>
              <w:jc w:val="both"/>
              <w:rPr>
                <w:rFonts w:ascii="Calibri" w:hAnsi="Calibri"/>
                <w:sz w:val="22"/>
                <w:szCs w:val="22"/>
                <w:lang w:val="ru-RU"/>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rPr>
                <w:rFonts w:ascii="Calibri" w:hAnsi="Calibri"/>
                <w:sz w:val="22"/>
                <w:szCs w:val="22"/>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Разматран је извештај  о прослави Дана </w:t>
            </w:r>
            <w:r w:rsidRPr="005025BB">
              <w:rPr>
                <w:rFonts w:ascii="Calibri" w:hAnsi="Calibri"/>
                <w:sz w:val="22"/>
                <w:szCs w:val="22"/>
                <w:lang w:val="sr-Cyrl-RS"/>
              </w:rPr>
              <w:lastRenderedPageBreak/>
              <w:t>школе.</w:t>
            </w:r>
          </w:p>
          <w:p w:rsidR="00D33070" w:rsidRDefault="00D33070"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Анализиран је рад у отежаним условима</w:t>
            </w:r>
          </w:p>
          <w:p w:rsidR="00CD082C" w:rsidRDefault="00CD082C"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Разматрање ИОП-а</w:t>
            </w:r>
          </w:p>
          <w:p w:rsidR="001835F1" w:rsidRDefault="001835F1"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Разматрање међуљудских односа</w:t>
            </w:r>
          </w:p>
          <w:p w:rsidR="001835F1" w:rsidRDefault="001835F1"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Упознавање Наставничког већа са дописом о ванредном инспекцијском прегледу</w:t>
            </w:r>
          </w:p>
          <w:p w:rsidR="00CD082C" w:rsidRPr="005025BB" w:rsidRDefault="001835F1"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Д</w:t>
            </w:r>
            <w:r w:rsidR="00CD082C">
              <w:rPr>
                <w:rFonts w:ascii="Calibri" w:hAnsi="Calibri"/>
                <w:sz w:val="22"/>
                <w:szCs w:val="22"/>
                <w:lang w:val="sr-Cyrl-RS"/>
              </w:rPr>
              <w:t>авање предлога ШО за учешће на конкурсу за добијање Светосавске награде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lang w:val="sr-Cyrl-RS"/>
              </w:rPr>
            </w:pPr>
          </w:p>
          <w:p w:rsidR="00995455" w:rsidRPr="005025BB" w:rsidRDefault="00995455" w:rsidP="005670A1">
            <w:pPr>
              <w:rPr>
                <w:rFonts w:ascii="Calibri" w:hAnsi="Calibri"/>
                <w:sz w:val="22"/>
                <w:szCs w:val="22"/>
                <w:lang w:val="sr-Cyrl-RS"/>
              </w:rPr>
            </w:pPr>
            <w:r w:rsidRPr="005025BB">
              <w:rPr>
                <w:rFonts w:ascii="Calibri" w:hAnsi="Calibri"/>
                <w:sz w:val="22"/>
                <w:szCs w:val="22"/>
                <w:lang w:val="sr-Cyrl-RS"/>
              </w:rPr>
              <w:lastRenderedPageBreak/>
              <w:t xml:space="preserve">                </w:t>
            </w:r>
          </w:p>
          <w:p w:rsidR="00995455" w:rsidRPr="005025BB" w:rsidRDefault="00995455" w:rsidP="005670A1">
            <w:pPr>
              <w:rPr>
                <w:rFonts w:ascii="Calibri" w:hAnsi="Calibri"/>
                <w:sz w:val="22"/>
                <w:szCs w:val="22"/>
                <w:lang w:val="sr-Cyrl-RS"/>
              </w:rPr>
            </w:pPr>
            <w:r w:rsidRPr="005025BB">
              <w:rPr>
                <w:rFonts w:ascii="Calibri" w:hAnsi="Calibri"/>
                <w:sz w:val="22"/>
                <w:szCs w:val="22"/>
                <w:lang w:val="sr-Cyrl-RS"/>
              </w:rPr>
              <w:t xml:space="preserve">             </w:t>
            </w:r>
            <w:r w:rsidR="00905E1E">
              <w:rPr>
                <w:rFonts w:ascii="Calibri" w:hAnsi="Calibri"/>
                <w:sz w:val="22"/>
                <w:szCs w:val="22"/>
                <w:lang w:val="sr-Cyrl-RS"/>
              </w:rPr>
              <w:t>д</w:t>
            </w:r>
            <w:r w:rsidRPr="005025BB">
              <w:rPr>
                <w:rFonts w:ascii="Calibri" w:hAnsi="Calibri"/>
                <w:sz w:val="22"/>
                <w:szCs w:val="22"/>
                <w:lang w:val="sr-Cyrl-RS"/>
              </w:rPr>
              <w:t>иректор, Наставничко веће</w:t>
            </w: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rPr>
            </w:pPr>
            <w:r w:rsidRPr="005025BB">
              <w:rPr>
                <w:rFonts w:ascii="Calibri" w:hAnsi="Calibri"/>
                <w:sz w:val="22"/>
                <w:szCs w:val="22"/>
                <w:lang w:val="sr-Cyrl-RS"/>
              </w:rPr>
              <w:t xml:space="preserve">              </w:t>
            </w:r>
          </w:p>
        </w:tc>
      </w:tr>
      <w:tr w:rsidR="00995455" w:rsidRPr="005025BB" w:rsidTr="005670A1">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lastRenderedPageBreak/>
              <w:t>Децембар</w:t>
            </w:r>
          </w:p>
          <w:p w:rsidR="00995455" w:rsidRPr="005025BB" w:rsidRDefault="00995455" w:rsidP="005670A1">
            <w:pPr>
              <w:jc w:val="center"/>
              <w:rPr>
                <w:rFonts w:ascii="Calibri" w:hAnsi="Calibri"/>
                <w:sz w:val="22"/>
                <w:szCs w:val="22"/>
              </w:rPr>
            </w:pPr>
          </w:p>
          <w:p w:rsidR="00995455" w:rsidRPr="005025BB" w:rsidRDefault="00995455" w:rsidP="005670A1">
            <w:pPr>
              <w:rPr>
                <w:rFonts w:ascii="Calibri" w:hAnsi="Calibri"/>
                <w:sz w:val="22"/>
                <w:szCs w:val="22"/>
                <w:lang w:val="sr-Cyrl-RS"/>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0F7D3C" w:rsidRPr="005025BB" w:rsidRDefault="007E7788"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Разматрана је реализација програмских задатака ОВ рада на крај</w:t>
            </w:r>
            <w:r w:rsidR="00CD082C">
              <w:rPr>
                <w:rFonts w:ascii="Calibri" w:hAnsi="Calibri"/>
                <w:sz w:val="22"/>
                <w:szCs w:val="22"/>
                <w:lang w:val="ru-RU"/>
              </w:rPr>
              <w:t>у првог полугодишта школске 2021/2022</w:t>
            </w:r>
            <w:r>
              <w:rPr>
                <w:rFonts w:ascii="Calibri" w:hAnsi="Calibri"/>
                <w:sz w:val="22"/>
                <w:szCs w:val="22"/>
                <w:lang w:val="ru-RU"/>
              </w:rPr>
              <w:t>. године.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6AE" w:rsidRDefault="00CE76AE" w:rsidP="00CE76AE">
            <w:pPr>
              <w:rPr>
                <w:rFonts w:ascii="Calibri" w:hAnsi="Calibri"/>
                <w:sz w:val="22"/>
                <w:szCs w:val="22"/>
                <w:lang w:val="sr-Cyrl-RS"/>
              </w:rPr>
            </w:pPr>
          </w:p>
          <w:p w:rsidR="00CE76AE" w:rsidRDefault="007E7788" w:rsidP="00CE76AE">
            <w:pPr>
              <w:rPr>
                <w:rFonts w:ascii="Calibri" w:hAnsi="Calibri"/>
                <w:sz w:val="22"/>
                <w:szCs w:val="22"/>
                <w:lang w:val="sr-Cyrl-RS"/>
              </w:rPr>
            </w:pPr>
            <w:r>
              <w:rPr>
                <w:rFonts w:ascii="Calibri" w:hAnsi="Calibri"/>
                <w:sz w:val="22"/>
                <w:szCs w:val="22"/>
                <w:lang w:val="sr-Cyrl-RS"/>
              </w:rPr>
              <w:t>директор, Наставничко веће</w:t>
            </w:r>
          </w:p>
          <w:p w:rsidR="00CE76AE" w:rsidRPr="005025BB" w:rsidRDefault="00CE76AE" w:rsidP="00CE76AE">
            <w:pPr>
              <w:rPr>
                <w:rFonts w:ascii="Calibri" w:hAnsi="Calibri"/>
                <w:sz w:val="22"/>
                <w:szCs w:val="22"/>
                <w:lang w:val="sr-Cyrl-RS"/>
              </w:rPr>
            </w:pPr>
          </w:p>
        </w:tc>
      </w:tr>
      <w:tr w:rsidR="00995455" w:rsidRPr="005025BB" w:rsidTr="005670A1">
        <w:tc>
          <w:tcPr>
            <w:tcW w:w="0" w:type="auto"/>
            <w:vMerge w:val="restart"/>
            <w:tcBorders>
              <w:top w:val="nil"/>
              <w:left w:val="single" w:sz="8" w:space="0" w:color="auto"/>
              <w:right w:val="single" w:sz="8" w:space="0" w:color="auto"/>
            </w:tcBorders>
            <w:vAlign w:val="center"/>
            <w:hideMark/>
          </w:tcPr>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995455" w:rsidRDefault="00995455"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Default="001835F1" w:rsidP="005670A1">
            <w:pPr>
              <w:jc w:val="center"/>
              <w:rPr>
                <w:rFonts w:ascii="Calibri" w:hAnsi="Calibri"/>
                <w:sz w:val="22"/>
                <w:szCs w:val="22"/>
                <w:lang w:val="sr-Cyrl-RS"/>
              </w:rPr>
            </w:pPr>
          </w:p>
          <w:p w:rsidR="001835F1" w:rsidRPr="001835F1" w:rsidRDefault="001835F1" w:rsidP="005670A1">
            <w:pPr>
              <w:jc w:val="center"/>
              <w:rPr>
                <w:rFonts w:ascii="Calibri" w:hAnsi="Calibri"/>
                <w:sz w:val="22"/>
                <w:szCs w:val="22"/>
                <w:lang w:val="sr-Cyrl-RS"/>
              </w:rPr>
            </w:pPr>
            <w:r>
              <w:rPr>
                <w:rFonts w:ascii="Calibri" w:hAnsi="Calibri"/>
                <w:sz w:val="22"/>
                <w:szCs w:val="22"/>
                <w:lang w:val="sr-Cyrl-RS"/>
              </w:rPr>
              <w:t>Јануар</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ru-RU"/>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rPr>
                <w:rFonts w:ascii="Calibri" w:hAnsi="Calibri"/>
                <w:sz w:val="22"/>
                <w:szCs w:val="22"/>
              </w:rPr>
            </w:pPr>
          </w:p>
        </w:tc>
      </w:tr>
      <w:tr w:rsidR="00995455" w:rsidRPr="005025BB" w:rsidTr="005670A1">
        <w:tc>
          <w:tcPr>
            <w:tcW w:w="0" w:type="auto"/>
            <w:vMerge/>
            <w:tcBorders>
              <w:left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Default="00995455" w:rsidP="007E7788">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Анализирана је </w:t>
            </w:r>
            <w:r w:rsidR="007E7788">
              <w:rPr>
                <w:rFonts w:ascii="Calibri" w:hAnsi="Calibri"/>
                <w:sz w:val="22"/>
                <w:szCs w:val="22"/>
                <w:lang w:val="sr-Cyrl-RS"/>
              </w:rPr>
              <w:t xml:space="preserve">успех, владање, дисциплина, исходи, задаци </w:t>
            </w:r>
            <w:r w:rsidR="00C3582A">
              <w:rPr>
                <w:rFonts w:ascii="Calibri" w:hAnsi="Calibri"/>
                <w:sz w:val="22"/>
                <w:szCs w:val="22"/>
                <w:lang w:val="sr-Cyrl-RS"/>
              </w:rPr>
              <w:t xml:space="preserve"> и циљева </w:t>
            </w:r>
            <w:r w:rsidRPr="005025BB">
              <w:rPr>
                <w:rFonts w:ascii="Calibri" w:hAnsi="Calibri"/>
                <w:sz w:val="22"/>
                <w:szCs w:val="22"/>
                <w:lang w:val="sr-Cyrl-RS"/>
              </w:rPr>
              <w:t xml:space="preserve"> одељењских већа за прво полугодиште.</w:t>
            </w:r>
          </w:p>
          <w:p w:rsidR="00C3582A" w:rsidRDefault="00C3582A" w:rsidP="007E7788">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 је извештај о прослави Дана школе</w:t>
            </w:r>
          </w:p>
          <w:p w:rsidR="001835F1" w:rsidRDefault="001835F1" w:rsidP="007E7788">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Разматрање извештаја о програму превенције деликвентног понашања ученика</w:t>
            </w:r>
          </w:p>
          <w:p w:rsidR="001835F1" w:rsidRDefault="001835F1" w:rsidP="007E7788">
            <w:pPr>
              <w:spacing w:before="100" w:beforeAutospacing="1" w:after="100" w:afterAutospacing="1"/>
              <w:jc w:val="both"/>
              <w:rPr>
                <w:rFonts w:ascii="Calibri" w:hAnsi="Calibri"/>
                <w:sz w:val="22"/>
                <w:szCs w:val="22"/>
                <w:lang w:val="sr-Cyrl-RS"/>
              </w:rPr>
            </w:pPr>
            <w:r>
              <w:rPr>
                <w:rFonts w:ascii="Calibri" w:hAnsi="Calibri"/>
                <w:sz w:val="22"/>
                <w:szCs w:val="22"/>
                <w:lang w:val="sr-Cyrl-RS"/>
              </w:rPr>
              <w:t>Припреме за прославу Светог Саве</w:t>
            </w:r>
          </w:p>
          <w:p w:rsidR="007E7788" w:rsidRPr="005025BB" w:rsidRDefault="007E7788" w:rsidP="001B2540">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Default="00C3582A" w:rsidP="00C3582A">
            <w:pPr>
              <w:rPr>
                <w:rFonts w:ascii="Calibri" w:hAnsi="Calibri"/>
                <w:sz w:val="22"/>
                <w:szCs w:val="22"/>
                <w:lang w:val="sr-Cyrl-RS"/>
              </w:rPr>
            </w:pPr>
            <w:r>
              <w:rPr>
                <w:rFonts w:ascii="Calibri" w:hAnsi="Calibri"/>
                <w:sz w:val="22"/>
                <w:szCs w:val="22"/>
                <w:lang w:val="sr-Cyrl-RS"/>
              </w:rPr>
              <w:t xml:space="preserve">  </w:t>
            </w:r>
            <w:r w:rsidR="007E7788">
              <w:rPr>
                <w:rFonts w:ascii="Calibri" w:hAnsi="Calibri"/>
                <w:sz w:val="22"/>
                <w:szCs w:val="22"/>
                <w:lang w:val="sr-Cyrl-RS"/>
              </w:rPr>
              <w:t>р</w:t>
            </w:r>
            <w:r w:rsidR="00995455" w:rsidRPr="005025BB">
              <w:rPr>
                <w:rFonts w:ascii="Calibri" w:hAnsi="Calibri"/>
                <w:sz w:val="22"/>
                <w:szCs w:val="22"/>
                <w:lang w:val="sr-Cyrl-RS"/>
              </w:rPr>
              <w:t xml:space="preserve">ук. </w:t>
            </w:r>
            <w:r w:rsidR="007E7788">
              <w:rPr>
                <w:rFonts w:ascii="Calibri" w:hAnsi="Calibri"/>
                <w:sz w:val="22"/>
                <w:szCs w:val="22"/>
                <w:lang w:val="sr-Cyrl-RS"/>
              </w:rPr>
              <w:t>о</w:t>
            </w:r>
            <w:r w:rsidR="00995455" w:rsidRPr="005025BB">
              <w:rPr>
                <w:rFonts w:ascii="Calibri" w:hAnsi="Calibri"/>
                <w:sz w:val="22"/>
                <w:szCs w:val="22"/>
                <w:lang w:val="sr-Cyrl-RS"/>
              </w:rPr>
              <w:t>д</w:t>
            </w:r>
            <w:r w:rsidR="002F7967">
              <w:rPr>
                <w:rFonts w:ascii="Calibri" w:hAnsi="Calibri"/>
                <w:sz w:val="22"/>
                <w:szCs w:val="22"/>
                <w:lang w:val="sr-Cyrl-RS"/>
              </w:rPr>
              <w:t>ељењских</w:t>
            </w:r>
            <w:r w:rsidR="00995455" w:rsidRPr="005025BB">
              <w:rPr>
                <w:rFonts w:ascii="Calibri" w:hAnsi="Calibri"/>
                <w:sz w:val="22"/>
                <w:szCs w:val="22"/>
                <w:lang w:val="sr-Cyrl-RS"/>
              </w:rPr>
              <w:t xml:space="preserve">. </w:t>
            </w:r>
            <w:r w:rsidR="007E7788">
              <w:rPr>
                <w:rFonts w:ascii="Calibri" w:hAnsi="Calibri"/>
                <w:sz w:val="22"/>
                <w:szCs w:val="22"/>
                <w:lang w:val="sr-Cyrl-RS"/>
              </w:rPr>
              <w:t>в</w:t>
            </w:r>
            <w:r w:rsidR="00995455" w:rsidRPr="005025BB">
              <w:rPr>
                <w:rFonts w:ascii="Calibri" w:hAnsi="Calibri"/>
                <w:sz w:val="22"/>
                <w:szCs w:val="22"/>
                <w:lang w:val="sr-Cyrl-RS"/>
              </w:rPr>
              <w:t>ећа</w:t>
            </w:r>
          </w:p>
          <w:p w:rsidR="00C3582A" w:rsidRDefault="00C3582A" w:rsidP="00C3582A">
            <w:pPr>
              <w:rPr>
                <w:rFonts w:ascii="Calibri" w:hAnsi="Calibri"/>
                <w:sz w:val="22"/>
                <w:szCs w:val="22"/>
                <w:lang w:val="sr-Cyrl-RS"/>
              </w:rPr>
            </w:pPr>
          </w:p>
          <w:p w:rsidR="00C3582A" w:rsidRPr="005025BB" w:rsidRDefault="00C3582A" w:rsidP="00C3582A">
            <w:pPr>
              <w:rPr>
                <w:rFonts w:ascii="Calibri" w:hAnsi="Calibri"/>
                <w:sz w:val="22"/>
                <w:szCs w:val="22"/>
              </w:rPr>
            </w:pPr>
            <w:r>
              <w:rPr>
                <w:rFonts w:ascii="Calibri" w:hAnsi="Calibri"/>
                <w:sz w:val="22"/>
                <w:szCs w:val="22"/>
                <w:lang w:val="sr-Cyrl-RS"/>
              </w:rPr>
              <w:t>Жарко Бунош</w:t>
            </w:r>
          </w:p>
        </w:tc>
      </w:tr>
      <w:tr w:rsidR="00995455" w:rsidRPr="005025BB" w:rsidTr="005670A1">
        <w:tc>
          <w:tcPr>
            <w:tcW w:w="0" w:type="auto"/>
            <w:vMerge/>
            <w:tcBorders>
              <w:left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 </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 је извештај о посећеним часовима.</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Разматрана је организација учешћа ученика на смотрама и такмичењима.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2F7967" w:rsidP="005670A1">
            <w:pPr>
              <w:jc w:val="center"/>
              <w:rPr>
                <w:rFonts w:ascii="Calibri" w:hAnsi="Calibri"/>
                <w:sz w:val="22"/>
                <w:szCs w:val="22"/>
              </w:rPr>
            </w:pPr>
            <w:r>
              <w:rPr>
                <w:rFonts w:ascii="Calibri" w:hAnsi="Calibri"/>
                <w:sz w:val="22"/>
                <w:szCs w:val="22"/>
                <w:lang w:val="sr-Cyrl-RS"/>
              </w:rPr>
              <w:t>д</w:t>
            </w:r>
            <w:r w:rsidR="00995455" w:rsidRPr="005025BB">
              <w:rPr>
                <w:rFonts w:ascii="Calibri" w:hAnsi="Calibri"/>
                <w:sz w:val="22"/>
                <w:szCs w:val="22"/>
                <w:lang w:val="sr-Cyrl-RS"/>
              </w:rPr>
              <w:t>иректор, Наставничко веће</w:t>
            </w:r>
          </w:p>
        </w:tc>
      </w:tr>
      <w:tr w:rsidR="00995455" w:rsidRPr="005025BB" w:rsidTr="005670A1">
        <w:tc>
          <w:tcPr>
            <w:tcW w:w="0" w:type="auto"/>
            <w:vMerge/>
            <w:tcBorders>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0F7D3C"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Извршена је припрема за прославу Сватог Саве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455" w:rsidRPr="005025BB" w:rsidRDefault="00995455" w:rsidP="005670A1">
            <w:pPr>
              <w:rPr>
                <w:rFonts w:ascii="Calibri" w:hAnsi="Calibri"/>
                <w:sz w:val="22"/>
                <w:szCs w:val="22"/>
              </w:rPr>
            </w:pPr>
          </w:p>
        </w:tc>
      </w:tr>
      <w:tr w:rsidR="00995455" w:rsidRPr="005025BB" w:rsidTr="005670A1">
        <w:tc>
          <w:tcPr>
            <w:tcW w:w="0" w:type="auto"/>
            <w:tcBorders>
              <w:left w:val="single" w:sz="8" w:space="0" w:color="auto"/>
              <w:bottom w:val="single" w:sz="8" w:space="0" w:color="auto"/>
              <w:right w:val="single" w:sz="8" w:space="0" w:color="auto"/>
            </w:tcBorders>
            <w:vAlign w:val="center"/>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tcPr>
          <w:p w:rsidR="00995455" w:rsidRPr="005025BB" w:rsidRDefault="00995455" w:rsidP="005670A1">
            <w:pPr>
              <w:spacing w:before="100" w:beforeAutospacing="1" w:after="100" w:afterAutospacing="1"/>
              <w:jc w:val="both"/>
              <w:rPr>
                <w:rFonts w:ascii="Calibri" w:hAnsi="Calibri"/>
                <w:sz w:val="22"/>
                <w:szCs w:val="22"/>
                <w:lang w:val="ru-RU"/>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455" w:rsidRPr="005025BB" w:rsidRDefault="00995455" w:rsidP="005670A1">
            <w:pPr>
              <w:jc w:val="center"/>
              <w:rPr>
                <w:rFonts w:ascii="Calibri" w:hAnsi="Calibri"/>
                <w:sz w:val="22"/>
                <w:szCs w:val="22"/>
                <w:lang w:val="ru-RU"/>
              </w:rPr>
            </w:pPr>
          </w:p>
        </w:tc>
      </w:tr>
      <w:tr w:rsidR="00995455" w:rsidRPr="005025BB" w:rsidTr="005670A1">
        <w:tc>
          <w:tcPr>
            <w:tcW w:w="17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C3582A" w:rsidRDefault="00C3582A" w:rsidP="005670A1">
            <w:pPr>
              <w:jc w:val="center"/>
              <w:rPr>
                <w:rFonts w:ascii="Calibri" w:hAnsi="Calibri"/>
                <w:sz w:val="22"/>
                <w:szCs w:val="22"/>
                <w:lang w:val="sr-Cyrl-RS"/>
              </w:rPr>
            </w:pPr>
          </w:p>
          <w:p w:rsidR="00995455" w:rsidRPr="005025BB" w:rsidRDefault="00FE2178" w:rsidP="005670A1">
            <w:pPr>
              <w:jc w:val="center"/>
              <w:rPr>
                <w:rFonts w:ascii="Calibri" w:hAnsi="Calibri"/>
                <w:sz w:val="22"/>
                <w:szCs w:val="22"/>
                <w:lang w:val="sr-Cyrl-RS"/>
              </w:rPr>
            </w:pPr>
            <w:r w:rsidRPr="005025BB">
              <w:rPr>
                <w:rFonts w:ascii="Calibri" w:hAnsi="Calibri"/>
                <w:sz w:val="22"/>
                <w:szCs w:val="22"/>
                <w:lang w:val="sr-Cyrl-RS"/>
              </w:rPr>
              <w:t>Ф</w:t>
            </w:r>
            <w:r w:rsidR="00995455" w:rsidRPr="005025BB">
              <w:rPr>
                <w:rFonts w:ascii="Calibri" w:hAnsi="Calibri"/>
                <w:sz w:val="22"/>
                <w:szCs w:val="22"/>
                <w:lang w:val="sr-Cyrl-RS"/>
              </w:rPr>
              <w:t>ебруар</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lastRenderedPageBreak/>
              <w:t>Разматран је извештај о рад школе за прво полугодиште.</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 је извештај о раду Савета родитеља за прво полугодиште.</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Разматран је извештај Тима за заштиту од </w:t>
            </w:r>
            <w:r w:rsidRPr="005025BB">
              <w:rPr>
                <w:rFonts w:ascii="Calibri" w:hAnsi="Calibri"/>
                <w:sz w:val="22"/>
                <w:szCs w:val="22"/>
                <w:lang w:val="sr-Cyrl-RS"/>
              </w:rPr>
              <w:lastRenderedPageBreak/>
              <w:t>насиља, занемаривања и злостављања.</w:t>
            </w:r>
          </w:p>
          <w:p w:rsidR="00995455"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Извршена је анализа стручног усавршавања у првом полугодишту. </w:t>
            </w:r>
          </w:p>
          <w:p w:rsidR="00C3582A" w:rsidRPr="005025BB" w:rsidRDefault="00C3582A"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Разматрана је анализа плана реализације  ИОП-а за прво полугодиште</w:t>
            </w:r>
          </w:p>
          <w:p w:rsidR="00995455" w:rsidRPr="005025BB" w:rsidRDefault="00995455" w:rsidP="005670A1">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F072C5" w:rsidP="005670A1">
            <w:pPr>
              <w:rPr>
                <w:rFonts w:ascii="Calibri" w:hAnsi="Calibri"/>
                <w:sz w:val="22"/>
                <w:szCs w:val="22"/>
              </w:rPr>
            </w:pPr>
            <w:r>
              <w:rPr>
                <w:rFonts w:ascii="Calibri" w:hAnsi="Calibri"/>
                <w:sz w:val="22"/>
                <w:szCs w:val="22"/>
                <w:lang w:val="sr-Cyrl-RS"/>
              </w:rPr>
              <w:lastRenderedPageBreak/>
              <w:t>д</w:t>
            </w:r>
            <w:r w:rsidR="00995455" w:rsidRPr="005025BB">
              <w:rPr>
                <w:rFonts w:ascii="Calibri" w:hAnsi="Calibri"/>
                <w:sz w:val="22"/>
                <w:szCs w:val="22"/>
                <w:lang w:val="sr-Cyrl-RS"/>
              </w:rPr>
              <w:t>иректор, Наставничко веће</w:t>
            </w: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 је  извештај о раду директора школе за прво полугодиште.</w:t>
            </w:r>
          </w:p>
          <w:p w:rsidR="00995455" w:rsidRPr="005025BB" w:rsidRDefault="00995455" w:rsidP="005670A1">
            <w:pPr>
              <w:rPr>
                <w:rFonts w:ascii="Calibri" w:hAnsi="Calibri"/>
                <w:sz w:val="22"/>
                <w:szCs w:val="22"/>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862CCC" w:rsidP="005670A1">
            <w:pPr>
              <w:jc w:val="center"/>
              <w:rPr>
                <w:rFonts w:ascii="Calibri" w:hAnsi="Calibri"/>
                <w:sz w:val="22"/>
                <w:szCs w:val="22"/>
              </w:rPr>
            </w:pPr>
            <w:r>
              <w:rPr>
                <w:rFonts w:ascii="Calibri" w:hAnsi="Calibri"/>
                <w:sz w:val="22"/>
                <w:szCs w:val="22"/>
                <w:lang w:val="sr-Cyrl-RS"/>
              </w:rPr>
              <w:t>д</w:t>
            </w:r>
            <w:r w:rsidR="00995455" w:rsidRPr="005025BB">
              <w:rPr>
                <w:rFonts w:ascii="Calibri" w:hAnsi="Calibri"/>
                <w:sz w:val="22"/>
                <w:szCs w:val="22"/>
                <w:lang w:val="sr-Cyrl-RS"/>
              </w:rPr>
              <w:t>иректор</w:t>
            </w: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C3582A">
            <w:pPr>
              <w:spacing w:before="100" w:beforeAutospacing="1" w:after="100" w:afterAutospacing="1"/>
              <w:jc w:val="both"/>
              <w:rPr>
                <w:rFonts w:ascii="Calibri" w:hAnsi="Calibri"/>
                <w:sz w:val="22"/>
                <w:szCs w:val="22"/>
                <w:lang w:val="ru-RU"/>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9700D3">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4"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700D3" w:rsidP="000F7D3C">
            <w:pPr>
              <w:spacing w:before="100" w:beforeAutospacing="1" w:after="100" w:afterAutospacing="1"/>
              <w:jc w:val="both"/>
              <w:rPr>
                <w:rFonts w:ascii="Calibri" w:hAnsi="Calibri"/>
                <w:sz w:val="22"/>
                <w:szCs w:val="22"/>
                <w:lang w:val="sr-Cyrl-RS"/>
              </w:rPr>
            </w:pPr>
            <w:r>
              <w:rPr>
                <w:rFonts w:ascii="Calibri" w:hAnsi="Calibri"/>
                <w:sz w:val="22"/>
                <w:szCs w:val="22"/>
                <w:lang w:val="sr-Cyrl-RS"/>
              </w:rPr>
              <w:t>Није било седница</w:t>
            </w:r>
            <w:r w:rsidR="002F5955">
              <w:rPr>
                <w:rFonts w:ascii="Calibri" w:hAnsi="Calibri"/>
                <w:sz w:val="22"/>
                <w:szCs w:val="22"/>
                <w:lang w:val="sr-Cyrl-RS"/>
              </w:rPr>
              <w:t>.</w:t>
            </w:r>
            <w:r w:rsidR="000F7D3C">
              <w:rPr>
                <w:rFonts w:ascii="Calibri" w:hAnsi="Calibri"/>
                <w:sz w:val="22"/>
                <w:szCs w:val="22"/>
                <w:lang w:val="sr-Cyrl-RS"/>
              </w:rPr>
              <w:t xml:space="preserve"> </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p w:rsidR="00995455" w:rsidRPr="005025BB" w:rsidRDefault="00995455" w:rsidP="005670A1">
            <w:pPr>
              <w:jc w:val="center"/>
              <w:rPr>
                <w:rFonts w:ascii="Calibri" w:hAnsi="Calibri"/>
                <w:sz w:val="22"/>
                <w:szCs w:val="22"/>
              </w:rPr>
            </w:pPr>
          </w:p>
        </w:tc>
      </w:tr>
      <w:tr w:rsidR="00995455" w:rsidRPr="005025BB" w:rsidTr="005670A1">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Март</w:t>
            </w: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533A5" w:rsidRDefault="00E533A5" w:rsidP="005670A1">
            <w:pPr>
              <w:spacing w:before="100" w:beforeAutospacing="1" w:after="100" w:afterAutospacing="1"/>
              <w:jc w:val="both"/>
              <w:rPr>
                <w:rFonts w:ascii="Calibri" w:hAnsi="Calibri"/>
                <w:sz w:val="22"/>
                <w:szCs w:val="22"/>
                <w:lang w:val="sr-Cyrl-RS"/>
              </w:rPr>
            </w:pPr>
          </w:p>
          <w:p w:rsidR="00862CCC" w:rsidRDefault="001B2540"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Разматрана је анализа рада одељењских веча, стручних веча, актива, одељењских старешина и проблеми у раду</w:t>
            </w:r>
          </w:p>
          <w:p w:rsidR="001B2540" w:rsidRDefault="001B2540"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Доношење мера за унапређивање дисциплине ученика и чување шклоске и мовине</w:t>
            </w:r>
          </w:p>
          <w:p w:rsidR="001B2540" w:rsidRDefault="001B2540"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Разматрана је организација учешћа ученика по смотрама и такмичењима</w:t>
            </w:r>
          </w:p>
          <w:p w:rsidR="001B2540" w:rsidRPr="005025BB" w:rsidRDefault="001B2540" w:rsidP="005670A1">
            <w:pPr>
              <w:spacing w:before="100" w:beforeAutospacing="1" w:after="100" w:afterAutospacing="1"/>
              <w:jc w:val="both"/>
              <w:rPr>
                <w:rFonts w:ascii="Calibri" w:hAnsi="Calibri"/>
                <w:sz w:val="22"/>
                <w:szCs w:val="22"/>
                <w:lang w:val="ru-RU"/>
              </w:rPr>
            </w:pPr>
            <w:r>
              <w:rPr>
                <w:rFonts w:ascii="Calibri" w:hAnsi="Calibri"/>
                <w:sz w:val="22"/>
                <w:szCs w:val="22"/>
                <w:lang w:val="ru-RU"/>
              </w:rPr>
              <w:t>Предлагање наставника разредне наставе и предметне  за чланове комисије за избор директора школе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862CCC" w:rsidRDefault="00995455" w:rsidP="00862CCC">
            <w:pPr>
              <w:rPr>
                <w:rFonts w:ascii="Calibri" w:hAnsi="Calibri"/>
                <w:sz w:val="22"/>
                <w:szCs w:val="22"/>
                <w:lang w:val="sr-Cyrl-RS"/>
              </w:rPr>
            </w:pPr>
          </w:p>
          <w:p w:rsidR="00862CCC" w:rsidRDefault="00862CCC" w:rsidP="005670A1">
            <w:pPr>
              <w:jc w:val="center"/>
              <w:rPr>
                <w:rFonts w:ascii="Calibri" w:hAnsi="Calibri"/>
                <w:sz w:val="22"/>
                <w:szCs w:val="22"/>
                <w:lang w:val="sr-Cyrl-RS"/>
              </w:rPr>
            </w:pPr>
          </w:p>
          <w:p w:rsidR="00862CCC" w:rsidRDefault="00862CCC" w:rsidP="005670A1">
            <w:pPr>
              <w:jc w:val="center"/>
              <w:rPr>
                <w:rFonts w:ascii="Calibri" w:hAnsi="Calibri"/>
                <w:sz w:val="22"/>
                <w:szCs w:val="22"/>
                <w:lang w:val="sr-Cyrl-RS"/>
              </w:rPr>
            </w:pPr>
          </w:p>
          <w:p w:rsidR="00995455" w:rsidRPr="005025BB" w:rsidRDefault="00995455" w:rsidP="005670A1">
            <w:pPr>
              <w:jc w:val="center"/>
              <w:rPr>
                <w:rFonts w:ascii="Calibri" w:hAnsi="Calibri"/>
                <w:sz w:val="22"/>
                <w:szCs w:val="22"/>
                <w:lang w:val="sr-Cyrl-RS"/>
              </w:rPr>
            </w:pPr>
            <w:r w:rsidRPr="005025BB">
              <w:rPr>
                <w:rFonts w:ascii="Calibri" w:hAnsi="Calibri"/>
                <w:sz w:val="22"/>
                <w:szCs w:val="22"/>
              </w:rPr>
              <w:t> </w:t>
            </w:r>
          </w:p>
          <w:p w:rsidR="00995455" w:rsidRPr="00862CCC" w:rsidRDefault="00995455" w:rsidP="005670A1">
            <w:pPr>
              <w:rPr>
                <w:rFonts w:ascii="Calibri" w:hAnsi="Calibri"/>
                <w:sz w:val="22"/>
                <w:szCs w:val="22"/>
                <w:lang w:val="sr-Cyrl-RS"/>
              </w:rPr>
            </w:pPr>
          </w:p>
        </w:tc>
      </w:tr>
      <w:tr w:rsidR="00995455" w:rsidRPr="005025BB" w:rsidTr="005670A1">
        <w:tc>
          <w:tcPr>
            <w:tcW w:w="1762"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33A5" w:rsidRDefault="00995455" w:rsidP="005670A1">
            <w:pPr>
              <w:rPr>
                <w:rFonts w:ascii="Calibri" w:hAnsi="Calibri"/>
                <w:sz w:val="22"/>
                <w:szCs w:val="22"/>
                <w:lang w:val="sr-Cyrl-RS"/>
              </w:rPr>
            </w:pPr>
            <w:r w:rsidRPr="005025BB">
              <w:rPr>
                <w:rFonts w:ascii="Calibri" w:hAnsi="Calibri"/>
                <w:sz w:val="22"/>
                <w:szCs w:val="22"/>
              </w:rPr>
              <w:t> </w:t>
            </w:r>
          </w:p>
          <w:p w:rsidR="00E533A5" w:rsidRDefault="00E533A5"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905E1E" w:rsidRDefault="00905E1E" w:rsidP="005670A1">
            <w:pPr>
              <w:rPr>
                <w:rFonts w:ascii="Calibri" w:hAnsi="Calibri"/>
                <w:sz w:val="22"/>
                <w:szCs w:val="22"/>
                <w:lang w:val="sr-Cyrl-RS"/>
              </w:rPr>
            </w:pPr>
          </w:p>
          <w:p w:rsidR="00E533A5" w:rsidRDefault="00E533A5" w:rsidP="005670A1">
            <w:pPr>
              <w:rPr>
                <w:rFonts w:ascii="Calibri" w:hAnsi="Calibri"/>
                <w:sz w:val="22"/>
                <w:szCs w:val="22"/>
                <w:lang w:val="sr-Cyrl-RS"/>
              </w:rPr>
            </w:pPr>
          </w:p>
          <w:p w:rsidR="00995455" w:rsidRPr="00E533A5" w:rsidRDefault="00905E1E" w:rsidP="005670A1">
            <w:pPr>
              <w:rPr>
                <w:rFonts w:ascii="Calibri" w:hAnsi="Calibri"/>
                <w:sz w:val="22"/>
                <w:szCs w:val="22"/>
                <w:lang w:val="sr-Cyrl-RS"/>
              </w:rPr>
            </w:pPr>
            <w:r>
              <w:rPr>
                <w:rFonts w:ascii="Calibri" w:hAnsi="Calibri"/>
                <w:sz w:val="22"/>
                <w:szCs w:val="22"/>
                <w:lang w:val="sr-Cyrl-RS"/>
              </w:rPr>
              <w:lastRenderedPageBreak/>
              <w:t>Април</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rPr>
                <w:rFonts w:ascii="Calibri" w:hAnsi="Calibri"/>
                <w:sz w:val="22"/>
                <w:szCs w:val="22"/>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862CCC" w:rsidRPr="005025BB" w:rsidRDefault="009700D3"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Реализација програмских зсдатака на крају трећег класификационог периода</w:t>
            </w:r>
            <w:r w:rsidR="00B44F42">
              <w:rPr>
                <w:rFonts w:ascii="Calibri" w:hAnsi="Calibri"/>
                <w:sz w:val="22"/>
                <w:szCs w:val="22"/>
                <w:lang w:val="sr-Cyrl-RS"/>
              </w:rPr>
              <w:t>.</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5E1E" w:rsidRDefault="00905E1E" w:rsidP="00E533A5">
            <w:pPr>
              <w:rPr>
                <w:rFonts w:ascii="Calibri" w:hAnsi="Calibri"/>
                <w:sz w:val="22"/>
                <w:szCs w:val="22"/>
                <w:lang w:val="sr-Cyrl-RS"/>
              </w:rPr>
            </w:pPr>
          </w:p>
          <w:p w:rsidR="00905E1E" w:rsidRPr="00905E1E" w:rsidRDefault="00905E1E" w:rsidP="00E533A5">
            <w:pPr>
              <w:rPr>
                <w:rFonts w:ascii="Calibri" w:hAnsi="Calibri"/>
                <w:sz w:val="22"/>
                <w:szCs w:val="22"/>
                <w:lang w:val="sr-Cyrl-RS"/>
              </w:rPr>
            </w:pPr>
          </w:p>
          <w:p w:rsidR="00905E1E" w:rsidRPr="00905E1E" w:rsidRDefault="00905E1E" w:rsidP="005670A1">
            <w:pPr>
              <w:jc w:val="center"/>
              <w:rPr>
                <w:rFonts w:ascii="Calibri" w:hAnsi="Calibri"/>
                <w:sz w:val="22"/>
                <w:szCs w:val="22"/>
                <w:lang w:val="sr-Cyrl-RS"/>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700D3" w:rsidRDefault="009700D3" w:rsidP="009700D3">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Разматрани су циљеви и задаци образовања и васпитања на крају трећег класификационог периода.</w:t>
            </w:r>
          </w:p>
          <w:p w:rsidR="009700D3" w:rsidRDefault="009700D3" w:rsidP="009700D3">
            <w:pPr>
              <w:spacing w:before="100" w:beforeAutospacing="1" w:after="100" w:afterAutospacing="1"/>
              <w:jc w:val="both"/>
              <w:rPr>
                <w:rFonts w:ascii="Calibri" w:hAnsi="Calibri"/>
                <w:sz w:val="22"/>
                <w:szCs w:val="22"/>
                <w:lang w:val="sr-Cyrl-RS"/>
              </w:rPr>
            </w:pPr>
            <w:r>
              <w:rPr>
                <w:rFonts w:ascii="Calibri" w:hAnsi="Calibri"/>
                <w:sz w:val="22"/>
                <w:szCs w:val="22"/>
                <w:lang w:val="sr-Cyrl-RS"/>
              </w:rPr>
              <w:t>Одређени су наставници за дежурство на пробном завршном испиту.</w:t>
            </w:r>
          </w:p>
          <w:p w:rsidR="009700D3" w:rsidRDefault="009700D3" w:rsidP="009700D3">
            <w:pPr>
              <w:spacing w:before="100" w:beforeAutospacing="1" w:after="100" w:afterAutospacing="1"/>
              <w:jc w:val="both"/>
              <w:rPr>
                <w:rFonts w:ascii="Calibri" w:hAnsi="Calibri"/>
                <w:sz w:val="22"/>
                <w:szCs w:val="22"/>
                <w:lang w:val="sr-Cyrl-RS"/>
              </w:rPr>
            </w:pPr>
            <w:r>
              <w:rPr>
                <w:rFonts w:ascii="Calibri" w:hAnsi="Calibri"/>
                <w:sz w:val="22"/>
                <w:szCs w:val="22"/>
                <w:lang w:val="sr-Cyrl-RS"/>
              </w:rPr>
              <w:t>Анализирана је реализација наставе на даљину.</w:t>
            </w:r>
          </w:p>
          <w:p w:rsidR="009700D3" w:rsidRDefault="009700D3" w:rsidP="009700D3">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Разматрана је анализа и приказ професионалне оријентације ученика осмог разреда.</w:t>
            </w:r>
          </w:p>
          <w:p w:rsidR="009700D3" w:rsidRDefault="009700D3" w:rsidP="009700D3">
            <w:pPr>
              <w:spacing w:before="100" w:beforeAutospacing="1" w:after="100" w:afterAutospacing="1"/>
              <w:jc w:val="both"/>
              <w:rPr>
                <w:rFonts w:ascii="Calibri" w:hAnsi="Calibri"/>
                <w:sz w:val="22"/>
                <w:szCs w:val="22"/>
                <w:lang w:val="sr-Cyrl-RS"/>
              </w:rPr>
            </w:pPr>
            <w:r>
              <w:rPr>
                <w:rFonts w:ascii="Calibri" w:hAnsi="Calibri"/>
                <w:sz w:val="22"/>
                <w:szCs w:val="22"/>
                <w:lang w:val="sr-Cyrl-RS"/>
              </w:rPr>
              <w:t xml:space="preserve">Донета је одлука о избору уџбеника , </w:t>
            </w:r>
            <w:r>
              <w:rPr>
                <w:rFonts w:ascii="Calibri" w:hAnsi="Calibri"/>
                <w:sz w:val="22"/>
                <w:szCs w:val="22"/>
                <w:lang w:val="sr-Cyrl-RS"/>
              </w:rPr>
              <w:lastRenderedPageBreak/>
              <w:t>приручника, радних свесака, наставног и дидактичког материјала</w:t>
            </w:r>
            <w:r w:rsidRPr="005025BB">
              <w:rPr>
                <w:rFonts w:ascii="Calibri" w:hAnsi="Calibri"/>
                <w:sz w:val="22"/>
                <w:szCs w:val="22"/>
                <w:lang w:val="sr-Cyrl-RS"/>
              </w:rPr>
              <w:t>.</w:t>
            </w:r>
          </w:p>
          <w:p w:rsidR="00995455" w:rsidRPr="005025BB" w:rsidRDefault="00995455" w:rsidP="005670A1">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17D30" w:rsidRDefault="002F7967" w:rsidP="005670A1">
            <w:pPr>
              <w:rPr>
                <w:rFonts w:ascii="Calibri" w:hAnsi="Calibri"/>
                <w:sz w:val="22"/>
                <w:szCs w:val="22"/>
                <w:lang w:val="sr-Cyrl-RS"/>
              </w:rPr>
            </w:pPr>
            <w:r>
              <w:rPr>
                <w:rFonts w:ascii="Calibri" w:hAnsi="Calibri"/>
                <w:sz w:val="22"/>
                <w:szCs w:val="22"/>
                <w:lang w:val="sr-Cyrl-RS"/>
              </w:rPr>
              <w:lastRenderedPageBreak/>
              <w:t>директор, Н</w:t>
            </w:r>
            <w:r w:rsidR="00517D30">
              <w:rPr>
                <w:rFonts w:ascii="Calibri" w:hAnsi="Calibri"/>
                <w:sz w:val="22"/>
                <w:szCs w:val="22"/>
                <w:lang w:val="sr-Cyrl-RS"/>
              </w:rPr>
              <w:t>аставничко веће</w:t>
            </w:r>
          </w:p>
          <w:p w:rsidR="00995455" w:rsidRPr="005025BB" w:rsidRDefault="00995455" w:rsidP="005670A1">
            <w:pPr>
              <w:rPr>
                <w:rFonts w:ascii="Calibri" w:hAnsi="Calibri"/>
                <w:sz w:val="22"/>
                <w:szCs w:val="22"/>
                <w:lang w:val="sr-Cyrl-RS"/>
              </w:rPr>
            </w:pPr>
          </w:p>
          <w:p w:rsidR="00995455" w:rsidRPr="005025BB" w:rsidRDefault="00995455" w:rsidP="005670A1">
            <w:pPr>
              <w:jc w:val="cente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rPr>
                <w:rFonts w:ascii="Calibri" w:hAnsi="Calibri"/>
                <w:sz w:val="22"/>
                <w:szCs w:val="22"/>
                <w:lang w:val="sr-Cyrl-RS"/>
              </w:rPr>
            </w:pPr>
          </w:p>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spacing w:before="100" w:beforeAutospacing="1" w:after="100" w:afterAutospacing="1"/>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905E1E">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17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455" w:rsidRPr="005025BB" w:rsidRDefault="00517D30" w:rsidP="005670A1">
            <w:pPr>
              <w:jc w:val="center"/>
              <w:rPr>
                <w:rFonts w:ascii="Calibri" w:hAnsi="Calibri"/>
                <w:sz w:val="22"/>
                <w:szCs w:val="22"/>
              </w:rPr>
            </w:pPr>
            <w:r>
              <w:rPr>
                <w:rFonts w:ascii="Calibri" w:hAnsi="Calibri"/>
                <w:sz w:val="22"/>
                <w:szCs w:val="22"/>
                <w:lang w:val="sr-Cyrl-RS"/>
              </w:rPr>
              <w:t>М</w:t>
            </w:r>
            <w:r w:rsidR="00995455" w:rsidRPr="005025BB">
              <w:rPr>
                <w:rFonts w:ascii="Calibri" w:hAnsi="Calibri"/>
                <w:sz w:val="22"/>
                <w:szCs w:val="22"/>
                <w:lang w:val="sr-Cyrl-RS"/>
              </w:rPr>
              <w:t>ај</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8"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ru-RU"/>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905E1E">
            <w:pPr>
              <w:jc w:val="center"/>
              <w:rPr>
                <w:rFonts w:ascii="Calibri" w:hAnsi="Calibri"/>
                <w:sz w:val="22"/>
                <w:szCs w:val="22"/>
              </w:rPr>
            </w:pPr>
          </w:p>
        </w:tc>
      </w:tr>
      <w:tr w:rsidR="00995455" w:rsidRPr="005025BB" w:rsidTr="005670A1">
        <w:tc>
          <w:tcPr>
            <w:tcW w:w="0" w:type="auto"/>
            <w:vMerge/>
            <w:tcBorders>
              <w:top w:val="nil"/>
              <w:left w:val="single" w:sz="8" w:space="0" w:color="auto"/>
              <w:bottom w:val="single" w:sz="4" w:space="0" w:color="auto"/>
              <w:right w:val="single" w:sz="8"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Default="00B44F42"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Разматрани су и утврђивани изборни предмети и слободне наставне  активности.</w:t>
            </w:r>
          </w:p>
          <w:p w:rsidR="00B44F42" w:rsidRDefault="00B44F42"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 је и утврђиван Годишњи план рада школе, школских програми</w:t>
            </w:r>
            <w:r w:rsidR="001B2540">
              <w:rPr>
                <w:rFonts w:ascii="Calibri" w:hAnsi="Calibri"/>
                <w:sz w:val="22"/>
                <w:szCs w:val="22"/>
                <w:lang w:val="sr-Cyrl-RS"/>
              </w:rPr>
              <w:t xml:space="preserve"> и ШРП за 2022/2023</w:t>
            </w:r>
            <w:r>
              <w:rPr>
                <w:rFonts w:ascii="Calibri" w:hAnsi="Calibri"/>
                <w:sz w:val="22"/>
                <w:szCs w:val="22"/>
                <w:lang w:val="sr-Cyrl-RS"/>
              </w:rPr>
              <w:t>. годину.</w:t>
            </w:r>
          </w:p>
          <w:p w:rsidR="0007510F" w:rsidRDefault="0007510F"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Дато је мишљење за избор директора школе</w:t>
            </w:r>
          </w:p>
          <w:p w:rsidR="00B44F42" w:rsidRDefault="00B44F42"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 је извештај са проб</w:t>
            </w:r>
            <w:r w:rsidR="001B2540">
              <w:rPr>
                <w:rFonts w:ascii="Calibri" w:hAnsi="Calibri"/>
                <w:sz w:val="22"/>
                <w:szCs w:val="22"/>
                <w:lang w:val="sr-Cyrl-RS"/>
              </w:rPr>
              <w:t>ног завршног испита школске 2021/2022</w:t>
            </w:r>
            <w:r>
              <w:rPr>
                <w:rFonts w:ascii="Calibri" w:hAnsi="Calibri"/>
                <w:sz w:val="22"/>
                <w:szCs w:val="22"/>
                <w:lang w:val="sr-Cyrl-RS"/>
              </w:rPr>
              <w:t>. године.</w:t>
            </w:r>
          </w:p>
          <w:p w:rsidR="00B44F42" w:rsidRDefault="00B44F42"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Разматран је извештај са з</w:t>
            </w:r>
            <w:r w:rsidR="001B2540">
              <w:rPr>
                <w:rFonts w:ascii="Calibri" w:hAnsi="Calibri"/>
                <w:sz w:val="22"/>
                <w:szCs w:val="22"/>
                <w:lang w:val="sr-Cyrl-RS"/>
              </w:rPr>
              <w:t>авршног испита школске 2020/2021</w:t>
            </w:r>
            <w:r>
              <w:rPr>
                <w:rFonts w:ascii="Calibri" w:hAnsi="Calibri"/>
                <w:sz w:val="22"/>
                <w:szCs w:val="22"/>
                <w:lang w:val="sr-Cyrl-RS"/>
              </w:rPr>
              <w:t xml:space="preserve">. године. </w:t>
            </w:r>
          </w:p>
          <w:p w:rsidR="0007510F" w:rsidRDefault="0007510F"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Усвојен је план израде Годишњег програма рада школе</w:t>
            </w:r>
          </w:p>
          <w:p w:rsidR="0007510F" w:rsidRDefault="0007510F" w:rsidP="00905E1E">
            <w:pPr>
              <w:spacing w:before="100" w:beforeAutospacing="1" w:after="100" w:afterAutospacing="1"/>
              <w:jc w:val="both"/>
              <w:rPr>
                <w:rFonts w:ascii="Calibri" w:hAnsi="Calibri"/>
                <w:sz w:val="22"/>
                <w:szCs w:val="22"/>
                <w:lang w:val="sr-Cyrl-RS"/>
              </w:rPr>
            </w:pPr>
            <w:r>
              <w:rPr>
                <w:rFonts w:ascii="Calibri" w:hAnsi="Calibri"/>
                <w:sz w:val="22"/>
                <w:szCs w:val="22"/>
                <w:lang w:val="sr-Cyrl-RS"/>
              </w:rPr>
              <w:t>Поднет је извештај о постигнутим резултатима на смотрама и такмичењима</w:t>
            </w:r>
          </w:p>
          <w:p w:rsidR="00517D30" w:rsidRPr="005025BB" w:rsidRDefault="00517D30" w:rsidP="00517D30">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517D30" w:rsidP="005670A1">
            <w:pPr>
              <w:jc w:val="center"/>
              <w:rPr>
                <w:rFonts w:ascii="Calibri" w:hAnsi="Calibri"/>
                <w:sz w:val="22"/>
                <w:szCs w:val="22"/>
              </w:rPr>
            </w:pPr>
            <w:r>
              <w:rPr>
                <w:rFonts w:ascii="Calibri" w:hAnsi="Calibri"/>
                <w:sz w:val="22"/>
                <w:szCs w:val="22"/>
                <w:lang w:val="sr-Cyrl-RS"/>
              </w:rPr>
              <w:t>директор, Наставничко веће</w:t>
            </w:r>
            <w:r w:rsidR="00995455" w:rsidRPr="005025BB">
              <w:rPr>
                <w:rFonts w:ascii="Calibri" w:hAnsi="Calibri"/>
                <w:sz w:val="22"/>
                <w:szCs w:val="22"/>
                <w:lang w:val="sr-Cyrl-RS"/>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jc w:val="center"/>
              <w:rPr>
                <w:rFonts w:ascii="Calibri" w:hAnsi="Calibri"/>
                <w:sz w:val="22"/>
                <w:szCs w:val="22"/>
              </w:rPr>
            </w:pPr>
          </w:p>
        </w:tc>
      </w:tr>
      <w:tr w:rsidR="00995455" w:rsidRPr="005025BB" w:rsidTr="005670A1">
        <w:tc>
          <w:tcPr>
            <w:tcW w:w="176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5455" w:rsidRPr="005025BB" w:rsidRDefault="00517D30" w:rsidP="005670A1">
            <w:pPr>
              <w:jc w:val="center"/>
              <w:rPr>
                <w:rFonts w:ascii="Calibri" w:hAnsi="Calibri"/>
                <w:sz w:val="22"/>
                <w:szCs w:val="22"/>
              </w:rPr>
            </w:pPr>
            <w:r>
              <w:rPr>
                <w:rFonts w:ascii="Calibri" w:hAnsi="Calibri"/>
                <w:sz w:val="22"/>
                <w:szCs w:val="22"/>
                <w:lang w:val="sr-Cyrl-RS"/>
              </w:rPr>
              <w:t> Ј</w:t>
            </w:r>
            <w:r w:rsidR="00995455" w:rsidRPr="005025BB">
              <w:rPr>
                <w:rFonts w:ascii="Calibri" w:hAnsi="Calibri"/>
                <w:sz w:val="22"/>
                <w:szCs w:val="22"/>
                <w:lang w:val="sr-Cyrl-RS"/>
              </w:rPr>
              <w:t>ун</w:t>
            </w: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05E1E" w:rsidRDefault="00905E1E"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Анализирана је реализација програмских задатака на крају другог полугодишта за ученике</w:t>
            </w:r>
            <w:r>
              <w:rPr>
                <w:rFonts w:ascii="Calibri" w:hAnsi="Calibri"/>
                <w:sz w:val="22"/>
                <w:szCs w:val="22"/>
                <w:lang w:val="sr-Cyrl-RS"/>
              </w:rPr>
              <w:t xml:space="preserve"> осмог разреда.</w:t>
            </w:r>
          </w:p>
          <w:p w:rsidR="00905E1E" w:rsidRDefault="00905E1E"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Разматрани су</w:t>
            </w:r>
            <w:r>
              <w:rPr>
                <w:rFonts w:ascii="Calibri" w:hAnsi="Calibri"/>
                <w:sz w:val="22"/>
                <w:szCs w:val="22"/>
                <w:lang w:val="sr-Cyrl-RS"/>
              </w:rPr>
              <w:t xml:space="preserve"> и утврђени </w:t>
            </w:r>
            <w:r w:rsidRPr="005025BB">
              <w:rPr>
                <w:rFonts w:ascii="Calibri" w:hAnsi="Calibri"/>
                <w:sz w:val="22"/>
                <w:szCs w:val="22"/>
                <w:lang w:val="sr-Cyrl-RS"/>
              </w:rPr>
              <w:t xml:space="preserve"> циљеви и задатаци образовања и васпитања ученика</w:t>
            </w:r>
            <w:r>
              <w:rPr>
                <w:rFonts w:ascii="Calibri" w:hAnsi="Calibri"/>
                <w:sz w:val="22"/>
                <w:szCs w:val="22"/>
                <w:lang w:val="sr-Cyrl-RS"/>
              </w:rPr>
              <w:t xml:space="preserve"> осмог разреда.</w:t>
            </w:r>
          </w:p>
          <w:p w:rsidR="00905E1E" w:rsidRDefault="00905E1E"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 xml:space="preserve">Разматран је и утврђен распоред припремне наставе за ученике осмог разреда. </w:t>
            </w:r>
          </w:p>
          <w:p w:rsidR="00905E1E" w:rsidRDefault="00EF3710"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Донета је одлука о похвалама и наградама за ученике осмог разреда.</w:t>
            </w:r>
          </w:p>
          <w:p w:rsidR="00EF3710" w:rsidRDefault="00EF3710"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Утврђен је ђак генерације и носиоци Вукове дипломе.</w:t>
            </w:r>
          </w:p>
          <w:p w:rsidR="002F7967" w:rsidRDefault="002F7967" w:rsidP="005670A1">
            <w:pPr>
              <w:spacing w:before="100" w:beforeAutospacing="1" w:after="100" w:afterAutospacing="1"/>
              <w:jc w:val="both"/>
              <w:rPr>
                <w:rFonts w:ascii="Calibri" w:hAnsi="Calibri"/>
                <w:sz w:val="22"/>
                <w:szCs w:val="22"/>
                <w:lang w:val="sr-Cyrl-RS"/>
              </w:rPr>
            </w:pPr>
            <w:r>
              <w:rPr>
                <w:rFonts w:ascii="Calibri" w:hAnsi="Calibri"/>
                <w:sz w:val="22"/>
                <w:szCs w:val="22"/>
                <w:lang w:val="sr-Cyrl-RS"/>
              </w:rPr>
              <w:t xml:space="preserve">Одређени су наставници за дежурство на </w:t>
            </w:r>
            <w:r>
              <w:rPr>
                <w:rFonts w:ascii="Calibri" w:hAnsi="Calibri"/>
                <w:sz w:val="22"/>
                <w:szCs w:val="22"/>
                <w:lang w:val="sr-Cyrl-RS"/>
              </w:rPr>
              <w:lastRenderedPageBreak/>
              <w:t>завршном испиту.</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Анализирана је реализација програмских задатака на крају другог полугодишта за ученике од првог до седмог разреда.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Default="002F7967" w:rsidP="002F7967">
            <w:pPr>
              <w:jc w:val="center"/>
              <w:rPr>
                <w:rFonts w:ascii="Calibri" w:hAnsi="Calibri"/>
                <w:sz w:val="22"/>
                <w:szCs w:val="22"/>
                <w:lang w:val="sr-Cyrl-RS"/>
              </w:rPr>
            </w:pPr>
            <w:r>
              <w:rPr>
                <w:rFonts w:ascii="Calibri" w:hAnsi="Calibri"/>
                <w:sz w:val="22"/>
                <w:szCs w:val="22"/>
                <w:lang w:val="sr-Cyrl-RS"/>
              </w:rPr>
              <w:lastRenderedPageBreak/>
              <w:t xml:space="preserve">рук. одељењских већа, </w:t>
            </w:r>
            <w:r w:rsidR="00995455" w:rsidRPr="005025BB">
              <w:rPr>
                <w:rFonts w:ascii="Calibri" w:hAnsi="Calibri"/>
                <w:sz w:val="22"/>
                <w:szCs w:val="22"/>
                <w:lang w:val="sr-Cyrl-RS"/>
              </w:rPr>
              <w:t>директор</w:t>
            </w:r>
          </w:p>
          <w:p w:rsidR="002F7967" w:rsidRPr="005025BB" w:rsidRDefault="002F7967" w:rsidP="002F7967">
            <w:pPr>
              <w:jc w:val="center"/>
              <w:rPr>
                <w:rFonts w:ascii="Calibri" w:hAnsi="Calibri"/>
                <w:sz w:val="22"/>
                <w:szCs w:val="22"/>
              </w:rPr>
            </w:pPr>
            <w:r>
              <w:rPr>
                <w:rFonts w:ascii="Calibri" w:hAnsi="Calibri"/>
                <w:sz w:val="22"/>
                <w:szCs w:val="22"/>
                <w:lang w:val="sr-Cyrl-RS"/>
              </w:rPr>
              <w:t>рук.  одељењских већа,  директор</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Разматрани су циљеви и задатаци образовања и васпитања ученика од првог до седмог разреда и мере за побољшање.</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2F7967" w:rsidP="005670A1">
            <w:pPr>
              <w:jc w:val="center"/>
              <w:rPr>
                <w:rFonts w:ascii="Calibri" w:hAnsi="Calibri"/>
                <w:sz w:val="22"/>
                <w:szCs w:val="22"/>
              </w:rPr>
            </w:pPr>
            <w:r>
              <w:rPr>
                <w:rFonts w:ascii="Calibri" w:hAnsi="Calibri"/>
                <w:sz w:val="22"/>
                <w:szCs w:val="22"/>
                <w:lang w:val="sr-Cyrl-RS"/>
              </w:rPr>
              <w:t xml:space="preserve">рук. одељењских већа, </w:t>
            </w:r>
            <w:r w:rsidR="00995455" w:rsidRPr="005025BB">
              <w:rPr>
                <w:rFonts w:ascii="Calibri" w:hAnsi="Calibri"/>
                <w:sz w:val="22"/>
                <w:szCs w:val="22"/>
                <w:lang w:val="sr-Cyrl-RS"/>
              </w:rPr>
              <w:t>директор</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ru-RU"/>
              </w:rPr>
              <w:t>Донета је одлука о додели диплома и похвала ученицима</w:t>
            </w:r>
            <w:r w:rsidRPr="005025BB">
              <w:rPr>
                <w:rFonts w:ascii="Calibri" w:hAnsi="Calibri"/>
                <w:sz w:val="22"/>
                <w:szCs w:val="22"/>
                <w:lang w:val="sr-Cyrl-RS"/>
              </w:rPr>
              <w:t> од првог до седмог разреда.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Наставничко</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веће</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ru-RU"/>
              </w:rPr>
            </w:pPr>
            <w:r w:rsidRPr="005025BB">
              <w:rPr>
                <w:rFonts w:ascii="Calibri" w:hAnsi="Calibri"/>
                <w:sz w:val="22"/>
                <w:szCs w:val="22"/>
                <w:lang w:val="sr-Cyrl-RS"/>
              </w:rPr>
              <w:t>А</w:t>
            </w:r>
            <w:r w:rsidRPr="005025BB">
              <w:rPr>
                <w:rFonts w:ascii="Calibri" w:hAnsi="Calibri"/>
                <w:sz w:val="22"/>
                <w:szCs w:val="22"/>
                <w:lang w:val="ru-RU"/>
              </w:rPr>
              <w:t>нализиран је рада</w:t>
            </w:r>
            <w:r w:rsidRPr="005025BB">
              <w:rPr>
                <w:rFonts w:ascii="Calibri" w:hAnsi="Calibri"/>
                <w:sz w:val="22"/>
                <w:szCs w:val="22"/>
                <w:lang w:val="sr-Cyrl-RS"/>
              </w:rPr>
              <w:t>: стручних већа, одељенских већа и секција </w:t>
            </w:r>
            <w:r w:rsidRPr="005025BB">
              <w:rPr>
                <w:rFonts w:ascii="Calibri" w:hAnsi="Calibri"/>
                <w:sz w:val="22"/>
                <w:szCs w:val="22"/>
                <w:lang w:val="ru-RU"/>
              </w:rPr>
              <w:t> и предлог програма за наредну школску годину</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стручна</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већа</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ru-RU"/>
              </w:rPr>
            </w:pPr>
            <w:r w:rsidRPr="005025BB">
              <w:rPr>
                <w:rFonts w:ascii="Calibri" w:hAnsi="Calibri"/>
                <w:sz w:val="22"/>
                <w:szCs w:val="22"/>
                <w:lang w:val="ru-RU"/>
              </w:rPr>
              <w:t>Донет</w:t>
            </w:r>
            <w:r w:rsidRPr="005025BB">
              <w:rPr>
                <w:rFonts w:ascii="Calibri" w:hAnsi="Calibri"/>
                <w:sz w:val="22"/>
                <w:szCs w:val="22"/>
                <w:lang w:val="sr-Cyrl-RS"/>
              </w:rPr>
              <w:t>а</w:t>
            </w:r>
            <w:r w:rsidRPr="005025BB">
              <w:rPr>
                <w:rFonts w:ascii="Calibri" w:hAnsi="Calibri"/>
                <w:sz w:val="22"/>
                <w:szCs w:val="22"/>
                <w:lang w:val="ru-RU"/>
              </w:rPr>
              <w:t> је одлука о подели предмета и часова на наставнике и одељенско старешинство петог разреда .</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директор</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Изабрана је комисије за преглед педагошке документације и комисије за полагање разредног испита.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иректор</w:t>
            </w:r>
          </w:p>
          <w:p w:rsidR="00995455" w:rsidRPr="005025BB" w:rsidRDefault="00995455" w:rsidP="005670A1">
            <w:pPr>
              <w:jc w:val="center"/>
              <w:rPr>
                <w:rFonts w:ascii="Calibri" w:hAnsi="Calibri"/>
                <w:sz w:val="22"/>
                <w:szCs w:val="22"/>
              </w:rPr>
            </w:pP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Анализирана је реализација васпитног рада и здравственог васпитања.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 </w:t>
            </w:r>
          </w:p>
          <w:p w:rsidR="00995455" w:rsidRPr="005025BB" w:rsidRDefault="002F7967" w:rsidP="005670A1">
            <w:pPr>
              <w:jc w:val="center"/>
              <w:rPr>
                <w:rFonts w:ascii="Calibri" w:hAnsi="Calibri"/>
                <w:sz w:val="22"/>
                <w:szCs w:val="22"/>
              </w:rPr>
            </w:pPr>
            <w:r>
              <w:rPr>
                <w:rFonts w:ascii="Calibri" w:hAnsi="Calibri"/>
                <w:sz w:val="22"/>
                <w:szCs w:val="22"/>
                <w:lang w:val="sr-Cyrl-RS"/>
              </w:rPr>
              <w:t>п</w:t>
            </w:r>
            <w:r w:rsidR="00995455" w:rsidRPr="005025BB">
              <w:rPr>
                <w:rFonts w:ascii="Calibri" w:hAnsi="Calibri"/>
                <w:sz w:val="22"/>
                <w:szCs w:val="22"/>
                <w:lang w:val="sr-Cyrl-RS"/>
              </w:rPr>
              <w:t>едагог</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p>
        </w:tc>
        <w:tc>
          <w:tcPr>
            <w:tcW w:w="36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p>
        </w:tc>
      </w:tr>
      <w:tr w:rsidR="00995455" w:rsidRPr="005025BB" w:rsidTr="005670A1">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Разматран је извештај о програму превенције деликвентног понашања ученика у школи и ШРП.</w:t>
            </w:r>
          </w:p>
        </w:tc>
        <w:tc>
          <w:tcPr>
            <w:tcW w:w="3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5455" w:rsidRPr="005025BB" w:rsidRDefault="002F7967" w:rsidP="005670A1">
            <w:pPr>
              <w:jc w:val="center"/>
              <w:rPr>
                <w:rFonts w:ascii="Calibri" w:hAnsi="Calibri"/>
                <w:sz w:val="22"/>
                <w:szCs w:val="22"/>
              </w:rPr>
            </w:pPr>
            <w:r>
              <w:rPr>
                <w:rFonts w:ascii="Calibri" w:hAnsi="Calibri"/>
                <w:sz w:val="22"/>
                <w:szCs w:val="22"/>
                <w:lang w:val="sr-Cyrl-RS"/>
              </w:rPr>
              <w:t>п</w:t>
            </w:r>
            <w:r w:rsidR="00995455" w:rsidRPr="005025BB">
              <w:rPr>
                <w:rFonts w:ascii="Calibri" w:hAnsi="Calibri"/>
                <w:sz w:val="22"/>
                <w:szCs w:val="22"/>
                <w:lang w:val="sr-Cyrl-RS"/>
              </w:rPr>
              <w:t>едагог</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психолог</w:t>
            </w:r>
          </w:p>
        </w:tc>
      </w:tr>
      <w:tr w:rsidR="00995455" w:rsidRPr="005025BB" w:rsidTr="005670A1">
        <w:tc>
          <w:tcPr>
            <w:tcW w:w="0" w:type="auto"/>
            <w:vMerge/>
            <w:tcBorders>
              <w:top w:val="single" w:sz="4" w:space="0" w:color="auto"/>
              <w:left w:val="single" w:sz="4" w:space="0" w:color="auto"/>
              <w:bottom w:val="single" w:sz="4" w:space="0" w:color="auto"/>
              <w:right w:val="single" w:sz="4" w:space="0" w:color="auto"/>
            </w:tcBorders>
            <w:vAlign w:val="center"/>
            <w:hideMark/>
          </w:tcPr>
          <w:p w:rsidR="00995455" w:rsidRPr="005025BB" w:rsidRDefault="00995455" w:rsidP="005670A1">
            <w:pPr>
              <w:rPr>
                <w:rFonts w:ascii="Calibri" w:hAnsi="Calibri"/>
                <w:sz w:val="22"/>
                <w:szCs w:val="22"/>
              </w:rPr>
            </w:pPr>
          </w:p>
        </w:tc>
        <w:tc>
          <w:tcPr>
            <w:tcW w:w="419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spacing w:before="100" w:beforeAutospacing="1" w:after="100" w:afterAutospacing="1"/>
              <w:jc w:val="both"/>
              <w:rPr>
                <w:rFonts w:ascii="Calibri" w:hAnsi="Calibri"/>
                <w:sz w:val="22"/>
                <w:szCs w:val="22"/>
                <w:lang w:val="ru-RU"/>
              </w:rPr>
            </w:pPr>
            <w:r w:rsidRPr="005025BB">
              <w:rPr>
                <w:rFonts w:ascii="Calibri" w:hAnsi="Calibri"/>
                <w:sz w:val="22"/>
                <w:szCs w:val="22"/>
                <w:lang w:val="sr-Cyrl-RS"/>
              </w:rPr>
              <w:t>Извршена организација припремне наставе и поправних испита</w:t>
            </w:r>
            <w:r w:rsidRPr="005025BB">
              <w:rPr>
                <w:rFonts w:ascii="Calibri" w:hAnsi="Calibri"/>
                <w:sz w:val="22"/>
                <w:szCs w:val="22"/>
                <w:lang w:val="ru-RU"/>
              </w:rPr>
              <w:t> за ученике од петог до седмог рарзеда</w:t>
            </w:r>
          </w:p>
        </w:tc>
        <w:tc>
          <w:tcPr>
            <w:tcW w:w="36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директор</w:t>
            </w:r>
          </w:p>
        </w:tc>
      </w:tr>
      <w:tr w:rsidR="00995455" w:rsidRPr="005025BB" w:rsidTr="005670A1">
        <w:tc>
          <w:tcPr>
            <w:tcW w:w="17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Јул</w:t>
            </w:r>
          </w:p>
        </w:tc>
        <w:tc>
          <w:tcPr>
            <w:tcW w:w="4193" w:type="dxa"/>
            <w:tcBorders>
              <w:top w:val="nil"/>
              <w:left w:val="nil"/>
              <w:bottom w:val="single" w:sz="8" w:space="0" w:color="auto"/>
              <w:right w:val="single" w:sz="8" w:space="0" w:color="auto"/>
            </w:tcBorders>
            <w:tcMar>
              <w:top w:w="0" w:type="dxa"/>
              <w:left w:w="108" w:type="dxa"/>
              <w:bottom w:w="0" w:type="dxa"/>
              <w:right w:w="108" w:type="dxa"/>
            </w:tcMar>
            <w:hideMark/>
          </w:tcPr>
          <w:p w:rsidR="00995455" w:rsidRPr="005025BB" w:rsidRDefault="00995455" w:rsidP="005670A1">
            <w:pPr>
              <w:jc w:val="both"/>
              <w:rPr>
                <w:rFonts w:ascii="Calibri" w:hAnsi="Calibri"/>
                <w:sz w:val="22"/>
                <w:szCs w:val="22"/>
              </w:rPr>
            </w:pPr>
            <w:r w:rsidRPr="005025BB">
              <w:rPr>
                <w:rFonts w:ascii="Calibri" w:hAnsi="Calibri"/>
                <w:sz w:val="22"/>
                <w:szCs w:val="22"/>
              </w:rPr>
              <w:t>Извршена је подела </w:t>
            </w:r>
            <w:r w:rsidRPr="005025BB">
              <w:rPr>
                <w:rFonts w:ascii="Calibri" w:hAnsi="Calibri"/>
                <w:sz w:val="22"/>
                <w:szCs w:val="22"/>
                <w:lang w:val="sr-Cyrl-RS"/>
              </w:rPr>
              <w:t>ученика 1.разреда</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 xml:space="preserve">Извршена је подела задужења наставницима у оквиру 40-часовне радне недеље и старешинство 5. </w:t>
            </w:r>
            <w:r w:rsidR="00B80324">
              <w:rPr>
                <w:rFonts w:ascii="Calibri" w:hAnsi="Calibri"/>
                <w:sz w:val="22"/>
                <w:szCs w:val="22"/>
                <w:lang w:val="sr-Cyrl-RS"/>
              </w:rPr>
              <w:t>и</w:t>
            </w:r>
            <w:r w:rsidRPr="005025BB">
              <w:rPr>
                <w:rFonts w:ascii="Calibri" w:hAnsi="Calibri"/>
                <w:sz w:val="22"/>
                <w:szCs w:val="22"/>
                <w:lang w:val="sr-Cyrl-RS"/>
              </w:rPr>
              <w:t xml:space="preserve"> 1.</w:t>
            </w:r>
            <w:r w:rsidR="00116537" w:rsidRPr="005025BB">
              <w:rPr>
                <w:rFonts w:ascii="Calibri" w:hAnsi="Calibri"/>
                <w:sz w:val="22"/>
                <w:szCs w:val="22"/>
                <w:lang w:val="sr-Cyrl-RS"/>
              </w:rPr>
              <w:t xml:space="preserve"> </w:t>
            </w:r>
            <w:r w:rsidR="0007510F">
              <w:rPr>
                <w:rFonts w:ascii="Calibri" w:hAnsi="Calibri"/>
                <w:sz w:val="22"/>
                <w:szCs w:val="22"/>
                <w:lang w:val="sr-Cyrl-RS"/>
              </w:rPr>
              <w:t>р</w:t>
            </w:r>
            <w:r w:rsidRPr="005025BB">
              <w:rPr>
                <w:rFonts w:ascii="Calibri" w:hAnsi="Calibri"/>
                <w:sz w:val="22"/>
                <w:szCs w:val="22"/>
                <w:lang w:val="sr-Cyrl-RS"/>
              </w:rPr>
              <w:t>азреда</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Извршена је анализа реализације васпитног рада и здравственог васпитања.</w:t>
            </w:r>
          </w:p>
          <w:p w:rsidR="00995455" w:rsidRPr="005025BB" w:rsidRDefault="00995455" w:rsidP="005670A1">
            <w:pPr>
              <w:spacing w:before="100" w:beforeAutospacing="1" w:after="100" w:afterAutospacing="1"/>
              <w:jc w:val="both"/>
              <w:rPr>
                <w:rFonts w:ascii="Calibri" w:hAnsi="Calibri"/>
                <w:sz w:val="22"/>
                <w:szCs w:val="22"/>
                <w:lang w:val="sr-Cyrl-RS"/>
              </w:rPr>
            </w:pPr>
            <w:r w:rsidRPr="005025BB">
              <w:rPr>
                <w:rFonts w:ascii="Calibri" w:hAnsi="Calibri"/>
                <w:sz w:val="22"/>
                <w:szCs w:val="22"/>
                <w:lang w:val="sr-Cyrl-RS"/>
              </w:rPr>
              <w:t>Извршена је анализа рада стручних већа, актива, одељенских већа, секција и  предлог рада за следећу школску годину.</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F072C5" w:rsidP="005670A1">
            <w:pPr>
              <w:jc w:val="center"/>
              <w:rPr>
                <w:rFonts w:ascii="Calibri" w:hAnsi="Calibri"/>
                <w:sz w:val="22"/>
                <w:szCs w:val="22"/>
              </w:rPr>
            </w:pPr>
            <w:r>
              <w:rPr>
                <w:rFonts w:ascii="Calibri" w:hAnsi="Calibri"/>
                <w:sz w:val="22"/>
                <w:szCs w:val="22"/>
                <w:lang w:val="sr-Cyrl-RS"/>
              </w:rPr>
              <w:t>п</w:t>
            </w:r>
            <w:r w:rsidR="00995455" w:rsidRPr="005025BB">
              <w:rPr>
                <w:rFonts w:ascii="Calibri" w:hAnsi="Calibri"/>
                <w:sz w:val="22"/>
                <w:szCs w:val="22"/>
                <w:lang w:val="sr-Cyrl-RS"/>
              </w:rPr>
              <w:t>сихолог</w:t>
            </w:r>
          </w:p>
          <w:p w:rsidR="00995455" w:rsidRPr="005025BB" w:rsidRDefault="00995455" w:rsidP="005670A1">
            <w:pPr>
              <w:jc w:val="center"/>
              <w:rPr>
                <w:rFonts w:ascii="Calibri" w:hAnsi="Calibri"/>
                <w:sz w:val="22"/>
                <w:szCs w:val="22"/>
                <w:lang w:val="sr-Cyrl-RS"/>
              </w:rPr>
            </w:pPr>
            <w:r w:rsidRPr="005025BB">
              <w:rPr>
                <w:rFonts w:ascii="Calibri" w:hAnsi="Calibri"/>
                <w:sz w:val="22"/>
                <w:szCs w:val="22"/>
                <w:lang w:val="sr-Cyrl-RS"/>
              </w:rPr>
              <w:t>директор</w:t>
            </w:r>
          </w:p>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педагог</w:t>
            </w:r>
          </w:p>
        </w:tc>
      </w:tr>
      <w:tr w:rsidR="00995455" w:rsidRPr="005025BB" w:rsidTr="005670A1">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t>Август</w:t>
            </w:r>
          </w:p>
        </w:tc>
        <w:tc>
          <w:tcPr>
            <w:tcW w:w="41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95455"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Анализиран је успех и влада</w:t>
            </w:r>
            <w:r w:rsidR="00FF5748">
              <w:rPr>
                <w:rFonts w:ascii="Calibri" w:hAnsi="Calibri"/>
                <w:sz w:val="22"/>
                <w:szCs w:val="22"/>
                <w:lang w:val="sr-Cyrl-RS"/>
              </w:rPr>
              <w:t>ње ученика на крају школске 20</w:t>
            </w:r>
            <w:r w:rsidR="0007510F">
              <w:rPr>
                <w:rFonts w:ascii="Calibri" w:hAnsi="Calibri"/>
                <w:sz w:val="22"/>
                <w:szCs w:val="22"/>
                <w:lang w:val="sr-Cyrl-RS"/>
              </w:rPr>
              <w:t>21</w:t>
            </w:r>
            <w:r w:rsidR="00FF5748">
              <w:rPr>
                <w:rFonts w:ascii="Calibri" w:hAnsi="Calibri"/>
                <w:sz w:val="22"/>
                <w:szCs w:val="22"/>
                <w:lang w:val="sr-Cyrl-RS"/>
              </w:rPr>
              <w:t>/</w:t>
            </w:r>
            <w:r w:rsidR="003B37A9">
              <w:rPr>
                <w:rFonts w:ascii="Calibri" w:hAnsi="Calibri"/>
                <w:sz w:val="22"/>
                <w:szCs w:val="22"/>
                <w:lang w:val="en-US"/>
              </w:rPr>
              <w:t>2</w:t>
            </w:r>
            <w:r w:rsidR="0007510F">
              <w:rPr>
                <w:rFonts w:ascii="Calibri" w:hAnsi="Calibri"/>
                <w:sz w:val="22"/>
                <w:szCs w:val="22"/>
                <w:lang w:val="sr-Cyrl-RS"/>
              </w:rPr>
              <w:t>2</w:t>
            </w:r>
            <w:r w:rsidRPr="005025BB">
              <w:rPr>
                <w:rFonts w:ascii="Calibri" w:hAnsi="Calibri"/>
                <w:sz w:val="22"/>
                <w:szCs w:val="22"/>
                <w:lang w:val="sr-Cyrl-RS"/>
              </w:rPr>
              <w:t>.године.</w:t>
            </w:r>
          </w:p>
          <w:p w:rsidR="00FF5748" w:rsidRDefault="00FF5748" w:rsidP="005670A1">
            <w:pPr>
              <w:spacing w:before="100" w:beforeAutospacing="1" w:after="100" w:afterAutospacing="1"/>
              <w:rPr>
                <w:rFonts w:ascii="Calibri" w:hAnsi="Calibri"/>
                <w:sz w:val="22"/>
                <w:szCs w:val="22"/>
                <w:lang w:val="sr-Cyrl-RS"/>
              </w:rPr>
            </w:pPr>
            <w:r>
              <w:rPr>
                <w:rFonts w:ascii="Calibri" w:hAnsi="Calibri"/>
                <w:sz w:val="22"/>
                <w:szCs w:val="22"/>
                <w:lang w:val="sr-Cyrl-RS"/>
              </w:rPr>
              <w:t>Извр</w:t>
            </w:r>
            <w:r w:rsidR="003B37A9">
              <w:rPr>
                <w:rFonts w:ascii="Calibri" w:hAnsi="Calibri"/>
                <w:sz w:val="22"/>
                <w:szCs w:val="22"/>
                <w:lang w:val="sr-Cyrl-RS"/>
              </w:rPr>
              <w:t xml:space="preserve">шена је подела предмета, </w:t>
            </w:r>
            <w:r>
              <w:rPr>
                <w:rFonts w:ascii="Calibri" w:hAnsi="Calibri"/>
                <w:sz w:val="22"/>
                <w:szCs w:val="22"/>
                <w:lang w:val="sr-Cyrl-RS"/>
              </w:rPr>
              <w:t xml:space="preserve"> одељења, и група и часова на наставнике и одељењске</w:t>
            </w:r>
            <w:r w:rsidR="00F50241">
              <w:rPr>
                <w:rFonts w:ascii="Calibri" w:hAnsi="Calibri"/>
                <w:sz w:val="22"/>
                <w:szCs w:val="22"/>
                <w:lang w:val="sr-Cyrl-RS"/>
              </w:rPr>
              <w:t xml:space="preserve"> старешине.</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lastRenderedPageBreak/>
              <w:t>Размотрен</w:t>
            </w:r>
            <w:r w:rsidR="00FF5748">
              <w:rPr>
                <w:rFonts w:ascii="Calibri" w:hAnsi="Calibri"/>
                <w:sz w:val="22"/>
                <w:szCs w:val="22"/>
                <w:lang w:val="sr-Cyrl-RS"/>
              </w:rPr>
              <w:t xml:space="preserve"> </w:t>
            </w:r>
            <w:r w:rsidRPr="005025BB">
              <w:rPr>
                <w:rFonts w:ascii="Calibri" w:hAnsi="Calibri"/>
                <w:sz w:val="22"/>
                <w:szCs w:val="22"/>
                <w:lang w:val="sr-Cyrl-RS"/>
              </w:rPr>
              <w:t xml:space="preserve"> је  и усвојен распоред часова.</w:t>
            </w:r>
          </w:p>
          <w:p w:rsidR="00995455" w:rsidRPr="005025BB"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rPr>
              <w:t>Разматран је  извештај о резултатима завршног испита и упису ученика 8.</w:t>
            </w:r>
            <w:r w:rsidRPr="005025BB">
              <w:rPr>
                <w:rFonts w:ascii="Calibri" w:hAnsi="Calibri"/>
                <w:sz w:val="22"/>
                <w:szCs w:val="22"/>
                <w:lang w:val="sr-Cyrl-RS"/>
              </w:rPr>
              <w:t xml:space="preserve"> </w:t>
            </w:r>
            <w:r w:rsidR="00FE2178" w:rsidRPr="005025BB">
              <w:rPr>
                <w:rFonts w:ascii="Calibri" w:hAnsi="Calibri"/>
                <w:sz w:val="22"/>
                <w:szCs w:val="22"/>
              </w:rPr>
              <w:t>Р</w:t>
            </w:r>
            <w:r w:rsidRPr="005025BB">
              <w:rPr>
                <w:rFonts w:ascii="Calibri" w:hAnsi="Calibri"/>
                <w:sz w:val="22"/>
                <w:szCs w:val="22"/>
              </w:rPr>
              <w:t>азреда у средње школе.</w:t>
            </w:r>
          </w:p>
          <w:p w:rsidR="00995455" w:rsidRDefault="00995455" w:rsidP="005670A1">
            <w:pPr>
              <w:spacing w:before="100" w:beforeAutospacing="1" w:after="100" w:afterAutospacing="1"/>
              <w:rPr>
                <w:rFonts w:ascii="Calibri" w:hAnsi="Calibri"/>
                <w:sz w:val="22"/>
                <w:szCs w:val="22"/>
                <w:lang w:val="sr-Cyrl-RS"/>
              </w:rPr>
            </w:pPr>
            <w:r w:rsidRPr="005025BB">
              <w:rPr>
                <w:rFonts w:ascii="Calibri" w:hAnsi="Calibri"/>
                <w:sz w:val="22"/>
                <w:szCs w:val="22"/>
                <w:lang w:val="sr-Cyrl-RS"/>
              </w:rPr>
              <w:t>Разматран је извештај о извршеним припремама за почетак нове школске године.</w:t>
            </w:r>
          </w:p>
          <w:p w:rsidR="003B37A9" w:rsidRPr="005025BB" w:rsidRDefault="003B37A9" w:rsidP="005670A1">
            <w:pPr>
              <w:spacing w:before="100" w:beforeAutospacing="1" w:after="100" w:afterAutospacing="1"/>
              <w:rPr>
                <w:rFonts w:ascii="Calibri" w:hAnsi="Calibri"/>
                <w:sz w:val="22"/>
                <w:szCs w:val="22"/>
                <w:lang w:val="sr-Cyrl-RS"/>
              </w:rPr>
            </w:pPr>
            <w:r>
              <w:rPr>
                <w:rFonts w:ascii="Calibri" w:hAnsi="Calibri"/>
                <w:sz w:val="22"/>
                <w:szCs w:val="22"/>
                <w:lang w:val="sr-Cyrl-RS"/>
              </w:rPr>
              <w:t>Разматран је извештај о инспекцијском прегледу на основу захтева школе за отварање 2 групе продуженог боравка</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455" w:rsidRPr="005025BB" w:rsidRDefault="00995455" w:rsidP="005670A1">
            <w:pPr>
              <w:jc w:val="center"/>
              <w:rPr>
                <w:rFonts w:ascii="Calibri" w:hAnsi="Calibri"/>
                <w:sz w:val="22"/>
                <w:szCs w:val="22"/>
              </w:rPr>
            </w:pPr>
            <w:r w:rsidRPr="005025BB">
              <w:rPr>
                <w:rFonts w:ascii="Calibri" w:hAnsi="Calibri"/>
                <w:sz w:val="22"/>
                <w:szCs w:val="22"/>
                <w:lang w:val="sr-Cyrl-RS"/>
              </w:rPr>
              <w:lastRenderedPageBreak/>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F072C5" w:rsidP="005670A1">
            <w:pPr>
              <w:jc w:val="center"/>
              <w:rPr>
                <w:rFonts w:ascii="Calibri" w:hAnsi="Calibri"/>
                <w:sz w:val="22"/>
                <w:szCs w:val="22"/>
              </w:rPr>
            </w:pPr>
            <w:r>
              <w:rPr>
                <w:rFonts w:ascii="Calibri" w:hAnsi="Calibri"/>
                <w:sz w:val="22"/>
                <w:szCs w:val="22"/>
                <w:lang w:val="ru-RU"/>
              </w:rPr>
              <w:t>д</w:t>
            </w:r>
            <w:r w:rsidR="00995455" w:rsidRPr="005025BB">
              <w:rPr>
                <w:rFonts w:ascii="Calibri" w:hAnsi="Calibri"/>
                <w:sz w:val="22"/>
                <w:szCs w:val="22"/>
                <w:lang w:val="ru-RU"/>
              </w:rPr>
              <w:t>иректор и педагог школе</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rPr>
                <w:rFonts w:ascii="Calibri" w:hAnsi="Calibri"/>
                <w:sz w:val="22"/>
                <w:szCs w:val="22"/>
              </w:rPr>
            </w:pPr>
            <w:r w:rsidRPr="005025BB">
              <w:rPr>
                <w:rFonts w:ascii="Calibri" w:hAnsi="Calibri"/>
                <w:sz w:val="22"/>
                <w:szCs w:val="22"/>
              </w:rPr>
              <w:t> </w:t>
            </w:r>
          </w:p>
          <w:p w:rsidR="00995455" w:rsidRPr="005025BB" w:rsidRDefault="00995455" w:rsidP="005670A1">
            <w:pPr>
              <w:jc w:val="center"/>
              <w:rPr>
                <w:rFonts w:ascii="Calibri" w:hAnsi="Calibri"/>
                <w:sz w:val="22"/>
                <w:szCs w:val="22"/>
              </w:rPr>
            </w:pPr>
            <w:r w:rsidRPr="005025BB">
              <w:rPr>
                <w:rFonts w:ascii="Calibri" w:hAnsi="Calibri"/>
                <w:sz w:val="22"/>
                <w:szCs w:val="22"/>
                <w:lang w:val="ru-RU"/>
              </w:rPr>
              <w:t> </w:t>
            </w:r>
          </w:p>
        </w:tc>
      </w:tr>
    </w:tbl>
    <w:p w:rsidR="00995455" w:rsidRPr="005025BB" w:rsidRDefault="00995455" w:rsidP="00995455">
      <w:pPr>
        <w:shd w:val="clear" w:color="auto" w:fill="FFFFFF"/>
        <w:rPr>
          <w:rFonts w:ascii="Calibri" w:hAnsi="Calibri" w:cs="Segoe UI"/>
          <w:color w:val="000000"/>
          <w:sz w:val="22"/>
          <w:szCs w:val="22"/>
        </w:rPr>
      </w:pPr>
    </w:p>
    <w:p w:rsidR="00995455" w:rsidRPr="005025BB" w:rsidRDefault="00995455" w:rsidP="00995455">
      <w:pPr>
        <w:shd w:val="clear" w:color="auto" w:fill="FFFFFF"/>
        <w:rPr>
          <w:rFonts w:ascii="Calibri" w:hAnsi="Calibri" w:cs="Segoe UI"/>
          <w:color w:val="000000"/>
          <w:sz w:val="22"/>
          <w:szCs w:val="22"/>
        </w:rPr>
      </w:pPr>
      <w:r w:rsidRPr="005025BB">
        <w:rPr>
          <w:rFonts w:ascii="Calibri" w:hAnsi="Calibri" w:cs="Segoe UI"/>
          <w:color w:val="000000"/>
          <w:sz w:val="22"/>
          <w:szCs w:val="22"/>
        </w:rPr>
        <w:t> </w:t>
      </w:r>
    </w:p>
    <w:p w:rsidR="00995455" w:rsidRPr="005025BB" w:rsidRDefault="0007510F" w:rsidP="00995455">
      <w:pPr>
        <w:shd w:val="clear" w:color="auto" w:fill="FFFFFF"/>
        <w:ind w:firstLine="720"/>
        <w:jc w:val="both"/>
        <w:rPr>
          <w:rFonts w:ascii="Calibri" w:hAnsi="Calibri" w:cs="Segoe UI"/>
          <w:color w:val="000000"/>
          <w:sz w:val="22"/>
          <w:szCs w:val="22"/>
        </w:rPr>
      </w:pPr>
      <w:r>
        <w:rPr>
          <w:rFonts w:ascii="Calibri" w:hAnsi="Calibri" w:cs="Segoe UI"/>
          <w:color w:val="000000"/>
          <w:sz w:val="22"/>
          <w:szCs w:val="22"/>
          <w:lang w:val="sr-Cyrl-RS"/>
        </w:rPr>
        <w:t>Током школске 2021/2022</w:t>
      </w:r>
      <w:r w:rsidR="00995455" w:rsidRPr="005025BB">
        <w:rPr>
          <w:rFonts w:ascii="Calibri" w:hAnsi="Calibri" w:cs="Segoe UI"/>
          <w:color w:val="000000"/>
          <w:sz w:val="22"/>
          <w:szCs w:val="22"/>
          <w:lang w:val="sr-Cyrl-RS"/>
        </w:rPr>
        <w:t xml:space="preserve">. </w:t>
      </w:r>
      <w:r w:rsidR="00FE2178" w:rsidRPr="005025BB">
        <w:rPr>
          <w:rFonts w:ascii="Calibri" w:hAnsi="Calibri" w:cs="Segoe UI"/>
          <w:color w:val="000000"/>
          <w:sz w:val="22"/>
          <w:szCs w:val="22"/>
          <w:lang w:val="sr-Cyrl-RS"/>
        </w:rPr>
        <w:t>Г</w:t>
      </w:r>
      <w:r w:rsidR="00D47891">
        <w:rPr>
          <w:rFonts w:ascii="Calibri" w:hAnsi="Calibri" w:cs="Segoe UI"/>
          <w:color w:val="000000"/>
          <w:sz w:val="22"/>
          <w:szCs w:val="22"/>
          <w:lang w:val="sr-Cyrl-RS"/>
        </w:rPr>
        <w:t>одине Наставничко веће (5</w:t>
      </w:r>
      <w:r w:rsidR="0072305E">
        <w:rPr>
          <w:rFonts w:ascii="Calibri" w:hAnsi="Calibri" w:cs="Segoe UI"/>
          <w:color w:val="000000"/>
          <w:sz w:val="22"/>
          <w:szCs w:val="22"/>
          <w:lang w:val="en-US"/>
        </w:rPr>
        <w:t>3</w:t>
      </w:r>
      <w:r w:rsidR="00D47891">
        <w:rPr>
          <w:rFonts w:ascii="Calibri" w:hAnsi="Calibri" w:cs="Segoe UI"/>
          <w:color w:val="000000"/>
          <w:sz w:val="22"/>
          <w:szCs w:val="22"/>
          <w:lang w:val="sr-Cyrl-RS"/>
        </w:rPr>
        <w:t xml:space="preserve"> члан</w:t>
      </w:r>
      <w:r w:rsidR="0072305E">
        <w:rPr>
          <w:rFonts w:ascii="Calibri" w:hAnsi="Calibri" w:cs="Segoe UI"/>
          <w:color w:val="000000"/>
          <w:sz w:val="22"/>
          <w:szCs w:val="22"/>
          <w:lang w:val="en-US"/>
        </w:rPr>
        <w:t>a</w:t>
      </w:r>
      <w:r w:rsidR="00995455" w:rsidRPr="005025BB">
        <w:rPr>
          <w:rFonts w:ascii="Calibri" w:hAnsi="Calibri" w:cs="Segoe UI"/>
          <w:color w:val="000000"/>
          <w:sz w:val="22"/>
          <w:szCs w:val="22"/>
          <w:lang w:val="sr-Cyrl-RS"/>
        </w:rPr>
        <w:t>) је одржало</w:t>
      </w:r>
      <w:r>
        <w:rPr>
          <w:rFonts w:ascii="Calibri" w:hAnsi="Calibri" w:cs="Segoe UI"/>
          <w:color w:val="000000"/>
          <w:sz w:val="22"/>
          <w:szCs w:val="22"/>
          <w:lang w:val="sr-Cyrl-RS"/>
        </w:rPr>
        <w:t xml:space="preserve"> 13</w:t>
      </w:r>
      <w:r w:rsidR="00E03AF5" w:rsidRPr="005025BB">
        <w:rPr>
          <w:rFonts w:ascii="Calibri" w:hAnsi="Calibri" w:cs="Segoe UI"/>
          <w:color w:val="000000"/>
          <w:sz w:val="22"/>
          <w:szCs w:val="22"/>
        </w:rPr>
        <w:t xml:space="preserve"> </w:t>
      </w:r>
      <w:r w:rsidR="00995455" w:rsidRPr="005025BB">
        <w:rPr>
          <w:rFonts w:ascii="Calibri" w:hAnsi="Calibri" w:cs="Segoe UI"/>
          <w:color w:val="000000"/>
          <w:sz w:val="22"/>
          <w:szCs w:val="22"/>
          <w:lang w:val="sr-Cyrl-RS"/>
        </w:rPr>
        <w:t>седница. На свим седницама већина чланова већа је присутна. Сваки наставник који није дошао на седницу Наставничог већа имао је за тај изостанак  реалне и оправдане разлоге.</w:t>
      </w:r>
    </w:p>
    <w:p w:rsidR="00995455" w:rsidRPr="005025BB" w:rsidRDefault="00995455" w:rsidP="00995455">
      <w:pPr>
        <w:shd w:val="clear" w:color="auto" w:fill="FFFFFF"/>
        <w:ind w:firstLine="720"/>
        <w:jc w:val="both"/>
        <w:rPr>
          <w:rFonts w:ascii="Calibri" w:hAnsi="Calibri" w:cs="Segoe UI"/>
          <w:color w:val="000000"/>
          <w:sz w:val="22"/>
          <w:szCs w:val="22"/>
        </w:rPr>
      </w:pPr>
      <w:r w:rsidRPr="005025BB">
        <w:rPr>
          <w:rFonts w:ascii="Calibri" w:hAnsi="Calibri" w:cs="Segoe UI"/>
          <w:color w:val="000000"/>
          <w:sz w:val="22"/>
          <w:szCs w:val="22"/>
          <w:lang w:val="sr-Cyrl-RS"/>
        </w:rPr>
        <w:t> </w:t>
      </w:r>
    </w:p>
    <w:p w:rsidR="00995455" w:rsidRPr="005025BB" w:rsidRDefault="00995455" w:rsidP="00995455">
      <w:pPr>
        <w:shd w:val="clear" w:color="auto" w:fill="FFFFFF"/>
        <w:ind w:firstLine="720"/>
        <w:jc w:val="both"/>
        <w:rPr>
          <w:rFonts w:ascii="Calibri" w:hAnsi="Calibri" w:cs="Segoe UI"/>
          <w:color w:val="000000"/>
          <w:sz w:val="22"/>
          <w:szCs w:val="22"/>
        </w:rPr>
      </w:pPr>
      <w:r w:rsidRPr="005025BB">
        <w:rPr>
          <w:rFonts w:ascii="Calibri" w:hAnsi="Calibri" w:cs="Segoe UI"/>
          <w:color w:val="000000"/>
          <w:sz w:val="22"/>
          <w:szCs w:val="22"/>
          <w:lang w:val="sr-Cyrl-RS"/>
        </w:rPr>
        <w:t>Све одлуке Наставничког већа су реализоване</w:t>
      </w:r>
      <w:r w:rsidRPr="005025BB">
        <w:rPr>
          <w:rFonts w:ascii="Calibri" w:hAnsi="Calibri" w:cs="Segoe UI"/>
          <w:color w:val="000000"/>
          <w:sz w:val="22"/>
          <w:szCs w:val="22"/>
          <w:lang w:val="ru-RU"/>
        </w:rPr>
        <w:t>. Наставничким већем је руководио директор школе Драгојле Секулић, а све записнике уредно водила Аница Трнинић.</w:t>
      </w:r>
    </w:p>
    <w:p w:rsidR="00995455" w:rsidRPr="005025BB" w:rsidRDefault="00995455" w:rsidP="00995455">
      <w:pPr>
        <w:rPr>
          <w:rFonts w:ascii="Calibri" w:hAnsi="Calibri" w:cs="Calibri"/>
          <w:sz w:val="22"/>
          <w:szCs w:val="22"/>
        </w:rPr>
      </w:pPr>
    </w:p>
    <w:p w:rsidR="00995455" w:rsidRPr="005025BB" w:rsidRDefault="00995455" w:rsidP="00995455">
      <w:pPr>
        <w:rPr>
          <w:rFonts w:ascii="Calibri" w:hAnsi="Calibri" w:cs="Calibri"/>
          <w:sz w:val="22"/>
          <w:szCs w:val="22"/>
          <w:lang w:val="sr-Cyrl-RS"/>
        </w:rPr>
      </w:pPr>
    </w:p>
    <w:p w:rsidR="00995455" w:rsidRPr="005025BB" w:rsidRDefault="00995455" w:rsidP="00995455">
      <w:pPr>
        <w:rPr>
          <w:rFonts w:ascii="Calibri" w:hAnsi="Calibri"/>
          <w:sz w:val="22"/>
          <w:szCs w:val="22"/>
        </w:rPr>
      </w:pPr>
    </w:p>
    <w:p w:rsidR="00F00C58" w:rsidRDefault="00F00C58" w:rsidP="00F00C58">
      <w:pPr>
        <w:rPr>
          <w:rFonts w:ascii="Calibri" w:hAnsi="Calibri" w:cs="Calibri"/>
          <w:b/>
          <w:sz w:val="22"/>
          <w:szCs w:val="22"/>
          <w:lang w:val="en-US"/>
        </w:rPr>
      </w:pPr>
    </w:p>
    <w:p w:rsidR="00241F8B" w:rsidRDefault="00F00C58" w:rsidP="00995455">
      <w:pPr>
        <w:jc w:val="both"/>
        <w:rPr>
          <w:rFonts w:ascii="Calibri" w:hAnsi="Calibri" w:cs="Calibri"/>
          <w:sz w:val="22"/>
          <w:szCs w:val="22"/>
          <w:lang w:val="en-US"/>
        </w:rPr>
      </w:pPr>
      <w:r>
        <w:rPr>
          <w:rFonts w:ascii="Calibri" w:hAnsi="Calibri" w:cs="Calibri"/>
          <w:b/>
          <w:bCs/>
          <w:iCs/>
          <w:sz w:val="22"/>
          <w:szCs w:val="22"/>
          <w:lang w:val="ru-RU"/>
        </w:rPr>
        <w:t xml:space="preserve"> </w:t>
      </w:r>
    </w:p>
    <w:p w:rsidR="00470A07" w:rsidRPr="000E6884" w:rsidRDefault="00204F16" w:rsidP="00637782">
      <w:pPr>
        <w:rPr>
          <w:rFonts w:ascii="Calibri" w:hAnsi="Calibri" w:cs="Calibri"/>
          <w:b/>
          <w:sz w:val="22"/>
          <w:szCs w:val="22"/>
          <w:u w:val="single"/>
        </w:rPr>
      </w:pPr>
      <w:r>
        <w:rPr>
          <w:rFonts w:ascii="Calibri" w:hAnsi="Calibri" w:cs="Calibri"/>
          <w:b/>
          <w:sz w:val="22"/>
          <w:szCs w:val="22"/>
          <w:u w:val="single"/>
          <w:lang w:val="en-US"/>
        </w:rPr>
        <w:t>5</w:t>
      </w:r>
      <w:r w:rsidR="00A25165" w:rsidRPr="000E6884">
        <w:rPr>
          <w:rFonts w:ascii="Calibri" w:hAnsi="Calibri" w:cs="Calibri"/>
          <w:b/>
          <w:sz w:val="22"/>
          <w:szCs w:val="22"/>
          <w:u w:val="single"/>
        </w:rPr>
        <w:t>.2</w:t>
      </w:r>
      <w:r w:rsidR="008F722D" w:rsidRPr="000E6884">
        <w:rPr>
          <w:rFonts w:ascii="Calibri" w:hAnsi="Calibri" w:cs="Calibri"/>
          <w:b/>
          <w:sz w:val="22"/>
          <w:szCs w:val="22"/>
          <w:u w:val="single"/>
        </w:rPr>
        <w:t xml:space="preserve"> </w:t>
      </w:r>
      <w:r w:rsidR="00470A07" w:rsidRPr="000E6884">
        <w:rPr>
          <w:rFonts w:ascii="Calibri" w:hAnsi="Calibri" w:cs="Calibri"/>
          <w:b/>
          <w:sz w:val="22"/>
          <w:szCs w:val="22"/>
          <w:u w:val="single"/>
        </w:rPr>
        <w:t xml:space="preserve">ИЗВЕШТАЈ </w:t>
      </w:r>
      <w:r w:rsidR="00D905C5" w:rsidRPr="000E6884">
        <w:rPr>
          <w:rFonts w:ascii="Calibri" w:hAnsi="Calibri" w:cs="Calibri"/>
          <w:b/>
          <w:sz w:val="22"/>
          <w:szCs w:val="22"/>
          <w:u w:val="single"/>
        </w:rPr>
        <w:t>О РАДУ СТРУЧНИХ ВЕЋА</w:t>
      </w:r>
    </w:p>
    <w:p w:rsidR="0016006D" w:rsidRPr="00675884" w:rsidRDefault="0016006D" w:rsidP="00637782">
      <w:pPr>
        <w:rPr>
          <w:rFonts w:ascii="Calibri" w:hAnsi="Calibri" w:cs="Calibri"/>
          <w:b/>
          <w:sz w:val="22"/>
          <w:szCs w:val="22"/>
        </w:rPr>
      </w:pPr>
    </w:p>
    <w:p w:rsidR="0016006D" w:rsidRPr="00675884" w:rsidRDefault="0016006D" w:rsidP="00637782">
      <w:pPr>
        <w:rPr>
          <w:rFonts w:ascii="Calibri" w:hAnsi="Calibri" w:cs="Calibri"/>
          <w:b/>
          <w:sz w:val="22"/>
          <w:szCs w:val="22"/>
        </w:rPr>
      </w:pPr>
    </w:p>
    <w:p w:rsidR="0016006D" w:rsidRPr="00675884" w:rsidRDefault="0016006D" w:rsidP="0016006D">
      <w:pPr>
        <w:ind w:left="360"/>
        <w:jc w:val="both"/>
        <w:rPr>
          <w:rFonts w:ascii="Calibri" w:hAnsi="Calibri" w:cs="Calibri"/>
          <w:sz w:val="22"/>
          <w:szCs w:val="22"/>
          <w:lang w:val="ru-RU"/>
        </w:rPr>
      </w:pPr>
      <w:r w:rsidRPr="00675884">
        <w:rPr>
          <w:rFonts w:ascii="Calibri" w:hAnsi="Calibri" w:cs="Calibri"/>
          <w:sz w:val="22"/>
          <w:szCs w:val="22"/>
          <w:lang w:val="ru-RU"/>
        </w:rPr>
        <w:t>У школи су радила следећ</w:t>
      </w:r>
      <w:r w:rsidRPr="00675884">
        <w:rPr>
          <w:rFonts w:ascii="Calibri" w:hAnsi="Calibri" w:cs="Calibri"/>
          <w:sz w:val="22"/>
          <w:szCs w:val="22"/>
        </w:rPr>
        <w:t>а</w:t>
      </w:r>
      <w:r w:rsidRPr="00675884">
        <w:rPr>
          <w:rFonts w:ascii="Calibri" w:hAnsi="Calibri" w:cs="Calibri"/>
          <w:sz w:val="22"/>
          <w:szCs w:val="22"/>
          <w:lang w:val="ru-RU"/>
        </w:rPr>
        <w:t xml:space="preserve"> </w:t>
      </w:r>
      <w:r w:rsidRPr="00675884">
        <w:rPr>
          <w:rFonts w:ascii="Calibri" w:hAnsi="Calibri" w:cs="Calibri"/>
          <w:sz w:val="22"/>
          <w:szCs w:val="22"/>
        </w:rPr>
        <w:t>стручна већа</w:t>
      </w:r>
      <w:r w:rsidRPr="00675884">
        <w:rPr>
          <w:rFonts w:ascii="Calibri" w:hAnsi="Calibri" w:cs="Calibri"/>
          <w:sz w:val="22"/>
          <w:szCs w:val="22"/>
          <w:lang w:val="ru-RU"/>
        </w:rPr>
        <w:t>:</w:t>
      </w:r>
    </w:p>
    <w:p w:rsidR="0016006D" w:rsidRPr="00675884" w:rsidRDefault="0016006D" w:rsidP="00DD4451">
      <w:pPr>
        <w:tabs>
          <w:tab w:val="left" w:pos="360"/>
        </w:tabs>
        <w:autoSpaceDE w:val="0"/>
        <w:autoSpaceDN w:val="0"/>
        <w:jc w:val="both"/>
        <w:rPr>
          <w:rFonts w:ascii="Calibri" w:hAnsi="Calibri" w:cs="Calibri"/>
          <w:sz w:val="22"/>
          <w:szCs w:val="22"/>
          <w:lang w:val="ru-RU"/>
        </w:rPr>
      </w:pPr>
    </w:p>
    <w:p w:rsidR="0016006D" w:rsidRPr="00675884" w:rsidRDefault="000E6884" w:rsidP="000E6884">
      <w:pPr>
        <w:tabs>
          <w:tab w:val="left" w:pos="360"/>
        </w:tabs>
        <w:autoSpaceDE w:val="0"/>
        <w:autoSpaceDN w:val="0"/>
        <w:jc w:val="both"/>
        <w:rPr>
          <w:rFonts w:ascii="Calibri" w:hAnsi="Calibri" w:cs="Calibri"/>
          <w:sz w:val="22"/>
          <w:szCs w:val="22"/>
          <w:lang w:val="ru-RU"/>
        </w:rPr>
      </w:pPr>
      <w:r>
        <w:rPr>
          <w:rFonts w:ascii="Calibri" w:hAnsi="Calibri" w:cs="Calibri"/>
          <w:sz w:val="22"/>
          <w:szCs w:val="22"/>
          <w:lang w:val="sr-Cyrl-RS"/>
        </w:rPr>
        <w:t xml:space="preserve">1. </w:t>
      </w:r>
      <w:r w:rsidR="00BA395D">
        <w:rPr>
          <w:rFonts w:ascii="Calibri" w:hAnsi="Calibri" w:cs="Calibri"/>
          <w:sz w:val="22"/>
          <w:szCs w:val="22"/>
          <w:lang w:val="sr-Cyrl-RS"/>
        </w:rPr>
        <w:t xml:space="preserve">Стручна </w:t>
      </w:r>
      <w:r w:rsidR="00BA395D">
        <w:rPr>
          <w:rFonts w:ascii="Calibri" w:hAnsi="Calibri" w:cs="Calibri"/>
          <w:sz w:val="22"/>
          <w:szCs w:val="22"/>
        </w:rPr>
        <w:t>в</w:t>
      </w:r>
      <w:r w:rsidR="0016006D" w:rsidRPr="00675884">
        <w:rPr>
          <w:rFonts w:ascii="Calibri" w:hAnsi="Calibri" w:cs="Calibri"/>
          <w:sz w:val="22"/>
          <w:szCs w:val="22"/>
        </w:rPr>
        <w:t>еће</w:t>
      </w:r>
      <w:r w:rsidR="0016006D" w:rsidRPr="00675884">
        <w:rPr>
          <w:rFonts w:ascii="Calibri" w:hAnsi="Calibri" w:cs="Calibri"/>
          <w:sz w:val="22"/>
          <w:szCs w:val="22"/>
          <w:lang w:val="ru-RU"/>
        </w:rPr>
        <w:t xml:space="preserve"> наставника </w:t>
      </w:r>
      <w:r w:rsidR="00491629">
        <w:rPr>
          <w:rFonts w:ascii="Calibri" w:hAnsi="Calibri" w:cs="Calibri"/>
          <w:sz w:val="22"/>
          <w:szCs w:val="22"/>
        </w:rPr>
        <w:t xml:space="preserve"> језика </w:t>
      </w:r>
    </w:p>
    <w:p w:rsidR="0016006D" w:rsidRPr="00A42069" w:rsidRDefault="000E6884" w:rsidP="000E6884">
      <w:pPr>
        <w:tabs>
          <w:tab w:val="left" w:pos="360"/>
        </w:tabs>
        <w:autoSpaceDE w:val="0"/>
        <w:autoSpaceDN w:val="0"/>
        <w:jc w:val="both"/>
        <w:rPr>
          <w:rFonts w:ascii="Calibri" w:hAnsi="Calibri" w:cs="Calibri"/>
          <w:sz w:val="22"/>
          <w:szCs w:val="22"/>
          <w:lang w:val="sr-Cyrl-RS"/>
        </w:rPr>
      </w:pPr>
      <w:r>
        <w:rPr>
          <w:rFonts w:ascii="Calibri" w:hAnsi="Calibri" w:cs="Calibri"/>
          <w:sz w:val="22"/>
          <w:szCs w:val="22"/>
          <w:lang w:val="sr-Cyrl-RS"/>
        </w:rPr>
        <w:t xml:space="preserve">2. </w:t>
      </w:r>
      <w:r w:rsidR="00BA395D">
        <w:rPr>
          <w:rFonts w:ascii="Calibri" w:hAnsi="Calibri" w:cs="Calibri"/>
          <w:sz w:val="22"/>
          <w:szCs w:val="22"/>
          <w:lang w:val="sr-Cyrl-RS"/>
        </w:rPr>
        <w:t>Стручна</w:t>
      </w:r>
      <w:r w:rsidR="00BA395D" w:rsidRPr="00675884">
        <w:rPr>
          <w:rFonts w:ascii="Calibri" w:hAnsi="Calibri" w:cs="Calibri"/>
          <w:sz w:val="22"/>
          <w:szCs w:val="22"/>
        </w:rPr>
        <w:t xml:space="preserve"> </w:t>
      </w:r>
      <w:r w:rsidR="00BA395D">
        <w:rPr>
          <w:rFonts w:ascii="Calibri" w:hAnsi="Calibri" w:cs="Calibri"/>
          <w:sz w:val="22"/>
          <w:szCs w:val="22"/>
        </w:rPr>
        <w:t>в</w:t>
      </w:r>
      <w:r w:rsidR="0016006D" w:rsidRPr="00675884">
        <w:rPr>
          <w:rFonts w:ascii="Calibri" w:hAnsi="Calibri" w:cs="Calibri"/>
          <w:sz w:val="22"/>
          <w:szCs w:val="22"/>
        </w:rPr>
        <w:t>еће</w:t>
      </w:r>
      <w:r w:rsidR="0016006D" w:rsidRPr="00675884">
        <w:rPr>
          <w:rFonts w:ascii="Calibri" w:hAnsi="Calibri" w:cs="Calibri"/>
          <w:sz w:val="22"/>
          <w:szCs w:val="22"/>
          <w:lang w:val="ru-RU"/>
        </w:rPr>
        <w:t xml:space="preserve"> наставника математике и информатике </w:t>
      </w:r>
      <w:r w:rsidR="00A42069">
        <w:rPr>
          <w:rFonts w:ascii="Calibri" w:hAnsi="Calibri" w:cs="Calibri"/>
          <w:sz w:val="22"/>
          <w:szCs w:val="22"/>
          <w:lang w:val="sr-Cyrl-RS"/>
        </w:rPr>
        <w:t>и ТТ</w:t>
      </w:r>
    </w:p>
    <w:p w:rsidR="0016006D" w:rsidRPr="00675884" w:rsidRDefault="000E6884" w:rsidP="000E6884">
      <w:pPr>
        <w:tabs>
          <w:tab w:val="left" w:pos="360"/>
        </w:tabs>
        <w:autoSpaceDE w:val="0"/>
        <w:autoSpaceDN w:val="0"/>
        <w:jc w:val="both"/>
        <w:rPr>
          <w:rFonts w:ascii="Calibri" w:hAnsi="Calibri" w:cs="Calibri"/>
          <w:sz w:val="22"/>
          <w:szCs w:val="22"/>
          <w:lang w:val="ru-RU"/>
        </w:rPr>
      </w:pPr>
      <w:r w:rsidRPr="003B440F">
        <w:rPr>
          <w:rFonts w:ascii="Calibri" w:hAnsi="Calibri" w:cs="Calibri"/>
          <w:sz w:val="22"/>
          <w:szCs w:val="22"/>
          <w:lang w:val="sr-Cyrl-RS"/>
        </w:rPr>
        <w:t xml:space="preserve">3. </w:t>
      </w:r>
      <w:r w:rsidR="00BA395D">
        <w:rPr>
          <w:rFonts w:ascii="Calibri" w:hAnsi="Calibri" w:cs="Calibri"/>
          <w:sz w:val="22"/>
          <w:szCs w:val="22"/>
          <w:lang w:val="sr-Cyrl-RS"/>
        </w:rPr>
        <w:t>Стручна</w:t>
      </w:r>
      <w:r w:rsidR="00BA395D" w:rsidRPr="003B440F">
        <w:rPr>
          <w:rFonts w:ascii="Calibri" w:hAnsi="Calibri" w:cs="Calibri"/>
          <w:sz w:val="22"/>
          <w:szCs w:val="22"/>
        </w:rPr>
        <w:t xml:space="preserve"> </w:t>
      </w:r>
      <w:r w:rsidR="00BA395D">
        <w:rPr>
          <w:rFonts w:ascii="Calibri" w:hAnsi="Calibri" w:cs="Calibri"/>
          <w:sz w:val="22"/>
          <w:szCs w:val="22"/>
        </w:rPr>
        <w:t>в</w:t>
      </w:r>
      <w:r w:rsidR="0016006D" w:rsidRPr="003B440F">
        <w:rPr>
          <w:rFonts w:ascii="Calibri" w:hAnsi="Calibri" w:cs="Calibri"/>
          <w:sz w:val="22"/>
          <w:szCs w:val="22"/>
        </w:rPr>
        <w:t>еће</w:t>
      </w:r>
      <w:r w:rsidR="00491629" w:rsidRPr="003B440F">
        <w:rPr>
          <w:rFonts w:ascii="Calibri" w:hAnsi="Calibri" w:cs="Calibri"/>
          <w:sz w:val="22"/>
          <w:szCs w:val="22"/>
          <w:lang w:val="ru-RU"/>
        </w:rPr>
        <w:t xml:space="preserve"> наставника природних наука</w:t>
      </w:r>
      <w:r w:rsidR="003B440F">
        <w:rPr>
          <w:rFonts w:ascii="Calibri" w:hAnsi="Calibri" w:cs="Calibri"/>
          <w:sz w:val="22"/>
          <w:szCs w:val="22"/>
          <w:lang w:val="ru-RU"/>
        </w:rPr>
        <w:t xml:space="preserve"> </w:t>
      </w:r>
    </w:p>
    <w:p w:rsidR="0016006D" w:rsidRPr="00675884" w:rsidRDefault="00CF33A4" w:rsidP="000E6884">
      <w:pPr>
        <w:tabs>
          <w:tab w:val="left" w:pos="360"/>
        </w:tabs>
        <w:autoSpaceDE w:val="0"/>
        <w:autoSpaceDN w:val="0"/>
        <w:jc w:val="both"/>
        <w:rPr>
          <w:rFonts w:ascii="Calibri" w:hAnsi="Calibri" w:cs="Calibri"/>
          <w:sz w:val="22"/>
          <w:szCs w:val="22"/>
          <w:lang w:val="ru-RU"/>
        </w:rPr>
      </w:pPr>
      <w:r>
        <w:rPr>
          <w:rFonts w:ascii="Calibri" w:hAnsi="Calibri" w:cs="Calibri"/>
          <w:sz w:val="22"/>
          <w:szCs w:val="22"/>
          <w:lang w:val="sr-Cyrl-RS"/>
        </w:rPr>
        <w:t>4.</w:t>
      </w:r>
      <w:r w:rsidR="00BA395D" w:rsidRPr="00BA395D">
        <w:rPr>
          <w:rFonts w:ascii="Calibri" w:hAnsi="Calibri" w:cs="Calibri"/>
          <w:sz w:val="22"/>
          <w:szCs w:val="22"/>
          <w:lang w:val="sr-Cyrl-RS"/>
        </w:rPr>
        <w:t xml:space="preserve"> </w:t>
      </w:r>
      <w:r w:rsidR="00BA395D">
        <w:rPr>
          <w:rFonts w:ascii="Calibri" w:hAnsi="Calibri" w:cs="Calibri"/>
          <w:sz w:val="22"/>
          <w:szCs w:val="22"/>
          <w:lang w:val="sr-Cyrl-RS"/>
        </w:rPr>
        <w:t>Стручна</w:t>
      </w:r>
      <w:r>
        <w:rPr>
          <w:rFonts w:ascii="Calibri" w:hAnsi="Calibri" w:cs="Calibri"/>
          <w:sz w:val="22"/>
          <w:szCs w:val="22"/>
          <w:lang w:val="sr-Cyrl-RS"/>
        </w:rPr>
        <w:t xml:space="preserve"> </w:t>
      </w:r>
      <w:r w:rsidR="00BA395D">
        <w:rPr>
          <w:rFonts w:ascii="Calibri" w:hAnsi="Calibri" w:cs="Calibri"/>
          <w:sz w:val="22"/>
          <w:szCs w:val="22"/>
        </w:rPr>
        <w:t>в</w:t>
      </w:r>
      <w:r w:rsidR="0016006D" w:rsidRPr="00675884">
        <w:rPr>
          <w:rFonts w:ascii="Calibri" w:hAnsi="Calibri" w:cs="Calibri"/>
          <w:sz w:val="22"/>
          <w:szCs w:val="22"/>
        </w:rPr>
        <w:t>еће</w:t>
      </w:r>
      <w:r w:rsidR="0062553E">
        <w:rPr>
          <w:rFonts w:ascii="Calibri" w:hAnsi="Calibri" w:cs="Calibri"/>
          <w:sz w:val="22"/>
          <w:szCs w:val="22"/>
          <w:lang w:val="ru-RU"/>
        </w:rPr>
        <w:t xml:space="preserve"> наставника  друштвених наука</w:t>
      </w:r>
      <w:r w:rsidR="00491629">
        <w:rPr>
          <w:rFonts w:ascii="Calibri" w:hAnsi="Calibri" w:cs="Calibri"/>
          <w:sz w:val="22"/>
          <w:szCs w:val="22"/>
          <w:lang w:val="ru-RU"/>
        </w:rPr>
        <w:t xml:space="preserve"> </w:t>
      </w:r>
    </w:p>
    <w:p w:rsidR="0016006D" w:rsidRPr="00675884" w:rsidRDefault="000E6884" w:rsidP="000E6884">
      <w:pPr>
        <w:tabs>
          <w:tab w:val="left" w:pos="360"/>
        </w:tabs>
        <w:autoSpaceDE w:val="0"/>
        <w:autoSpaceDN w:val="0"/>
        <w:jc w:val="both"/>
        <w:rPr>
          <w:rFonts w:ascii="Calibri" w:hAnsi="Calibri" w:cs="Calibri"/>
          <w:color w:val="003300"/>
          <w:sz w:val="22"/>
          <w:szCs w:val="22"/>
          <w:highlight w:val="lightGray"/>
          <w:lang w:val="ru-RU"/>
        </w:rPr>
      </w:pPr>
      <w:r>
        <w:rPr>
          <w:rFonts w:ascii="Calibri" w:hAnsi="Calibri" w:cs="Calibri"/>
          <w:sz w:val="22"/>
          <w:szCs w:val="22"/>
          <w:lang w:val="sr-Cyrl-RS"/>
        </w:rPr>
        <w:t xml:space="preserve">5. </w:t>
      </w:r>
      <w:r w:rsidR="00BA395D">
        <w:rPr>
          <w:rFonts w:ascii="Calibri" w:hAnsi="Calibri" w:cs="Calibri"/>
          <w:sz w:val="22"/>
          <w:szCs w:val="22"/>
          <w:lang w:val="sr-Cyrl-RS"/>
        </w:rPr>
        <w:t>Стручна</w:t>
      </w:r>
      <w:r w:rsidR="00BA395D" w:rsidRPr="00675884">
        <w:rPr>
          <w:rFonts w:ascii="Calibri" w:hAnsi="Calibri" w:cs="Calibri"/>
          <w:sz w:val="22"/>
          <w:szCs w:val="22"/>
        </w:rPr>
        <w:t xml:space="preserve"> </w:t>
      </w:r>
      <w:r w:rsidR="00BA395D">
        <w:rPr>
          <w:rFonts w:ascii="Calibri" w:hAnsi="Calibri" w:cs="Calibri"/>
          <w:sz w:val="22"/>
          <w:szCs w:val="22"/>
        </w:rPr>
        <w:t>в</w:t>
      </w:r>
      <w:r w:rsidR="0016006D" w:rsidRPr="00675884">
        <w:rPr>
          <w:rFonts w:ascii="Calibri" w:hAnsi="Calibri" w:cs="Calibri"/>
          <w:sz w:val="22"/>
          <w:szCs w:val="22"/>
        </w:rPr>
        <w:t>еће наставника</w:t>
      </w:r>
      <w:r w:rsidR="0016006D" w:rsidRPr="00675884">
        <w:rPr>
          <w:rFonts w:ascii="Calibri" w:hAnsi="Calibri" w:cs="Calibri"/>
          <w:sz w:val="22"/>
          <w:szCs w:val="22"/>
          <w:lang w:val="ru-RU"/>
        </w:rPr>
        <w:t xml:space="preserve"> </w:t>
      </w:r>
      <w:r w:rsidR="00F91FEC">
        <w:rPr>
          <w:rFonts w:ascii="Calibri" w:hAnsi="Calibri" w:cs="Calibri"/>
          <w:sz w:val="22"/>
          <w:szCs w:val="22"/>
        </w:rPr>
        <w:t>ликовне и музичке културе</w:t>
      </w:r>
      <w:r w:rsidR="00F91FEC">
        <w:rPr>
          <w:rFonts w:ascii="Calibri" w:hAnsi="Calibri" w:cs="Calibri"/>
          <w:sz w:val="22"/>
          <w:szCs w:val="22"/>
          <w:lang w:val="sr-Cyrl-RS"/>
        </w:rPr>
        <w:t xml:space="preserve"> </w:t>
      </w:r>
      <w:r w:rsidR="00E36A5E" w:rsidRPr="00675884">
        <w:rPr>
          <w:rFonts w:ascii="Calibri" w:hAnsi="Calibri" w:cs="Calibri"/>
          <w:sz w:val="22"/>
          <w:szCs w:val="22"/>
        </w:rPr>
        <w:t>и фи</w:t>
      </w:r>
      <w:r w:rsidR="001D4BF6" w:rsidRPr="00675884">
        <w:rPr>
          <w:rFonts w:ascii="Calibri" w:hAnsi="Calibri" w:cs="Calibri"/>
          <w:sz w:val="22"/>
          <w:szCs w:val="22"/>
        </w:rPr>
        <w:t>зичког</w:t>
      </w:r>
      <w:r w:rsidR="00BA395D">
        <w:rPr>
          <w:rFonts w:ascii="Calibri" w:hAnsi="Calibri" w:cs="Calibri"/>
          <w:sz w:val="22"/>
          <w:szCs w:val="22"/>
          <w:lang w:val="sr-Cyrl-RS"/>
        </w:rPr>
        <w:t xml:space="preserve"> и здравственог</w:t>
      </w:r>
      <w:r w:rsidR="001D4BF6" w:rsidRPr="00675884">
        <w:rPr>
          <w:rFonts w:ascii="Calibri" w:hAnsi="Calibri" w:cs="Calibri"/>
          <w:sz w:val="22"/>
          <w:szCs w:val="22"/>
        </w:rPr>
        <w:t xml:space="preserve"> васпита</w:t>
      </w:r>
      <w:r w:rsidR="00CF33A4">
        <w:rPr>
          <w:rFonts w:ascii="Calibri" w:hAnsi="Calibri" w:cs="Calibri"/>
          <w:sz w:val="22"/>
          <w:szCs w:val="22"/>
          <w:lang w:val="sr-Cyrl-RS"/>
        </w:rPr>
        <w:t>ња</w:t>
      </w:r>
      <w:r w:rsidR="001D4BF6" w:rsidRPr="00675884">
        <w:rPr>
          <w:rFonts w:ascii="Calibri" w:hAnsi="Calibri" w:cs="Calibri"/>
          <w:sz w:val="22"/>
          <w:szCs w:val="22"/>
        </w:rPr>
        <w:t xml:space="preserve"> </w:t>
      </w:r>
    </w:p>
    <w:p w:rsidR="00241F8B" w:rsidRDefault="000E6884" w:rsidP="001D4BF6">
      <w:pPr>
        <w:tabs>
          <w:tab w:val="left" w:pos="360"/>
        </w:tabs>
        <w:autoSpaceDE w:val="0"/>
        <w:autoSpaceDN w:val="0"/>
        <w:jc w:val="both"/>
        <w:rPr>
          <w:rFonts w:ascii="Calibri" w:hAnsi="Calibri" w:cs="Calibri"/>
          <w:sz w:val="22"/>
          <w:szCs w:val="22"/>
          <w:lang w:val="sr-Cyrl-RS"/>
        </w:rPr>
      </w:pPr>
      <w:r>
        <w:rPr>
          <w:rFonts w:ascii="Calibri" w:hAnsi="Calibri" w:cs="Calibri"/>
          <w:sz w:val="22"/>
          <w:szCs w:val="22"/>
          <w:lang w:val="sr-Cyrl-RS"/>
        </w:rPr>
        <w:t xml:space="preserve">6. </w:t>
      </w:r>
      <w:r w:rsidR="00C95E6F" w:rsidRPr="00675884">
        <w:rPr>
          <w:rFonts w:ascii="Calibri" w:hAnsi="Calibri" w:cs="Calibri"/>
          <w:sz w:val="22"/>
          <w:szCs w:val="22"/>
        </w:rPr>
        <w:t>Стручни актив</w:t>
      </w:r>
      <w:r w:rsidR="00BA395D">
        <w:rPr>
          <w:rFonts w:ascii="Calibri" w:hAnsi="Calibri" w:cs="Calibri"/>
          <w:sz w:val="22"/>
          <w:szCs w:val="22"/>
          <w:lang w:val="sr-Cyrl-RS"/>
        </w:rPr>
        <w:t xml:space="preserve"> наставника</w:t>
      </w:r>
      <w:r w:rsidR="00BA395D">
        <w:rPr>
          <w:rFonts w:ascii="Calibri" w:hAnsi="Calibri" w:cs="Calibri"/>
          <w:sz w:val="22"/>
          <w:szCs w:val="22"/>
        </w:rPr>
        <w:t xml:space="preserve"> </w:t>
      </w:r>
      <w:r w:rsidR="00DD4451" w:rsidRPr="00675884">
        <w:rPr>
          <w:rFonts w:ascii="Calibri" w:hAnsi="Calibri" w:cs="Calibri"/>
          <w:sz w:val="22"/>
          <w:szCs w:val="22"/>
        </w:rPr>
        <w:t xml:space="preserve"> ра</w:t>
      </w:r>
      <w:r w:rsidR="00BA395D">
        <w:rPr>
          <w:rFonts w:ascii="Calibri" w:hAnsi="Calibri" w:cs="Calibri"/>
          <w:sz w:val="22"/>
          <w:szCs w:val="22"/>
        </w:rPr>
        <w:t>зредне наставе</w:t>
      </w:r>
      <w:r w:rsidR="00CF33A4">
        <w:rPr>
          <w:rFonts w:ascii="Calibri" w:hAnsi="Calibri" w:cs="Calibri"/>
          <w:sz w:val="22"/>
          <w:szCs w:val="22"/>
        </w:rPr>
        <w:t xml:space="preserve"> </w:t>
      </w:r>
      <w:r w:rsidR="001954A7" w:rsidRPr="00675884">
        <w:rPr>
          <w:rFonts w:ascii="Calibri" w:hAnsi="Calibri" w:cs="Calibri"/>
          <w:sz w:val="22"/>
          <w:szCs w:val="22"/>
        </w:rPr>
        <w:t xml:space="preserve"> </w:t>
      </w:r>
    </w:p>
    <w:p w:rsidR="00F91FEC" w:rsidRPr="00F91FEC" w:rsidRDefault="00F91FEC" w:rsidP="001D4BF6">
      <w:pPr>
        <w:tabs>
          <w:tab w:val="left" w:pos="360"/>
        </w:tabs>
        <w:autoSpaceDE w:val="0"/>
        <w:autoSpaceDN w:val="0"/>
        <w:jc w:val="both"/>
        <w:rPr>
          <w:rFonts w:ascii="Calibri" w:hAnsi="Calibri" w:cs="Calibri"/>
          <w:sz w:val="22"/>
          <w:szCs w:val="22"/>
          <w:lang w:val="sr-Cyrl-RS"/>
        </w:rPr>
      </w:pPr>
    </w:p>
    <w:p w:rsidR="00470A07" w:rsidRPr="00675884" w:rsidRDefault="00470A07" w:rsidP="00A57733">
      <w:pPr>
        <w:jc w:val="both"/>
        <w:rPr>
          <w:rFonts w:ascii="Calibri" w:hAnsi="Calibri" w:cs="Calibri"/>
          <w:sz w:val="22"/>
          <w:szCs w:val="22"/>
        </w:rPr>
      </w:pPr>
      <w:r w:rsidRPr="00675884">
        <w:rPr>
          <w:rFonts w:ascii="Calibri" w:hAnsi="Calibri" w:cs="Calibri"/>
          <w:sz w:val="22"/>
          <w:szCs w:val="22"/>
        </w:rPr>
        <w:t>Свако стручно веће било је носилац стручног рада и усавршавања наставника.</w:t>
      </w:r>
    </w:p>
    <w:p w:rsidR="00470A07" w:rsidRPr="00675884" w:rsidRDefault="00470A07" w:rsidP="00241F8B">
      <w:pPr>
        <w:jc w:val="both"/>
        <w:rPr>
          <w:rFonts w:ascii="Calibri" w:hAnsi="Calibri" w:cs="Calibri"/>
          <w:sz w:val="22"/>
          <w:szCs w:val="22"/>
        </w:rPr>
      </w:pPr>
      <w:r w:rsidRPr="00675884">
        <w:rPr>
          <w:rFonts w:ascii="Calibri" w:hAnsi="Calibri" w:cs="Calibri"/>
          <w:sz w:val="22"/>
          <w:szCs w:val="22"/>
        </w:rPr>
        <w:t>Свако стручно веће води</w:t>
      </w:r>
      <w:r w:rsidR="00E36A5E" w:rsidRPr="00675884">
        <w:rPr>
          <w:rFonts w:ascii="Calibri" w:hAnsi="Calibri" w:cs="Calibri"/>
          <w:sz w:val="22"/>
          <w:szCs w:val="22"/>
        </w:rPr>
        <w:t>ло је</w:t>
      </w:r>
      <w:r w:rsidRPr="00675884">
        <w:rPr>
          <w:rFonts w:ascii="Calibri" w:hAnsi="Calibri" w:cs="Calibri"/>
          <w:sz w:val="22"/>
          <w:szCs w:val="22"/>
        </w:rPr>
        <w:t xml:space="preserve"> записнике о свом раду који су сачињени на основу задатака у складу са чланом 62. Статута школе.</w:t>
      </w:r>
    </w:p>
    <w:p w:rsidR="00470A07" w:rsidRPr="00675884" w:rsidRDefault="00470A07" w:rsidP="00A57733">
      <w:pPr>
        <w:jc w:val="both"/>
        <w:rPr>
          <w:rFonts w:ascii="Calibri" w:hAnsi="Calibri" w:cs="Calibri"/>
          <w:sz w:val="22"/>
          <w:szCs w:val="22"/>
        </w:rPr>
      </w:pPr>
      <w:r w:rsidRPr="00675884">
        <w:rPr>
          <w:rFonts w:ascii="Calibri" w:hAnsi="Calibri" w:cs="Calibri"/>
          <w:sz w:val="22"/>
          <w:szCs w:val="22"/>
        </w:rPr>
        <w:t xml:space="preserve">Стручна већа су своје састанке одржали према својим правилима рада једном месечно а и </w:t>
      </w:r>
      <w:r w:rsidR="00E61928">
        <w:rPr>
          <w:rFonts w:ascii="Calibri" w:hAnsi="Calibri" w:cs="Calibri"/>
          <w:sz w:val="22"/>
          <w:szCs w:val="22"/>
        </w:rPr>
        <w:t>више,</w:t>
      </w:r>
      <w:r w:rsidR="000E6884">
        <w:rPr>
          <w:rFonts w:ascii="Calibri" w:hAnsi="Calibri" w:cs="Calibri"/>
          <w:sz w:val="22"/>
          <w:szCs w:val="22"/>
          <w:lang w:val="sr-Cyrl-RS"/>
        </w:rPr>
        <w:t xml:space="preserve"> </w:t>
      </w:r>
      <w:r w:rsidRPr="00675884">
        <w:rPr>
          <w:rFonts w:ascii="Calibri" w:hAnsi="Calibri" w:cs="Calibri"/>
          <w:sz w:val="22"/>
          <w:szCs w:val="22"/>
        </w:rPr>
        <w:t>по потреби.</w:t>
      </w:r>
    </w:p>
    <w:p w:rsidR="00C755C2" w:rsidRPr="00675884" w:rsidRDefault="00C755C2" w:rsidP="00A57733">
      <w:pPr>
        <w:jc w:val="both"/>
        <w:rPr>
          <w:rFonts w:ascii="Calibri" w:hAnsi="Calibri" w:cs="Calibri"/>
          <w:sz w:val="22"/>
          <w:szCs w:val="22"/>
        </w:rPr>
      </w:pPr>
    </w:p>
    <w:p w:rsidR="003B440F" w:rsidRDefault="003B440F" w:rsidP="00241F8B">
      <w:pPr>
        <w:spacing w:before="100" w:beforeAutospacing="1" w:after="100" w:afterAutospacing="1"/>
        <w:rPr>
          <w:rFonts w:ascii="Calibri" w:hAnsi="Calibri" w:cs="Calibri"/>
          <w:sz w:val="22"/>
          <w:szCs w:val="22"/>
          <w:lang w:val="sr-Cyrl-RS"/>
        </w:rPr>
      </w:pPr>
    </w:p>
    <w:p w:rsidR="00615D42" w:rsidRDefault="00615D42" w:rsidP="00241F8B">
      <w:pPr>
        <w:spacing w:before="100" w:beforeAutospacing="1" w:after="100" w:afterAutospacing="1"/>
        <w:rPr>
          <w:rFonts w:ascii="Calibri" w:hAnsi="Calibri" w:cs="Calibri"/>
          <w:sz w:val="22"/>
          <w:szCs w:val="22"/>
          <w:lang w:val="sr-Cyrl-RS"/>
        </w:rPr>
      </w:pPr>
    </w:p>
    <w:p w:rsidR="00003E1E" w:rsidRDefault="00003E1E" w:rsidP="00241F8B">
      <w:pPr>
        <w:spacing w:before="100" w:beforeAutospacing="1" w:after="100" w:afterAutospacing="1"/>
        <w:rPr>
          <w:rFonts w:ascii="Calibri" w:hAnsi="Calibri" w:cs="Calibri"/>
          <w:sz w:val="22"/>
          <w:szCs w:val="22"/>
          <w:lang w:val="sr-Cyrl-RS"/>
        </w:rPr>
      </w:pPr>
    </w:p>
    <w:p w:rsidR="00355F5B" w:rsidRPr="00183BAA" w:rsidRDefault="00204F16" w:rsidP="00355F5B">
      <w:pPr>
        <w:spacing w:before="100" w:beforeAutospacing="1" w:after="100" w:afterAutospacing="1"/>
        <w:rPr>
          <w:rFonts w:ascii="Calibri" w:hAnsi="Calibri" w:cs="Calibri"/>
          <w:b/>
          <w:sz w:val="22"/>
          <w:szCs w:val="22"/>
          <w:u w:val="single"/>
          <w:lang w:val="sr-Cyrl-RS"/>
        </w:rPr>
      </w:pPr>
      <w:r w:rsidRPr="00183BAA">
        <w:rPr>
          <w:rFonts w:ascii="Calibri" w:hAnsi="Calibri" w:cs="Calibri"/>
          <w:b/>
          <w:sz w:val="22"/>
          <w:szCs w:val="22"/>
          <w:u w:val="single"/>
          <w:lang w:val="sr-Latn-RS"/>
        </w:rPr>
        <w:lastRenderedPageBreak/>
        <w:t>5</w:t>
      </w:r>
      <w:r w:rsidR="000E6884" w:rsidRPr="00183BAA">
        <w:rPr>
          <w:rFonts w:ascii="Calibri" w:hAnsi="Calibri" w:cs="Calibri"/>
          <w:b/>
          <w:sz w:val="22"/>
          <w:szCs w:val="22"/>
          <w:u w:val="single"/>
          <w:lang w:val="sr-Cyrl-RS"/>
        </w:rPr>
        <w:t>.2.1</w:t>
      </w:r>
      <w:r w:rsidR="00355F5B" w:rsidRPr="00183BAA">
        <w:rPr>
          <w:rFonts w:ascii="Calibri" w:hAnsi="Calibri" w:cs="Calibri"/>
          <w:b/>
          <w:sz w:val="22"/>
          <w:szCs w:val="22"/>
          <w:u w:val="single"/>
        </w:rPr>
        <w:t xml:space="preserve"> ИЗВЕШТАЈ О РАДУ СТРУЧНОГ В</w:t>
      </w:r>
      <w:r w:rsidR="0062553E" w:rsidRPr="00183BAA">
        <w:rPr>
          <w:rFonts w:ascii="Calibri" w:hAnsi="Calibri" w:cs="Calibri"/>
          <w:b/>
          <w:sz w:val="22"/>
          <w:szCs w:val="22"/>
          <w:u w:val="single"/>
        </w:rPr>
        <w:t xml:space="preserve">ЕЋА НАСТАВНИКА </w:t>
      </w:r>
      <w:r w:rsidR="00355F5B" w:rsidRPr="00183BAA">
        <w:rPr>
          <w:rFonts w:ascii="Calibri" w:hAnsi="Calibri" w:cs="Calibri"/>
          <w:b/>
          <w:sz w:val="22"/>
          <w:szCs w:val="22"/>
          <w:u w:val="single"/>
          <w:lang w:val="sr-Cyrl-RS"/>
        </w:rPr>
        <w:t xml:space="preserve"> </w:t>
      </w:r>
      <w:r w:rsidR="0024253B" w:rsidRPr="00183BAA">
        <w:rPr>
          <w:rFonts w:ascii="Calibri" w:hAnsi="Calibri" w:cs="Calibri"/>
          <w:b/>
          <w:sz w:val="22"/>
          <w:szCs w:val="22"/>
          <w:u w:val="single"/>
          <w:lang w:val="sr-Cyrl-RS"/>
        </w:rPr>
        <w:t xml:space="preserve">СРПСКОГ И СТРАНИХ </w:t>
      </w:r>
      <w:r w:rsidR="00A42069" w:rsidRPr="00183BAA">
        <w:rPr>
          <w:rFonts w:ascii="Calibri" w:hAnsi="Calibri" w:cs="Calibri"/>
          <w:b/>
          <w:sz w:val="22"/>
          <w:szCs w:val="22"/>
          <w:u w:val="single"/>
        </w:rPr>
        <w:t xml:space="preserve">ЈЕЗИКА  </w:t>
      </w:r>
    </w:p>
    <w:p w:rsidR="00355F5B" w:rsidRPr="00355F5B" w:rsidRDefault="00355F5B" w:rsidP="00355F5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r w:rsidRPr="00355F5B">
              <w:rPr>
                <w:rFonts w:ascii="Calibri" w:hAnsi="Calibri" w:cs="Calibri"/>
                <w:sz w:val="22"/>
                <w:szCs w:val="22"/>
              </w:rPr>
              <w:t>9</w:t>
            </w:r>
          </w:p>
        </w:tc>
      </w:tr>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ИМЕНА ЧЛАНОВА</w:t>
            </w:r>
          </w:p>
          <w:p w:rsidR="00355F5B" w:rsidRPr="00355F5B" w:rsidRDefault="00355F5B" w:rsidP="00371129">
            <w:pPr>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5D1BB9" w:rsidRDefault="00355F5B" w:rsidP="005D1BB9">
            <w:pPr>
              <w:rPr>
                <w:rFonts w:ascii="Calibri" w:hAnsi="Calibri" w:cs="Calibri"/>
                <w:sz w:val="22"/>
                <w:szCs w:val="22"/>
                <w:lang w:val="sr-Cyrl-RS"/>
              </w:rPr>
            </w:pPr>
            <w:r w:rsidRPr="00355F5B">
              <w:rPr>
                <w:rFonts w:ascii="Calibri" w:hAnsi="Calibri" w:cs="Calibri"/>
                <w:sz w:val="22"/>
                <w:szCs w:val="22"/>
                <w:lang w:val="sr-Cyrl-RS"/>
              </w:rPr>
              <w:t>Милена Станојевић</w:t>
            </w:r>
            <w:r w:rsidRPr="00355F5B">
              <w:rPr>
                <w:rFonts w:ascii="Calibri" w:hAnsi="Calibri" w:cs="Calibri"/>
                <w:sz w:val="22"/>
                <w:szCs w:val="22"/>
              </w:rPr>
              <w:t xml:space="preserve">, </w:t>
            </w:r>
            <w:r w:rsidRPr="00355F5B">
              <w:rPr>
                <w:rFonts w:ascii="Calibri" w:hAnsi="Calibri" w:cs="Calibri"/>
                <w:sz w:val="22"/>
                <w:szCs w:val="22"/>
                <w:lang w:val="sr-Cyrl-RS"/>
              </w:rPr>
              <w:t>Ана Јовановић</w:t>
            </w:r>
            <w:r w:rsidRPr="00355F5B">
              <w:rPr>
                <w:rFonts w:ascii="Calibri" w:hAnsi="Calibri" w:cs="Calibri"/>
                <w:sz w:val="22"/>
                <w:szCs w:val="22"/>
              </w:rPr>
              <w:t xml:space="preserve">, Андријана Бонџић, Аница Трнинић, </w:t>
            </w:r>
            <w:r w:rsidR="001860CD">
              <w:rPr>
                <w:rFonts w:ascii="Calibri" w:hAnsi="Calibri" w:cs="Calibri"/>
                <w:sz w:val="22"/>
                <w:szCs w:val="22"/>
                <w:lang w:val="sr-Cyrl-RS"/>
              </w:rPr>
              <w:t>Милица  Стевановић</w:t>
            </w:r>
            <w:r w:rsidRPr="00355F5B">
              <w:rPr>
                <w:rFonts w:ascii="Calibri" w:hAnsi="Calibri" w:cs="Calibri"/>
                <w:sz w:val="22"/>
                <w:szCs w:val="22"/>
              </w:rPr>
              <w:t>, Јасмина Јовић, Душица Заграђанин,</w:t>
            </w:r>
            <w:r w:rsidR="001860CD">
              <w:rPr>
                <w:rFonts w:ascii="Calibri" w:hAnsi="Calibri" w:cs="Calibri"/>
                <w:sz w:val="22"/>
                <w:szCs w:val="22"/>
                <w:lang w:val="en-US"/>
              </w:rPr>
              <w:t xml:space="preserve"> </w:t>
            </w:r>
            <w:r w:rsidRPr="00355F5B">
              <w:rPr>
                <w:rFonts w:ascii="Calibri" w:hAnsi="Calibri" w:cs="Calibri"/>
                <w:sz w:val="22"/>
                <w:szCs w:val="22"/>
              </w:rPr>
              <w:t xml:space="preserve"> </w:t>
            </w:r>
            <w:r w:rsidR="005D1BB9">
              <w:rPr>
                <w:rFonts w:ascii="Calibri" w:hAnsi="Calibri" w:cs="Calibri"/>
                <w:sz w:val="22"/>
                <w:szCs w:val="22"/>
                <w:lang w:val="sr-Cyrl-RS"/>
              </w:rPr>
              <w:t>Наташа Маљковић, Бранислава Чича,Тања Јовашевић</w:t>
            </w:r>
            <w:r w:rsidR="003E6BC6">
              <w:rPr>
                <w:rFonts w:ascii="Calibri" w:hAnsi="Calibri" w:cs="Calibri"/>
                <w:sz w:val="22"/>
                <w:szCs w:val="22"/>
                <w:lang w:val="sr-Cyrl-RS"/>
              </w:rPr>
              <w:t>, Младен Марковић</w:t>
            </w:r>
          </w:p>
        </w:tc>
      </w:tr>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3E0BD3" w:rsidRDefault="003E0BD3" w:rsidP="00CE546C">
            <w:pPr>
              <w:rPr>
                <w:rFonts w:ascii="Calibri" w:hAnsi="Calibri" w:cs="Calibri"/>
                <w:sz w:val="22"/>
                <w:szCs w:val="22"/>
                <w:lang w:val="sr-Cyrl-RS"/>
              </w:rPr>
            </w:pPr>
            <w:r>
              <w:rPr>
                <w:rFonts w:ascii="Calibri" w:hAnsi="Calibri" w:cs="Calibri"/>
                <w:sz w:val="22"/>
                <w:szCs w:val="22"/>
              </w:rPr>
              <w:t>9</w:t>
            </w:r>
          </w:p>
        </w:tc>
      </w:tr>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РЕАЛИЗОВАНЕ АКТИВНОСТИ</w:t>
            </w: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p w:rsidR="00355F5B" w:rsidRPr="00355F5B" w:rsidRDefault="00355F5B" w:rsidP="00371129">
            <w:pPr>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r w:rsidRPr="00355F5B">
              <w:rPr>
                <w:rFonts w:ascii="Calibri" w:hAnsi="Calibri" w:cs="Calibri"/>
                <w:sz w:val="22"/>
                <w:szCs w:val="22"/>
              </w:rPr>
              <w:t>-Свечаност поводом прославе Дана школе</w:t>
            </w:r>
          </w:p>
          <w:p w:rsidR="00355F5B" w:rsidRPr="009D1296" w:rsidRDefault="00355F5B" w:rsidP="00CE546C">
            <w:pPr>
              <w:rPr>
                <w:rFonts w:ascii="Calibri" w:hAnsi="Calibri" w:cs="Calibri"/>
                <w:sz w:val="22"/>
                <w:szCs w:val="22"/>
                <w:lang w:val="en-US"/>
              </w:rPr>
            </w:pPr>
            <w:r w:rsidRPr="00355F5B">
              <w:rPr>
                <w:rFonts w:ascii="Calibri" w:hAnsi="Calibri" w:cs="Calibri"/>
                <w:sz w:val="22"/>
                <w:szCs w:val="22"/>
              </w:rPr>
              <w:t>-Свечаност поводом прославе Светог Сав</w:t>
            </w:r>
            <w:r w:rsidR="009D1296">
              <w:rPr>
                <w:rFonts w:ascii="Calibri" w:hAnsi="Calibri" w:cs="Calibri"/>
                <w:sz w:val="22"/>
                <w:szCs w:val="22"/>
                <w:lang w:val="en-US"/>
              </w:rPr>
              <w:t>e</w:t>
            </w:r>
          </w:p>
          <w:p w:rsidR="00355F5B" w:rsidRPr="00355F5B" w:rsidRDefault="00355F5B" w:rsidP="00CE546C">
            <w:pPr>
              <w:rPr>
                <w:rFonts w:ascii="Calibri" w:hAnsi="Calibri" w:cs="Calibri"/>
                <w:sz w:val="22"/>
                <w:szCs w:val="22"/>
              </w:rPr>
            </w:pPr>
            <w:r w:rsidRPr="00355F5B">
              <w:rPr>
                <w:rFonts w:ascii="Calibri" w:hAnsi="Calibri" w:cs="Calibri"/>
                <w:sz w:val="22"/>
                <w:szCs w:val="22"/>
              </w:rPr>
              <w:t>-Новинарска секција и уређивање школ</w:t>
            </w:r>
            <w:r w:rsidR="00371129">
              <w:rPr>
                <w:rFonts w:ascii="Calibri" w:hAnsi="Calibri" w:cs="Calibri"/>
                <w:sz w:val="22"/>
                <w:szCs w:val="22"/>
              </w:rPr>
              <w:t>ског часописа „Школско звоно“ (</w:t>
            </w:r>
            <w:r w:rsidRPr="00355F5B">
              <w:rPr>
                <w:rFonts w:ascii="Calibri" w:hAnsi="Calibri" w:cs="Calibri"/>
                <w:sz w:val="22"/>
                <w:szCs w:val="22"/>
              </w:rPr>
              <w:t>за припрему и реализацију школског часописа уложено је 40 часова)</w:t>
            </w:r>
          </w:p>
          <w:p w:rsidR="00355F5B" w:rsidRPr="00D351F8" w:rsidRDefault="00355F5B" w:rsidP="00CE546C">
            <w:pPr>
              <w:rPr>
                <w:rFonts w:ascii="Calibri" w:hAnsi="Calibri" w:cs="Calibri"/>
                <w:sz w:val="22"/>
                <w:szCs w:val="22"/>
              </w:rPr>
            </w:pPr>
            <w:r w:rsidRPr="00355F5B">
              <w:rPr>
                <w:rFonts w:ascii="Calibri" w:hAnsi="Calibri" w:cs="Calibri"/>
                <w:sz w:val="22"/>
                <w:szCs w:val="22"/>
                <w:lang w:val="sr-Cyrl-RS"/>
              </w:rPr>
              <w:t>-Такмичења из српског, немачког и енглеског језика</w:t>
            </w:r>
            <w:r w:rsidR="00D351F8">
              <w:rPr>
                <w:rFonts w:ascii="Calibri" w:hAnsi="Calibri" w:cs="Calibri"/>
                <w:sz w:val="22"/>
                <w:szCs w:val="22"/>
              </w:rPr>
              <w:t xml:space="preserve"> и међународно такмичење из енглеског језика Хипо</w:t>
            </w:r>
          </w:p>
          <w:p w:rsidR="00355F5B" w:rsidRPr="00355F5B" w:rsidRDefault="00355F5B" w:rsidP="00CE546C">
            <w:pPr>
              <w:rPr>
                <w:rFonts w:ascii="Calibri" w:hAnsi="Calibri" w:cs="Calibri"/>
                <w:sz w:val="22"/>
                <w:szCs w:val="22"/>
              </w:rPr>
            </w:pPr>
            <w:r w:rsidRPr="00355F5B">
              <w:rPr>
                <w:rFonts w:ascii="Calibri" w:hAnsi="Calibri" w:cs="Calibri"/>
                <w:sz w:val="22"/>
                <w:szCs w:val="22"/>
              </w:rPr>
              <w:t>-Такмичење рецитатора</w:t>
            </w:r>
          </w:p>
          <w:p w:rsidR="00355F5B" w:rsidRPr="00451FD4" w:rsidRDefault="00355F5B" w:rsidP="00CE546C">
            <w:pPr>
              <w:rPr>
                <w:rFonts w:ascii="Calibri" w:hAnsi="Calibri" w:cs="Calibri"/>
                <w:sz w:val="22"/>
                <w:szCs w:val="22"/>
              </w:rPr>
            </w:pPr>
            <w:r w:rsidRPr="00355F5B">
              <w:rPr>
                <w:rFonts w:ascii="Calibri" w:hAnsi="Calibri" w:cs="Calibri"/>
                <w:sz w:val="22"/>
                <w:szCs w:val="22"/>
              </w:rPr>
              <w:t xml:space="preserve">-Анализа и исправљање тестова, презентација резултата, анализа на стручном већу </w:t>
            </w:r>
            <w:r w:rsidR="00BE3410">
              <w:rPr>
                <w:rFonts w:ascii="Calibri" w:hAnsi="Calibri" w:cs="Calibri"/>
                <w:sz w:val="22"/>
                <w:szCs w:val="22"/>
                <w:lang w:val="sr-Cyrl-RS"/>
              </w:rPr>
              <w:t xml:space="preserve"> </w:t>
            </w:r>
          </w:p>
          <w:p w:rsidR="00355F5B" w:rsidRPr="00355F5B" w:rsidRDefault="00355F5B" w:rsidP="00CE546C">
            <w:pPr>
              <w:rPr>
                <w:rFonts w:ascii="Calibri" w:hAnsi="Calibri" w:cs="Calibri"/>
                <w:sz w:val="22"/>
                <w:szCs w:val="22"/>
                <w:lang w:val="sr-Cyrl-RS"/>
              </w:rPr>
            </w:pPr>
            <w:r w:rsidRPr="00355F5B">
              <w:rPr>
                <w:rFonts w:ascii="Calibri" w:hAnsi="Calibri" w:cs="Calibri"/>
                <w:sz w:val="22"/>
                <w:szCs w:val="22"/>
                <w:lang w:val="sr-Cyrl-RS"/>
              </w:rPr>
              <w:t>-Организовање рада библиотечке секције</w:t>
            </w:r>
          </w:p>
          <w:p w:rsidR="00355F5B" w:rsidRPr="00355F5B" w:rsidRDefault="00355F5B" w:rsidP="00CE546C">
            <w:pPr>
              <w:rPr>
                <w:rFonts w:ascii="Calibri" w:hAnsi="Calibri" w:cs="Calibri"/>
                <w:sz w:val="22"/>
                <w:szCs w:val="22"/>
                <w:lang w:val="sr-Cyrl-RS"/>
              </w:rPr>
            </w:pPr>
            <w:r w:rsidRPr="00355F5B">
              <w:rPr>
                <w:rFonts w:ascii="Calibri" w:hAnsi="Calibri" w:cs="Calibri"/>
                <w:sz w:val="22"/>
                <w:szCs w:val="22"/>
                <w:lang w:val="sr-Cyrl-RS"/>
              </w:rPr>
              <w:t xml:space="preserve">-Обележавани су значајни датума у библиотеци ( Дан писмености, </w:t>
            </w:r>
            <w:r w:rsidR="009D1296">
              <w:rPr>
                <w:rFonts w:ascii="Calibri" w:hAnsi="Calibri" w:cs="Calibri"/>
                <w:sz w:val="22"/>
                <w:szCs w:val="22"/>
                <w:lang w:val="en-US"/>
              </w:rPr>
              <w:t xml:space="preserve"> </w:t>
            </w:r>
            <w:r w:rsidRPr="00355F5B">
              <w:rPr>
                <w:rFonts w:ascii="Calibri" w:hAnsi="Calibri" w:cs="Calibri"/>
                <w:sz w:val="22"/>
                <w:szCs w:val="22"/>
                <w:lang w:val="sr-Cyrl-RS"/>
              </w:rPr>
              <w:t xml:space="preserve">Дан матерњег језика, </w:t>
            </w:r>
            <w:r w:rsidR="009D1296">
              <w:rPr>
                <w:rFonts w:ascii="Calibri" w:hAnsi="Calibri" w:cs="Calibri"/>
                <w:sz w:val="22"/>
                <w:szCs w:val="22"/>
                <w:lang w:val="en-US"/>
              </w:rPr>
              <w:t xml:space="preserve"> </w:t>
            </w:r>
            <w:r w:rsidRPr="00355F5B">
              <w:rPr>
                <w:rFonts w:ascii="Calibri" w:hAnsi="Calibri" w:cs="Calibri"/>
                <w:sz w:val="22"/>
                <w:szCs w:val="22"/>
                <w:lang w:val="sr-Cyrl-RS"/>
              </w:rPr>
              <w:t xml:space="preserve">Дан школе, Свети Сава, </w:t>
            </w:r>
            <w:r w:rsidR="009D1296">
              <w:rPr>
                <w:rFonts w:ascii="Calibri" w:hAnsi="Calibri" w:cs="Calibri"/>
                <w:sz w:val="22"/>
                <w:szCs w:val="22"/>
                <w:lang w:val="en-US"/>
              </w:rPr>
              <w:t xml:space="preserve"> </w:t>
            </w:r>
            <w:r w:rsidR="00371129">
              <w:rPr>
                <w:rFonts w:ascii="Calibri" w:hAnsi="Calibri" w:cs="Calibri"/>
                <w:sz w:val="22"/>
                <w:szCs w:val="22"/>
                <w:lang w:val="sr-Cyrl-RS"/>
              </w:rPr>
              <w:t>Дечји дан књиге</w:t>
            </w:r>
            <w:r w:rsidRPr="00355F5B">
              <w:rPr>
                <w:rFonts w:ascii="Calibri" w:hAnsi="Calibri" w:cs="Calibri"/>
                <w:sz w:val="22"/>
                <w:szCs w:val="22"/>
                <w:lang w:val="sr-Cyrl-RS"/>
              </w:rPr>
              <w:t xml:space="preserve">) </w:t>
            </w:r>
          </w:p>
          <w:p w:rsidR="00355F5B" w:rsidRPr="00355F5B" w:rsidRDefault="00355F5B" w:rsidP="00CE546C">
            <w:pPr>
              <w:rPr>
                <w:rFonts w:ascii="Calibri" w:hAnsi="Calibri" w:cs="Calibri"/>
                <w:sz w:val="22"/>
                <w:szCs w:val="22"/>
                <w:lang w:val="sr-Cyrl-RS"/>
              </w:rPr>
            </w:pPr>
            <w:r w:rsidRPr="00355F5B">
              <w:rPr>
                <w:rFonts w:ascii="Calibri" w:hAnsi="Calibri" w:cs="Calibri"/>
                <w:sz w:val="22"/>
                <w:szCs w:val="22"/>
                <w:lang w:val="sr-Cyrl-RS"/>
              </w:rPr>
              <w:t>- У библиотеци су реализована  предавања ученицима о писмености, култури говора, значају књиге</w:t>
            </w:r>
          </w:p>
          <w:p w:rsidR="00355F5B" w:rsidRPr="00355F5B" w:rsidRDefault="00355F5B" w:rsidP="00CE546C">
            <w:pPr>
              <w:rPr>
                <w:rFonts w:ascii="Calibri" w:hAnsi="Calibri" w:cs="Calibri"/>
                <w:sz w:val="22"/>
                <w:szCs w:val="22"/>
                <w:lang w:val="sr-Cyrl-RS"/>
              </w:rPr>
            </w:pPr>
            <w:r w:rsidRPr="00355F5B">
              <w:rPr>
                <w:rFonts w:ascii="Calibri" w:hAnsi="Calibri" w:cs="Calibri"/>
                <w:sz w:val="22"/>
                <w:szCs w:val="22"/>
                <w:lang w:val="sr-Cyrl-RS"/>
              </w:rPr>
              <w:t>-У библиотеци су припремане тематске изложбе у вези са појединим ауторима и значајним јубилејима, изложбе књига поводом обележавања значајних датума из наше и светске историје и културе, као и изложбе нових књига</w:t>
            </w:r>
          </w:p>
          <w:p w:rsidR="00355F5B" w:rsidRPr="00355F5B" w:rsidRDefault="00355F5B" w:rsidP="00CE546C">
            <w:pPr>
              <w:rPr>
                <w:rFonts w:ascii="Calibri" w:hAnsi="Calibri" w:cs="Calibri"/>
                <w:sz w:val="22"/>
                <w:szCs w:val="22"/>
                <w:lang w:val="sr-Cyrl-RS"/>
              </w:rPr>
            </w:pPr>
            <w:r w:rsidRPr="00355F5B">
              <w:rPr>
                <w:rFonts w:ascii="Calibri" w:hAnsi="Calibri" w:cs="Calibri"/>
                <w:sz w:val="22"/>
                <w:szCs w:val="22"/>
                <w:lang w:val="sr-Cyrl-RS"/>
              </w:rPr>
              <w:t>-Организовани су  књижевни сусрети</w:t>
            </w:r>
          </w:p>
          <w:p w:rsidR="00355F5B" w:rsidRPr="00355F5B" w:rsidRDefault="00355F5B" w:rsidP="00CE546C">
            <w:pPr>
              <w:rPr>
                <w:rFonts w:ascii="Calibri" w:hAnsi="Calibri" w:cs="Calibri"/>
                <w:sz w:val="22"/>
                <w:szCs w:val="22"/>
                <w:lang w:val="sr-Cyrl-RS"/>
              </w:rPr>
            </w:pPr>
            <w:r>
              <w:rPr>
                <w:rFonts w:ascii="Calibri" w:hAnsi="Calibri" w:cs="Calibri"/>
                <w:sz w:val="22"/>
                <w:szCs w:val="22"/>
                <w:lang w:val="sr-Cyrl-RS"/>
              </w:rPr>
              <w:t>-Учествовање</w:t>
            </w:r>
            <w:r w:rsidRPr="00355F5B">
              <w:rPr>
                <w:rFonts w:ascii="Calibri" w:hAnsi="Calibri" w:cs="Calibri"/>
                <w:sz w:val="22"/>
                <w:szCs w:val="22"/>
                <w:lang w:val="sr-Cyrl-RS"/>
              </w:rPr>
              <w:t xml:space="preserve">  на такмичењу ,,Читалачка значка“</w:t>
            </w:r>
          </w:p>
          <w:p w:rsidR="00355F5B" w:rsidRPr="00355F5B" w:rsidRDefault="00355F5B" w:rsidP="00CE546C">
            <w:pPr>
              <w:rPr>
                <w:rFonts w:ascii="Calibri" w:hAnsi="Calibri" w:cs="Calibri"/>
                <w:sz w:val="22"/>
                <w:szCs w:val="22"/>
                <w:lang w:val="sr-Cyrl-RS"/>
              </w:rPr>
            </w:pPr>
          </w:p>
        </w:tc>
      </w:tr>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p>
        </w:tc>
      </w:tr>
      <w:tr w:rsidR="00355F5B" w:rsidRPr="00355F5B" w:rsidTr="00371129">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ПОСТИГНУТИ</w:t>
            </w:r>
          </w:p>
          <w:p w:rsidR="00355F5B" w:rsidRPr="00355F5B" w:rsidRDefault="00355F5B" w:rsidP="00371129">
            <w:pPr>
              <w:jc w:val="center"/>
              <w:rPr>
                <w:rFonts w:ascii="Calibri" w:hAnsi="Calibri" w:cs="Calibri"/>
                <w:sz w:val="22"/>
                <w:szCs w:val="22"/>
              </w:rPr>
            </w:pPr>
            <w:r w:rsidRPr="00355F5B">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3B37A9" w:rsidRDefault="003B37A9" w:rsidP="00CE546C">
            <w:pPr>
              <w:rPr>
                <w:rFonts w:ascii="Calibri" w:hAnsi="Calibri" w:cs="Calibri"/>
                <w:sz w:val="22"/>
                <w:szCs w:val="22"/>
                <w:lang w:val="sr-Cyrl-RS"/>
              </w:rPr>
            </w:pPr>
            <w:r>
              <w:rPr>
                <w:rFonts w:ascii="Calibri" w:hAnsi="Calibri" w:cs="Calibri"/>
                <w:sz w:val="22"/>
                <w:szCs w:val="22"/>
                <w:lang w:val="sr-Cyrl-RS"/>
              </w:rPr>
              <w:t>Нису одржана такмичења.</w:t>
            </w:r>
          </w:p>
          <w:p w:rsidR="001F6B2F" w:rsidRPr="003B37A9" w:rsidRDefault="003B37A9" w:rsidP="00CE546C">
            <w:pPr>
              <w:rPr>
                <w:rFonts w:ascii="Calibri" w:hAnsi="Calibri" w:cs="Calibri"/>
                <w:sz w:val="22"/>
                <w:szCs w:val="22"/>
                <w:lang w:val="sr-Cyrl-RS"/>
              </w:rPr>
            </w:pPr>
            <w:r>
              <w:rPr>
                <w:rFonts w:ascii="Calibri" w:hAnsi="Calibri" w:cs="Calibri"/>
                <w:b/>
                <w:sz w:val="22"/>
                <w:szCs w:val="22"/>
                <w:lang w:val="sr-Cyrl-RS"/>
              </w:rPr>
              <w:t xml:space="preserve"> </w:t>
            </w:r>
          </w:p>
          <w:p w:rsidR="00355F5B" w:rsidRPr="00355F5B" w:rsidRDefault="00355F5B" w:rsidP="00CE546C">
            <w:pPr>
              <w:rPr>
                <w:rFonts w:ascii="Calibri" w:hAnsi="Calibri" w:cs="Calibri"/>
                <w:b/>
                <w:sz w:val="22"/>
                <w:szCs w:val="22"/>
                <w:lang w:val="sr-Cyrl-RS"/>
              </w:rPr>
            </w:pPr>
          </w:p>
          <w:p w:rsidR="002A7E73" w:rsidRPr="00355F5B" w:rsidRDefault="002A7E73" w:rsidP="003E0BD3">
            <w:pPr>
              <w:rPr>
                <w:rFonts w:ascii="Calibri" w:hAnsi="Calibri" w:cs="Calibri"/>
                <w:sz w:val="22"/>
                <w:szCs w:val="22"/>
              </w:rPr>
            </w:pPr>
          </w:p>
        </w:tc>
      </w:tr>
      <w:tr w:rsidR="00355F5B" w:rsidRPr="00355F5B" w:rsidTr="00CE546C">
        <w:tc>
          <w:tcPr>
            <w:tcW w:w="316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r w:rsidRPr="00355F5B">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Default="00355F5B" w:rsidP="00CE546C">
            <w:pPr>
              <w:rPr>
                <w:rFonts w:ascii="Calibri" w:hAnsi="Calibri" w:cs="Calibri"/>
                <w:sz w:val="22"/>
                <w:szCs w:val="22"/>
              </w:rPr>
            </w:pPr>
            <w:r w:rsidRPr="00355F5B">
              <w:rPr>
                <w:rFonts w:ascii="Calibri" w:hAnsi="Calibri" w:cs="Calibri"/>
                <w:sz w:val="22"/>
                <w:szCs w:val="22"/>
              </w:rPr>
              <w:t>Утврдити мере за унапређење рада у наредној школској години</w:t>
            </w:r>
          </w:p>
          <w:p w:rsidR="00D206C6" w:rsidRPr="00355F5B" w:rsidRDefault="00D206C6" w:rsidP="00CE546C">
            <w:pPr>
              <w:rPr>
                <w:rFonts w:ascii="Calibri" w:hAnsi="Calibri" w:cs="Calibri"/>
                <w:sz w:val="22"/>
                <w:szCs w:val="22"/>
              </w:rPr>
            </w:pPr>
            <w:r>
              <w:rPr>
                <w:rFonts w:ascii="Calibri" w:hAnsi="Calibri" w:cs="Calibri"/>
                <w:sz w:val="22"/>
                <w:szCs w:val="22"/>
              </w:rPr>
              <w:t>Сарадња са другим већима и унутарпредметна корелација садржаја</w:t>
            </w:r>
          </w:p>
        </w:tc>
      </w:tr>
      <w:tr w:rsidR="00355F5B" w:rsidRPr="00355F5B" w:rsidTr="00CE546C">
        <w:tc>
          <w:tcPr>
            <w:tcW w:w="316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r w:rsidRPr="00355F5B">
              <w:rPr>
                <w:rFonts w:ascii="Calibri" w:hAnsi="Calibri" w:cs="Calibri"/>
                <w:sz w:val="22"/>
                <w:szCs w:val="22"/>
              </w:rPr>
              <w:t>САМОВРЕДНОВАЊЕ</w:t>
            </w:r>
          </w:p>
          <w:p w:rsidR="00355F5B" w:rsidRPr="00355F5B" w:rsidRDefault="00355F5B" w:rsidP="00CE546C">
            <w:pPr>
              <w:rPr>
                <w:rFonts w:ascii="Calibri" w:hAnsi="Calibri" w:cs="Calibri"/>
                <w:sz w:val="22"/>
                <w:szCs w:val="22"/>
              </w:rPr>
            </w:pPr>
            <w:r w:rsidRPr="00355F5B">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2A7E73" w:rsidRDefault="002A7E73" w:rsidP="00CE546C">
            <w:pPr>
              <w:rPr>
                <w:rFonts w:ascii="Calibri" w:hAnsi="Calibri" w:cs="Calibri"/>
                <w:sz w:val="22"/>
                <w:szCs w:val="22"/>
                <w:lang w:val="sr-Cyrl-RS"/>
              </w:rPr>
            </w:pPr>
            <w:r>
              <w:rPr>
                <w:rFonts w:ascii="Calibri" w:hAnsi="Calibri" w:cs="Calibri"/>
                <w:sz w:val="22"/>
                <w:szCs w:val="22"/>
                <w:lang w:val="sr-Cyrl-RS"/>
              </w:rPr>
              <w:t>4</w:t>
            </w:r>
          </w:p>
        </w:tc>
      </w:tr>
      <w:tr w:rsidR="00451FD4" w:rsidRPr="00355F5B" w:rsidTr="00CE546C">
        <w:tc>
          <w:tcPr>
            <w:tcW w:w="3168" w:type="dxa"/>
            <w:tcBorders>
              <w:top w:val="single" w:sz="4" w:space="0" w:color="auto"/>
              <w:left w:val="single" w:sz="4" w:space="0" w:color="auto"/>
              <w:bottom w:val="single" w:sz="4" w:space="0" w:color="auto"/>
              <w:right w:val="single" w:sz="4" w:space="0" w:color="auto"/>
            </w:tcBorders>
            <w:shd w:val="clear" w:color="auto" w:fill="auto"/>
          </w:tcPr>
          <w:p w:rsidR="00451FD4" w:rsidRPr="00355F5B" w:rsidRDefault="00451FD4" w:rsidP="00CE546C">
            <w:pPr>
              <w:rPr>
                <w:rFonts w:ascii="Calibri" w:hAnsi="Calibri" w:cs="Calibri"/>
                <w:sz w:val="22"/>
                <w:szCs w:val="22"/>
              </w:rPr>
            </w:pPr>
            <w:r w:rsidRPr="00355F5B">
              <w:rPr>
                <w:rFonts w:ascii="Calibri" w:hAnsi="Calibri" w:cs="Calibri"/>
                <w:sz w:val="22"/>
                <w:szCs w:val="22"/>
              </w:rPr>
              <w:t>ПРЕДСЕДНИК/КОРДИНАТОР/ВОДИТЕЉ</w:t>
            </w:r>
          </w:p>
          <w:p w:rsidR="00451FD4" w:rsidRPr="00355F5B" w:rsidRDefault="00451FD4" w:rsidP="00CE546C">
            <w:pPr>
              <w:rPr>
                <w:rFonts w:ascii="Calibri" w:hAnsi="Calibri" w:cs="Calibri"/>
                <w:sz w:val="22"/>
                <w:szCs w:val="22"/>
              </w:rPr>
            </w:pPr>
            <w:r w:rsidRPr="00355F5B">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51FD4" w:rsidRPr="00A45CAC" w:rsidRDefault="00451FD4" w:rsidP="00451FD4">
            <w:pPr>
              <w:rPr>
                <w:rFonts w:ascii="Calibri" w:hAnsi="Calibri" w:cs="Calibri"/>
                <w:sz w:val="22"/>
                <w:szCs w:val="22"/>
                <w:lang w:val="sr-Cyrl-RS"/>
              </w:rPr>
            </w:pPr>
            <w:r>
              <w:rPr>
                <w:rFonts w:ascii="Calibri" w:hAnsi="Calibri" w:cs="Calibri"/>
                <w:sz w:val="22"/>
                <w:szCs w:val="22"/>
                <w:lang w:val="sr-Cyrl-RS"/>
              </w:rPr>
              <w:t>АНА ЈОВАНОВИЋ</w:t>
            </w:r>
          </w:p>
        </w:tc>
      </w:tr>
      <w:tr w:rsidR="00355F5B" w:rsidRPr="00675884" w:rsidTr="00CE546C">
        <w:tc>
          <w:tcPr>
            <w:tcW w:w="3168" w:type="dxa"/>
            <w:tcBorders>
              <w:top w:val="single" w:sz="4" w:space="0" w:color="auto"/>
              <w:left w:val="single" w:sz="4" w:space="0" w:color="auto"/>
              <w:bottom w:val="single" w:sz="4" w:space="0" w:color="auto"/>
              <w:right w:val="single" w:sz="4" w:space="0" w:color="auto"/>
            </w:tcBorders>
            <w:shd w:val="clear" w:color="auto" w:fill="auto"/>
          </w:tcPr>
          <w:p w:rsidR="00355F5B" w:rsidRPr="00355F5B" w:rsidRDefault="00355F5B" w:rsidP="00CE546C">
            <w:pPr>
              <w:rPr>
                <w:rFonts w:ascii="Calibri" w:hAnsi="Calibri" w:cs="Calibri"/>
                <w:sz w:val="22"/>
                <w:szCs w:val="22"/>
              </w:rPr>
            </w:pPr>
            <w:r w:rsidRPr="00355F5B">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55F5B" w:rsidRPr="00A45CAC" w:rsidRDefault="00A45CAC" w:rsidP="001F6B2F">
            <w:pPr>
              <w:rPr>
                <w:rFonts w:ascii="Calibri" w:hAnsi="Calibri" w:cs="Calibri"/>
                <w:sz w:val="22"/>
                <w:szCs w:val="22"/>
                <w:lang w:val="sr-Cyrl-RS"/>
              </w:rPr>
            </w:pPr>
            <w:r>
              <w:rPr>
                <w:rFonts w:ascii="Calibri" w:hAnsi="Calibri" w:cs="Calibri"/>
                <w:sz w:val="22"/>
                <w:szCs w:val="22"/>
                <w:lang w:val="sr-Cyrl-RS"/>
              </w:rPr>
              <w:t>АНА ЈОВАНОВИЋ</w:t>
            </w:r>
          </w:p>
        </w:tc>
      </w:tr>
    </w:tbl>
    <w:p w:rsidR="00246D60" w:rsidRDefault="00246D60" w:rsidP="00491629">
      <w:pPr>
        <w:jc w:val="both"/>
        <w:rPr>
          <w:rFonts w:ascii="Calibri" w:hAnsi="Calibri" w:cs="Calibri"/>
          <w:b/>
          <w:sz w:val="22"/>
          <w:szCs w:val="22"/>
        </w:rPr>
      </w:pPr>
    </w:p>
    <w:p w:rsidR="00491629" w:rsidRDefault="00491629" w:rsidP="00491629">
      <w:pPr>
        <w:jc w:val="both"/>
        <w:rPr>
          <w:rFonts w:ascii="Calibri" w:hAnsi="Calibri" w:cs="Calibri"/>
          <w:b/>
          <w:sz w:val="22"/>
          <w:szCs w:val="22"/>
        </w:rPr>
      </w:pPr>
    </w:p>
    <w:p w:rsidR="000F4210" w:rsidRDefault="000F4210" w:rsidP="00491629">
      <w:pPr>
        <w:jc w:val="both"/>
        <w:rPr>
          <w:rFonts w:ascii="Calibri" w:hAnsi="Calibri" w:cs="Calibri"/>
          <w:b/>
          <w:sz w:val="22"/>
          <w:szCs w:val="22"/>
          <w:lang w:val="sr-Cyrl-RS"/>
        </w:rPr>
      </w:pPr>
    </w:p>
    <w:p w:rsidR="007F4548" w:rsidRPr="00183BAA" w:rsidRDefault="00204F16" w:rsidP="007F4548">
      <w:pPr>
        <w:rPr>
          <w:rFonts w:ascii="Calibri" w:hAnsi="Calibri" w:cs="Calibri"/>
          <w:b/>
          <w:color w:val="000000"/>
          <w:sz w:val="22"/>
          <w:szCs w:val="22"/>
          <w:lang w:val="sr-Cyrl-RS"/>
        </w:rPr>
      </w:pPr>
      <w:r w:rsidRPr="00183BAA">
        <w:rPr>
          <w:rFonts w:ascii="Calibri" w:hAnsi="Calibri" w:cs="Calibri"/>
          <w:b/>
          <w:color w:val="000000"/>
          <w:sz w:val="22"/>
          <w:szCs w:val="22"/>
          <w:lang w:val="sr-Latn-RS"/>
        </w:rPr>
        <w:lastRenderedPageBreak/>
        <w:t>5</w:t>
      </w:r>
      <w:r w:rsidR="00C70BDB" w:rsidRPr="00183BAA">
        <w:rPr>
          <w:rFonts w:ascii="Calibri" w:hAnsi="Calibri" w:cs="Calibri"/>
          <w:b/>
          <w:color w:val="000000"/>
          <w:sz w:val="22"/>
          <w:szCs w:val="22"/>
          <w:lang w:val="sr-Cyrl-RS"/>
        </w:rPr>
        <w:t xml:space="preserve">.2.2 </w:t>
      </w:r>
      <w:r w:rsidR="007F4548" w:rsidRPr="00183BAA">
        <w:rPr>
          <w:rFonts w:ascii="Calibri" w:hAnsi="Calibri" w:cs="Calibri"/>
          <w:b/>
          <w:color w:val="000000"/>
          <w:sz w:val="22"/>
          <w:szCs w:val="22"/>
          <w:lang w:val="sr-Cyrl-RS"/>
        </w:rPr>
        <w:t>ИЗВЕШТАЈ О РАДУ СТРУЧНОГ ВЕЋА НАСТАВНИКА МАТЕМАТИКЕ</w:t>
      </w:r>
      <w:r w:rsidR="00873FE1" w:rsidRPr="00183BAA">
        <w:rPr>
          <w:rFonts w:ascii="Calibri" w:hAnsi="Calibri" w:cs="Calibri"/>
          <w:b/>
          <w:color w:val="000000"/>
          <w:sz w:val="22"/>
          <w:szCs w:val="22"/>
          <w:lang w:val="sr-Cyrl-RS"/>
        </w:rPr>
        <w:t>,</w:t>
      </w:r>
      <w:r w:rsidR="007F4548" w:rsidRPr="00183BAA">
        <w:rPr>
          <w:rFonts w:ascii="Calibri" w:hAnsi="Calibri" w:cs="Calibri"/>
          <w:b/>
          <w:color w:val="000000"/>
          <w:sz w:val="22"/>
          <w:szCs w:val="22"/>
          <w:lang w:val="sr-Cyrl-RS"/>
        </w:rPr>
        <w:t xml:space="preserve"> </w:t>
      </w:r>
    </w:p>
    <w:p w:rsidR="007F4548" w:rsidRPr="001860CD" w:rsidRDefault="007F4548" w:rsidP="007F4548">
      <w:pPr>
        <w:rPr>
          <w:rFonts w:ascii="Calibri" w:hAnsi="Calibri" w:cs="Calibri"/>
          <w:b/>
          <w:color w:val="000000"/>
          <w:sz w:val="22"/>
          <w:szCs w:val="22"/>
          <w:lang w:val="sr-Cyrl-RS"/>
        </w:rPr>
      </w:pPr>
      <w:r w:rsidRPr="00183BAA">
        <w:rPr>
          <w:rFonts w:ascii="Calibri" w:hAnsi="Calibri" w:cs="Calibri"/>
          <w:b/>
          <w:color w:val="000000"/>
          <w:sz w:val="22"/>
          <w:szCs w:val="22"/>
          <w:lang w:val="sr-Cyrl-RS"/>
        </w:rPr>
        <w:t xml:space="preserve">ИНФОРМАТИКЕ </w:t>
      </w:r>
      <w:r w:rsidRPr="00183BAA">
        <w:rPr>
          <w:rFonts w:ascii="Calibri" w:hAnsi="Calibri" w:cs="Calibri"/>
          <w:b/>
          <w:color w:val="000000"/>
          <w:sz w:val="22"/>
          <w:szCs w:val="22"/>
          <w:lang w:val="sr-Latn-RS"/>
        </w:rPr>
        <w:t xml:space="preserve"> </w:t>
      </w:r>
      <w:r w:rsidR="00873FE1" w:rsidRPr="00183BAA">
        <w:rPr>
          <w:rFonts w:ascii="Calibri" w:hAnsi="Calibri" w:cs="Calibri"/>
          <w:b/>
          <w:color w:val="000000"/>
          <w:sz w:val="22"/>
          <w:szCs w:val="22"/>
          <w:lang w:val="sr-Cyrl-RS"/>
        </w:rPr>
        <w:t xml:space="preserve">И ТЕХНИКЕ И ТЕХНОЛОГИЈЕ </w:t>
      </w:r>
      <w:r w:rsidR="00A42069" w:rsidRPr="00183BAA">
        <w:rPr>
          <w:rFonts w:ascii="Calibri" w:hAnsi="Calibri" w:cs="Calibri"/>
          <w:b/>
          <w:color w:val="000000"/>
          <w:sz w:val="22"/>
          <w:szCs w:val="22"/>
          <w:lang w:val="sr-Cyrl-RS"/>
        </w:rPr>
        <w:t xml:space="preserve">ЗА ШКОЛСКУ </w:t>
      </w:r>
      <w:r w:rsidRPr="00183BAA">
        <w:rPr>
          <w:rFonts w:ascii="Calibri" w:hAnsi="Calibri" w:cs="Calibri"/>
          <w:b/>
          <w:color w:val="000000"/>
          <w:sz w:val="22"/>
          <w:szCs w:val="22"/>
          <w:lang w:val="sr-Cyrl-RS"/>
        </w:rPr>
        <w:t xml:space="preserve"> </w:t>
      </w:r>
      <w:r w:rsidR="00D561DD" w:rsidRPr="00183BAA">
        <w:rPr>
          <w:rFonts w:ascii="Calibri" w:hAnsi="Calibri" w:cs="Calibri"/>
          <w:b/>
          <w:color w:val="000000"/>
          <w:sz w:val="22"/>
          <w:szCs w:val="22"/>
          <w:lang w:val="sr-Cyrl-RS"/>
        </w:rPr>
        <w:t>20</w:t>
      </w:r>
      <w:r w:rsidR="00AF007E" w:rsidRPr="00183BAA">
        <w:rPr>
          <w:rFonts w:ascii="Calibri" w:hAnsi="Calibri" w:cs="Calibri"/>
          <w:b/>
          <w:color w:val="000000"/>
          <w:sz w:val="22"/>
          <w:szCs w:val="22"/>
          <w:lang w:val="sr-Cyrl-RS"/>
        </w:rPr>
        <w:t>21</w:t>
      </w:r>
      <w:r w:rsidR="00D561DD" w:rsidRPr="00183BAA">
        <w:rPr>
          <w:rFonts w:ascii="Calibri" w:hAnsi="Calibri" w:cs="Calibri"/>
          <w:b/>
          <w:color w:val="000000"/>
          <w:sz w:val="22"/>
          <w:szCs w:val="22"/>
          <w:lang w:val="sr-Cyrl-RS"/>
        </w:rPr>
        <w:t>/202</w:t>
      </w:r>
      <w:r w:rsidR="00AF007E" w:rsidRPr="00183BAA">
        <w:rPr>
          <w:rFonts w:ascii="Calibri" w:hAnsi="Calibri" w:cs="Calibri"/>
          <w:b/>
          <w:color w:val="000000"/>
          <w:sz w:val="22"/>
          <w:szCs w:val="22"/>
          <w:lang w:val="sr-Cyrl-RS"/>
        </w:rPr>
        <w:t>2</w:t>
      </w:r>
      <w:r w:rsidR="00D561DD" w:rsidRPr="00183BAA">
        <w:rPr>
          <w:rFonts w:ascii="Calibri" w:hAnsi="Calibri" w:cs="Calibri"/>
          <w:b/>
          <w:color w:val="000000"/>
          <w:sz w:val="22"/>
          <w:szCs w:val="22"/>
          <w:lang w:val="sr-Cyrl-RS"/>
        </w:rPr>
        <w:t>.годину</w:t>
      </w:r>
    </w:p>
    <w:p w:rsidR="007F4548" w:rsidRDefault="007F4548" w:rsidP="007F4548">
      <w:pPr>
        <w:rPr>
          <w:rFonts w:ascii="Calibri" w:hAnsi="Calibri" w:cs="Calibri"/>
          <w:b/>
          <w:sz w:val="22"/>
          <w:szCs w:val="22"/>
          <w:lang w:val="sr-Cyrl-RS"/>
        </w:rPr>
      </w:pPr>
      <w:r w:rsidRPr="007F4548">
        <w:rPr>
          <w:rFonts w:ascii="Calibri" w:hAnsi="Calibri" w:cs="Calibri"/>
          <w:b/>
          <w:sz w:val="22"/>
          <w:szCs w:val="22"/>
          <w:lang w:val="en-US"/>
        </w:rPr>
        <w:t xml:space="preserve"> </w:t>
      </w:r>
    </w:p>
    <w:p w:rsidR="00F46082" w:rsidRPr="00F46082" w:rsidRDefault="00F46082" w:rsidP="007F4548">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F4548" w:rsidRPr="00F46082" w:rsidTr="007C69C1">
        <w:tc>
          <w:tcPr>
            <w:tcW w:w="316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7F4548">
            <w:pPr>
              <w:spacing w:line="276" w:lineRule="auto"/>
              <w:rPr>
                <w:rFonts w:ascii="Calibri" w:hAnsi="Calibri" w:cs="Calibri"/>
                <w:sz w:val="22"/>
                <w:szCs w:val="22"/>
              </w:rPr>
            </w:pPr>
            <w:r w:rsidRPr="00F46082">
              <w:rPr>
                <w:rFonts w:ascii="Calibri" w:hAnsi="Calibri" w:cs="Calibri"/>
                <w:sz w:val="22"/>
                <w:szCs w:val="22"/>
                <w:lang w:val="sr-Cyrl-RS"/>
              </w:rPr>
              <w:t>БРОЈ ЧЛАНОВА</w:t>
            </w:r>
          </w:p>
        </w:tc>
        <w:tc>
          <w:tcPr>
            <w:tcW w:w="5688" w:type="dxa"/>
            <w:tcBorders>
              <w:top w:val="single" w:sz="4" w:space="0" w:color="auto"/>
              <w:left w:val="single" w:sz="4" w:space="0" w:color="auto"/>
              <w:bottom w:val="single" w:sz="4" w:space="0" w:color="auto"/>
              <w:right w:val="single" w:sz="4" w:space="0" w:color="auto"/>
            </w:tcBorders>
            <w:hideMark/>
          </w:tcPr>
          <w:p w:rsidR="007F4548" w:rsidRPr="00873FE1" w:rsidRDefault="00AF007E" w:rsidP="007F4548">
            <w:pPr>
              <w:spacing w:line="276" w:lineRule="auto"/>
              <w:rPr>
                <w:rFonts w:ascii="Calibri" w:hAnsi="Calibri" w:cs="Calibri"/>
                <w:sz w:val="22"/>
                <w:szCs w:val="22"/>
                <w:lang w:val="sr-Cyrl-RS"/>
              </w:rPr>
            </w:pPr>
            <w:r>
              <w:rPr>
                <w:rFonts w:ascii="Calibri" w:hAnsi="Calibri" w:cs="Calibri"/>
                <w:sz w:val="22"/>
                <w:szCs w:val="22"/>
                <w:lang w:val="sr-Cyrl-RS"/>
              </w:rPr>
              <w:t>8</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tcPr>
          <w:p w:rsidR="007F4548" w:rsidRPr="00F46082" w:rsidRDefault="007F4548" w:rsidP="007F4548">
            <w:pPr>
              <w:spacing w:line="276" w:lineRule="auto"/>
              <w:rPr>
                <w:rFonts w:ascii="Calibri" w:hAnsi="Calibri" w:cs="Calibri"/>
                <w:sz w:val="22"/>
                <w:szCs w:val="22"/>
              </w:rPr>
            </w:pPr>
            <w:r w:rsidRPr="00F46082">
              <w:rPr>
                <w:rFonts w:ascii="Calibri" w:hAnsi="Calibri" w:cs="Calibri"/>
                <w:sz w:val="22"/>
                <w:szCs w:val="22"/>
                <w:lang w:val="sr-Cyrl-RS"/>
              </w:rPr>
              <w:t>ИМЕНА ЧЛАНОВА</w:t>
            </w:r>
          </w:p>
          <w:p w:rsidR="007F4548" w:rsidRPr="00F46082" w:rsidRDefault="007F4548" w:rsidP="007F4548">
            <w:pPr>
              <w:spacing w:line="276" w:lineRule="auto"/>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hideMark/>
          </w:tcPr>
          <w:p w:rsidR="007F4548" w:rsidRDefault="007F4548" w:rsidP="007F4548">
            <w:pPr>
              <w:spacing w:line="276" w:lineRule="auto"/>
              <w:rPr>
                <w:rFonts w:ascii="Calibri" w:hAnsi="Calibri" w:cs="Calibri"/>
                <w:sz w:val="22"/>
                <w:szCs w:val="22"/>
                <w:lang w:val="sr-Cyrl-RS"/>
              </w:rPr>
            </w:pPr>
            <w:r w:rsidRPr="00F46082">
              <w:rPr>
                <w:rFonts w:ascii="Calibri" w:hAnsi="Calibri" w:cs="Calibri"/>
                <w:sz w:val="22"/>
                <w:szCs w:val="22"/>
                <w:lang w:val="sr-Cyrl-RS"/>
              </w:rPr>
              <w:t>Љубиша Јовановић</w:t>
            </w:r>
          </w:p>
          <w:p w:rsidR="00AF007E" w:rsidRPr="00F46082" w:rsidRDefault="00AF007E" w:rsidP="007F4548">
            <w:pPr>
              <w:spacing w:line="276" w:lineRule="auto"/>
              <w:rPr>
                <w:rFonts w:ascii="Calibri" w:hAnsi="Calibri" w:cs="Calibri"/>
                <w:sz w:val="22"/>
                <w:szCs w:val="22"/>
                <w:lang w:val="sr-Cyrl-RS"/>
              </w:rPr>
            </w:pPr>
            <w:r>
              <w:rPr>
                <w:rFonts w:ascii="Calibri" w:hAnsi="Calibri" w:cs="Calibri"/>
                <w:sz w:val="22"/>
                <w:szCs w:val="22"/>
                <w:lang w:val="sr-Cyrl-RS"/>
              </w:rPr>
              <w:t>Бранка Шкундрић</w:t>
            </w:r>
          </w:p>
          <w:p w:rsidR="007F4548" w:rsidRDefault="007F4548" w:rsidP="007F4548">
            <w:pPr>
              <w:spacing w:line="276" w:lineRule="auto"/>
              <w:rPr>
                <w:rFonts w:ascii="Calibri" w:hAnsi="Calibri" w:cs="Calibri"/>
                <w:sz w:val="22"/>
                <w:szCs w:val="22"/>
                <w:lang w:val="sr-Cyrl-RS"/>
              </w:rPr>
            </w:pPr>
            <w:r w:rsidRPr="00F46082">
              <w:rPr>
                <w:rFonts w:ascii="Calibri" w:hAnsi="Calibri" w:cs="Calibri"/>
                <w:sz w:val="22"/>
                <w:szCs w:val="22"/>
                <w:lang w:val="sr-Cyrl-RS"/>
              </w:rPr>
              <w:t>Татјана Круљ</w:t>
            </w:r>
          </w:p>
          <w:p w:rsidR="003905EE" w:rsidRDefault="003905EE" w:rsidP="007F4548">
            <w:pPr>
              <w:spacing w:line="276" w:lineRule="auto"/>
              <w:rPr>
                <w:rFonts w:ascii="Calibri" w:hAnsi="Calibri" w:cs="Calibri"/>
                <w:sz w:val="22"/>
                <w:szCs w:val="22"/>
                <w:lang w:val="sr-Cyrl-RS"/>
              </w:rPr>
            </w:pPr>
            <w:r>
              <w:rPr>
                <w:rFonts w:ascii="Calibri" w:hAnsi="Calibri" w:cs="Calibri"/>
                <w:sz w:val="22"/>
                <w:szCs w:val="22"/>
                <w:lang w:val="sr-Cyrl-RS"/>
              </w:rPr>
              <w:t>Мира Ковачевић</w:t>
            </w:r>
          </w:p>
          <w:p w:rsidR="003905EE" w:rsidRDefault="003905EE" w:rsidP="003905EE">
            <w:pPr>
              <w:spacing w:line="276" w:lineRule="auto"/>
              <w:rPr>
                <w:rFonts w:ascii="Calibri" w:hAnsi="Calibri" w:cs="Calibri"/>
                <w:sz w:val="22"/>
                <w:szCs w:val="22"/>
                <w:lang w:val="sr-Cyrl-RS"/>
              </w:rPr>
            </w:pPr>
            <w:r>
              <w:rPr>
                <w:rFonts w:ascii="Calibri" w:hAnsi="Calibri" w:cs="Calibri"/>
                <w:sz w:val="22"/>
                <w:szCs w:val="22"/>
                <w:lang w:val="sr-Cyrl-RS"/>
              </w:rPr>
              <w:t>Тијана Маџаревић</w:t>
            </w:r>
          </w:p>
          <w:p w:rsidR="004C22E4" w:rsidRDefault="00873FE1" w:rsidP="00873FE1">
            <w:pPr>
              <w:spacing w:line="276" w:lineRule="auto"/>
              <w:rPr>
                <w:rFonts w:ascii="Calibri" w:hAnsi="Calibri" w:cs="Calibri"/>
                <w:sz w:val="22"/>
                <w:szCs w:val="22"/>
                <w:lang w:val="sr-Cyrl-RS"/>
              </w:rPr>
            </w:pPr>
            <w:r>
              <w:rPr>
                <w:rFonts w:ascii="Calibri" w:hAnsi="Calibri" w:cs="Calibri"/>
                <w:sz w:val="22"/>
                <w:szCs w:val="22"/>
                <w:lang w:val="sr-Cyrl-RS"/>
              </w:rPr>
              <w:t>Жаклина Милинковић</w:t>
            </w:r>
          </w:p>
          <w:p w:rsidR="00873FE1" w:rsidRDefault="00873FE1" w:rsidP="00873FE1">
            <w:pPr>
              <w:spacing w:line="276" w:lineRule="auto"/>
              <w:rPr>
                <w:rFonts w:ascii="Calibri" w:hAnsi="Calibri" w:cs="Calibri"/>
                <w:sz w:val="22"/>
                <w:szCs w:val="22"/>
                <w:lang w:val="sr-Cyrl-RS"/>
              </w:rPr>
            </w:pPr>
            <w:r>
              <w:rPr>
                <w:rFonts w:ascii="Calibri" w:hAnsi="Calibri" w:cs="Calibri"/>
                <w:sz w:val="22"/>
                <w:szCs w:val="22"/>
                <w:lang w:val="sr-Cyrl-RS"/>
              </w:rPr>
              <w:t>Милан Терзић</w:t>
            </w:r>
          </w:p>
          <w:p w:rsidR="00873FE1" w:rsidRPr="004C22E4" w:rsidRDefault="00873FE1" w:rsidP="00873FE1">
            <w:pPr>
              <w:spacing w:line="276" w:lineRule="auto"/>
              <w:rPr>
                <w:rFonts w:ascii="Calibri" w:hAnsi="Calibri" w:cs="Calibri"/>
                <w:sz w:val="22"/>
                <w:szCs w:val="22"/>
                <w:lang w:val="sr-Cyrl-RS"/>
              </w:rPr>
            </w:pPr>
            <w:r>
              <w:rPr>
                <w:rFonts w:ascii="Calibri" w:hAnsi="Calibri" w:cs="Calibri"/>
                <w:sz w:val="22"/>
                <w:szCs w:val="22"/>
                <w:lang w:val="sr-Cyrl-RS"/>
              </w:rPr>
              <w:t>Звездан Вил</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7F4548">
            <w:pPr>
              <w:spacing w:line="276" w:lineRule="auto"/>
              <w:rPr>
                <w:rFonts w:ascii="Calibri" w:hAnsi="Calibri" w:cs="Calibri"/>
                <w:sz w:val="22"/>
                <w:szCs w:val="22"/>
              </w:rPr>
            </w:pPr>
            <w:r w:rsidRPr="00F46082">
              <w:rPr>
                <w:rFonts w:ascii="Calibri" w:hAnsi="Calibri" w:cs="Calibri"/>
                <w:sz w:val="22"/>
                <w:szCs w:val="22"/>
                <w:lang w:val="sr-Cyrl-RS"/>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hideMark/>
          </w:tcPr>
          <w:p w:rsidR="007F4548" w:rsidRPr="00263A58" w:rsidRDefault="00263A58" w:rsidP="007F4548">
            <w:pPr>
              <w:spacing w:line="276" w:lineRule="auto"/>
              <w:rPr>
                <w:rFonts w:ascii="Calibri" w:hAnsi="Calibri" w:cs="Calibri"/>
                <w:sz w:val="22"/>
                <w:szCs w:val="22"/>
                <w:lang w:val="sr-Cyrl-RS"/>
              </w:rPr>
            </w:pPr>
            <w:r>
              <w:rPr>
                <w:rFonts w:ascii="Calibri" w:hAnsi="Calibri" w:cs="Calibri"/>
                <w:sz w:val="22"/>
                <w:szCs w:val="22"/>
                <w:lang w:val="sr-Cyrl-RS"/>
              </w:rPr>
              <w:t>9</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tcPr>
          <w:p w:rsidR="007F4548" w:rsidRPr="00F46082" w:rsidRDefault="007F4548" w:rsidP="007F4548">
            <w:pPr>
              <w:spacing w:line="276" w:lineRule="auto"/>
              <w:jc w:val="center"/>
              <w:rPr>
                <w:rFonts w:ascii="Calibri" w:hAnsi="Calibri" w:cs="Calibri"/>
                <w:sz w:val="22"/>
                <w:szCs w:val="22"/>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r w:rsidRPr="00F46082">
              <w:rPr>
                <w:rFonts w:ascii="Calibri" w:hAnsi="Calibri" w:cs="Calibri"/>
                <w:sz w:val="22"/>
                <w:szCs w:val="22"/>
                <w:lang w:val="sr-Cyrl-RS"/>
              </w:rPr>
              <w:t>РЕАЛИЗОВАНЕ АКТИВНОСТИ</w:t>
            </w: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lang w:val="sr-Cyrl-RS"/>
              </w:rPr>
            </w:pPr>
          </w:p>
          <w:p w:rsidR="007F4548" w:rsidRPr="00F46082" w:rsidRDefault="007F4548" w:rsidP="007F4548">
            <w:pPr>
              <w:spacing w:line="276" w:lineRule="auto"/>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361B3B">
            <w:pPr>
              <w:numPr>
                <w:ilvl w:val="0"/>
                <w:numId w:val="16"/>
              </w:numPr>
              <w:spacing w:line="276" w:lineRule="auto"/>
              <w:rPr>
                <w:rFonts w:ascii="Calibri" w:hAnsi="Calibri" w:cs="Calibri"/>
                <w:sz w:val="22"/>
                <w:szCs w:val="22"/>
              </w:rPr>
            </w:pPr>
            <w:r w:rsidRPr="00F46082">
              <w:rPr>
                <w:rFonts w:ascii="Calibri" w:hAnsi="Calibri" w:cs="Calibri"/>
                <w:sz w:val="22"/>
                <w:szCs w:val="22"/>
                <w:lang w:val="sr-Cyrl-RS"/>
              </w:rPr>
              <w:t>Допунска,  додатна настава и слободне активности- планиране и реализова</w:t>
            </w:r>
            <w:r w:rsidR="00F05C4A" w:rsidRPr="00F46082">
              <w:rPr>
                <w:rFonts w:ascii="Calibri" w:hAnsi="Calibri" w:cs="Calibri"/>
                <w:sz w:val="22"/>
                <w:szCs w:val="22"/>
                <w:lang w:val="sr-Cyrl-RS"/>
              </w:rPr>
              <w:t>н</w:t>
            </w:r>
            <w:r w:rsidRPr="00F46082">
              <w:rPr>
                <w:rFonts w:ascii="Calibri" w:hAnsi="Calibri" w:cs="Calibri"/>
                <w:sz w:val="22"/>
                <w:szCs w:val="22"/>
                <w:lang w:val="sr-Cyrl-RS"/>
              </w:rPr>
              <w:t xml:space="preserve">е </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Припрема за школско, општинско</w:t>
            </w:r>
            <w:r w:rsidR="00F05C4A" w:rsidRPr="00F46082">
              <w:rPr>
                <w:rFonts w:ascii="Calibri" w:hAnsi="Calibri" w:cs="Calibri"/>
                <w:sz w:val="22"/>
                <w:szCs w:val="22"/>
                <w:lang w:val="en-US"/>
              </w:rPr>
              <w:t>,</w:t>
            </w:r>
            <w:r w:rsidRPr="00F46082">
              <w:rPr>
                <w:rFonts w:ascii="Calibri" w:hAnsi="Calibri" w:cs="Calibri"/>
                <w:sz w:val="22"/>
                <w:szCs w:val="22"/>
                <w:lang w:val="sr-Cyrl-RS"/>
              </w:rPr>
              <w:t xml:space="preserve"> </w:t>
            </w:r>
            <w:r w:rsidR="00F05C4A" w:rsidRPr="00F46082">
              <w:rPr>
                <w:rFonts w:ascii="Calibri" w:hAnsi="Calibri" w:cs="Calibri"/>
                <w:sz w:val="22"/>
                <w:szCs w:val="22"/>
                <w:lang w:val="sr-Cyrl-RS"/>
              </w:rPr>
              <w:t>регионално</w:t>
            </w:r>
            <w:r w:rsidRPr="00F46082">
              <w:rPr>
                <w:rFonts w:ascii="Calibri" w:hAnsi="Calibri" w:cs="Calibri"/>
                <w:sz w:val="22"/>
                <w:szCs w:val="22"/>
                <w:lang w:val="sr-Cyrl-RS"/>
              </w:rPr>
              <w:t xml:space="preserve"> </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Анализа резултата са такмичења</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 xml:space="preserve">За учешће на општинском такмичењу пласирало се </w:t>
            </w:r>
            <w:r w:rsidR="00695E57">
              <w:rPr>
                <w:rFonts w:ascii="Calibri" w:hAnsi="Calibri" w:cs="Calibri"/>
                <w:sz w:val="22"/>
                <w:szCs w:val="22"/>
                <w:lang w:val="sr-Cyrl-RS"/>
              </w:rPr>
              <w:t>3 ученика из технике и технологије, 6 ученика из саобраћаја и 9 ученика из роботике</w:t>
            </w:r>
          </w:p>
          <w:p w:rsidR="00F05C4A" w:rsidRDefault="00F05C4A"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За учешће на градском такми</w:t>
            </w:r>
            <w:r w:rsidR="00695E57">
              <w:rPr>
                <w:rFonts w:ascii="Calibri" w:hAnsi="Calibri" w:cs="Calibri"/>
                <w:sz w:val="22"/>
                <w:szCs w:val="22"/>
                <w:lang w:val="sr-Cyrl-RS"/>
              </w:rPr>
              <w:t>чењу пласирао се 1 ученик из технике и технологије, 1 ученик из саобраћаја и 7 ученика из роботике</w:t>
            </w:r>
          </w:p>
          <w:p w:rsidR="00695E57" w:rsidRPr="00F46082" w:rsidRDefault="00695E57" w:rsidP="00361B3B">
            <w:pPr>
              <w:numPr>
                <w:ilvl w:val="0"/>
                <w:numId w:val="16"/>
              </w:numPr>
              <w:spacing w:line="276" w:lineRule="auto"/>
              <w:rPr>
                <w:rFonts w:ascii="Calibri" w:hAnsi="Calibri" w:cs="Calibri"/>
                <w:sz w:val="22"/>
                <w:szCs w:val="22"/>
                <w:lang w:val="sr-Cyrl-RS"/>
              </w:rPr>
            </w:pPr>
            <w:r>
              <w:rPr>
                <w:rFonts w:ascii="Calibri" w:hAnsi="Calibri" w:cs="Calibri"/>
                <w:sz w:val="22"/>
                <w:szCs w:val="22"/>
                <w:lang w:val="sr-Cyrl-RS"/>
              </w:rPr>
              <w:t>За учешће на регионалном такмичењу пласирало се 1 ученик из технике и технологије и 4 ученика из роботике</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 xml:space="preserve">Реализација иницијалног тестирања ученика 5.,6., 7. </w:t>
            </w:r>
            <w:r w:rsidR="00FE2178" w:rsidRPr="00F46082">
              <w:rPr>
                <w:rFonts w:ascii="Calibri" w:hAnsi="Calibri" w:cs="Calibri"/>
                <w:sz w:val="22"/>
                <w:szCs w:val="22"/>
                <w:lang w:val="sr-Cyrl-RS"/>
              </w:rPr>
              <w:t>И</w:t>
            </w:r>
            <w:r w:rsidRPr="00F46082">
              <w:rPr>
                <w:rFonts w:ascii="Calibri" w:hAnsi="Calibri" w:cs="Calibri"/>
                <w:sz w:val="22"/>
                <w:szCs w:val="22"/>
                <w:lang w:val="sr-Cyrl-RS"/>
              </w:rPr>
              <w:t xml:space="preserve"> 8. </w:t>
            </w:r>
            <w:r w:rsidR="00FE2178" w:rsidRPr="00F46082">
              <w:rPr>
                <w:rFonts w:ascii="Calibri" w:hAnsi="Calibri" w:cs="Calibri"/>
                <w:sz w:val="22"/>
                <w:szCs w:val="22"/>
                <w:lang w:val="sr-Cyrl-RS"/>
              </w:rPr>
              <w:t>Р</w:t>
            </w:r>
            <w:r w:rsidRPr="00F46082">
              <w:rPr>
                <w:rFonts w:ascii="Calibri" w:hAnsi="Calibri" w:cs="Calibri"/>
                <w:sz w:val="22"/>
                <w:szCs w:val="22"/>
                <w:lang w:val="sr-Cyrl-RS"/>
              </w:rPr>
              <w:t xml:space="preserve">азреда са анализом резултата </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Анализа резултата завршног испита</w:t>
            </w:r>
            <w:r w:rsidRPr="00F46082">
              <w:rPr>
                <w:rFonts w:ascii="Calibri" w:hAnsi="Calibri" w:cs="Calibri"/>
                <w:sz w:val="22"/>
                <w:szCs w:val="22"/>
                <w:lang w:val="en-US"/>
              </w:rPr>
              <w:t xml:space="preserve"> </w:t>
            </w:r>
            <w:r w:rsidR="00AF007E">
              <w:rPr>
                <w:rFonts w:ascii="Calibri" w:hAnsi="Calibri" w:cs="Calibri"/>
                <w:sz w:val="22"/>
                <w:szCs w:val="22"/>
                <w:lang w:val="sr-Cyrl-RS"/>
              </w:rPr>
              <w:t>за 2020/2021</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 xml:space="preserve">Усаглашавање критеријум оцењивања </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Израда плана стручног усавршавања</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Учешће у еко-пројекту</w:t>
            </w:r>
            <w:r w:rsidRPr="00F46082">
              <w:rPr>
                <w:rFonts w:ascii="Calibri" w:hAnsi="Calibri" w:cs="Calibri"/>
                <w:sz w:val="22"/>
                <w:szCs w:val="22"/>
                <w:lang w:val="en-US"/>
              </w:rPr>
              <w:t xml:space="preserve">, </w:t>
            </w:r>
            <w:r w:rsidRPr="00F46082">
              <w:rPr>
                <w:rFonts w:ascii="Calibri" w:hAnsi="Calibri" w:cs="Calibri"/>
                <w:sz w:val="22"/>
                <w:szCs w:val="22"/>
                <w:lang w:val="sr-Cyrl-RS"/>
              </w:rPr>
              <w:t>учешће у ЕКО базару</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Формирање захтева за набавку потрошног матерјала и наставних средстава</w:t>
            </w:r>
          </w:p>
          <w:p w:rsidR="007F4548" w:rsidRPr="00F46082" w:rsidRDefault="007F4548"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Анализа успеха ученика из математике на крају првог полугодишта</w:t>
            </w:r>
          </w:p>
          <w:p w:rsidR="00405EE4" w:rsidRPr="00F46082" w:rsidRDefault="00405EE4"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Припрема ученика осмог разреда  за завршни испит у оквиру часова слободне активности и  консултација након завршетка наставе</w:t>
            </w:r>
          </w:p>
          <w:p w:rsidR="007F4548" w:rsidRPr="00F46082" w:rsidRDefault="00F05C4A" w:rsidP="00361B3B">
            <w:pPr>
              <w:numPr>
                <w:ilvl w:val="0"/>
                <w:numId w:val="16"/>
              </w:numPr>
              <w:spacing w:line="276" w:lineRule="auto"/>
              <w:rPr>
                <w:rFonts w:ascii="Calibri" w:hAnsi="Calibri" w:cs="Calibri"/>
                <w:sz w:val="22"/>
                <w:szCs w:val="22"/>
                <w:lang w:val="sr-Cyrl-RS"/>
              </w:rPr>
            </w:pPr>
            <w:r w:rsidRPr="00F46082">
              <w:rPr>
                <w:rFonts w:ascii="Calibri" w:hAnsi="Calibri" w:cs="Calibri"/>
                <w:sz w:val="22"/>
                <w:szCs w:val="22"/>
                <w:lang w:val="sr-Cyrl-RS"/>
              </w:rPr>
              <w:t>Реализација  и а</w:t>
            </w:r>
            <w:r w:rsidR="007F4548" w:rsidRPr="00F46082">
              <w:rPr>
                <w:rFonts w:ascii="Calibri" w:hAnsi="Calibri" w:cs="Calibri"/>
                <w:sz w:val="22"/>
                <w:szCs w:val="22"/>
                <w:lang w:val="sr-Cyrl-RS"/>
              </w:rPr>
              <w:t xml:space="preserve">нализа резултата пробног </w:t>
            </w:r>
            <w:r w:rsidRPr="00F46082">
              <w:rPr>
                <w:rFonts w:ascii="Calibri" w:hAnsi="Calibri" w:cs="Calibri"/>
                <w:sz w:val="22"/>
                <w:szCs w:val="22"/>
                <w:lang w:val="sr-Cyrl-RS"/>
              </w:rPr>
              <w:t>завршног</w:t>
            </w:r>
          </w:p>
          <w:p w:rsidR="007F4548" w:rsidRPr="00F46082" w:rsidRDefault="007F4548" w:rsidP="00361B3B">
            <w:pPr>
              <w:numPr>
                <w:ilvl w:val="0"/>
                <w:numId w:val="16"/>
              </w:numPr>
              <w:spacing w:line="276" w:lineRule="auto"/>
              <w:rPr>
                <w:rFonts w:ascii="Calibri" w:hAnsi="Calibri" w:cs="Calibri"/>
                <w:sz w:val="22"/>
                <w:szCs w:val="22"/>
              </w:rPr>
            </w:pPr>
            <w:r w:rsidRPr="00F46082">
              <w:rPr>
                <w:rFonts w:ascii="Calibri" w:hAnsi="Calibri" w:cs="Calibri"/>
                <w:sz w:val="22"/>
                <w:szCs w:val="22"/>
                <w:lang w:val="sr-Cyrl-RS"/>
              </w:rPr>
              <w:t xml:space="preserve">Присуство стручном семинару </w:t>
            </w:r>
            <w:r w:rsidR="00AF007E">
              <w:rPr>
                <w:rFonts w:ascii="Calibri" w:hAnsi="Calibri" w:cs="Calibri"/>
                <w:sz w:val="22"/>
                <w:szCs w:val="22"/>
                <w:lang w:val="sr-Cyrl-RS"/>
              </w:rPr>
              <w:t>и онлајн семинарима</w:t>
            </w:r>
          </w:p>
          <w:p w:rsidR="009412AA" w:rsidRPr="00F46082" w:rsidRDefault="009412AA" w:rsidP="00361B3B">
            <w:pPr>
              <w:numPr>
                <w:ilvl w:val="0"/>
                <w:numId w:val="16"/>
              </w:numPr>
              <w:spacing w:line="276" w:lineRule="auto"/>
              <w:rPr>
                <w:rFonts w:ascii="Calibri" w:hAnsi="Calibri" w:cs="Calibri"/>
                <w:sz w:val="22"/>
                <w:szCs w:val="22"/>
              </w:rPr>
            </w:pPr>
            <w:r w:rsidRPr="00F46082">
              <w:rPr>
                <w:rFonts w:ascii="Calibri" w:hAnsi="Calibri" w:cs="Calibri"/>
                <w:sz w:val="22"/>
                <w:szCs w:val="22"/>
              </w:rPr>
              <w:t xml:space="preserve">Сарадња са учитељима 4. </w:t>
            </w:r>
            <w:r w:rsidR="00F05C4A" w:rsidRPr="00F46082">
              <w:rPr>
                <w:rFonts w:ascii="Calibri" w:hAnsi="Calibri" w:cs="Calibri"/>
                <w:sz w:val="22"/>
                <w:szCs w:val="22"/>
              </w:rPr>
              <w:t>Р</w:t>
            </w:r>
            <w:r w:rsidRPr="00F46082">
              <w:rPr>
                <w:rFonts w:ascii="Calibri" w:hAnsi="Calibri" w:cs="Calibri"/>
                <w:sz w:val="22"/>
                <w:szCs w:val="22"/>
              </w:rPr>
              <w:t>азреда</w:t>
            </w:r>
          </w:p>
          <w:p w:rsidR="00F05C4A" w:rsidRPr="00AF007E" w:rsidRDefault="00F05C4A" w:rsidP="00361B3B">
            <w:pPr>
              <w:numPr>
                <w:ilvl w:val="0"/>
                <w:numId w:val="16"/>
              </w:numPr>
              <w:spacing w:line="276" w:lineRule="auto"/>
              <w:rPr>
                <w:rFonts w:ascii="Calibri" w:hAnsi="Calibri" w:cs="Calibri"/>
                <w:sz w:val="22"/>
                <w:szCs w:val="22"/>
              </w:rPr>
            </w:pPr>
            <w:r w:rsidRPr="00F46082">
              <w:rPr>
                <w:rFonts w:ascii="Calibri" w:hAnsi="Calibri" w:cs="Calibri"/>
                <w:sz w:val="22"/>
                <w:szCs w:val="22"/>
                <w:lang w:val="sr-Cyrl-RS"/>
              </w:rPr>
              <w:lastRenderedPageBreak/>
              <w:t xml:space="preserve">Учешће у прегледу завршног испита </w:t>
            </w:r>
          </w:p>
          <w:p w:rsidR="00AF007E" w:rsidRPr="00F46082" w:rsidRDefault="00AF007E" w:rsidP="00AF007E">
            <w:pPr>
              <w:spacing w:line="276" w:lineRule="auto"/>
              <w:ind w:left="720"/>
              <w:rPr>
                <w:rFonts w:ascii="Calibri" w:hAnsi="Calibri" w:cs="Calibri"/>
                <w:sz w:val="22"/>
                <w:szCs w:val="22"/>
              </w:rPr>
            </w:pP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hideMark/>
          </w:tcPr>
          <w:p w:rsidR="007F4548" w:rsidRPr="00F46082" w:rsidRDefault="007F4548" w:rsidP="007F4548">
            <w:pPr>
              <w:spacing w:line="276" w:lineRule="auto"/>
              <w:jc w:val="center"/>
              <w:rPr>
                <w:rFonts w:ascii="Calibri" w:hAnsi="Calibri" w:cs="Calibri"/>
                <w:sz w:val="22"/>
                <w:szCs w:val="22"/>
              </w:rPr>
            </w:pPr>
            <w:r w:rsidRPr="00F46082">
              <w:rPr>
                <w:rFonts w:ascii="Calibri" w:hAnsi="Calibri" w:cs="Calibri"/>
                <w:sz w:val="22"/>
                <w:szCs w:val="22"/>
                <w:lang w:val="sr-Cyrl-RS"/>
              </w:rPr>
              <w:lastRenderedPageBreak/>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hideMark/>
          </w:tcPr>
          <w:p w:rsidR="002C1721" w:rsidRPr="00F46082" w:rsidRDefault="002C1721" w:rsidP="00361B3B">
            <w:pPr>
              <w:numPr>
                <w:ilvl w:val="0"/>
                <w:numId w:val="20"/>
              </w:numPr>
              <w:spacing w:line="276" w:lineRule="auto"/>
              <w:rPr>
                <w:rFonts w:ascii="Calibri" w:hAnsi="Calibri" w:cs="Calibri"/>
                <w:sz w:val="22"/>
                <w:szCs w:val="22"/>
              </w:rPr>
            </w:pPr>
            <w:r w:rsidRPr="00F46082">
              <w:rPr>
                <w:rFonts w:ascii="Calibri" w:hAnsi="Calibri" w:cs="Calibri"/>
                <w:sz w:val="22"/>
                <w:szCs w:val="22"/>
              </w:rPr>
              <w:t>Састанци општинско већа нису одржавани планираном динамиком, већ су реализовани по потреби у суженом саставу, или кроз договоре председника шк</w:t>
            </w:r>
            <w:r w:rsidR="00405EE4" w:rsidRPr="00F46082">
              <w:rPr>
                <w:rFonts w:ascii="Calibri" w:hAnsi="Calibri" w:cs="Calibri"/>
                <w:sz w:val="22"/>
                <w:szCs w:val="22"/>
                <w:lang w:val="sr-Cyrl-RS"/>
              </w:rPr>
              <w:t>о</w:t>
            </w:r>
            <w:r w:rsidRPr="00F46082">
              <w:rPr>
                <w:rFonts w:ascii="Calibri" w:hAnsi="Calibri" w:cs="Calibri"/>
                <w:sz w:val="22"/>
                <w:szCs w:val="22"/>
              </w:rPr>
              <w:t>лских стручних већа због тешкоћа у проналажењу  одговарајућих термина за њихову реализацију</w:t>
            </w:r>
          </w:p>
          <w:p w:rsidR="00AF007E" w:rsidRPr="005F0250" w:rsidRDefault="005023EB" w:rsidP="005F0250">
            <w:pPr>
              <w:numPr>
                <w:ilvl w:val="0"/>
                <w:numId w:val="20"/>
              </w:numPr>
              <w:spacing w:line="276" w:lineRule="auto"/>
              <w:rPr>
                <w:rFonts w:ascii="Calibri" w:hAnsi="Calibri" w:cs="Calibri"/>
                <w:sz w:val="22"/>
                <w:szCs w:val="22"/>
              </w:rPr>
            </w:pPr>
            <w:r w:rsidRPr="00F46082">
              <w:rPr>
                <w:rFonts w:ascii="Calibri" w:hAnsi="Calibri" w:cs="Calibri"/>
                <w:sz w:val="22"/>
                <w:szCs w:val="22"/>
              </w:rPr>
              <w:t xml:space="preserve">Нисмо реализовали учешће на Зимском стручном семинару </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hideMark/>
          </w:tcPr>
          <w:p w:rsidR="007F4548" w:rsidRPr="00F46082" w:rsidRDefault="007F4548" w:rsidP="007F4548">
            <w:pPr>
              <w:spacing w:line="276" w:lineRule="auto"/>
              <w:jc w:val="center"/>
              <w:rPr>
                <w:rFonts w:ascii="Calibri" w:hAnsi="Calibri" w:cs="Calibri"/>
                <w:sz w:val="22"/>
                <w:szCs w:val="22"/>
              </w:rPr>
            </w:pPr>
            <w:r w:rsidRPr="00F46082">
              <w:rPr>
                <w:rFonts w:ascii="Calibri" w:hAnsi="Calibri" w:cs="Calibri"/>
                <w:sz w:val="22"/>
                <w:szCs w:val="22"/>
                <w:lang w:val="sr-Cyrl-RS"/>
              </w:rPr>
              <w:t>ПОСТИГНУТИ</w:t>
            </w:r>
          </w:p>
          <w:p w:rsidR="007F4548" w:rsidRPr="00F46082" w:rsidRDefault="007F4548" w:rsidP="007F4548">
            <w:pPr>
              <w:spacing w:line="276" w:lineRule="auto"/>
              <w:jc w:val="center"/>
              <w:rPr>
                <w:rFonts w:ascii="Calibri" w:hAnsi="Calibri" w:cs="Calibri"/>
                <w:sz w:val="22"/>
                <w:szCs w:val="22"/>
              </w:rPr>
            </w:pPr>
            <w:r w:rsidRPr="00F46082">
              <w:rPr>
                <w:rFonts w:ascii="Calibri" w:hAnsi="Calibri" w:cs="Calibri"/>
                <w:sz w:val="22"/>
                <w:szCs w:val="22"/>
                <w:lang w:val="sr-Cyrl-RS"/>
              </w:rPr>
              <w:t>РЕЗУЛТАТИ-ДОГОВОРИ</w:t>
            </w:r>
          </w:p>
        </w:tc>
        <w:tc>
          <w:tcPr>
            <w:tcW w:w="568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361B3B">
            <w:pPr>
              <w:numPr>
                <w:ilvl w:val="0"/>
                <w:numId w:val="20"/>
              </w:numPr>
              <w:spacing w:line="276" w:lineRule="auto"/>
              <w:rPr>
                <w:rFonts w:ascii="Calibri" w:hAnsi="Calibri" w:cs="Calibri"/>
                <w:sz w:val="22"/>
                <w:szCs w:val="22"/>
              </w:rPr>
            </w:pPr>
            <w:r w:rsidRPr="00F46082">
              <w:rPr>
                <w:rFonts w:ascii="Calibri" w:hAnsi="Calibri" w:cs="Calibri"/>
                <w:sz w:val="22"/>
                <w:szCs w:val="22"/>
                <w:lang w:val="sr-Cyrl-RS"/>
              </w:rPr>
              <w:t>Договорили смо се да задржимо уџбенике које имамо у школи, да би наставили праксу поделе уџбеника ученицима</w:t>
            </w:r>
            <w:r w:rsidR="00405EE4" w:rsidRPr="00F46082">
              <w:rPr>
                <w:rFonts w:ascii="Calibri" w:hAnsi="Calibri" w:cs="Calibri"/>
                <w:sz w:val="22"/>
                <w:szCs w:val="22"/>
                <w:lang w:val="sr-Cyrl-RS"/>
              </w:rPr>
              <w:t xml:space="preserve"> за ученике шестог , седмог  и осмог разреда, а за ученике петог разреда који иду по новом програму определили смо се за уџбеник и збирку задатака издавачке куће Клет</w:t>
            </w:r>
          </w:p>
          <w:p w:rsidR="005023EB" w:rsidRPr="00F46082" w:rsidRDefault="00147CA9" w:rsidP="00361B3B">
            <w:pPr>
              <w:numPr>
                <w:ilvl w:val="0"/>
                <w:numId w:val="20"/>
              </w:numPr>
              <w:spacing w:line="276" w:lineRule="auto"/>
              <w:rPr>
                <w:rFonts w:ascii="Calibri" w:hAnsi="Calibri" w:cs="Calibri"/>
                <w:sz w:val="22"/>
                <w:szCs w:val="22"/>
              </w:rPr>
            </w:pPr>
            <w:r w:rsidRPr="00F46082">
              <w:rPr>
                <w:rFonts w:ascii="Calibri" w:hAnsi="Calibri" w:cs="Calibri"/>
                <w:sz w:val="22"/>
                <w:szCs w:val="22"/>
              </w:rPr>
              <w:t>Наредне године поред семинара који ће се реализовати у школи планирати посету стручним семинарима</w:t>
            </w:r>
          </w:p>
          <w:p w:rsidR="009412AA" w:rsidRPr="00F46082" w:rsidRDefault="009412AA" w:rsidP="00361B3B">
            <w:pPr>
              <w:numPr>
                <w:ilvl w:val="0"/>
                <w:numId w:val="20"/>
              </w:numPr>
              <w:spacing w:line="276" w:lineRule="auto"/>
              <w:rPr>
                <w:rFonts w:ascii="Calibri" w:hAnsi="Calibri" w:cs="Calibri"/>
                <w:sz w:val="22"/>
                <w:szCs w:val="22"/>
              </w:rPr>
            </w:pPr>
            <w:r w:rsidRPr="00F46082">
              <w:rPr>
                <w:rFonts w:ascii="Calibri" w:hAnsi="Calibri" w:cs="Calibri"/>
                <w:sz w:val="22"/>
                <w:szCs w:val="22"/>
              </w:rPr>
              <w:t xml:space="preserve">Извршити набавку потребних наставних средстава </w:t>
            </w:r>
          </w:p>
          <w:p w:rsidR="009412AA" w:rsidRPr="005F0250" w:rsidRDefault="00405EE4" w:rsidP="005F0250">
            <w:pPr>
              <w:numPr>
                <w:ilvl w:val="0"/>
                <w:numId w:val="20"/>
              </w:numPr>
              <w:spacing w:line="276" w:lineRule="auto"/>
              <w:rPr>
                <w:rFonts w:ascii="Calibri" w:hAnsi="Calibri" w:cs="Calibri"/>
                <w:sz w:val="22"/>
                <w:szCs w:val="22"/>
              </w:rPr>
            </w:pPr>
            <w:r w:rsidRPr="00F46082">
              <w:rPr>
                <w:rFonts w:ascii="Calibri" w:hAnsi="Calibri" w:cs="Calibri"/>
                <w:sz w:val="22"/>
                <w:szCs w:val="22"/>
                <w:lang w:val="sr-Cyrl-RS"/>
              </w:rPr>
              <w:t xml:space="preserve">Формирати иницијалне тестове </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hideMark/>
          </w:tcPr>
          <w:p w:rsidR="007F4548" w:rsidRPr="00F46082" w:rsidRDefault="007F4548" w:rsidP="007F4548">
            <w:pPr>
              <w:spacing w:line="276" w:lineRule="auto"/>
              <w:jc w:val="center"/>
              <w:rPr>
                <w:rFonts w:ascii="Calibri" w:hAnsi="Calibri" w:cs="Calibri"/>
                <w:sz w:val="22"/>
                <w:szCs w:val="22"/>
              </w:rPr>
            </w:pPr>
            <w:r w:rsidRPr="00F46082">
              <w:rPr>
                <w:rFonts w:ascii="Calibri" w:hAnsi="Calibri" w:cs="Calibri"/>
                <w:sz w:val="22"/>
                <w:szCs w:val="22"/>
                <w:lang w:val="sr-Cyrl-RS"/>
              </w:rPr>
              <w:t>ПРЕДЛОЗИ ЗА ДАЉИ РАД</w:t>
            </w:r>
          </w:p>
        </w:tc>
        <w:tc>
          <w:tcPr>
            <w:tcW w:w="568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361B3B">
            <w:pPr>
              <w:numPr>
                <w:ilvl w:val="0"/>
                <w:numId w:val="21"/>
              </w:numPr>
              <w:spacing w:line="276" w:lineRule="auto"/>
              <w:rPr>
                <w:rFonts w:ascii="Calibri" w:hAnsi="Calibri" w:cs="Calibri"/>
                <w:sz w:val="22"/>
                <w:szCs w:val="22"/>
              </w:rPr>
            </w:pPr>
            <w:r w:rsidRPr="00F46082">
              <w:rPr>
                <w:rFonts w:ascii="Calibri" w:hAnsi="Calibri" w:cs="Calibri"/>
                <w:sz w:val="22"/>
                <w:szCs w:val="22"/>
                <w:lang w:val="sr-Cyrl-RS"/>
              </w:rPr>
              <w:t>Усавршавати начин евидентирања и вредновања активности у оквиру стручног усавршавања</w:t>
            </w:r>
          </w:p>
          <w:p w:rsidR="00D07263" w:rsidRPr="00F46082" w:rsidRDefault="00D07263" w:rsidP="00361B3B">
            <w:pPr>
              <w:numPr>
                <w:ilvl w:val="0"/>
                <w:numId w:val="21"/>
              </w:numPr>
              <w:spacing w:line="276" w:lineRule="auto"/>
              <w:rPr>
                <w:rFonts w:ascii="Calibri" w:hAnsi="Calibri" w:cs="Calibri"/>
                <w:sz w:val="22"/>
                <w:szCs w:val="22"/>
              </w:rPr>
            </w:pPr>
            <w:r w:rsidRPr="00F46082">
              <w:rPr>
                <w:rFonts w:ascii="Calibri" w:hAnsi="Calibri" w:cs="Calibri"/>
                <w:sz w:val="22"/>
                <w:szCs w:val="22"/>
              </w:rPr>
              <w:t>Радити на појачању сарадње са предметним наставницима у циљу бољег распоређивања сличних  наставних тема</w:t>
            </w:r>
          </w:p>
          <w:p w:rsidR="007F4548" w:rsidRPr="00F46082" w:rsidRDefault="007F4548" w:rsidP="00361B3B">
            <w:pPr>
              <w:numPr>
                <w:ilvl w:val="0"/>
                <w:numId w:val="21"/>
              </w:numPr>
              <w:spacing w:line="276" w:lineRule="auto"/>
              <w:rPr>
                <w:rFonts w:ascii="Calibri" w:hAnsi="Calibri" w:cs="Calibri"/>
                <w:sz w:val="22"/>
                <w:szCs w:val="22"/>
              </w:rPr>
            </w:pPr>
            <w:r w:rsidRPr="00F46082">
              <w:rPr>
                <w:rFonts w:ascii="Calibri" w:hAnsi="Calibri" w:cs="Calibri"/>
                <w:sz w:val="22"/>
                <w:szCs w:val="22"/>
                <w:lang w:val="sr-Cyrl-RS"/>
              </w:rPr>
              <w:t>Формирати збирку задатака за припрему завршног испита у електронској верзији за употребу у мултимедијалној учионици</w:t>
            </w:r>
          </w:p>
          <w:p w:rsidR="00D07263" w:rsidRPr="00F46082" w:rsidRDefault="00D07263" w:rsidP="00361B3B">
            <w:pPr>
              <w:numPr>
                <w:ilvl w:val="0"/>
                <w:numId w:val="20"/>
              </w:numPr>
              <w:spacing w:line="276" w:lineRule="auto"/>
              <w:rPr>
                <w:rFonts w:ascii="Calibri" w:hAnsi="Calibri" w:cs="Calibri"/>
                <w:sz w:val="22"/>
                <w:szCs w:val="22"/>
              </w:rPr>
            </w:pPr>
            <w:r w:rsidRPr="00F46082">
              <w:rPr>
                <w:rFonts w:ascii="Calibri" w:hAnsi="Calibri" w:cs="Calibri"/>
                <w:sz w:val="22"/>
                <w:szCs w:val="22"/>
              </w:rPr>
              <w:t xml:space="preserve">Сарадњу са учитељима који изводе разредну наставу у 4. </w:t>
            </w:r>
            <w:r w:rsidR="00FE2178" w:rsidRPr="00F46082">
              <w:rPr>
                <w:rFonts w:ascii="Calibri" w:hAnsi="Calibri" w:cs="Calibri"/>
                <w:sz w:val="22"/>
                <w:szCs w:val="22"/>
              </w:rPr>
              <w:t>Р</w:t>
            </w:r>
            <w:r w:rsidRPr="00F46082">
              <w:rPr>
                <w:rFonts w:ascii="Calibri" w:hAnsi="Calibri" w:cs="Calibri"/>
                <w:sz w:val="22"/>
                <w:szCs w:val="22"/>
              </w:rPr>
              <w:t>азреду проширити и договорити начин формалног праћења постојеће сарадње</w:t>
            </w:r>
          </w:p>
          <w:p w:rsidR="00D07263" w:rsidRPr="00F46082" w:rsidRDefault="00D07263" w:rsidP="004E2588">
            <w:pPr>
              <w:spacing w:line="276" w:lineRule="auto"/>
              <w:ind w:left="720"/>
              <w:rPr>
                <w:rFonts w:ascii="Calibri" w:hAnsi="Calibri" w:cs="Calibri"/>
                <w:sz w:val="22"/>
                <w:szCs w:val="22"/>
              </w:rPr>
            </w:pP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hideMark/>
          </w:tcPr>
          <w:p w:rsidR="007F4548" w:rsidRPr="00F46082" w:rsidRDefault="007F4548" w:rsidP="007F4548">
            <w:pPr>
              <w:spacing w:line="276" w:lineRule="auto"/>
              <w:jc w:val="center"/>
              <w:rPr>
                <w:rFonts w:ascii="Calibri" w:hAnsi="Calibri" w:cs="Calibri"/>
                <w:sz w:val="22"/>
                <w:szCs w:val="22"/>
              </w:rPr>
            </w:pPr>
            <w:r w:rsidRPr="00F46082">
              <w:rPr>
                <w:rFonts w:ascii="Calibri" w:hAnsi="Calibri" w:cs="Calibri"/>
                <w:sz w:val="22"/>
                <w:szCs w:val="22"/>
                <w:lang w:val="sr-Cyrl-RS"/>
              </w:rPr>
              <w:t>САМОВРЕДНОВАЊЕРАДА (1-4)</w:t>
            </w:r>
          </w:p>
        </w:tc>
        <w:tc>
          <w:tcPr>
            <w:tcW w:w="5688" w:type="dxa"/>
            <w:tcBorders>
              <w:top w:val="single" w:sz="4" w:space="0" w:color="auto"/>
              <w:left w:val="single" w:sz="4" w:space="0" w:color="auto"/>
              <w:bottom w:val="single" w:sz="4" w:space="0" w:color="auto"/>
              <w:right w:val="single" w:sz="4" w:space="0" w:color="auto"/>
            </w:tcBorders>
            <w:hideMark/>
          </w:tcPr>
          <w:p w:rsidR="007F4548" w:rsidRPr="00F46082" w:rsidRDefault="007F4548" w:rsidP="007F4548">
            <w:pPr>
              <w:spacing w:line="276" w:lineRule="auto"/>
              <w:rPr>
                <w:rFonts w:ascii="Calibri" w:hAnsi="Calibri" w:cs="Calibri"/>
                <w:sz w:val="22"/>
                <w:szCs w:val="22"/>
              </w:rPr>
            </w:pPr>
            <w:r w:rsidRPr="00F46082">
              <w:rPr>
                <w:rFonts w:ascii="Calibri" w:hAnsi="Calibri" w:cs="Calibri"/>
                <w:sz w:val="22"/>
                <w:szCs w:val="22"/>
                <w:lang w:val="sr-Cyrl-RS"/>
              </w:rPr>
              <w:t>4</w:t>
            </w:r>
          </w:p>
        </w:tc>
      </w:tr>
      <w:tr w:rsidR="007F4548" w:rsidRPr="00F46082" w:rsidTr="007C69C1">
        <w:tc>
          <w:tcPr>
            <w:tcW w:w="3168" w:type="dxa"/>
            <w:tcBorders>
              <w:top w:val="single" w:sz="4" w:space="0" w:color="auto"/>
              <w:left w:val="single" w:sz="4" w:space="0" w:color="auto"/>
              <w:bottom w:val="single" w:sz="4" w:space="0" w:color="auto"/>
              <w:right w:val="single" w:sz="4" w:space="0" w:color="auto"/>
            </w:tcBorders>
            <w:vAlign w:val="center"/>
            <w:hideMark/>
          </w:tcPr>
          <w:p w:rsidR="007F4548" w:rsidRPr="00F46082" w:rsidRDefault="007F4548" w:rsidP="007F4548">
            <w:pPr>
              <w:spacing w:line="276" w:lineRule="auto"/>
              <w:jc w:val="center"/>
              <w:rPr>
                <w:rFonts w:ascii="Calibri" w:hAnsi="Calibri" w:cs="Calibri"/>
                <w:sz w:val="22"/>
                <w:szCs w:val="22"/>
                <w:lang w:val="sr-Cyrl-RS"/>
              </w:rPr>
            </w:pPr>
            <w:r w:rsidRPr="00F46082">
              <w:rPr>
                <w:rFonts w:ascii="Calibri" w:hAnsi="Calibri" w:cs="Calibri"/>
                <w:sz w:val="22"/>
                <w:szCs w:val="22"/>
                <w:lang w:val="sr-Cyrl-RS"/>
              </w:rPr>
              <w:t>ИЗВЕШТАЈ НАПИСАО руководилац већа</w:t>
            </w:r>
          </w:p>
        </w:tc>
        <w:tc>
          <w:tcPr>
            <w:tcW w:w="5688" w:type="dxa"/>
            <w:tcBorders>
              <w:top w:val="single" w:sz="4" w:space="0" w:color="auto"/>
              <w:left w:val="single" w:sz="4" w:space="0" w:color="auto"/>
              <w:bottom w:val="single" w:sz="4" w:space="0" w:color="auto"/>
              <w:right w:val="single" w:sz="4" w:space="0" w:color="auto"/>
            </w:tcBorders>
            <w:vAlign w:val="center"/>
            <w:hideMark/>
          </w:tcPr>
          <w:p w:rsidR="007F4548" w:rsidRPr="003905EE" w:rsidRDefault="00AF007E" w:rsidP="007F4548">
            <w:pPr>
              <w:spacing w:line="276" w:lineRule="auto"/>
              <w:rPr>
                <w:rFonts w:ascii="Calibri" w:hAnsi="Calibri" w:cs="Calibri"/>
                <w:sz w:val="22"/>
                <w:szCs w:val="22"/>
                <w:lang w:val="sr-Cyrl-RS"/>
              </w:rPr>
            </w:pPr>
            <w:r>
              <w:rPr>
                <w:rFonts w:ascii="Calibri" w:hAnsi="Calibri" w:cs="Calibri"/>
                <w:sz w:val="22"/>
                <w:szCs w:val="22"/>
                <w:lang w:val="sr-Cyrl-RS"/>
              </w:rPr>
              <w:t>Тијана Маџаревић</w:t>
            </w:r>
          </w:p>
        </w:tc>
      </w:tr>
      <w:tr w:rsidR="003D6115" w:rsidRPr="00F46082" w:rsidTr="003D6115">
        <w:tc>
          <w:tcPr>
            <w:tcW w:w="3168" w:type="dxa"/>
            <w:tcBorders>
              <w:top w:val="single" w:sz="4" w:space="0" w:color="auto"/>
              <w:left w:val="single" w:sz="4" w:space="0" w:color="auto"/>
              <w:bottom w:val="single" w:sz="4" w:space="0" w:color="auto"/>
              <w:right w:val="single" w:sz="4" w:space="0" w:color="auto"/>
            </w:tcBorders>
            <w:vAlign w:val="center"/>
          </w:tcPr>
          <w:p w:rsidR="003D6115" w:rsidRPr="00F46082" w:rsidRDefault="003D6115" w:rsidP="003D6115">
            <w:pPr>
              <w:spacing w:line="276" w:lineRule="auto"/>
              <w:jc w:val="center"/>
              <w:rPr>
                <w:rFonts w:ascii="Calibri" w:hAnsi="Calibri" w:cs="Calibri"/>
                <w:sz w:val="22"/>
                <w:szCs w:val="22"/>
                <w:lang w:val="sr-Cyrl-RS"/>
              </w:rPr>
            </w:pPr>
            <w:r w:rsidRPr="00F46082">
              <w:rPr>
                <w:rFonts w:ascii="Calibri" w:hAnsi="Calibri" w:cs="Calibri"/>
                <w:sz w:val="22"/>
                <w:szCs w:val="22"/>
                <w:lang w:val="sr-Cyrl-RS"/>
              </w:rPr>
              <w:t>ПРЕДСЕДНИК-КОРДИНАТОР-ВОДИТЕЉ</w:t>
            </w:r>
          </w:p>
          <w:p w:rsidR="003D6115" w:rsidRPr="00F46082" w:rsidRDefault="003D6115" w:rsidP="003D6115">
            <w:pPr>
              <w:spacing w:line="276" w:lineRule="auto"/>
              <w:jc w:val="center"/>
              <w:rPr>
                <w:rFonts w:ascii="Calibri" w:hAnsi="Calibri" w:cs="Calibri"/>
                <w:sz w:val="22"/>
                <w:szCs w:val="22"/>
                <w:lang w:val="sr-Cyrl-RS"/>
              </w:rPr>
            </w:pPr>
            <w:r w:rsidRPr="00F46082">
              <w:rPr>
                <w:rFonts w:ascii="Calibri" w:hAnsi="Calibri" w:cs="Calibri"/>
                <w:sz w:val="22"/>
                <w:szCs w:val="22"/>
                <w:lang w:val="sr-Cyrl-RS"/>
              </w:rPr>
              <w:t>НАРЕДНЕ ШК. ГОДИНЕ</w:t>
            </w:r>
          </w:p>
        </w:tc>
        <w:tc>
          <w:tcPr>
            <w:tcW w:w="5688" w:type="dxa"/>
            <w:tcBorders>
              <w:top w:val="single" w:sz="4" w:space="0" w:color="auto"/>
              <w:left w:val="single" w:sz="4" w:space="0" w:color="auto"/>
              <w:bottom w:val="single" w:sz="4" w:space="0" w:color="auto"/>
              <w:right w:val="single" w:sz="4" w:space="0" w:color="auto"/>
            </w:tcBorders>
            <w:vAlign w:val="center"/>
          </w:tcPr>
          <w:p w:rsidR="003D6115" w:rsidRPr="00F46082" w:rsidRDefault="00AF007E" w:rsidP="003D6115">
            <w:pPr>
              <w:spacing w:line="276" w:lineRule="auto"/>
              <w:rPr>
                <w:rFonts w:ascii="Calibri" w:hAnsi="Calibri" w:cs="Calibri"/>
                <w:sz w:val="22"/>
                <w:szCs w:val="22"/>
                <w:lang w:val="sr-Cyrl-RS"/>
              </w:rPr>
            </w:pPr>
            <w:r>
              <w:rPr>
                <w:rFonts w:ascii="Calibri" w:hAnsi="Calibri" w:cs="Calibri"/>
                <w:sz w:val="22"/>
                <w:szCs w:val="22"/>
                <w:lang w:val="sr-Cyrl-RS"/>
              </w:rPr>
              <w:t>Тијана Маџаревић</w:t>
            </w:r>
          </w:p>
        </w:tc>
      </w:tr>
    </w:tbl>
    <w:p w:rsidR="00247A38" w:rsidRDefault="00247A38" w:rsidP="00A521E9">
      <w:pPr>
        <w:rPr>
          <w:rFonts w:ascii="Calibri" w:hAnsi="Calibri" w:cs="Calibri"/>
          <w:sz w:val="22"/>
          <w:szCs w:val="22"/>
          <w:lang w:val="sr-Cyrl-RS"/>
        </w:rPr>
      </w:pPr>
    </w:p>
    <w:p w:rsidR="00EF4554" w:rsidRDefault="00EF4554" w:rsidP="00A521E9">
      <w:pPr>
        <w:rPr>
          <w:rFonts w:ascii="Calibri" w:hAnsi="Calibri" w:cs="Calibri"/>
          <w:sz w:val="22"/>
          <w:szCs w:val="22"/>
          <w:lang w:val="sr-Cyrl-RS"/>
        </w:rPr>
      </w:pPr>
    </w:p>
    <w:p w:rsidR="00EF4554" w:rsidRDefault="00EF4554" w:rsidP="00A521E9">
      <w:pPr>
        <w:rPr>
          <w:rFonts w:ascii="Calibri" w:hAnsi="Calibri" w:cs="Calibri"/>
          <w:sz w:val="22"/>
          <w:szCs w:val="22"/>
          <w:lang w:val="sr-Cyrl-RS"/>
        </w:rPr>
      </w:pPr>
    </w:p>
    <w:p w:rsidR="00003E1E" w:rsidRDefault="00003E1E" w:rsidP="00A521E9">
      <w:pPr>
        <w:rPr>
          <w:rFonts w:ascii="Calibri" w:hAnsi="Calibri" w:cs="Calibri"/>
          <w:sz w:val="22"/>
          <w:szCs w:val="22"/>
          <w:lang w:val="sr-Cyrl-RS"/>
        </w:rPr>
      </w:pPr>
    </w:p>
    <w:p w:rsidR="00F8690C" w:rsidRDefault="00F8690C" w:rsidP="00A521E9">
      <w:pPr>
        <w:rPr>
          <w:rFonts w:ascii="Calibri" w:hAnsi="Calibri" w:cs="Calibri"/>
          <w:sz w:val="22"/>
          <w:szCs w:val="22"/>
          <w:lang w:val="sr-Cyrl-RS"/>
        </w:rPr>
      </w:pPr>
    </w:p>
    <w:p w:rsidR="00003E1E" w:rsidRDefault="00003E1E" w:rsidP="00A521E9">
      <w:pPr>
        <w:rPr>
          <w:rFonts w:ascii="Calibri" w:hAnsi="Calibri" w:cs="Calibri"/>
          <w:sz w:val="22"/>
          <w:szCs w:val="22"/>
          <w:lang w:val="sr-Cyrl-RS"/>
        </w:rPr>
      </w:pPr>
    </w:p>
    <w:p w:rsidR="001860CD" w:rsidRDefault="001860CD" w:rsidP="00A521E9">
      <w:pPr>
        <w:rPr>
          <w:rFonts w:ascii="Calibri" w:hAnsi="Calibri" w:cs="Calibri"/>
          <w:sz w:val="22"/>
          <w:szCs w:val="22"/>
          <w:lang w:val="sr-Cyrl-RS"/>
        </w:rPr>
      </w:pPr>
    </w:p>
    <w:p w:rsidR="00E21E06" w:rsidRPr="00E21E06" w:rsidRDefault="00AE40FE" w:rsidP="00E21E06">
      <w:pPr>
        <w:rPr>
          <w:rFonts w:ascii="Calibri" w:hAnsi="Calibri" w:cs="Calibri"/>
          <w:b/>
          <w:sz w:val="22"/>
          <w:szCs w:val="22"/>
          <w:lang w:val="en-US"/>
        </w:rPr>
      </w:pPr>
      <w:r>
        <w:rPr>
          <w:rFonts w:ascii="Calibri" w:hAnsi="Calibri" w:cs="Calibri"/>
          <w:b/>
          <w:bCs/>
          <w:sz w:val="22"/>
          <w:szCs w:val="22"/>
          <w:lang w:val="sr-Latn-RS"/>
        </w:rPr>
        <w:t>5</w:t>
      </w:r>
      <w:r w:rsidR="00E21E06" w:rsidRPr="00F9063D">
        <w:rPr>
          <w:rFonts w:ascii="Calibri" w:hAnsi="Calibri" w:cs="Calibri"/>
          <w:b/>
          <w:bCs/>
          <w:sz w:val="22"/>
          <w:szCs w:val="22"/>
          <w:lang w:val="ru-RU"/>
        </w:rPr>
        <w:t>.2.3 ИЗВЕШТАЈ О РАДУ СТРУЧНОГ</w:t>
      </w:r>
      <w:r w:rsidR="00E21E06" w:rsidRPr="00F9063D">
        <w:rPr>
          <w:rFonts w:ascii="Calibri" w:hAnsi="Calibri" w:cs="Calibri"/>
          <w:b/>
          <w:bCs/>
          <w:sz w:val="22"/>
          <w:szCs w:val="22"/>
        </w:rPr>
        <w:t xml:space="preserve"> ВЕЋА</w:t>
      </w:r>
      <w:r w:rsidR="00E21E06" w:rsidRPr="00F9063D">
        <w:rPr>
          <w:rFonts w:ascii="Calibri" w:hAnsi="Calibri" w:cs="Calibri"/>
          <w:b/>
          <w:sz w:val="22"/>
          <w:szCs w:val="22"/>
          <w:lang w:val="ru-RU"/>
        </w:rPr>
        <w:t xml:space="preserve"> </w:t>
      </w:r>
      <w:r w:rsidR="00FE2178">
        <w:rPr>
          <w:rFonts w:ascii="Calibri" w:hAnsi="Calibri" w:cs="Calibri"/>
          <w:b/>
          <w:sz w:val="22"/>
          <w:szCs w:val="22"/>
          <w:lang w:val="ru-RU"/>
        </w:rPr>
        <w:t>–</w:t>
      </w:r>
      <w:r w:rsidR="00E21E06" w:rsidRPr="00F9063D">
        <w:rPr>
          <w:rFonts w:ascii="Calibri" w:hAnsi="Calibri" w:cs="Calibri"/>
          <w:b/>
          <w:sz w:val="22"/>
          <w:szCs w:val="22"/>
          <w:lang w:val="ru-RU"/>
        </w:rPr>
        <w:t xml:space="preserve"> </w:t>
      </w:r>
      <w:r w:rsidR="00E21E06" w:rsidRPr="00F9063D">
        <w:rPr>
          <w:rFonts w:ascii="Calibri" w:hAnsi="Calibri" w:cs="Calibri"/>
          <w:b/>
          <w:bCs/>
          <w:sz w:val="22"/>
          <w:szCs w:val="22"/>
          <w:lang w:val="ru-RU"/>
        </w:rPr>
        <w:t>ПРИРОДНИХ НАУКА</w:t>
      </w:r>
    </w:p>
    <w:p w:rsidR="00E21E06" w:rsidRPr="00E21E06" w:rsidRDefault="00E21E06" w:rsidP="00E21E0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4A0F0B" w:rsidRDefault="004A0F0B" w:rsidP="00E21E06">
            <w:pPr>
              <w:rPr>
                <w:rFonts w:ascii="Calibri" w:hAnsi="Calibri" w:cs="Calibri"/>
                <w:lang w:val="sr-Cyrl-RS"/>
              </w:rPr>
            </w:pPr>
            <w:r>
              <w:rPr>
                <w:rFonts w:ascii="Calibri" w:hAnsi="Calibri" w:cs="Calibri"/>
                <w:sz w:val="22"/>
                <w:szCs w:val="22"/>
                <w:lang w:val="sr-Cyrl-RS"/>
              </w:rPr>
              <w:t>4</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ИМЕНА ЧЛАНОВА</w:t>
            </w:r>
          </w:p>
          <w:p w:rsidR="00E21E06" w:rsidRPr="00E21E06" w:rsidRDefault="00E21E06" w:rsidP="00E21E06">
            <w:pPr>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Глушица Тања</w:t>
            </w:r>
          </w:p>
          <w:p w:rsidR="00E21E06" w:rsidRPr="00E21E06" w:rsidRDefault="00E21E06" w:rsidP="00E21E06">
            <w:pPr>
              <w:rPr>
                <w:rFonts w:ascii="Calibri" w:hAnsi="Calibri" w:cs="Calibri"/>
              </w:rPr>
            </w:pPr>
            <w:r w:rsidRPr="00E21E06">
              <w:rPr>
                <w:rFonts w:ascii="Calibri" w:hAnsi="Calibri" w:cs="Calibri"/>
                <w:sz w:val="22"/>
                <w:szCs w:val="22"/>
              </w:rPr>
              <w:t>Максић Марина</w:t>
            </w:r>
          </w:p>
          <w:p w:rsidR="00E21E06" w:rsidRDefault="00183BAA" w:rsidP="00E21E06">
            <w:pPr>
              <w:rPr>
                <w:rFonts w:ascii="Calibri" w:hAnsi="Calibri" w:cs="Calibri"/>
                <w:sz w:val="22"/>
                <w:szCs w:val="22"/>
                <w:lang w:val="sr-Cyrl-RS"/>
              </w:rPr>
            </w:pPr>
            <w:r>
              <w:rPr>
                <w:rFonts w:ascii="Calibri" w:hAnsi="Calibri" w:cs="Calibri"/>
                <w:sz w:val="22"/>
                <w:szCs w:val="22"/>
                <w:lang w:val="sr-Cyrl-RS"/>
              </w:rPr>
              <w:t>Станојевић Бранислава</w:t>
            </w:r>
          </w:p>
          <w:p w:rsidR="00183BAA" w:rsidRPr="00183BAA" w:rsidRDefault="00183BAA" w:rsidP="00E21E06">
            <w:pPr>
              <w:rPr>
                <w:rFonts w:ascii="Calibri" w:hAnsi="Calibri" w:cs="Calibri"/>
                <w:lang w:val="sr-Cyrl-RS"/>
              </w:rPr>
            </w:pPr>
            <w:r>
              <w:rPr>
                <w:rFonts w:ascii="Calibri" w:hAnsi="Calibri" w:cs="Calibri"/>
                <w:sz w:val="22"/>
                <w:szCs w:val="22"/>
                <w:lang w:val="sr-Cyrl-RS"/>
              </w:rPr>
              <w:t>Мирјана Покрајац</w:t>
            </w:r>
          </w:p>
          <w:p w:rsidR="00E21E06" w:rsidRPr="00E21E06" w:rsidRDefault="00E21E06" w:rsidP="00E21E06">
            <w:pPr>
              <w:rPr>
                <w:rFonts w:ascii="Calibri" w:hAnsi="Calibri" w:cs="Calibri"/>
              </w:rPr>
            </w:pPr>
            <w:r w:rsidRPr="00E21E06">
              <w:rPr>
                <w:rFonts w:ascii="Calibri" w:hAnsi="Calibri" w:cs="Calibri"/>
                <w:sz w:val="22"/>
                <w:szCs w:val="22"/>
              </w:rPr>
              <w:t>Јордановић Славка</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lang w:val="en-US"/>
              </w:rPr>
            </w:pPr>
            <w:r w:rsidRPr="00E21E06">
              <w:rPr>
                <w:rFonts w:ascii="Calibri" w:hAnsi="Calibri" w:cs="Calibri"/>
                <w:sz w:val="22"/>
                <w:szCs w:val="22"/>
                <w:lang w:val="en-US"/>
              </w:rPr>
              <w:t>8</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r w:rsidRPr="00E21E06">
              <w:rPr>
                <w:rFonts w:ascii="Calibri" w:hAnsi="Calibri" w:cs="Calibri"/>
                <w:sz w:val="22"/>
                <w:szCs w:val="22"/>
              </w:rPr>
              <w:t>РЕАЛИЗОВАНЕ АКТИВНОСТИ</w:t>
            </w: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p w:rsidR="00E21E06" w:rsidRPr="00E21E06" w:rsidRDefault="00E21E06" w:rsidP="00E21E06">
            <w:pPr>
              <w:jc w:val="center"/>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Распоред ученика по  секцијама и додатној настави</w:t>
            </w:r>
          </w:p>
          <w:p w:rsidR="00E21E06" w:rsidRPr="00E21E06" w:rsidRDefault="00E21E06" w:rsidP="00E21E06">
            <w:pPr>
              <w:rPr>
                <w:rFonts w:ascii="Calibri" w:hAnsi="Calibri" w:cs="Calibri"/>
              </w:rPr>
            </w:pPr>
            <w:r w:rsidRPr="00E21E06">
              <w:rPr>
                <w:rFonts w:ascii="Calibri" w:hAnsi="Calibri" w:cs="Calibri"/>
                <w:sz w:val="22"/>
                <w:szCs w:val="22"/>
              </w:rPr>
              <w:t>Доношење инклузивних планова</w:t>
            </w:r>
          </w:p>
          <w:p w:rsidR="00E21E06" w:rsidRPr="00E21E06" w:rsidRDefault="00E21E06" w:rsidP="00E21E06">
            <w:pPr>
              <w:rPr>
                <w:rFonts w:ascii="Calibri" w:hAnsi="Calibri" w:cs="Calibri"/>
              </w:rPr>
            </w:pPr>
            <w:r w:rsidRPr="00E21E06">
              <w:rPr>
                <w:rFonts w:ascii="Calibri" w:hAnsi="Calibri" w:cs="Calibri"/>
                <w:sz w:val="22"/>
                <w:szCs w:val="22"/>
              </w:rPr>
              <w:t>Доношење планова о иницијалном тестирању</w:t>
            </w:r>
          </w:p>
          <w:p w:rsidR="00E21E06" w:rsidRPr="00E21E06" w:rsidRDefault="00E21E06" w:rsidP="00E21E06">
            <w:pPr>
              <w:rPr>
                <w:rFonts w:ascii="Calibri" w:hAnsi="Calibri" w:cs="Calibri"/>
              </w:rPr>
            </w:pPr>
            <w:r w:rsidRPr="00E21E06">
              <w:rPr>
                <w:rFonts w:ascii="Calibri" w:hAnsi="Calibri" w:cs="Calibri"/>
                <w:sz w:val="22"/>
                <w:szCs w:val="22"/>
              </w:rPr>
              <w:t>Усклађивање критеријума оцењивања</w:t>
            </w:r>
          </w:p>
          <w:p w:rsidR="00E21E06" w:rsidRPr="00E21E06" w:rsidRDefault="00E21E06" w:rsidP="00E21E06">
            <w:pPr>
              <w:rPr>
                <w:rFonts w:ascii="Calibri" w:hAnsi="Calibri" w:cs="Calibri"/>
              </w:rPr>
            </w:pPr>
            <w:r w:rsidRPr="00E21E06">
              <w:rPr>
                <w:rFonts w:ascii="Calibri" w:hAnsi="Calibri" w:cs="Calibri"/>
                <w:sz w:val="22"/>
                <w:szCs w:val="22"/>
              </w:rPr>
              <w:t>Реализација рада редовне наставе и слободних активности</w:t>
            </w:r>
          </w:p>
          <w:p w:rsidR="00E21E06" w:rsidRPr="00E21E06" w:rsidRDefault="00E21E06" w:rsidP="00E21E06">
            <w:pPr>
              <w:rPr>
                <w:rFonts w:ascii="Calibri" w:hAnsi="Calibri" w:cs="Calibri"/>
              </w:rPr>
            </w:pPr>
            <w:r w:rsidRPr="00E21E06">
              <w:rPr>
                <w:rFonts w:ascii="Calibri" w:hAnsi="Calibri" w:cs="Calibri"/>
                <w:sz w:val="22"/>
                <w:szCs w:val="22"/>
              </w:rPr>
              <w:t>Припрема за школско и општинско такмичење</w:t>
            </w:r>
          </w:p>
          <w:p w:rsidR="00E21E06" w:rsidRPr="00E21E06" w:rsidRDefault="00E21E06" w:rsidP="00E21E06">
            <w:pPr>
              <w:rPr>
                <w:rFonts w:ascii="Calibri" w:hAnsi="Calibri" w:cs="Calibri"/>
              </w:rPr>
            </w:pPr>
            <w:r w:rsidRPr="00E21E06">
              <w:rPr>
                <w:rFonts w:ascii="Calibri" w:hAnsi="Calibri" w:cs="Calibri"/>
                <w:sz w:val="22"/>
                <w:szCs w:val="22"/>
              </w:rPr>
              <w:t>Реализација</w:t>
            </w:r>
            <w:r w:rsidRPr="00E21E06">
              <w:rPr>
                <w:rFonts w:ascii="Calibri" w:hAnsi="Calibri" w:cs="Calibri"/>
              </w:rPr>
              <w:t xml:space="preserve"> </w:t>
            </w:r>
            <w:r w:rsidRPr="00E21E06">
              <w:rPr>
                <w:rFonts w:ascii="Calibri" w:hAnsi="Calibri" w:cs="Calibri"/>
                <w:sz w:val="22"/>
                <w:szCs w:val="22"/>
              </w:rPr>
              <w:t>општинских  и градских такмичења из</w:t>
            </w:r>
            <w:r w:rsidRPr="00E21E06">
              <w:rPr>
                <w:rFonts w:ascii="Calibri" w:hAnsi="Calibri" w:cs="Calibri"/>
                <w:sz w:val="22"/>
                <w:szCs w:val="22"/>
                <w:lang w:val="en-US"/>
              </w:rPr>
              <w:t>:</w:t>
            </w:r>
            <w:r w:rsidRPr="00E21E06">
              <w:rPr>
                <w:rFonts w:ascii="Calibri" w:hAnsi="Calibri" w:cs="Calibri"/>
                <w:sz w:val="22"/>
                <w:szCs w:val="22"/>
              </w:rPr>
              <w:t xml:space="preserve"> физике, хемије, биологије и техничког и информатичког образовања.</w:t>
            </w:r>
          </w:p>
          <w:p w:rsidR="00E21E06" w:rsidRPr="00E21E06" w:rsidRDefault="00E21E06" w:rsidP="00E21E06">
            <w:pPr>
              <w:rPr>
                <w:rFonts w:ascii="Calibri" w:hAnsi="Calibri" w:cs="Calibri"/>
                <w:lang w:val="sr-Latn-RS"/>
              </w:rPr>
            </w:pPr>
            <w:r w:rsidRPr="00E21E06">
              <w:rPr>
                <w:rFonts w:ascii="Calibri" w:hAnsi="Calibri" w:cs="Calibri"/>
                <w:sz w:val="22"/>
                <w:szCs w:val="22"/>
              </w:rPr>
              <w:t xml:space="preserve">Посета наставника биологије Марине Максић и наставника ТИО Жаклине Милинковић сајму туризма у оквиру пројекта Еко – школа. </w:t>
            </w:r>
          </w:p>
          <w:p w:rsidR="00E21E06" w:rsidRPr="00E21E06" w:rsidRDefault="00E21E06" w:rsidP="00E21E06">
            <w:pPr>
              <w:rPr>
                <w:rFonts w:ascii="Calibri" w:hAnsi="Calibri" w:cs="Calibri"/>
                <w:lang w:val="sr-Latn-RS"/>
              </w:rPr>
            </w:pPr>
            <w:r w:rsidRPr="00E21E06">
              <w:rPr>
                <w:rFonts w:ascii="Calibri" w:hAnsi="Calibri" w:cs="Calibri"/>
                <w:sz w:val="22"/>
                <w:szCs w:val="22"/>
              </w:rPr>
              <w:t>Организовање посет</w:t>
            </w:r>
            <w:r w:rsidRPr="00E21E06">
              <w:rPr>
                <w:rFonts w:ascii="Calibri" w:hAnsi="Calibri" w:cs="Calibri"/>
                <w:sz w:val="22"/>
                <w:szCs w:val="22"/>
                <w:lang w:val="sr-Latn-RS"/>
              </w:rPr>
              <w:t>e</w:t>
            </w:r>
            <w:r w:rsidRPr="00E21E06">
              <w:rPr>
                <w:rFonts w:ascii="Calibri" w:hAnsi="Calibri" w:cs="Calibri"/>
                <w:sz w:val="22"/>
                <w:szCs w:val="22"/>
              </w:rPr>
              <w:t xml:space="preserve"> ботаничкој башти</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E21E06" w:rsidRDefault="00E21E06" w:rsidP="00E21E06">
            <w:pPr>
              <w:jc w:val="center"/>
              <w:rPr>
                <w:rFonts w:ascii="Calibri" w:hAnsi="Calibri" w:cs="Calibri"/>
              </w:rPr>
            </w:pPr>
            <w:r w:rsidRPr="00E21E06">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color w:val="000000"/>
                <w:lang w:val="sr-Cyrl-RS"/>
              </w:rPr>
            </w:pPr>
            <w:r w:rsidRPr="00E21E06">
              <w:rPr>
                <w:rFonts w:ascii="Calibri" w:hAnsi="Calibri" w:cs="Calibri"/>
                <w:color w:val="000000"/>
                <w:sz w:val="22"/>
                <w:szCs w:val="22"/>
                <w:lang w:val="sr-Cyrl-RS"/>
              </w:rPr>
              <w:t>нема</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E21E06" w:rsidRDefault="00E21E06" w:rsidP="00E21E06">
            <w:pPr>
              <w:jc w:val="center"/>
              <w:rPr>
                <w:rFonts w:ascii="Calibri" w:hAnsi="Calibri" w:cs="Calibri"/>
              </w:rPr>
            </w:pPr>
            <w:r w:rsidRPr="00E21E06">
              <w:rPr>
                <w:rFonts w:ascii="Calibri" w:hAnsi="Calibri" w:cs="Calibri"/>
                <w:sz w:val="22"/>
                <w:szCs w:val="22"/>
              </w:rPr>
              <w:t>ПОСТИГНУТИ</w:t>
            </w:r>
          </w:p>
          <w:p w:rsidR="00E21E06" w:rsidRPr="00E21E06" w:rsidRDefault="00E21E06" w:rsidP="00E21E06">
            <w:pPr>
              <w:jc w:val="center"/>
              <w:rPr>
                <w:rFonts w:ascii="Calibri" w:hAnsi="Calibri" w:cs="Calibri"/>
              </w:rPr>
            </w:pPr>
            <w:r w:rsidRPr="00E21E06">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b/>
                <w:lang w:val="sr-Cyrl-RS"/>
              </w:rPr>
            </w:pPr>
            <w:r w:rsidRPr="00E21E06">
              <w:rPr>
                <w:rFonts w:ascii="Calibri" w:hAnsi="Calibri" w:cs="Calibri"/>
                <w:b/>
                <w:sz w:val="22"/>
                <w:szCs w:val="22"/>
              </w:rPr>
              <w:t>Биологија</w:t>
            </w:r>
            <w:r w:rsidRPr="00E21E06">
              <w:rPr>
                <w:rFonts w:ascii="Calibri" w:hAnsi="Calibri" w:cs="Calibri"/>
                <w:b/>
                <w:sz w:val="22"/>
                <w:szCs w:val="22"/>
                <w:lang w:val="sr-Cyrl-RS"/>
              </w:rPr>
              <w:t>:</w:t>
            </w:r>
          </w:p>
          <w:p w:rsidR="00E21E06" w:rsidRPr="00E21E06" w:rsidRDefault="00E21E06" w:rsidP="00E21E06">
            <w:pPr>
              <w:rPr>
                <w:rFonts w:ascii="Calibri" w:hAnsi="Calibri" w:cs="Calibri"/>
                <w:b/>
              </w:rPr>
            </w:pPr>
            <w:r w:rsidRPr="00E21E06">
              <w:rPr>
                <w:rFonts w:ascii="Calibri" w:hAnsi="Calibri" w:cs="Calibri"/>
                <w:b/>
                <w:sz w:val="22"/>
                <w:szCs w:val="22"/>
              </w:rPr>
              <w:t xml:space="preserve">Општинско такмичење: </w:t>
            </w:r>
          </w:p>
          <w:p w:rsidR="00E21E06" w:rsidRPr="00E21E06" w:rsidRDefault="00342223" w:rsidP="00E21E06">
            <w:pPr>
              <w:rPr>
                <w:rFonts w:ascii="Calibri" w:hAnsi="Calibri" w:cs="Calibri"/>
                <w:lang w:val="sr-Cyrl-RS"/>
              </w:rPr>
            </w:pPr>
            <w:r>
              <w:rPr>
                <w:rFonts w:ascii="Calibri" w:hAnsi="Calibri" w:cs="Calibri"/>
                <w:sz w:val="22"/>
                <w:szCs w:val="22"/>
                <w:lang w:val="en-US"/>
              </w:rPr>
              <w:t>1</w:t>
            </w:r>
            <w:r>
              <w:rPr>
                <w:rFonts w:ascii="Calibri" w:hAnsi="Calibri" w:cs="Calibri"/>
                <w:sz w:val="22"/>
                <w:szCs w:val="22"/>
              </w:rPr>
              <w:t xml:space="preserve"> друг</w:t>
            </w:r>
            <w:r>
              <w:rPr>
                <w:rFonts w:ascii="Calibri" w:hAnsi="Calibri" w:cs="Calibri"/>
                <w:sz w:val="22"/>
                <w:szCs w:val="22"/>
                <w:lang w:val="sr-Cyrl-RS"/>
              </w:rPr>
              <w:t>о</w:t>
            </w:r>
            <w:r w:rsidR="00E21E06" w:rsidRPr="00E21E06">
              <w:rPr>
                <w:rFonts w:ascii="Calibri" w:hAnsi="Calibri" w:cs="Calibri"/>
                <w:sz w:val="22"/>
                <w:szCs w:val="22"/>
                <w:lang w:val="sr-Cyrl-RS"/>
              </w:rPr>
              <w:t xml:space="preserve"> </w:t>
            </w:r>
            <w:r w:rsidR="00E21E06" w:rsidRPr="00E21E06">
              <w:rPr>
                <w:rFonts w:ascii="Calibri" w:hAnsi="Calibri" w:cs="Calibri"/>
                <w:sz w:val="22"/>
                <w:szCs w:val="22"/>
              </w:rPr>
              <w:t>мест</w:t>
            </w:r>
            <w:r w:rsidR="00E21E06" w:rsidRPr="00E21E06">
              <w:rPr>
                <w:rFonts w:ascii="Calibri" w:hAnsi="Calibri" w:cs="Calibri"/>
                <w:sz w:val="22"/>
                <w:szCs w:val="22"/>
                <w:lang w:val="sr-Cyrl-RS"/>
              </w:rPr>
              <w:t>а</w:t>
            </w:r>
          </w:p>
          <w:p w:rsidR="00E21E06" w:rsidRPr="00342223" w:rsidRDefault="00342223" w:rsidP="00E21E06">
            <w:pPr>
              <w:rPr>
                <w:rFonts w:ascii="Calibri" w:hAnsi="Calibri" w:cs="Calibri"/>
                <w:lang w:val="sr-Cyrl-RS"/>
              </w:rPr>
            </w:pPr>
            <w:r>
              <w:rPr>
                <w:rFonts w:ascii="Calibri" w:hAnsi="Calibri" w:cs="Calibri"/>
                <w:sz w:val="22"/>
                <w:szCs w:val="22"/>
                <w:lang w:val="sr-Cyrl-RS"/>
              </w:rPr>
              <w:t>3</w:t>
            </w:r>
            <w:r>
              <w:rPr>
                <w:rFonts w:ascii="Calibri" w:hAnsi="Calibri" w:cs="Calibri"/>
                <w:sz w:val="22"/>
                <w:szCs w:val="22"/>
              </w:rPr>
              <w:t xml:space="preserve"> трећ</w:t>
            </w:r>
            <w:r>
              <w:rPr>
                <w:rFonts w:ascii="Calibri" w:hAnsi="Calibri" w:cs="Calibri"/>
                <w:sz w:val="22"/>
                <w:szCs w:val="22"/>
                <w:lang w:val="sr-Cyrl-RS"/>
              </w:rPr>
              <w:t>а</w:t>
            </w:r>
            <w:r w:rsidR="00E21E06" w:rsidRPr="00E21E06">
              <w:rPr>
                <w:rFonts w:ascii="Calibri" w:hAnsi="Calibri" w:cs="Calibri"/>
                <w:sz w:val="22"/>
                <w:szCs w:val="22"/>
              </w:rPr>
              <w:t xml:space="preserve"> мест</w:t>
            </w:r>
            <w:r>
              <w:rPr>
                <w:rFonts w:ascii="Calibri" w:hAnsi="Calibri" w:cs="Calibri"/>
                <w:sz w:val="22"/>
                <w:szCs w:val="22"/>
                <w:lang w:val="sr-Cyrl-RS"/>
              </w:rPr>
              <w:t>а</w:t>
            </w:r>
          </w:p>
          <w:p w:rsidR="00E21E06" w:rsidRPr="00E21E06" w:rsidRDefault="00E21E06" w:rsidP="00E21E06">
            <w:pPr>
              <w:rPr>
                <w:rFonts w:ascii="Calibri" w:hAnsi="Calibri" w:cs="Calibri"/>
                <w:b/>
                <w:lang w:val="sr-Cyrl-RS"/>
              </w:rPr>
            </w:pPr>
            <w:r w:rsidRPr="00E21E06">
              <w:rPr>
                <w:rFonts w:ascii="Calibri" w:hAnsi="Calibri" w:cs="Calibri"/>
                <w:b/>
                <w:sz w:val="22"/>
                <w:szCs w:val="22"/>
              </w:rPr>
              <w:t>Хемија</w:t>
            </w:r>
            <w:r w:rsidRPr="00E21E06">
              <w:rPr>
                <w:rFonts w:ascii="Calibri" w:hAnsi="Calibri" w:cs="Calibri"/>
                <w:sz w:val="22"/>
                <w:szCs w:val="22"/>
                <w:lang w:val="sr-Cyrl-RS"/>
              </w:rPr>
              <w:t>:</w:t>
            </w:r>
          </w:p>
          <w:p w:rsidR="00E21E06" w:rsidRPr="00E21E06" w:rsidRDefault="00E21E06" w:rsidP="00E21E06">
            <w:pPr>
              <w:rPr>
                <w:rFonts w:ascii="Calibri" w:hAnsi="Calibri" w:cs="Calibri"/>
                <w:b/>
                <w:lang w:val="sr-Cyrl-RS"/>
              </w:rPr>
            </w:pPr>
            <w:r w:rsidRPr="00E21E06">
              <w:rPr>
                <w:rFonts w:ascii="Calibri" w:hAnsi="Calibri" w:cs="Calibri"/>
                <w:b/>
                <w:sz w:val="22"/>
                <w:szCs w:val="22"/>
              </w:rPr>
              <w:t xml:space="preserve">Општинско такмичење: </w:t>
            </w:r>
          </w:p>
          <w:p w:rsidR="00E21E06" w:rsidRPr="00E21E06" w:rsidRDefault="00E21E06" w:rsidP="00E21E06">
            <w:pPr>
              <w:rPr>
                <w:rFonts w:ascii="Calibri" w:hAnsi="Calibri" w:cs="Calibri"/>
                <w:lang w:val="sr-Cyrl-RS"/>
              </w:rPr>
            </w:pPr>
            <w:r w:rsidRPr="00E21E06">
              <w:rPr>
                <w:rFonts w:ascii="Calibri" w:hAnsi="Calibri" w:cs="Calibri"/>
                <w:sz w:val="22"/>
                <w:szCs w:val="22"/>
                <w:lang w:val="sr-Cyrl-RS"/>
              </w:rPr>
              <w:t>1</w:t>
            </w:r>
            <w:r w:rsidRPr="00E21E06">
              <w:rPr>
                <w:rFonts w:ascii="Calibri" w:hAnsi="Calibri" w:cs="Calibri"/>
                <w:sz w:val="22"/>
                <w:szCs w:val="22"/>
              </w:rPr>
              <w:t xml:space="preserve"> </w:t>
            </w:r>
            <w:r w:rsidRPr="00E21E06">
              <w:rPr>
                <w:rFonts w:ascii="Calibri" w:hAnsi="Calibri" w:cs="Calibri"/>
                <w:sz w:val="22"/>
                <w:szCs w:val="22"/>
                <w:lang w:val="sr-Cyrl-RS"/>
              </w:rPr>
              <w:t xml:space="preserve">прво </w:t>
            </w:r>
            <w:r w:rsidRPr="00E21E06">
              <w:rPr>
                <w:rFonts w:ascii="Calibri" w:hAnsi="Calibri" w:cs="Calibri"/>
                <w:sz w:val="22"/>
                <w:szCs w:val="22"/>
              </w:rPr>
              <w:t>мест</w:t>
            </w:r>
            <w:r w:rsidRPr="00E21E06">
              <w:rPr>
                <w:rFonts w:ascii="Calibri" w:hAnsi="Calibri" w:cs="Calibri"/>
                <w:sz w:val="22"/>
                <w:szCs w:val="22"/>
                <w:lang w:val="sr-Cyrl-RS"/>
              </w:rPr>
              <w:t>о</w:t>
            </w:r>
          </w:p>
          <w:p w:rsidR="00E21E06" w:rsidRPr="00342223" w:rsidRDefault="00342223" w:rsidP="00E21E06">
            <w:pPr>
              <w:rPr>
                <w:rFonts w:ascii="Calibri" w:hAnsi="Calibri" w:cs="Calibri"/>
                <w:color w:val="FF0000"/>
                <w:lang w:val="sr-Cyrl-RS"/>
              </w:rPr>
            </w:pPr>
            <w:r>
              <w:rPr>
                <w:rFonts w:ascii="Calibri" w:hAnsi="Calibri" w:cs="Calibri"/>
                <w:sz w:val="22"/>
                <w:szCs w:val="22"/>
                <w:lang w:val="sr-Cyrl-RS"/>
              </w:rPr>
              <w:t>1 друго место</w:t>
            </w:r>
          </w:p>
          <w:p w:rsidR="00E21E06" w:rsidRPr="00E21E06" w:rsidRDefault="00E21E06" w:rsidP="00E21E06">
            <w:pPr>
              <w:rPr>
                <w:rFonts w:ascii="Calibri" w:hAnsi="Calibri" w:cs="Calibri"/>
                <w:b/>
                <w:lang w:val="sr-Cyrl-RS"/>
              </w:rPr>
            </w:pPr>
            <w:r w:rsidRPr="00E21E06">
              <w:rPr>
                <w:rFonts w:ascii="Calibri" w:hAnsi="Calibri" w:cs="Calibri"/>
                <w:b/>
                <w:sz w:val="22"/>
                <w:szCs w:val="22"/>
                <w:lang w:val="sr-Cyrl-RS"/>
              </w:rPr>
              <w:t>Физика:</w:t>
            </w:r>
          </w:p>
          <w:p w:rsidR="00E21E06" w:rsidRPr="00E21E06" w:rsidRDefault="00E21E06" w:rsidP="00E21E06">
            <w:pPr>
              <w:rPr>
                <w:rFonts w:ascii="Calibri" w:hAnsi="Calibri" w:cs="Calibri"/>
                <w:b/>
                <w:lang w:val="sr-Cyrl-RS"/>
              </w:rPr>
            </w:pPr>
            <w:r w:rsidRPr="00E21E06">
              <w:rPr>
                <w:rFonts w:ascii="Calibri" w:hAnsi="Calibri" w:cs="Calibri"/>
                <w:b/>
                <w:sz w:val="22"/>
                <w:szCs w:val="22"/>
              </w:rPr>
              <w:t xml:space="preserve">Општинско такмичење: </w:t>
            </w:r>
          </w:p>
          <w:p w:rsidR="00E21E06" w:rsidRPr="00342223" w:rsidRDefault="00E21E06" w:rsidP="00E21E06">
            <w:pPr>
              <w:rPr>
                <w:rFonts w:ascii="Calibri" w:hAnsi="Calibri" w:cs="Calibri"/>
                <w:lang w:val="sr-Cyrl-RS"/>
              </w:rPr>
            </w:pPr>
            <w:r w:rsidRPr="00E21E06">
              <w:rPr>
                <w:rFonts w:ascii="Calibri" w:hAnsi="Calibri" w:cs="Calibri"/>
                <w:sz w:val="22"/>
                <w:szCs w:val="22"/>
                <w:lang w:val="sr-Cyrl-RS"/>
              </w:rPr>
              <w:t>1</w:t>
            </w:r>
            <w:r w:rsidRPr="00E21E06">
              <w:rPr>
                <w:rFonts w:ascii="Calibri" w:hAnsi="Calibri" w:cs="Calibri"/>
                <w:sz w:val="22"/>
                <w:szCs w:val="22"/>
              </w:rPr>
              <w:t xml:space="preserve"> </w:t>
            </w:r>
            <w:r w:rsidRPr="00E21E06">
              <w:rPr>
                <w:rFonts w:ascii="Calibri" w:hAnsi="Calibri" w:cs="Calibri"/>
                <w:sz w:val="22"/>
                <w:szCs w:val="22"/>
                <w:lang w:val="sr-Cyrl-RS"/>
              </w:rPr>
              <w:t xml:space="preserve">прво </w:t>
            </w:r>
            <w:r w:rsidRPr="00E21E06">
              <w:rPr>
                <w:rFonts w:ascii="Calibri" w:hAnsi="Calibri" w:cs="Calibri"/>
                <w:sz w:val="22"/>
                <w:szCs w:val="22"/>
              </w:rPr>
              <w:t>мест</w:t>
            </w:r>
            <w:r w:rsidRPr="00E21E06">
              <w:rPr>
                <w:rFonts w:ascii="Calibri" w:hAnsi="Calibri" w:cs="Calibri"/>
                <w:sz w:val="22"/>
                <w:szCs w:val="22"/>
                <w:lang w:val="sr-Cyrl-RS"/>
              </w:rPr>
              <w:t>о</w:t>
            </w:r>
          </w:p>
          <w:p w:rsidR="00E21E06" w:rsidRPr="00E21E06" w:rsidRDefault="00E21E06" w:rsidP="00E21E06">
            <w:pPr>
              <w:rPr>
                <w:rFonts w:ascii="Calibri" w:hAnsi="Calibri" w:cs="Calibri"/>
                <w:b/>
              </w:rPr>
            </w:pPr>
            <w:r w:rsidRPr="00E21E06">
              <w:rPr>
                <w:rFonts w:ascii="Calibri" w:hAnsi="Calibri" w:cs="Calibri"/>
                <w:b/>
                <w:sz w:val="22"/>
                <w:szCs w:val="22"/>
              </w:rPr>
              <w:t xml:space="preserve">Техничко и информатичко образовање: </w:t>
            </w:r>
          </w:p>
          <w:p w:rsidR="00E21E06" w:rsidRPr="00E21E06" w:rsidRDefault="00E21E06" w:rsidP="00E21E06">
            <w:pPr>
              <w:rPr>
                <w:rFonts w:ascii="Calibri" w:hAnsi="Calibri" w:cs="Calibri"/>
                <w:b/>
              </w:rPr>
            </w:pPr>
            <w:r w:rsidRPr="00E21E06">
              <w:rPr>
                <w:rFonts w:ascii="Calibri" w:hAnsi="Calibri" w:cs="Calibri"/>
                <w:b/>
                <w:sz w:val="22"/>
                <w:szCs w:val="22"/>
              </w:rPr>
              <w:t xml:space="preserve">Општинско такмичење: </w:t>
            </w:r>
          </w:p>
          <w:p w:rsidR="00E21E06" w:rsidRPr="00E21E06" w:rsidRDefault="00342223" w:rsidP="00E21E06">
            <w:pPr>
              <w:rPr>
                <w:rFonts w:ascii="Calibri" w:hAnsi="Calibri" w:cs="Calibri"/>
              </w:rPr>
            </w:pPr>
            <w:r>
              <w:rPr>
                <w:rFonts w:ascii="Calibri" w:hAnsi="Calibri" w:cs="Calibri"/>
                <w:sz w:val="22"/>
                <w:szCs w:val="22"/>
                <w:lang w:val="sr-Cyrl-RS"/>
              </w:rPr>
              <w:t>4</w:t>
            </w:r>
            <w:r w:rsidR="00E21E06" w:rsidRPr="00E21E06">
              <w:rPr>
                <w:rFonts w:ascii="Calibri" w:hAnsi="Calibri" w:cs="Calibri"/>
                <w:sz w:val="22"/>
                <w:szCs w:val="22"/>
              </w:rPr>
              <w:t xml:space="preserve"> првих места</w:t>
            </w:r>
          </w:p>
          <w:p w:rsidR="00E21E06" w:rsidRPr="00E21E06" w:rsidRDefault="00342223" w:rsidP="00E21E06">
            <w:pPr>
              <w:rPr>
                <w:rFonts w:ascii="Calibri" w:hAnsi="Calibri" w:cs="Calibri"/>
              </w:rPr>
            </w:pPr>
            <w:r>
              <w:rPr>
                <w:rFonts w:ascii="Calibri" w:hAnsi="Calibri" w:cs="Calibri"/>
                <w:sz w:val="22"/>
                <w:szCs w:val="22"/>
                <w:lang w:val="sr-Cyrl-RS"/>
              </w:rPr>
              <w:t>2</w:t>
            </w:r>
            <w:r>
              <w:rPr>
                <w:rFonts w:ascii="Calibri" w:hAnsi="Calibri" w:cs="Calibri"/>
                <w:sz w:val="22"/>
                <w:szCs w:val="22"/>
              </w:rPr>
              <w:t xml:space="preserve"> друг</w:t>
            </w:r>
            <w:r>
              <w:rPr>
                <w:rFonts w:ascii="Calibri" w:hAnsi="Calibri" w:cs="Calibri"/>
                <w:sz w:val="22"/>
                <w:szCs w:val="22"/>
                <w:lang w:val="sr-Cyrl-RS"/>
              </w:rPr>
              <w:t>а</w:t>
            </w:r>
            <w:r w:rsidR="00E21E06" w:rsidRPr="00E21E06">
              <w:rPr>
                <w:rFonts w:ascii="Calibri" w:hAnsi="Calibri" w:cs="Calibri"/>
                <w:sz w:val="22"/>
                <w:szCs w:val="22"/>
              </w:rPr>
              <w:t xml:space="preserve"> места</w:t>
            </w:r>
          </w:p>
          <w:p w:rsidR="00E21E06" w:rsidRPr="005042DD" w:rsidRDefault="00342223" w:rsidP="00E21E06">
            <w:pPr>
              <w:rPr>
                <w:rFonts w:ascii="Calibri" w:hAnsi="Calibri" w:cs="Calibri"/>
                <w:lang w:val="sr-Cyrl-RS"/>
              </w:rPr>
            </w:pPr>
            <w:r>
              <w:rPr>
                <w:rFonts w:ascii="Calibri" w:hAnsi="Calibri" w:cs="Calibri"/>
                <w:sz w:val="22"/>
                <w:szCs w:val="22"/>
                <w:lang w:val="sr-Cyrl-RS"/>
              </w:rPr>
              <w:t>3</w:t>
            </w:r>
            <w:r w:rsidR="00E21E06" w:rsidRPr="00E21E06">
              <w:rPr>
                <w:rFonts w:ascii="Calibri" w:hAnsi="Calibri" w:cs="Calibri"/>
                <w:sz w:val="22"/>
                <w:szCs w:val="22"/>
              </w:rPr>
              <w:t xml:space="preserve"> трећа места  </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E21E06" w:rsidRDefault="00E21E06" w:rsidP="00E21E06">
            <w:pPr>
              <w:jc w:val="center"/>
              <w:rPr>
                <w:rFonts w:ascii="Calibri" w:hAnsi="Calibri" w:cs="Calibri"/>
              </w:rPr>
            </w:pPr>
            <w:r w:rsidRPr="00E21E06">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Више часова додатне наставе и организовање више посета музејима,</w:t>
            </w:r>
            <w:r w:rsidRPr="00E21E06">
              <w:rPr>
                <w:rFonts w:ascii="Calibri" w:hAnsi="Calibri" w:cs="Calibri"/>
                <w:sz w:val="22"/>
                <w:szCs w:val="22"/>
                <w:lang w:val="sr-Cyrl-RS"/>
              </w:rPr>
              <w:t xml:space="preserve"> </w:t>
            </w:r>
            <w:r w:rsidRPr="00E21E06">
              <w:rPr>
                <w:rFonts w:ascii="Calibri" w:hAnsi="Calibri" w:cs="Calibri"/>
                <w:sz w:val="22"/>
                <w:szCs w:val="22"/>
              </w:rPr>
              <w:t>сајмовима,</w:t>
            </w:r>
            <w:r w:rsidRPr="00E21E06">
              <w:rPr>
                <w:rFonts w:ascii="Calibri" w:hAnsi="Calibri" w:cs="Calibri"/>
                <w:sz w:val="22"/>
                <w:szCs w:val="22"/>
                <w:lang w:val="sr-Cyrl-RS"/>
              </w:rPr>
              <w:t xml:space="preserve"> </w:t>
            </w:r>
            <w:r w:rsidRPr="00E21E06">
              <w:rPr>
                <w:rFonts w:ascii="Calibri" w:hAnsi="Calibri" w:cs="Calibri"/>
                <w:sz w:val="22"/>
                <w:szCs w:val="22"/>
              </w:rPr>
              <w:t>слободних активности итд.</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САМОВРЕДНОВАЊЕ</w:t>
            </w:r>
          </w:p>
          <w:p w:rsidR="00E21E06" w:rsidRPr="00E21E06" w:rsidRDefault="00E21E06" w:rsidP="00E21E06">
            <w:pPr>
              <w:rPr>
                <w:rFonts w:ascii="Calibri" w:hAnsi="Calibri" w:cs="Calibri"/>
              </w:rPr>
            </w:pPr>
            <w:r w:rsidRPr="00E21E06">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lang w:val="sr-Latn-RS"/>
              </w:rPr>
            </w:pPr>
            <w:r w:rsidRPr="00E21E06">
              <w:rPr>
                <w:rFonts w:ascii="Calibri" w:hAnsi="Calibri" w:cs="Calibri"/>
                <w:sz w:val="22"/>
                <w:szCs w:val="22"/>
                <w:lang w:val="sr-Latn-RS"/>
              </w:rPr>
              <w:t>3</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ПРЕДСЕДНИК-КОРДИНАТОР-ВОДИТЕЉ</w:t>
            </w:r>
          </w:p>
          <w:p w:rsidR="00E21E06" w:rsidRPr="00E21E06" w:rsidRDefault="00E21E06" w:rsidP="00E21E06">
            <w:pPr>
              <w:rPr>
                <w:rFonts w:ascii="Calibri" w:hAnsi="Calibri" w:cs="Calibri"/>
              </w:rPr>
            </w:pPr>
            <w:r w:rsidRPr="00E21E06">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342223" w:rsidP="00E21E06">
            <w:pPr>
              <w:rPr>
                <w:rFonts w:ascii="Calibri" w:hAnsi="Calibri" w:cs="Calibri"/>
                <w:lang w:val="sr-Cyrl-RS"/>
              </w:rPr>
            </w:pPr>
            <w:r>
              <w:rPr>
                <w:rFonts w:ascii="Calibri" w:hAnsi="Calibri" w:cs="Calibri"/>
                <w:sz w:val="22"/>
                <w:szCs w:val="22"/>
                <w:lang w:val="sr-Cyrl-RS"/>
              </w:rPr>
              <w:t>Тања Глушица</w:t>
            </w:r>
          </w:p>
        </w:tc>
      </w:tr>
      <w:tr w:rsidR="00E21E06" w:rsidRPr="00E21E06"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E21E06" w:rsidRDefault="00E21E06" w:rsidP="00E21E06">
            <w:pPr>
              <w:rPr>
                <w:rFonts w:ascii="Calibri" w:hAnsi="Calibri" w:cs="Calibri"/>
              </w:rPr>
            </w:pPr>
            <w:r w:rsidRPr="00E21E06">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21E06" w:rsidRPr="00342223" w:rsidRDefault="00342223" w:rsidP="00E21E06">
            <w:pPr>
              <w:rPr>
                <w:rFonts w:ascii="Calibri" w:hAnsi="Calibri" w:cs="Calibri"/>
                <w:lang w:val="sr-Cyrl-RS"/>
              </w:rPr>
            </w:pPr>
            <w:r>
              <w:rPr>
                <w:rFonts w:ascii="Calibri" w:hAnsi="Calibri" w:cs="Calibri"/>
                <w:sz w:val="22"/>
                <w:szCs w:val="22"/>
                <w:lang w:val="sr-Cyrl-RS"/>
              </w:rPr>
              <w:t>Славка Јордановић</w:t>
            </w:r>
          </w:p>
        </w:tc>
      </w:tr>
    </w:tbl>
    <w:p w:rsidR="00E21E06" w:rsidRDefault="00E21E06" w:rsidP="00E21E06">
      <w:pPr>
        <w:rPr>
          <w:rFonts w:ascii="Calibri" w:hAnsi="Calibri" w:cs="Calibri"/>
          <w:sz w:val="22"/>
          <w:szCs w:val="22"/>
          <w:lang w:val="sr-Cyrl-RS"/>
        </w:rPr>
      </w:pPr>
    </w:p>
    <w:p w:rsidR="001860CD" w:rsidRDefault="001860CD" w:rsidP="00E21E06">
      <w:pPr>
        <w:rPr>
          <w:rFonts w:ascii="Calibri" w:hAnsi="Calibri" w:cs="Calibri"/>
          <w:sz w:val="22"/>
          <w:szCs w:val="22"/>
          <w:lang w:val="sr-Cyrl-RS"/>
        </w:rPr>
      </w:pPr>
    </w:p>
    <w:p w:rsidR="001860CD" w:rsidRPr="001860CD" w:rsidRDefault="001860CD" w:rsidP="00E21E06">
      <w:pPr>
        <w:rPr>
          <w:rFonts w:ascii="Calibri" w:hAnsi="Calibri" w:cs="Calibri"/>
          <w:sz w:val="22"/>
          <w:szCs w:val="22"/>
          <w:lang w:val="sr-Cyrl-RS"/>
        </w:rPr>
      </w:pPr>
    </w:p>
    <w:p w:rsidR="00FC039E" w:rsidRPr="001860CD" w:rsidRDefault="00AE40FE" w:rsidP="00FC039E">
      <w:pPr>
        <w:rPr>
          <w:rFonts w:ascii="Calibri" w:hAnsi="Calibri" w:cs="Calibri"/>
          <w:b/>
          <w:sz w:val="22"/>
          <w:szCs w:val="22"/>
          <w:lang w:val="sr-Cyrl-RS"/>
        </w:rPr>
      </w:pPr>
      <w:r w:rsidRPr="008F173E">
        <w:rPr>
          <w:rFonts w:ascii="Calibri" w:hAnsi="Calibri" w:cs="Calibri"/>
          <w:b/>
          <w:sz w:val="22"/>
          <w:szCs w:val="22"/>
          <w:lang w:val="sr-Latn-RS"/>
        </w:rPr>
        <w:t>5</w:t>
      </w:r>
      <w:r w:rsidR="000E6884" w:rsidRPr="008F173E">
        <w:rPr>
          <w:rFonts w:ascii="Calibri" w:hAnsi="Calibri" w:cs="Calibri"/>
          <w:b/>
          <w:sz w:val="22"/>
          <w:szCs w:val="22"/>
          <w:lang w:val="sr-Cyrl-RS"/>
        </w:rPr>
        <w:t xml:space="preserve">.2.4 </w:t>
      </w:r>
      <w:r w:rsidR="00FC039E" w:rsidRPr="008F173E">
        <w:rPr>
          <w:rFonts w:ascii="Calibri" w:hAnsi="Calibri" w:cs="Calibri"/>
          <w:b/>
          <w:sz w:val="22"/>
          <w:szCs w:val="22"/>
        </w:rPr>
        <w:t>ИЗВЕШТАЈ О РАДУ СТ</w:t>
      </w:r>
      <w:r w:rsidR="0062553E" w:rsidRPr="008F173E">
        <w:rPr>
          <w:rFonts w:ascii="Calibri" w:hAnsi="Calibri" w:cs="Calibri"/>
          <w:b/>
          <w:sz w:val="22"/>
          <w:szCs w:val="22"/>
        </w:rPr>
        <w:t>РУЧНОГ ВЕЋА  ДРУШТВЕНИХ НАУКА</w:t>
      </w:r>
    </w:p>
    <w:p w:rsidR="00C022BD" w:rsidRPr="00775200" w:rsidRDefault="00C022BD" w:rsidP="00FC039E">
      <w:pPr>
        <w:rPr>
          <w:rFonts w:ascii="Calibri" w:hAnsi="Calibri" w:cs="Calibri"/>
          <w:color w:val="FF0000"/>
          <w:sz w:val="22"/>
          <w:szCs w:val="22"/>
          <w:lang w:val="en-US"/>
        </w:rPr>
      </w:pPr>
    </w:p>
    <w:p w:rsidR="00C022BD" w:rsidRPr="00F46522" w:rsidRDefault="00FC039E" w:rsidP="00C022BD">
      <w:pPr>
        <w:rPr>
          <w:rFonts w:ascii="Calibri" w:hAnsi="Calibri" w:cs="Calibri"/>
          <w:color w:val="E36C0A"/>
          <w:sz w:val="22"/>
          <w:szCs w:val="22"/>
        </w:rPr>
      </w:pPr>
      <w:r w:rsidRPr="00F46522">
        <w:rPr>
          <w:rFonts w:ascii="Calibri" w:hAnsi="Calibri" w:cs="Calibri"/>
          <w:color w:val="E36C0A"/>
          <w:sz w:val="22"/>
          <w:szCs w:val="22"/>
        </w:rPr>
        <w:t xml:space="preserve">      </w:t>
      </w:r>
      <w:r w:rsidR="0097766D" w:rsidRPr="00F46522">
        <w:rPr>
          <w:rFonts w:ascii="Calibri" w:hAnsi="Calibri" w:cs="Calibri"/>
          <w:b/>
          <w:color w:val="E36C0A"/>
          <w:sz w:val="22"/>
          <w:szCs w:val="22"/>
        </w:rPr>
        <w:t xml:space="preserve"> </w:t>
      </w:r>
    </w:p>
    <w:p w:rsidR="00C022BD" w:rsidRPr="00675884" w:rsidRDefault="00C022BD" w:rsidP="00C022B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DC0D60" w:rsidP="00890900">
            <w:pPr>
              <w:rPr>
                <w:rFonts w:ascii="Calibri" w:hAnsi="Calibri" w:cs="Calibri"/>
                <w:sz w:val="22"/>
                <w:szCs w:val="22"/>
              </w:rPr>
            </w:pPr>
            <w:r w:rsidRPr="00675884">
              <w:rPr>
                <w:rFonts w:ascii="Calibri" w:hAnsi="Calibri" w:cs="Calibri"/>
                <w:sz w:val="22"/>
                <w:szCs w:val="22"/>
              </w:rPr>
              <w:t>4</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ИМЕНА ЧЛАНОВА</w:t>
            </w:r>
          </w:p>
          <w:p w:rsidR="00C022BD" w:rsidRPr="00675884" w:rsidRDefault="00C022BD" w:rsidP="00890900">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9F60AE" w:rsidRDefault="00DC0D60" w:rsidP="00775200">
            <w:pPr>
              <w:rPr>
                <w:rFonts w:ascii="Calibri" w:hAnsi="Calibri" w:cs="Calibri"/>
                <w:sz w:val="22"/>
                <w:szCs w:val="22"/>
                <w:lang w:val="sr-Cyrl-RS"/>
              </w:rPr>
            </w:pPr>
            <w:r w:rsidRPr="00675884">
              <w:rPr>
                <w:rFonts w:ascii="Calibri" w:hAnsi="Calibri" w:cs="Calibri"/>
                <w:sz w:val="22"/>
                <w:szCs w:val="22"/>
              </w:rPr>
              <w:t>Јелена Марковић, Слободан Тодоровић,</w:t>
            </w:r>
            <w:r w:rsidR="00E418BC">
              <w:rPr>
                <w:rFonts w:ascii="Calibri" w:hAnsi="Calibri" w:cs="Calibri"/>
                <w:sz w:val="22"/>
                <w:szCs w:val="22"/>
                <w:lang w:val="sr-Cyrl-RS"/>
              </w:rPr>
              <w:t xml:space="preserve"> </w:t>
            </w:r>
            <w:r w:rsidR="009F60AE">
              <w:rPr>
                <w:rFonts w:ascii="Calibri" w:hAnsi="Calibri" w:cs="Calibri"/>
                <w:sz w:val="22"/>
                <w:szCs w:val="22"/>
                <w:lang w:val="sr-Cyrl-RS"/>
              </w:rPr>
              <w:t>Александра Савановић</w:t>
            </w:r>
            <w:r w:rsidR="001F3E05">
              <w:rPr>
                <w:rFonts w:ascii="Calibri" w:hAnsi="Calibri" w:cs="Calibri"/>
                <w:sz w:val="22"/>
                <w:szCs w:val="22"/>
                <w:lang w:val="sr-Cyrl-RS"/>
              </w:rPr>
              <w:t xml:space="preserve">, </w:t>
            </w:r>
            <w:r w:rsidR="00EF3127">
              <w:rPr>
                <w:rFonts w:ascii="Calibri" w:hAnsi="Calibri" w:cs="Calibri"/>
                <w:sz w:val="22"/>
                <w:szCs w:val="22"/>
                <w:lang w:val="sr-Latn-RS"/>
              </w:rPr>
              <w:t>Александар Ковачевић,</w:t>
            </w:r>
            <w:r w:rsidR="001860CD">
              <w:rPr>
                <w:rFonts w:ascii="Calibri" w:hAnsi="Calibri" w:cs="Calibri"/>
                <w:sz w:val="22"/>
                <w:szCs w:val="22"/>
                <w:lang w:val="sr-Cyrl-RS"/>
              </w:rPr>
              <w:t xml:space="preserve"> </w:t>
            </w:r>
            <w:r w:rsidR="00EF3127">
              <w:rPr>
                <w:rFonts w:ascii="Calibri" w:hAnsi="Calibri" w:cs="Calibri"/>
                <w:sz w:val="22"/>
                <w:szCs w:val="22"/>
                <w:lang w:val="sr-Latn-RS"/>
              </w:rPr>
              <w:t xml:space="preserve">Љиљана Воденичаревић </w:t>
            </w:r>
            <w:r w:rsidR="009F60AE">
              <w:rPr>
                <w:rFonts w:ascii="Calibri" w:hAnsi="Calibri" w:cs="Calibri"/>
                <w:sz w:val="22"/>
                <w:szCs w:val="22"/>
                <w:lang w:val="sr-Cyrl-RS"/>
              </w:rPr>
              <w:t>, Николина Маркош</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EF3127" w:rsidRDefault="00EF3127" w:rsidP="00890900">
            <w:pPr>
              <w:rPr>
                <w:rFonts w:ascii="Calibri" w:hAnsi="Calibri" w:cs="Calibri"/>
                <w:sz w:val="22"/>
                <w:szCs w:val="22"/>
                <w:lang w:val="sr-Cyrl-RS"/>
              </w:rPr>
            </w:pPr>
            <w:r>
              <w:rPr>
                <w:rFonts w:ascii="Calibri" w:hAnsi="Calibri" w:cs="Calibri"/>
                <w:sz w:val="22"/>
                <w:szCs w:val="22"/>
                <w:lang w:val="sr-Cyrl-RS"/>
              </w:rPr>
              <w:t>10</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r w:rsidRPr="00675884">
              <w:rPr>
                <w:rFonts w:ascii="Calibri" w:hAnsi="Calibri" w:cs="Calibri"/>
                <w:sz w:val="22"/>
                <w:szCs w:val="22"/>
              </w:rPr>
              <w:t>РЕАЛИЗОВАНЕ АКТИВНОСТИ</w:t>
            </w: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p w:rsidR="00C022BD" w:rsidRPr="00675884" w:rsidRDefault="00C022BD" w:rsidP="00890900">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418BC" w:rsidRPr="0035686C" w:rsidRDefault="00E418BC" w:rsidP="0035686C">
            <w:pPr>
              <w:pStyle w:val="ListParagraph"/>
              <w:numPr>
                <w:ilvl w:val="0"/>
                <w:numId w:val="20"/>
              </w:numPr>
              <w:rPr>
                <w:rFonts w:cs="Calibri"/>
              </w:rPr>
            </w:pPr>
            <w:r w:rsidRPr="0035686C">
              <w:rPr>
                <w:rFonts w:cs="Calibri"/>
              </w:rPr>
              <w:t>Молебан поводом почетка школске године</w:t>
            </w:r>
          </w:p>
          <w:p w:rsidR="00E418BC" w:rsidRPr="0035686C" w:rsidRDefault="00E418BC" w:rsidP="0035686C">
            <w:pPr>
              <w:pStyle w:val="ListParagraph"/>
              <w:numPr>
                <w:ilvl w:val="0"/>
                <w:numId w:val="20"/>
              </w:numPr>
              <w:rPr>
                <w:rFonts w:cs="Calibri"/>
              </w:rPr>
            </w:pPr>
            <w:r w:rsidRPr="0035686C">
              <w:rPr>
                <w:rFonts w:cs="Calibri"/>
              </w:rPr>
              <w:t>Изложба икона</w:t>
            </w:r>
          </w:p>
          <w:p w:rsidR="00E418BC" w:rsidRPr="0035686C" w:rsidRDefault="00E418BC" w:rsidP="0035686C">
            <w:pPr>
              <w:pStyle w:val="ListParagraph"/>
              <w:numPr>
                <w:ilvl w:val="0"/>
                <w:numId w:val="20"/>
              </w:numPr>
              <w:rPr>
                <w:rFonts w:cs="Calibri"/>
                <w:lang w:val="sr-Cyrl-RS"/>
              </w:rPr>
            </w:pPr>
            <w:r w:rsidRPr="0035686C">
              <w:rPr>
                <w:rFonts w:cs="Calibri"/>
              </w:rPr>
              <w:t>Прав</w:t>
            </w:r>
            <w:r w:rsidR="009F60AE" w:rsidRPr="0035686C">
              <w:rPr>
                <w:rFonts w:cs="Calibri"/>
              </w:rPr>
              <w:t xml:space="preserve">љење </w:t>
            </w:r>
            <w:r w:rsidR="009F60AE" w:rsidRPr="0035686C">
              <w:rPr>
                <w:rFonts w:cs="Calibri"/>
                <w:lang w:val="sr-Cyrl-RS"/>
              </w:rPr>
              <w:t>молитвеника,рад ученика 5.р</w:t>
            </w:r>
          </w:p>
          <w:p w:rsidR="00E418BC" w:rsidRPr="0035686C" w:rsidRDefault="00E418BC" w:rsidP="0035686C">
            <w:pPr>
              <w:pStyle w:val="ListParagraph"/>
              <w:numPr>
                <w:ilvl w:val="0"/>
                <w:numId w:val="20"/>
              </w:numPr>
              <w:rPr>
                <w:rFonts w:cs="Calibri"/>
              </w:rPr>
            </w:pPr>
            <w:r w:rsidRPr="0035686C">
              <w:rPr>
                <w:rFonts w:cs="Calibri"/>
              </w:rPr>
              <w:t>Приредба поводом школске славе „Свети Сава“</w:t>
            </w:r>
          </w:p>
          <w:p w:rsidR="00E418BC" w:rsidRPr="0035686C" w:rsidRDefault="00E418BC" w:rsidP="0035686C">
            <w:pPr>
              <w:pStyle w:val="ListParagraph"/>
              <w:numPr>
                <w:ilvl w:val="0"/>
                <w:numId w:val="20"/>
              </w:numPr>
              <w:rPr>
                <w:rFonts w:cs="Calibri"/>
                <w:lang w:val="sr-Cyrl-RS"/>
              </w:rPr>
            </w:pPr>
            <w:r w:rsidRPr="0035686C">
              <w:rPr>
                <w:rFonts w:cs="Calibri"/>
              </w:rPr>
              <w:t>Причешће ђака у току Великог поста</w:t>
            </w:r>
          </w:p>
          <w:p w:rsidR="0035686C" w:rsidRPr="0035686C" w:rsidRDefault="0035686C" w:rsidP="0035686C">
            <w:pPr>
              <w:rPr>
                <w:rFonts w:ascii="Calibri" w:hAnsi="Calibri" w:cs="Calibri"/>
                <w:sz w:val="22"/>
                <w:szCs w:val="22"/>
                <w:lang w:val="sr-Cyrl-RS"/>
              </w:rPr>
            </w:pPr>
          </w:p>
          <w:p w:rsidR="009F60AE" w:rsidRPr="0035686C" w:rsidRDefault="0035686C" w:rsidP="0035686C">
            <w:pPr>
              <w:pStyle w:val="ListParagraph"/>
              <w:numPr>
                <w:ilvl w:val="0"/>
                <w:numId w:val="20"/>
              </w:numPr>
              <w:rPr>
                <w:rFonts w:cs="Calibri"/>
                <w:lang w:val="sr-Cyrl-RS"/>
              </w:rPr>
            </w:pPr>
            <w:r w:rsidRPr="0035686C">
              <w:rPr>
                <w:rFonts w:cs="Calibri"/>
                <w:lang w:val="sr-Cyrl-RS"/>
              </w:rPr>
              <w:t>П</w:t>
            </w:r>
            <w:r w:rsidR="009F60AE" w:rsidRPr="0035686C">
              <w:rPr>
                <w:rFonts w:cs="Calibri"/>
                <w:lang w:val="sr-Cyrl-RS"/>
              </w:rPr>
              <w:t>ут у Сремске Карловце, обележавање 100 година  самосталне српске патријаршије</w:t>
            </w:r>
          </w:p>
          <w:p w:rsidR="001F3E05" w:rsidRPr="00740FBA" w:rsidRDefault="001F3E05" w:rsidP="00E418BC">
            <w:pPr>
              <w:rPr>
                <w:rFonts w:ascii="Calibri" w:hAnsi="Calibri" w:cs="Calibri"/>
                <w:sz w:val="22"/>
                <w:szCs w:val="22"/>
                <w:lang w:val="sr-Cyrl-RS"/>
              </w:rPr>
            </w:pPr>
            <w:r w:rsidRPr="00740FBA">
              <w:rPr>
                <w:rFonts w:ascii="Calibri" w:hAnsi="Calibri" w:cs="Calibri"/>
                <w:sz w:val="22"/>
                <w:szCs w:val="22"/>
                <w:lang w:val="sr-Cyrl-RS"/>
              </w:rPr>
              <w:t>Историја</w:t>
            </w:r>
          </w:p>
          <w:p w:rsidR="001F3E05" w:rsidRPr="00740FBA" w:rsidRDefault="001F3E05" w:rsidP="00E418BC">
            <w:pPr>
              <w:rPr>
                <w:rFonts w:ascii="Calibri" w:hAnsi="Calibri" w:cs="Calibri"/>
                <w:sz w:val="22"/>
                <w:szCs w:val="22"/>
                <w:lang w:val="sr-Cyrl-RS"/>
              </w:rPr>
            </w:pPr>
            <w:r w:rsidRPr="00740FBA">
              <w:rPr>
                <w:rFonts w:ascii="Calibri" w:hAnsi="Calibri" w:cs="Calibri"/>
                <w:sz w:val="22"/>
                <w:szCs w:val="22"/>
                <w:lang w:val="sr-Cyrl-RS"/>
              </w:rPr>
              <w:t>Организација и такмичење у беседништву</w:t>
            </w:r>
          </w:p>
          <w:p w:rsidR="00E418BC" w:rsidRPr="00740FBA" w:rsidRDefault="00E418BC" w:rsidP="00E418BC">
            <w:pPr>
              <w:rPr>
                <w:rFonts w:ascii="Calibri" w:hAnsi="Calibri" w:cs="Calibri"/>
                <w:sz w:val="22"/>
                <w:szCs w:val="22"/>
              </w:rPr>
            </w:pPr>
            <w:r w:rsidRPr="00740FBA">
              <w:rPr>
                <w:rFonts w:ascii="Calibri" w:hAnsi="Calibri" w:cs="Calibri"/>
                <w:sz w:val="22"/>
                <w:szCs w:val="22"/>
              </w:rPr>
              <w:t>•</w:t>
            </w:r>
            <w:r w:rsidRPr="00740FBA">
              <w:rPr>
                <w:rFonts w:ascii="Calibri" w:hAnsi="Calibri" w:cs="Calibri"/>
                <w:sz w:val="22"/>
                <w:szCs w:val="22"/>
              </w:rPr>
              <w:tab/>
              <w:t>Учешће на</w:t>
            </w:r>
            <w:r w:rsidR="009F60AE">
              <w:rPr>
                <w:rFonts w:ascii="Calibri" w:hAnsi="Calibri" w:cs="Calibri"/>
                <w:sz w:val="22"/>
                <w:szCs w:val="22"/>
                <w:lang w:val="sr-Cyrl-RS"/>
              </w:rPr>
              <w:t xml:space="preserve"> Симпозијуму у Чреншевцима, Словенија </w:t>
            </w:r>
          </w:p>
          <w:p w:rsidR="00E418BC" w:rsidRPr="009F60AE" w:rsidRDefault="009F60AE" w:rsidP="00E418BC">
            <w:pPr>
              <w:rPr>
                <w:rFonts w:ascii="Calibri" w:hAnsi="Calibri" w:cs="Calibri"/>
                <w:sz w:val="22"/>
                <w:szCs w:val="22"/>
                <w:lang w:val="sr-Cyrl-RS"/>
              </w:rPr>
            </w:pPr>
            <w:r>
              <w:rPr>
                <w:rFonts w:ascii="Calibri" w:hAnsi="Calibri" w:cs="Calibri"/>
                <w:sz w:val="22"/>
                <w:szCs w:val="22"/>
              </w:rPr>
              <w:t>•</w:t>
            </w:r>
            <w:r>
              <w:rPr>
                <w:rFonts w:ascii="Calibri" w:hAnsi="Calibri" w:cs="Calibri"/>
                <w:sz w:val="22"/>
                <w:szCs w:val="22"/>
              </w:rPr>
              <w:tab/>
              <w:t xml:space="preserve">Учешће </w:t>
            </w:r>
            <w:r>
              <w:rPr>
                <w:rFonts w:ascii="Calibri" w:hAnsi="Calibri" w:cs="Calibri"/>
                <w:sz w:val="22"/>
                <w:szCs w:val="22"/>
                <w:lang w:val="sr-Cyrl-RS"/>
              </w:rPr>
              <w:t>на међународној конференцији ОШ“ Брезовица“у Љубљани</w:t>
            </w:r>
          </w:p>
          <w:p w:rsidR="00E418BC" w:rsidRPr="009F60AE" w:rsidRDefault="009F60AE" w:rsidP="00E418BC">
            <w:pPr>
              <w:rPr>
                <w:rFonts w:ascii="Calibri" w:hAnsi="Calibri" w:cs="Calibri"/>
                <w:sz w:val="22"/>
                <w:szCs w:val="22"/>
                <w:lang w:val="sr-Cyrl-RS"/>
              </w:rPr>
            </w:pPr>
            <w:r>
              <w:rPr>
                <w:rFonts w:ascii="Calibri" w:hAnsi="Calibri" w:cs="Calibri"/>
                <w:sz w:val="22"/>
                <w:szCs w:val="22"/>
              </w:rPr>
              <w:t>•</w:t>
            </w:r>
            <w:r>
              <w:rPr>
                <w:rFonts w:ascii="Calibri" w:hAnsi="Calibri" w:cs="Calibri"/>
                <w:sz w:val="22"/>
                <w:szCs w:val="22"/>
                <w:lang w:val="sr-Cyrl-RS"/>
              </w:rPr>
              <w:t xml:space="preserve">            Пројектни задатак са ученицима 8.разреда „Култура Краљевине „ Југославије</w:t>
            </w:r>
          </w:p>
          <w:p w:rsidR="00E418BC" w:rsidRPr="009F60AE" w:rsidRDefault="00E418BC" w:rsidP="00E418BC">
            <w:pPr>
              <w:rPr>
                <w:rFonts w:ascii="Calibri" w:hAnsi="Calibri" w:cs="Calibri"/>
                <w:sz w:val="22"/>
                <w:szCs w:val="22"/>
                <w:lang w:val="sr-Cyrl-RS"/>
              </w:rPr>
            </w:pPr>
            <w:r w:rsidRPr="00740FBA">
              <w:rPr>
                <w:rFonts w:ascii="Calibri" w:hAnsi="Calibri" w:cs="Calibri"/>
                <w:sz w:val="22"/>
                <w:szCs w:val="22"/>
              </w:rPr>
              <w:t>•</w:t>
            </w:r>
            <w:r w:rsidRPr="00740FBA">
              <w:rPr>
                <w:rFonts w:ascii="Calibri" w:hAnsi="Calibri" w:cs="Calibri"/>
                <w:sz w:val="22"/>
                <w:szCs w:val="22"/>
              </w:rPr>
              <w:tab/>
              <w:t xml:space="preserve">Планирање и организовање </w:t>
            </w:r>
            <w:r w:rsidR="009F60AE">
              <w:rPr>
                <w:rFonts w:ascii="Calibri" w:hAnsi="Calibri" w:cs="Calibri"/>
                <w:sz w:val="22"/>
                <w:szCs w:val="22"/>
                <w:lang w:val="sr-Cyrl-RS"/>
              </w:rPr>
              <w:t>позоришне представе „ Сасвим необично женско вече“</w:t>
            </w:r>
          </w:p>
          <w:p w:rsidR="00E418BC" w:rsidRPr="00740FBA" w:rsidRDefault="00E418BC" w:rsidP="00E418BC">
            <w:pPr>
              <w:rPr>
                <w:rFonts w:ascii="Calibri" w:hAnsi="Calibri" w:cs="Calibri"/>
                <w:sz w:val="22"/>
                <w:szCs w:val="22"/>
              </w:rPr>
            </w:pPr>
            <w:r w:rsidRPr="00740FBA">
              <w:rPr>
                <w:rFonts w:ascii="Calibri" w:hAnsi="Calibri" w:cs="Calibri"/>
                <w:sz w:val="22"/>
                <w:szCs w:val="22"/>
              </w:rPr>
              <w:t>•</w:t>
            </w:r>
            <w:r w:rsidRPr="00740FBA">
              <w:rPr>
                <w:rFonts w:ascii="Calibri" w:hAnsi="Calibri" w:cs="Calibri"/>
                <w:sz w:val="22"/>
                <w:szCs w:val="22"/>
              </w:rPr>
              <w:tab/>
              <w:t>Израда костима за светосавску приредбу</w:t>
            </w:r>
          </w:p>
          <w:p w:rsidR="00E418BC" w:rsidRPr="00740FBA" w:rsidRDefault="00E418BC" w:rsidP="00E418BC">
            <w:pPr>
              <w:rPr>
                <w:rFonts w:ascii="Calibri" w:hAnsi="Calibri" w:cs="Calibri"/>
                <w:sz w:val="22"/>
                <w:szCs w:val="22"/>
              </w:rPr>
            </w:pPr>
            <w:r w:rsidRPr="00740FBA">
              <w:rPr>
                <w:rFonts w:ascii="Calibri" w:hAnsi="Calibri" w:cs="Calibri"/>
                <w:sz w:val="22"/>
                <w:szCs w:val="22"/>
              </w:rPr>
              <w:t>•</w:t>
            </w:r>
            <w:r w:rsidRPr="00740FBA">
              <w:rPr>
                <w:rFonts w:ascii="Calibri" w:hAnsi="Calibri" w:cs="Calibri"/>
                <w:sz w:val="22"/>
                <w:szCs w:val="22"/>
              </w:rPr>
              <w:tab/>
              <w:t>Припремање ученика за  општинско такмичење из историје</w:t>
            </w:r>
          </w:p>
          <w:p w:rsidR="00E418BC" w:rsidRPr="00740FBA" w:rsidRDefault="00E418BC" w:rsidP="00E418BC">
            <w:pPr>
              <w:rPr>
                <w:rFonts w:ascii="Calibri" w:hAnsi="Calibri" w:cs="Calibri"/>
                <w:sz w:val="22"/>
                <w:szCs w:val="22"/>
              </w:rPr>
            </w:pPr>
            <w:r w:rsidRPr="00740FBA">
              <w:rPr>
                <w:rFonts w:ascii="Calibri" w:hAnsi="Calibri" w:cs="Calibri"/>
                <w:sz w:val="22"/>
                <w:szCs w:val="22"/>
              </w:rPr>
              <w:t>•</w:t>
            </w:r>
            <w:r w:rsidRPr="00740FBA">
              <w:rPr>
                <w:rFonts w:ascii="Calibri" w:hAnsi="Calibri" w:cs="Calibri"/>
                <w:sz w:val="22"/>
                <w:szCs w:val="22"/>
              </w:rPr>
              <w:tab/>
              <w:t>Одржана предавања и угледни часови</w:t>
            </w:r>
          </w:p>
          <w:p w:rsidR="00740FBA" w:rsidRDefault="00E418BC" w:rsidP="00EF3127">
            <w:pPr>
              <w:rPr>
                <w:rFonts w:ascii="Calibri" w:hAnsi="Calibri" w:cs="Calibri"/>
                <w:sz w:val="22"/>
                <w:szCs w:val="22"/>
                <w:lang w:val="sr-Cyrl-RS"/>
              </w:rPr>
            </w:pPr>
            <w:r w:rsidRPr="00740FBA">
              <w:rPr>
                <w:rFonts w:ascii="Calibri" w:hAnsi="Calibri" w:cs="Calibri"/>
                <w:sz w:val="22"/>
                <w:szCs w:val="22"/>
              </w:rPr>
              <w:tab/>
            </w:r>
          </w:p>
          <w:p w:rsidR="000B417A" w:rsidRDefault="000B417A" w:rsidP="001F3E05">
            <w:pPr>
              <w:ind w:left="720"/>
              <w:rPr>
                <w:rFonts w:ascii="Calibri" w:hAnsi="Calibri" w:cs="Calibri"/>
                <w:sz w:val="22"/>
                <w:szCs w:val="22"/>
                <w:lang w:val="sr-Cyrl-RS"/>
              </w:rPr>
            </w:pPr>
            <w:r>
              <w:rPr>
                <w:rFonts w:ascii="Calibri" w:hAnsi="Calibri" w:cs="Calibri"/>
                <w:sz w:val="22"/>
                <w:szCs w:val="22"/>
                <w:lang w:val="sr-Cyrl-RS"/>
              </w:rPr>
              <w:t>Сарадња са еко школом и учествовање у свим ваннаставним активностима које су заједнички организоване у корелацији географија-биологија</w:t>
            </w:r>
          </w:p>
          <w:p w:rsidR="000B417A" w:rsidRDefault="000B417A" w:rsidP="001F3E05">
            <w:pPr>
              <w:ind w:left="720"/>
              <w:rPr>
                <w:rFonts w:ascii="Calibri" w:hAnsi="Calibri" w:cs="Calibri"/>
                <w:sz w:val="22"/>
                <w:szCs w:val="22"/>
                <w:lang w:val="sr-Cyrl-RS"/>
              </w:rPr>
            </w:pPr>
            <w:r>
              <w:rPr>
                <w:rFonts w:ascii="Calibri" w:hAnsi="Calibri" w:cs="Calibri"/>
                <w:sz w:val="22"/>
                <w:szCs w:val="22"/>
                <w:lang w:val="sr-Cyrl-RS"/>
              </w:rPr>
              <w:t>Учешће у квизу прљаво или чисто није исто</w:t>
            </w:r>
          </w:p>
          <w:p w:rsidR="000B417A" w:rsidRDefault="000B417A" w:rsidP="001F3E05">
            <w:pPr>
              <w:ind w:left="720"/>
              <w:rPr>
                <w:rFonts w:ascii="Calibri" w:hAnsi="Calibri" w:cs="Calibri"/>
                <w:sz w:val="22"/>
                <w:szCs w:val="22"/>
                <w:lang w:val="sr-Cyrl-RS"/>
              </w:rPr>
            </w:pPr>
            <w:r>
              <w:rPr>
                <w:rFonts w:ascii="Calibri" w:hAnsi="Calibri" w:cs="Calibri"/>
                <w:sz w:val="22"/>
                <w:szCs w:val="22"/>
                <w:lang w:val="sr-Cyrl-RS"/>
              </w:rPr>
              <w:t>Сакупљање лименки у пројекту рециклажа</w:t>
            </w:r>
          </w:p>
          <w:p w:rsidR="000B417A" w:rsidRDefault="000B417A" w:rsidP="001F3E05">
            <w:pPr>
              <w:ind w:left="720"/>
              <w:rPr>
                <w:rFonts w:ascii="Calibri" w:hAnsi="Calibri" w:cs="Calibri"/>
                <w:sz w:val="22"/>
                <w:szCs w:val="22"/>
                <w:lang w:val="sr-Cyrl-RS"/>
              </w:rPr>
            </w:pPr>
            <w:r>
              <w:rPr>
                <w:rFonts w:ascii="Calibri" w:hAnsi="Calibri" w:cs="Calibri"/>
                <w:sz w:val="22"/>
                <w:szCs w:val="22"/>
                <w:lang w:val="sr-Cyrl-RS"/>
              </w:rPr>
              <w:t xml:space="preserve">Учешће чланова секције млади географи на свим нивоима такмичења осим републичког </w:t>
            </w:r>
          </w:p>
          <w:p w:rsidR="000B417A" w:rsidRDefault="000B417A" w:rsidP="009F60AE">
            <w:pPr>
              <w:rPr>
                <w:rFonts w:ascii="Calibri" w:hAnsi="Calibri" w:cs="Calibri"/>
                <w:sz w:val="22"/>
                <w:szCs w:val="22"/>
                <w:lang w:val="sr-Cyrl-RS"/>
              </w:rPr>
            </w:pPr>
          </w:p>
          <w:p w:rsidR="000B417A" w:rsidRDefault="000B417A" w:rsidP="009F60AE">
            <w:pPr>
              <w:rPr>
                <w:rFonts w:ascii="Calibri" w:hAnsi="Calibri" w:cs="Calibri"/>
                <w:sz w:val="22"/>
                <w:szCs w:val="22"/>
                <w:lang w:val="sr-Cyrl-RS"/>
              </w:rPr>
            </w:pPr>
          </w:p>
          <w:p w:rsidR="000B417A" w:rsidRDefault="00EF3127" w:rsidP="00EF3127">
            <w:pPr>
              <w:ind w:left="720"/>
              <w:rPr>
                <w:rFonts w:ascii="Calibri" w:hAnsi="Calibri" w:cs="Calibri"/>
                <w:sz w:val="22"/>
                <w:szCs w:val="22"/>
                <w:lang w:val="sr-Cyrl-RS"/>
              </w:rPr>
            </w:pPr>
            <w:r>
              <w:rPr>
                <w:rFonts w:ascii="Calibri" w:hAnsi="Calibri" w:cs="Calibri"/>
                <w:sz w:val="22"/>
                <w:szCs w:val="22"/>
                <w:lang w:val="sr-Cyrl-RS"/>
              </w:rPr>
              <w:t>Учествовање у еко квизу прљаво или чисто није исто и пласман у полуфинале.</w:t>
            </w:r>
          </w:p>
          <w:p w:rsidR="00EF3127" w:rsidRDefault="00EF3127" w:rsidP="00EF3127">
            <w:pPr>
              <w:ind w:left="720"/>
              <w:rPr>
                <w:rFonts w:ascii="Calibri" w:hAnsi="Calibri" w:cs="Calibri"/>
                <w:sz w:val="22"/>
                <w:szCs w:val="22"/>
                <w:lang w:val="sr-Cyrl-RS"/>
              </w:rPr>
            </w:pPr>
            <w:r>
              <w:rPr>
                <w:rFonts w:ascii="Calibri" w:hAnsi="Calibri" w:cs="Calibri"/>
                <w:sz w:val="22"/>
                <w:szCs w:val="22"/>
                <w:lang w:val="sr-Cyrl-RS"/>
              </w:rPr>
              <w:t>Так</w:t>
            </w:r>
            <w:r w:rsidR="009F60AE">
              <w:rPr>
                <w:rFonts w:ascii="Calibri" w:hAnsi="Calibri" w:cs="Calibri"/>
                <w:sz w:val="22"/>
                <w:szCs w:val="22"/>
                <w:lang w:val="sr-Cyrl-RS"/>
              </w:rPr>
              <w:t xml:space="preserve">мичења </w:t>
            </w:r>
            <w:r w:rsidR="001758F7">
              <w:rPr>
                <w:rFonts w:ascii="Calibri" w:hAnsi="Calibri" w:cs="Calibri"/>
                <w:sz w:val="22"/>
                <w:szCs w:val="22"/>
                <w:lang w:val="sr-Cyrl-RS"/>
              </w:rPr>
              <w:t xml:space="preserve">: географија Маша Грабеж, татјана </w:t>
            </w:r>
            <w:r w:rsidR="001758F7">
              <w:rPr>
                <w:rFonts w:ascii="Calibri" w:hAnsi="Calibri" w:cs="Calibri"/>
                <w:sz w:val="22"/>
                <w:szCs w:val="22"/>
                <w:lang w:val="sr-Cyrl-RS"/>
              </w:rPr>
              <w:lastRenderedPageBreak/>
              <w:t>Јовановић 3. место, Михало Башкало 3.место, Босиљка Трескавица 1. место</w:t>
            </w:r>
          </w:p>
          <w:p w:rsidR="001758F7" w:rsidRDefault="001758F7" w:rsidP="00EF3127">
            <w:pPr>
              <w:ind w:left="720"/>
              <w:rPr>
                <w:rFonts w:ascii="Calibri" w:hAnsi="Calibri" w:cs="Calibri"/>
                <w:sz w:val="22"/>
                <w:szCs w:val="22"/>
                <w:lang w:val="sr-Cyrl-RS"/>
              </w:rPr>
            </w:pPr>
            <w:r>
              <w:rPr>
                <w:rFonts w:ascii="Calibri" w:hAnsi="Calibri" w:cs="Calibri"/>
                <w:sz w:val="22"/>
                <w:szCs w:val="22"/>
                <w:lang w:val="sr-Cyrl-RS"/>
              </w:rPr>
              <w:t>Историја: Милица Крављача 3.место општина.</w:t>
            </w:r>
          </w:p>
          <w:p w:rsidR="001758F7" w:rsidRDefault="001758F7" w:rsidP="00EF3127">
            <w:pPr>
              <w:ind w:left="720"/>
              <w:rPr>
                <w:rFonts w:ascii="Calibri" w:hAnsi="Calibri" w:cs="Calibri"/>
                <w:sz w:val="22"/>
                <w:szCs w:val="22"/>
                <w:lang w:val="sr-Cyrl-RS"/>
              </w:rPr>
            </w:pPr>
            <w:r>
              <w:rPr>
                <w:rFonts w:ascii="Calibri" w:hAnsi="Calibri" w:cs="Calibri"/>
                <w:sz w:val="22"/>
                <w:szCs w:val="22"/>
                <w:lang w:val="sr-Cyrl-RS"/>
              </w:rPr>
              <w:t>Дуња Торбица 3.место општна</w:t>
            </w:r>
          </w:p>
          <w:p w:rsidR="001758F7" w:rsidRDefault="001758F7" w:rsidP="00EF3127">
            <w:pPr>
              <w:ind w:left="720"/>
              <w:rPr>
                <w:rFonts w:ascii="Calibri" w:hAnsi="Calibri" w:cs="Calibri"/>
                <w:sz w:val="22"/>
                <w:szCs w:val="22"/>
                <w:lang w:val="sr-Cyrl-RS"/>
              </w:rPr>
            </w:pPr>
            <w:r>
              <w:rPr>
                <w:rFonts w:ascii="Calibri" w:hAnsi="Calibri" w:cs="Calibri"/>
                <w:sz w:val="22"/>
                <w:szCs w:val="22"/>
                <w:lang w:val="sr-Cyrl-RS"/>
              </w:rPr>
              <w:t>Веронаука: 3. место општина</w:t>
            </w:r>
          </w:p>
          <w:p w:rsidR="00EF3127" w:rsidRPr="000B417A" w:rsidRDefault="00EF3127" w:rsidP="00EF3127">
            <w:pPr>
              <w:ind w:left="720"/>
              <w:rPr>
                <w:rFonts w:ascii="Calibri" w:hAnsi="Calibri" w:cs="Calibri"/>
                <w:sz w:val="22"/>
                <w:szCs w:val="22"/>
                <w:lang w:val="sr-Cyrl-RS"/>
              </w:rPr>
            </w:pP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lastRenderedPageBreak/>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EF3127" w:rsidRDefault="001758F7" w:rsidP="00890900">
            <w:pPr>
              <w:rPr>
                <w:rFonts w:ascii="Calibri" w:hAnsi="Calibri" w:cs="Calibri"/>
                <w:sz w:val="22"/>
                <w:szCs w:val="22"/>
                <w:lang w:val="sr-Cyrl-RS"/>
              </w:rPr>
            </w:pPr>
            <w:r>
              <w:rPr>
                <w:rFonts w:ascii="Calibri" w:hAnsi="Calibri" w:cs="Calibri"/>
                <w:sz w:val="22"/>
                <w:szCs w:val="22"/>
                <w:lang w:val="sr-Cyrl-RS"/>
              </w:rPr>
              <w:t>Све планиране активности су реализоване</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ПОСТИГНУТИ</w:t>
            </w:r>
          </w:p>
          <w:p w:rsidR="00C022BD" w:rsidRPr="00675884" w:rsidRDefault="00C022BD" w:rsidP="00890900">
            <w:pPr>
              <w:rPr>
                <w:rFonts w:ascii="Calibri" w:hAnsi="Calibri" w:cs="Calibri"/>
                <w:sz w:val="22"/>
                <w:szCs w:val="22"/>
              </w:rPr>
            </w:pPr>
            <w:r w:rsidRPr="00F46522">
              <w:rPr>
                <w:rFonts w:ascii="Calibri" w:hAnsi="Calibri" w:cs="Calibri"/>
                <w:color w:val="F2F2F2"/>
                <w:sz w:val="22"/>
                <w:szCs w:val="22"/>
              </w:rPr>
              <w:t>РЕЗУЛТАТИ</w:t>
            </w:r>
            <w:r w:rsidRPr="00675884">
              <w:rPr>
                <w:rFonts w:ascii="Calibri" w:hAnsi="Calibri" w:cs="Calibri"/>
                <w:sz w:val="22"/>
                <w:szCs w:val="22"/>
              </w:rPr>
              <w:t>-ДОГОВОРИ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A95425" w:rsidP="00890900">
            <w:pPr>
              <w:rPr>
                <w:rFonts w:ascii="Calibri" w:hAnsi="Calibri" w:cs="Calibri"/>
                <w:sz w:val="22"/>
                <w:szCs w:val="22"/>
              </w:rPr>
            </w:pPr>
            <w:r w:rsidRPr="00675884">
              <w:rPr>
                <w:rFonts w:ascii="Calibri" w:hAnsi="Calibri" w:cs="Calibri"/>
                <w:sz w:val="22"/>
                <w:szCs w:val="22"/>
              </w:rPr>
              <w:t xml:space="preserve">Међусобна сарадња ученика и наставника </w:t>
            </w:r>
          </w:p>
          <w:p w:rsidR="00A95425" w:rsidRPr="00675884" w:rsidRDefault="00A95425" w:rsidP="00890900">
            <w:pPr>
              <w:rPr>
                <w:rFonts w:ascii="Calibri" w:hAnsi="Calibri" w:cs="Calibri"/>
                <w:sz w:val="22"/>
                <w:szCs w:val="22"/>
              </w:rPr>
            </w:pPr>
            <w:r w:rsidRPr="00675884">
              <w:rPr>
                <w:rFonts w:ascii="Calibri" w:hAnsi="Calibri" w:cs="Calibri"/>
                <w:sz w:val="22"/>
                <w:szCs w:val="22"/>
              </w:rPr>
              <w:t>Ширење позитивне атмосфере</w:t>
            </w:r>
          </w:p>
          <w:p w:rsidR="00A95425" w:rsidRDefault="00A95425" w:rsidP="00890900">
            <w:pPr>
              <w:rPr>
                <w:rFonts w:ascii="Calibri" w:hAnsi="Calibri" w:cs="Calibri"/>
                <w:sz w:val="22"/>
                <w:szCs w:val="22"/>
              </w:rPr>
            </w:pPr>
            <w:r w:rsidRPr="00675884">
              <w:rPr>
                <w:rFonts w:ascii="Calibri" w:hAnsi="Calibri" w:cs="Calibri"/>
                <w:sz w:val="22"/>
                <w:szCs w:val="22"/>
              </w:rPr>
              <w:t>Стицање нових сазнања и искустава</w:t>
            </w:r>
          </w:p>
          <w:p w:rsidR="00A56F7D" w:rsidRPr="00EF3127" w:rsidRDefault="00560953" w:rsidP="00890900">
            <w:pPr>
              <w:rPr>
                <w:rFonts w:ascii="Calibri" w:hAnsi="Calibri" w:cs="Calibri"/>
                <w:sz w:val="22"/>
                <w:szCs w:val="22"/>
                <w:lang w:val="sr-Cyrl-RS"/>
              </w:rPr>
            </w:pPr>
            <w:r>
              <w:rPr>
                <w:rFonts w:ascii="Calibri" w:hAnsi="Calibri" w:cs="Calibri"/>
                <w:sz w:val="22"/>
                <w:szCs w:val="22"/>
              </w:rPr>
              <w:t xml:space="preserve"> Развијање међународне сарадње са школама из Словеније</w:t>
            </w:r>
            <w:r w:rsidR="00EF3127">
              <w:rPr>
                <w:rFonts w:ascii="Calibri" w:hAnsi="Calibri" w:cs="Calibri"/>
                <w:sz w:val="22"/>
                <w:szCs w:val="22"/>
                <w:lang w:val="sr-Cyrl-RS"/>
              </w:rPr>
              <w:t>.</w:t>
            </w:r>
          </w:p>
          <w:p w:rsidR="00A16279" w:rsidRDefault="00A16279" w:rsidP="00E418BC">
            <w:pPr>
              <w:rPr>
                <w:rFonts w:ascii="Calibri" w:hAnsi="Calibri" w:cs="Calibri"/>
                <w:sz w:val="22"/>
                <w:szCs w:val="22"/>
                <w:lang w:val="sr-Cyrl-RS"/>
              </w:rPr>
            </w:pPr>
          </w:p>
          <w:p w:rsidR="00A16279" w:rsidRPr="00A16279" w:rsidRDefault="00A16279" w:rsidP="00E418BC">
            <w:pPr>
              <w:rPr>
                <w:rFonts w:ascii="Calibri" w:hAnsi="Calibri" w:cs="Calibri"/>
                <w:sz w:val="22"/>
                <w:szCs w:val="22"/>
                <w:lang w:val="sr-Cyrl-RS"/>
              </w:rPr>
            </w:pPr>
          </w:p>
          <w:p w:rsidR="00A95425" w:rsidRPr="00675884" w:rsidRDefault="00E418BC" w:rsidP="00E418BC">
            <w:pPr>
              <w:rPr>
                <w:rFonts w:ascii="Calibri" w:hAnsi="Calibri" w:cs="Calibri"/>
                <w:sz w:val="22"/>
                <w:szCs w:val="22"/>
              </w:rPr>
            </w:pPr>
            <w:r w:rsidRPr="00E418BC">
              <w:rPr>
                <w:rFonts w:ascii="Calibri" w:hAnsi="Calibri" w:cs="Calibri"/>
                <w:sz w:val="22"/>
                <w:szCs w:val="22"/>
              </w:rPr>
              <w:t xml:space="preserve">        </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A95425" w:rsidP="00890900">
            <w:pPr>
              <w:rPr>
                <w:rFonts w:ascii="Calibri" w:hAnsi="Calibri" w:cs="Calibri"/>
                <w:sz w:val="22"/>
                <w:szCs w:val="22"/>
              </w:rPr>
            </w:pPr>
            <w:r w:rsidRPr="00675884">
              <w:rPr>
                <w:rFonts w:ascii="Calibri" w:hAnsi="Calibri" w:cs="Calibri"/>
                <w:sz w:val="22"/>
                <w:szCs w:val="22"/>
              </w:rPr>
              <w:t>Наставити са оваквим акцијама, јер дају позитивне резултате</w:t>
            </w:r>
          </w:p>
          <w:p w:rsidR="00A95425" w:rsidRPr="00675884" w:rsidRDefault="00A95425" w:rsidP="00890900">
            <w:pPr>
              <w:rPr>
                <w:rFonts w:ascii="Calibri" w:hAnsi="Calibri" w:cs="Calibri"/>
                <w:sz w:val="22"/>
                <w:szCs w:val="22"/>
              </w:rPr>
            </w:pP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САМОВРЕДНОВАЊЕ</w:t>
            </w:r>
          </w:p>
          <w:p w:rsidR="00C022BD" w:rsidRPr="00675884" w:rsidRDefault="00C022BD" w:rsidP="00890900">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A95425" w:rsidP="00890900">
            <w:pPr>
              <w:rPr>
                <w:rFonts w:ascii="Calibri" w:hAnsi="Calibri" w:cs="Calibri"/>
                <w:sz w:val="22"/>
                <w:szCs w:val="22"/>
              </w:rPr>
            </w:pPr>
            <w:r w:rsidRPr="00675884">
              <w:rPr>
                <w:rFonts w:ascii="Calibri" w:hAnsi="Calibri" w:cs="Calibri"/>
                <w:sz w:val="22"/>
                <w:szCs w:val="22"/>
              </w:rPr>
              <w:t>4</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ПРЕДСЕДНИК/КОРДИНАТОР/ВОДИТЕЉ</w:t>
            </w:r>
          </w:p>
          <w:p w:rsidR="00C022BD" w:rsidRPr="00675884" w:rsidRDefault="00C022BD" w:rsidP="00890900">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A16279" w:rsidRDefault="00EF3127" w:rsidP="00890900">
            <w:pPr>
              <w:rPr>
                <w:rFonts w:ascii="Calibri" w:hAnsi="Calibri" w:cs="Calibri"/>
                <w:sz w:val="22"/>
                <w:szCs w:val="22"/>
                <w:lang w:val="sr-Cyrl-RS"/>
              </w:rPr>
            </w:pPr>
            <w:r>
              <w:rPr>
                <w:rFonts w:ascii="Calibri" w:hAnsi="Calibri" w:cs="Calibri"/>
                <w:sz w:val="22"/>
                <w:szCs w:val="22"/>
                <w:lang w:val="sr-Cyrl-RS"/>
              </w:rPr>
              <w:t>Тодоровић Слободан</w:t>
            </w:r>
          </w:p>
        </w:tc>
      </w:tr>
      <w:tr w:rsidR="00C022B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22BD" w:rsidRPr="00675884" w:rsidRDefault="00C022BD" w:rsidP="00890900">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22BD" w:rsidRPr="00E418BC" w:rsidRDefault="00A16279" w:rsidP="00890900">
            <w:pPr>
              <w:rPr>
                <w:rFonts w:ascii="Calibri" w:hAnsi="Calibri" w:cs="Calibri"/>
                <w:sz w:val="22"/>
                <w:szCs w:val="22"/>
                <w:lang w:val="sr-Cyrl-RS"/>
              </w:rPr>
            </w:pPr>
            <w:r>
              <w:rPr>
                <w:rFonts w:ascii="Calibri" w:hAnsi="Calibri" w:cs="Calibri"/>
                <w:sz w:val="22"/>
                <w:szCs w:val="22"/>
                <w:lang w:val="sr-Cyrl-RS"/>
              </w:rPr>
              <w:t>Тодоровић Слободан</w:t>
            </w:r>
          </w:p>
        </w:tc>
      </w:tr>
    </w:tbl>
    <w:p w:rsidR="00C022BD" w:rsidRPr="00675884" w:rsidRDefault="0097766D" w:rsidP="00C022BD">
      <w:pPr>
        <w:rPr>
          <w:rFonts w:ascii="Calibri" w:hAnsi="Calibri" w:cs="Calibri"/>
          <w:sz w:val="22"/>
          <w:szCs w:val="22"/>
        </w:rPr>
      </w:pPr>
      <w:r w:rsidRPr="00675884">
        <w:rPr>
          <w:rFonts w:ascii="Calibri" w:hAnsi="Calibri" w:cs="Calibri"/>
          <w:sz w:val="22"/>
          <w:szCs w:val="22"/>
        </w:rPr>
        <w:t xml:space="preserve"> </w:t>
      </w:r>
    </w:p>
    <w:p w:rsidR="005F0250" w:rsidRDefault="00FC039E" w:rsidP="00764700">
      <w:pPr>
        <w:rPr>
          <w:rFonts w:ascii="Calibri" w:hAnsi="Calibri" w:cs="Calibri"/>
          <w:sz w:val="22"/>
          <w:szCs w:val="22"/>
          <w:lang w:val="en-US"/>
        </w:rPr>
      </w:pPr>
      <w:r w:rsidRPr="00675884">
        <w:rPr>
          <w:rFonts w:ascii="Calibri" w:hAnsi="Calibri" w:cs="Calibri"/>
          <w:sz w:val="22"/>
          <w:szCs w:val="22"/>
        </w:rPr>
        <w:t xml:space="preserve">         </w:t>
      </w: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5F0250" w:rsidRDefault="005F0250" w:rsidP="00764700">
      <w:pPr>
        <w:rPr>
          <w:rFonts w:ascii="Calibri" w:hAnsi="Calibri" w:cs="Calibri"/>
          <w:sz w:val="22"/>
          <w:szCs w:val="22"/>
          <w:lang w:val="en-US"/>
        </w:rPr>
      </w:pPr>
    </w:p>
    <w:p w:rsidR="00764700" w:rsidRPr="001860CD" w:rsidRDefault="00764700" w:rsidP="00764700">
      <w:pPr>
        <w:rPr>
          <w:rFonts w:ascii="Calibri" w:hAnsi="Calibri" w:cs="Calibri"/>
          <w:b/>
          <w:sz w:val="22"/>
          <w:szCs w:val="22"/>
          <w:lang w:val="sr-Cyrl-RS"/>
        </w:rPr>
      </w:pPr>
      <w:r w:rsidRPr="008F173E">
        <w:rPr>
          <w:rFonts w:ascii="Calibri" w:hAnsi="Calibri" w:cs="Calibri"/>
          <w:b/>
          <w:sz w:val="22"/>
          <w:szCs w:val="22"/>
          <w:lang w:val="en-US"/>
        </w:rPr>
        <w:lastRenderedPageBreak/>
        <w:t>5</w:t>
      </w:r>
      <w:r w:rsidRPr="008F173E">
        <w:rPr>
          <w:rFonts w:ascii="Calibri" w:hAnsi="Calibri" w:cs="Calibri"/>
          <w:b/>
          <w:sz w:val="22"/>
          <w:szCs w:val="22"/>
        </w:rPr>
        <w:t>.2.5 ИЗВЕШТАЈ О РАДУ СТРУЧНОГ ВЕЋА  ЛИКОВНЕ И МУЗИЧКЕ КУЛТУРЕ И ФИЗИЧКОГ</w:t>
      </w:r>
      <w:r w:rsidRPr="008F173E">
        <w:rPr>
          <w:rFonts w:ascii="Calibri" w:hAnsi="Calibri" w:cs="Calibri"/>
          <w:b/>
          <w:sz w:val="22"/>
          <w:szCs w:val="22"/>
          <w:lang w:val="sr-Cyrl-RS"/>
        </w:rPr>
        <w:t xml:space="preserve"> И ЗДРАВСТЕВНОГ </w:t>
      </w:r>
      <w:r w:rsidRPr="008F173E">
        <w:rPr>
          <w:rFonts w:ascii="Calibri" w:hAnsi="Calibri" w:cs="Calibri"/>
          <w:b/>
          <w:sz w:val="22"/>
          <w:szCs w:val="22"/>
        </w:rPr>
        <w:t>ВАСПИТАЊА 20</w:t>
      </w:r>
      <w:r w:rsidRPr="008F173E">
        <w:rPr>
          <w:rFonts w:ascii="Calibri" w:hAnsi="Calibri" w:cs="Calibri"/>
          <w:b/>
          <w:sz w:val="22"/>
          <w:szCs w:val="22"/>
          <w:lang w:val="sr-Cyrl-RS"/>
        </w:rPr>
        <w:t>20</w:t>
      </w:r>
      <w:r w:rsidRPr="008F173E">
        <w:rPr>
          <w:rFonts w:ascii="Calibri" w:hAnsi="Calibri" w:cs="Calibri"/>
          <w:b/>
          <w:sz w:val="22"/>
          <w:szCs w:val="22"/>
        </w:rPr>
        <w:t>/</w:t>
      </w:r>
      <w:r w:rsidRPr="008F173E">
        <w:rPr>
          <w:rFonts w:ascii="Calibri" w:hAnsi="Calibri" w:cs="Calibri"/>
          <w:b/>
          <w:sz w:val="22"/>
          <w:szCs w:val="22"/>
          <w:lang w:val="en-US"/>
        </w:rPr>
        <w:t>2</w:t>
      </w:r>
      <w:r w:rsidRPr="008F173E">
        <w:rPr>
          <w:rFonts w:ascii="Calibri" w:hAnsi="Calibri" w:cs="Calibri"/>
          <w:b/>
          <w:sz w:val="22"/>
          <w:szCs w:val="22"/>
          <w:lang w:val="sr-Cyrl-RS"/>
        </w:rPr>
        <w:t>1.</w:t>
      </w:r>
    </w:p>
    <w:p w:rsidR="00764700" w:rsidRPr="00675884" w:rsidRDefault="00764700" w:rsidP="00764700">
      <w:pPr>
        <w:rPr>
          <w:rFonts w:ascii="Calibri" w:hAnsi="Calibri" w:cs="Calibri"/>
          <w:sz w:val="22"/>
          <w:szCs w:val="22"/>
          <w:lang w:val="en-US"/>
        </w:rPr>
      </w:pPr>
    </w:p>
    <w:p w:rsidR="00764700" w:rsidRPr="00675884" w:rsidRDefault="00764700" w:rsidP="00764700">
      <w:pPr>
        <w:rPr>
          <w:rFonts w:ascii="Calibri" w:hAnsi="Calibri" w:cs="Calibri"/>
          <w:sz w:val="22"/>
          <w:szCs w:val="22"/>
        </w:rPr>
      </w:pPr>
      <w:r w:rsidRPr="00675884">
        <w:rPr>
          <w:rFonts w:ascii="Calibri" w:hAnsi="Calibri" w:cs="Calibri"/>
          <w:sz w:val="22"/>
          <w:szCs w:val="22"/>
          <w:lang w:val="en-US"/>
        </w:rPr>
        <w:t xml:space="preserve"> </w:t>
      </w:r>
    </w:p>
    <w:p w:rsidR="00764700" w:rsidRPr="00675884" w:rsidRDefault="00764700" w:rsidP="0076470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D4364F" w:rsidRDefault="00764700" w:rsidP="000E4A21">
            <w:pPr>
              <w:rPr>
                <w:rFonts w:ascii="Calibri" w:hAnsi="Calibri" w:cs="Calibri"/>
                <w:sz w:val="22"/>
                <w:szCs w:val="22"/>
                <w:lang w:val="sr-Cyrl-RS"/>
              </w:rPr>
            </w:pPr>
            <w:r>
              <w:rPr>
                <w:rFonts w:ascii="Calibri" w:hAnsi="Calibri" w:cs="Calibri"/>
                <w:sz w:val="22"/>
                <w:szCs w:val="22"/>
                <w:lang w:val="sr-Cyrl-RS"/>
              </w:rPr>
              <w:t>5</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ИМЕНА ЧЛАНОВА</w:t>
            </w:r>
          </w:p>
          <w:p w:rsidR="00764700" w:rsidRPr="00675884" w:rsidRDefault="00764700" w:rsidP="000E4A2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Pr>
                <w:rFonts w:ascii="Calibri" w:hAnsi="Calibri" w:cs="Calibri"/>
                <w:sz w:val="22"/>
                <w:szCs w:val="22"/>
                <w:lang w:val="sr-Cyrl-RS"/>
              </w:rPr>
              <w:t>Жарко Бунош</w:t>
            </w: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Биљана Царић,</w:t>
            </w:r>
            <w:r>
              <w:rPr>
                <w:rFonts w:ascii="Calibri" w:hAnsi="Calibri" w:cs="Calibri"/>
                <w:sz w:val="22"/>
                <w:szCs w:val="22"/>
                <w:lang w:val="sr-Cyrl-RS"/>
              </w:rPr>
              <w:t xml:space="preserve"> </w:t>
            </w:r>
            <w:r w:rsidRPr="00675884">
              <w:rPr>
                <w:rFonts w:ascii="Calibri" w:hAnsi="Calibri" w:cs="Calibri"/>
                <w:sz w:val="22"/>
                <w:szCs w:val="22"/>
              </w:rPr>
              <w:t>Славица Петровић,</w:t>
            </w:r>
            <w:r>
              <w:rPr>
                <w:rFonts w:ascii="Calibri" w:hAnsi="Calibri" w:cs="Calibri"/>
                <w:sz w:val="22"/>
                <w:szCs w:val="22"/>
                <w:lang w:val="sr-Cyrl-RS"/>
              </w:rPr>
              <w:t xml:space="preserve"> Јулијана Минчић, </w:t>
            </w:r>
            <w:r w:rsidRPr="00675884">
              <w:rPr>
                <w:rFonts w:ascii="Calibri" w:hAnsi="Calibri" w:cs="Calibri"/>
                <w:sz w:val="22"/>
                <w:szCs w:val="22"/>
              </w:rPr>
              <w:t>Велимир Миленковић</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БРОЈ ЧАСОВА</w:t>
            </w:r>
            <w:r>
              <w:rPr>
                <w:rFonts w:ascii="Calibri" w:hAnsi="Calibri" w:cs="Calibri"/>
                <w:sz w:val="22"/>
                <w:szCs w:val="22"/>
                <w:lang w:val="sr-Cyrl-RS"/>
              </w:rPr>
              <w:t xml:space="preserve"> </w:t>
            </w: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10</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r w:rsidRPr="00675884">
              <w:rPr>
                <w:rFonts w:ascii="Calibri" w:hAnsi="Calibri" w:cs="Calibri"/>
                <w:sz w:val="22"/>
                <w:szCs w:val="22"/>
              </w:rPr>
              <w:t>РЕАЛИЗОВАНЕ АКТИВНОСТИ</w:t>
            </w: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p w:rsidR="00764700" w:rsidRPr="00675884" w:rsidRDefault="00764700" w:rsidP="000E4A2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П</w:t>
            </w:r>
            <w:r w:rsidRPr="00675884">
              <w:rPr>
                <w:rFonts w:ascii="Calibri" w:hAnsi="Calibri" w:cs="Calibri"/>
                <w:sz w:val="22"/>
                <w:szCs w:val="22"/>
              </w:rPr>
              <w:t>осета ликовних галерија</w:t>
            </w:r>
          </w:p>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Ј</w:t>
            </w:r>
            <w:r w:rsidRPr="00675884">
              <w:rPr>
                <w:rFonts w:ascii="Calibri" w:hAnsi="Calibri" w:cs="Calibri"/>
                <w:sz w:val="22"/>
                <w:szCs w:val="22"/>
              </w:rPr>
              <w:t>есењи крос</w:t>
            </w:r>
          </w:p>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У</w:t>
            </w:r>
            <w:r w:rsidRPr="00675884">
              <w:rPr>
                <w:rFonts w:ascii="Calibri" w:hAnsi="Calibri" w:cs="Calibri"/>
                <w:sz w:val="22"/>
                <w:szCs w:val="22"/>
              </w:rPr>
              <w:t>чешћ</w:t>
            </w:r>
            <w:r>
              <w:rPr>
                <w:rFonts w:ascii="Calibri" w:hAnsi="Calibri" w:cs="Calibri"/>
                <w:sz w:val="22"/>
                <w:szCs w:val="22"/>
              </w:rPr>
              <w:t>е на школским манифестацијама,</w:t>
            </w:r>
            <w:r>
              <w:rPr>
                <w:rFonts w:ascii="Calibri" w:hAnsi="Calibri" w:cs="Calibri"/>
                <w:sz w:val="22"/>
                <w:szCs w:val="22"/>
                <w:lang w:val="sr-Cyrl-RS"/>
              </w:rPr>
              <w:t xml:space="preserve"> Д</w:t>
            </w:r>
            <w:r w:rsidRPr="00675884">
              <w:rPr>
                <w:rFonts w:ascii="Calibri" w:hAnsi="Calibri" w:cs="Calibri"/>
                <w:sz w:val="22"/>
                <w:szCs w:val="22"/>
              </w:rPr>
              <w:t>ан школе</w:t>
            </w:r>
            <w:r>
              <w:rPr>
                <w:rFonts w:ascii="Calibri" w:hAnsi="Calibri" w:cs="Calibri"/>
                <w:sz w:val="22"/>
                <w:szCs w:val="22"/>
                <w:lang w:val="sr-Cyrl-RS"/>
              </w:rPr>
              <w:t xml:space="preserve"> </w:t>
            </w:r>
            <w:r w:rsidRPr="00675884">
              <w:rPr>
                <w:rFonts w:ascii="Calibri" w:hAnsi="Calibri" w:cs="Calibri"/>
                <w:sz w:val="22"/>
                <w:szCs w:val="22"/>
              </w:rPr>
              <w:t xml:space="preserve"> и Св.Сава</w:t>
            </w:r>
          </w:p>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У</w:t>
            </w:r>
            <w:r>
              <w:rPr>
                <w:rFonts w:ascii="Calibri" w:hAnsi="Calibri" w:cs="Calibri"/>
                <w:sz w:val="22"/>
                <w:szCs w:val="22"/>
              </w:rPr>
              <w:t xml:space="preserve">чешће на изложби </w:t>
            </w:r>
            <w:r>
              <w:rPr>
                <w:rFonts w:ascii="Calibri" w:hAnsi="Calibri" w:cs="Calibri"/>
                <w:sz w:val="22"/>
                <w:szCs w:val="22"/>
                <w:lang w:val="sr-Cyrl-RS"/>
              </w:rPr>
              <w:t>Е</w:t>
            </w:r>
            <w:r>
              <w:rPr>
                <w:rFonts w:ascii="Calibri" w:hAnsi="Calibri" w:cs="Calibri"/>
                <w:sz w:val="22"/>
                <w:szCs w:val="22"/>
              </w:rPr>
              <w:t>ко базар</w:t>
            </w:r>
          </w:p>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Л</w:t>
            </w:r>
            <w:r w:rsidRPr="00675884">
              <w:rPr>
                <w:rFonts w:ascii="Calibri" w:hAnsi="Calibri" w:cs="Calibri"/>
                <w:sz w:val="22"/>
                <w:szCs w:val="22"/>
              </w:rPr>
              <w:t>иковни конкурс</w:t>
            </w:r>
            <w:r>
              <w:rPr>
                <w:rFonts w:ascii="Calibri" w:hAnsi="Calibri" w:cs="Calibri"/>
                <w:sz w:val="22"/>
                <w:szCs w:val="22"/>
                <w:lang w:val="sr-Cyrl-RS"/>
              </w:rPr>
              <w:t xml:space="preserve"> </w:t>
            </w:r>
            <w:r w:rsidRPr="00675884">
              <w:rPr>
                <w:rFonts w:ascii="Calibri" w:hAnsi="Calibri" w:cs="Calibri"/>
                <w:sz w:val="22"/>
                <w:szCs w:val="22"/>
              </w:rPr>
              <w:t>“</w:t>
            </w:r>
            <w:r>
              <w:rPr>
                <w:rFonts w:ascii="Calibri" w:hAnsi="Calibri" w:cs="Calibri"/>
                <w:sz w:val="22"/>
                <w:szCs w:val="22"/>
                <w:lang w:val="sr-Cyrl-RS"/>
              </w:rPr>
              <w:t>М</w:t>
            </w:r>
            <w:r w:rsidRPr="00675884">
              <w:rPr>
                <w:rFonts w:ascii="Calibri" w:hAnsi="Calibri" w:cs="Calibri"/>
                <w:sz w:val="22"/>
                <w:szCs w:val="22"/>
              </w:rPr>
              <w:t>али Пјер“</w:t>
            </w:r>
          </w:p>
          <w:p w:rsidR="00764700" w:rsidRPr="00675884" w:rsidRDefault="00764700"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В</w:t>
            </w:r>
            <w:r w:rsidRPr="00675884">
              <w:rPr>
                <w:rFonts w:ascii="Calibri" w:hAnsi="Calibri" w:cs="Calibri"/>
                <w:sz w:val="22"/>
                <w:szCs w:val="22"/>
              </w:rPr>
              <w:t>аскршње ликовне радионице</w:t>
            </w:r>
          </w:p>
          <w:p w:rsidR="00764700" w:rsidRDefault="00764700" w:rsidP="000E4A21">
            <w:pPr>
              <w:rPr>
                <w:rFonts w:ascii="Calibri" w:hAnsi="Calibri" w:cs="Calibri"/>
                <w:sz w:val="22"/>
                <w:szCs w:val="22"/>
                <w:lang w:val="en-US"/>
              </w:rPr>
            </w:pPr>
            <w:r w:rsidRPr="00675884">
              <w:rPr>
                <w:rFonts w:ascii="Calibri" w:hAnsi="Calibri" w:cs="Calibri"/>
                <w:sz w:val="22"/>
                <w:szCs w:val="22"/>
              </w:rPr>
              <w:t>-</w:t>
            </w:r>
            <w:r>
              <w:rPr>
                <w:rFonts w:ascii="Calibri" w:hAnsi="Calibri" w:cs="Calibri"/>
                <w:sz w:val="22"/>
                <w:szCs w:val="22"/>
                <w:lang w:val="sr-Cyrl-RS"/>
              </w:rPr>
              <w:t xml:space="preserve"> У</w:t>
            </w:r>
            <w:r w:rsidRPr="00675884">
              <w:rPr>
                <w:rFonts w:ascii="Calibri" w:hAnsi="Calibri" w:cs="Calibri"/>
                <w:sz w:val="22"/>
                <w:szCs w:val="22"/>
              </w:rPr>
              <w:t>чешће на  спортским такмичењима у појединачним и екипним спортовима</w:t>
            </w:r>
          </w:p>
          <w:p w:rsidR="00764700" w:rsidRDefault="00764700" w:rsidP="000E4A21">
            <w:pPr>
              <w:rPr>
                <w:rFonts w:ascii="Calibri" w:hAnsi="Calibri" w:cs="Calibri"/>
                <w:sz w:val="22"/>
                <w:szCs w:val="22"/>
                <w:lang w:val="sr-Cyrl-RS"/>
              </w:rPr>
            </w:pPr>
            <w:r>
              <w:rPr>
                <w:rFonts w:ascii="Calibri" w:hAnsi="Calibri" w:cs="Calibri"/>
                <w:sz w:val="22"/>
                <w:szCs w:val="22"/>
                <w:lang w:val="en-US"/>
              </w:rPr>
              <w:t>-</w:t>
            </w:r>
            <w:r>
              <w:rPr>
                <w:rFonts w:ascii="Calibri" w:hAnsi="Calibri" w:cs="Calibri"/>
                <w:sz w:val="22"/>
                <w:szCs w:val="22"/>
                <w:lang w:val="sr-Cyrl-RS"/>
              </w:rPr>
              <w:t xml:space="preserve"> У</w:t>
            </w:r>
            <w:r>
              <w:rPr>
                <w:rFonts w:ascii="Calibri" w:hAnsi="Calibri" w:cs="Calibri"/>
                <w:sz w:val="22"/>
                <w:szCs w:val="22"/>
              </w:rPr>
              <w:t xml:space="preserve">чешће </w:t>
            </w:r>
            <w:r>
              <w:rPr>
                <w:rFonts w:ascii="Calibri" w:hAnsi="Calibri" w:cs="Calibri"/>
                <w:sz w:val="22"/>
                <w:szCs w:val="22"/>
                <w:lang w:val="sr-Cyrl-RS"/>
              </w:rPr>
              <w:t>хора школе на манифестацији „Београдска зима 2022“</w:t>
            </w:r>
          </w:p>
          <w:p w:rsidR="00764700" w:rsidRPr="002378A9" w:rsidRDefault="00764700" w:rsidP="000E4A21">
            <w:pPr>
              <w:rPr>
                <w:rFonts w:ascii="Calibri" w:hAnsi="Calibri" w:cs="Calibri"/>
                <w:sz w:val="22"/>
                <w:szCs w:val="22"/>
                <w:lang w:val="sr-Cyrl-RS"/>
              </w:rPr>
            </w:pPr>
            <w:r>
              <w:rPr>
                <w:rFonts w:ascii="Calibri" w:hAnsi="Calibri" w:cs="Calibri"/>
                <w:sz w:val="22"/>
                <w:szCs w:val="22"/>
                <w:lang w:val="sr-Cyrl-RS"/>
              </w:rPr>
              <w:t>- Учешће осам вокалних солиста на Бојчинском културном лету – дечији фестивал „Златна звездица Бојчина“</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001E08" w:rsidRDefault="00764700" w:rsidP="000E4A21">
            <w:pPr>
              <w:rPr>
                <w:rFonts w:ascii="Calibri" w:hAnsi="Calibri" w:cs="Calibri"/>
                <w:sz w:val="22"/>
                <w:szCs w:val="22"/>
                <w:lang w:val="sr-Cyrl-RS"/>
              </w:rPr>
            </w:pPr>
            <w:r>
              <w:rPr>
                <w:rFonts w:ascii="Calibri" w:hAnsi="Calibri" w:cs="Calibri"/>
                <w:sz w:val="22"/>
                <w:szCs w:val="22"/>
                <w:lang w:val="sr-Cyrl-RS"/>
              </w:rPr>
              <w:t>„Златна сирена“ није одржана због пандемије</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ПОСТИГНУТИ</w:t>
            </w:r>
          </w:p>
          <w:p w:rsidR="00764700" w:rsidRPr="00675884" w:rsidRDefault="00764700" w:rsidP="000E4A21">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Постигнути резултати су изузетни</w:t>
            </w:r>
            <w:r>
              <w:rPr>
                <w:rFonts w:ascii="Calibri" w:hAnsi="Calibri" w:cs="Calibri"/>
                <w:sz w:val="22"/>
                <w:szCs w:val="22"/>
              </w:rPr>
              <w:t xml:space="preserve"> и налазе се  у извештају о раду  секција и додатне наставе</w:t>
            </w:r>
            <w:r w:rsidRPr="00675884">
              <w:rPr>
                <w:rFonts w:ascii="Calibri" w:hAnsi="Calibri" w:cs="Calibri"/>
                <w:sz w:val="22"/>
                <w:szCs w:val="22"/>
              </w:rPr>
              <w:t>, договор је да се тако и даље настави</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F73A1B" w:rsidRDefault="00764700" w:rsidP="000E4A21">
            <w:pPr>
              <w:rPr>
                <w:rFonts w:ascii="Calibri" w:hAnsi="Calibri" w:cs="Calibri"/>
                <w:sz w:val="22"/>
                <w:szCs w:val="22"/>
                <w:lang w:val="sr-Latn-CS"/>
              </w:rPr>
            </w:pPr>
            <w:r>
              <w:rPr>
                <w:rFonts w:ascii="Calibri" w:hAnsi="Calibri" w:cs="Calibri"/>
                <w:sz w:val="22"/>
                <w:szCs w:val="22"/>
              </w:rPr>
              <w:t>Веће укључивање родитеља у рад секције,  међусобно позивање секција на нивоу школе, употреба модерне технологије и компјутере.</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САМОВРЕДНОВАЊЕ</w:t>
            </w:r>
          </w:p>
          <w:p w:rsidR="00764700" w:rsidRPr="00675884" w:rsidRDefault="00764700" w:rsidP="000E4A21">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4</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ПРЕДСЕДНИК/КОРДИНАТОР/ВОДИТЕЉ</w:t>
            </w:r>
          </w:p>
          <w:p w:rsidR="00764700" w:rsidRPr="00675884" w:rsidRDefault="00764700" w:rsidP="000E4A21">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FD471A" w:rsidRDefault="00764700" w:rsidP="000E4A21">
            <w:pPr>
              <w:rPr>
                <w:rFonts w:ascii="Calibri" w:hAnsi="Calibri" w:cs="Calibri"/>
                <w:sz w:val="22"/>
                <w:szCs w:val="22"/>
                <w:lang w:val="en-US"/>
              </w:rPr>
            </w:pPr>
            <w:r>
              <w:rPr>
                <w:rFonts w:ascii="Calibri" w:hAnsi="Calibri" w:cs="Calibri"/>
                <w:sz w:val="22"/>
                <w:szCs w:val="22"/>
                <w:lang w:val="sr-Cyrl-RS"/>
              </w:rPr>
              <w:t>Јулијана Минчић</w:t>
            </w:r>
          </w:p>
        </w:tc>
      </w:tr>
      <w:tr w:rsidR="00764700"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764700" w:rsidRPr="00675884" w:rsidRDefault="00764700" w:rsidP="000E4A21">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4700" w:rsidRPr="00C20C74" w:rsidRDefault="00764700" w:rsidP="000E4A21">
            <w:pPr>
              <w:rPr>
                <w:rFonts w:ascii="Calibri" w:hAnsi="Calibri" w:cs="Calibri"/>
                <w:sz w:val="22"/>
                <w:szCs w:val="22"/>
                <w:lang w:val="sr-Cyrl-RS"/>
              </w:rPr>
            </w:pPr>
            <w:r>
              <w:rPr>
                <w:rFonts w:ascii="Calibri" w:hAnsi="Calibri" w:cs="Calibri"/>
                <w:sz w:val="22"/>
                <w:szCs w:val="22"/>
              </w:rPr>
              <w:t xml:space="preserve"> </w:t>
            </w:r>
            <w:r>
              <w:rPr>
                <w:rFonts w:ascii="Calibri" w:hAnsi="Calibri" w:cs="Calibri"/>
                <w:sz w:val="22"/>
                <w:szCs w:val="22"/>
                <w:lang w:val="sr-Cyrl-RS"/>
              </w:rPr>
              <w:t>Велимир Миленковић</w:t>
            </w:r>
          </w:p>
        </w:tc>
      </w:tr>
    </w:tbl>
    <w:p w:rsidR="00164DB6" w:rsidRDefault="00164DB6" w:rsidP="00FC039E">
      <w:pPr>
        <w:rPr>
          <w:rFonts w:ascii="Calibri" w:hAnsi="Calibri" w:cs="Calibri"/>
          <w:sz w:val="22"/>
          <w:szCs w:val="22"/>
          <w:lang w:val="en-US"/>
        </w:rPr>
      </w:pPr>
    </w:p>
    <w:p w:rsidR="00FC039E" w:rsidRPr="00675884" w:rsidRDefault="00FC039E" w:rsidP="00FC039E">
      <w:pPr>
        <w:rPr>
          <w:rFonts w:ascii="Calibri" w:hAnsi="Calibri" w:cs="Calibri"/>
          <w:sz w:val="22"/>
          <w:szCs w:val="22"/>
          <w:lang w:val="sr-Cyrl-RS"/>
        </w:rPr>
      </w:pPr>
      <w:r w:rsidRPr="00675884">
        <w:rPr>
          <w:rFonts w:ascii="Calibri" w:hAnsi="Calibri" w:cs="Calibri"/>
          <w:sz w:val="22"/>
          <w:szCs w:val="22"/>
        </w:rPr>
        <w:t xml:space="preserve">      </w:t>
      </w:r>
    </w:p>
    <w:p w:rsidR="005673D1" w:rsidRPr="00675884" w:rsidRDefault="005673D1" w:rsidP="00FC039E">
      <w:pPr>
        <w:rPr>
          <w:rFonts w:ascii="Calibri" w:hAnsi="Calibri" w:cs="Calibri"/>
          <w:sz w:val="22"/>
          <w:szCs w:val="22"/>
          <w:lang w:val="en-US"/>
        </w:rPr>
      </w:pPr>
    </w:p>
    <w:p w:rsidR="005042DD" w:rsidRDefault="005042DD" w:rsidP="00695C99">
      <w:pPr>
        <w:jc w:val="both"/>
        <w:rPr>
          <w:rFonts w:ascii="Calibri" w:hAnsi="Calibri" w:cs="Calibri"/>
          <w:b/>
          <w:sz w:val="22"/>
          <w:szCs w:val="22"/>
          <w:u w:val="single"/>
          <w:lang w:val="sr-Cyrl-RS"/>
        </w:rPr>
      </w:pPr>
    </w:p>
    <w:p w:rsidR="005042DD" w:rsidRDefault="005042DD" w:rsidP="00695C99">
      <w:pPr>
        <w:jc w:val="both"/>
        <w:rPr>
          <w:rFonts w:ascii="Calibri" w:hAnsi="Calibri" w:cs="Calibri"/>
          <w:b/>
          <w:sz w:val="22"/>
          <w:szCs w:val="22"/>
          <w:u w:val="single"/>
          <w:lang w:val="sr-Cyrl-R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5F0250" w:rsidRDefault="005F0250" w:rsidP="00695C99">
      <w:pPr>
        <w:jc w:val="both"/>
        <w:rPr>
          <w:rFonts w:ascii="Calibri" w:hAnsi="Calibri" w:cs="Calibri"/>
          <w:b/>
          <w:sz w:val="22"/>
          <w:szCs w:val="22"/>
          <w:lang w:val="en-US"/>
        </w:rPr>
      </w:pPr>
    </w:p>
    <w:p w:rsidR="00695C99" w:rsidRPr="008F173E" w:rsidRDefault="00AE40FE" w:rsidP="00695C99">
      <w:pPr>
        <w:jc w:val="both"/>
        <w:rPr>
          <w:rFonts w:ascii="Calibri" w:hAnsi="Calibri" w:cs="Calibri"/>
          <w:b/>
          <w:sz w:val="22"/>
          <w:szCs w:val="22"/>
          <w:lang w:val="ru-RU"/>
        </w:rPr>
      </w:pPr>
      <w:r w:rsidRPr="008F173E">
        <w:rPr>
          <w:rFonts w:ascii="Calibri" w:hAnsi="Calibri" w:cs="Calibri"/>
          <w:b/>
          <w:sz w:val="22"/>
          <w:szCs w:val="22"/>
          <w:lang w:val="en-US"/>
        </w:rPr>
        <w:lastRenderedPageBreak/>
        <w:t>5</w:t>
      </w:r>
      <w:r w:rsidR="00695C99" w:rsidRPr="008F173E">
        <w:rPr>
          <w:rFonts w:ascii="Calibri" w:hAnsi="Calibri" w:cs="Calibri"/>
          <w:b/>
          <w:sz w:val="22"/>
          <w:szCs w:val="22"/>
          <w:lang w:val="ru-RU"/>
        </w:rPr>
        <w:t>.2.6 ИЗВЕШТАЈ О РАД</w:t>
      </w:r>
      <w:r w:rsidR="00281393" w:rsidRPr="008F173E">
        <w:rPr>
          <w:rFonts w:ascii="Calibri" w:hAnsi="Calibri" w:cs="Calibri"/>
          <w:b/>
          <w:sz w:val="22"/>
          <w:szCs w:val="22"/>
          <w:lang w:val="ru-RU"/>
        </w:rPr>
        <w:t>У П</w:t>
      </w:r>
      <w:r w:rsidR="004A0F0B" w:rsidRPr="008F173E">
        <w:rPr>
          <w:rFonts w:ascii="Calibri" w:hAnsi="Calibri" w:cs="Calibri"/>
          <w:b/>
          <w:sz w:val="22"/>
          <w:szCs w:val="22"/>
          <w:lang w:val="ru-RU"/>
        </w:rPr>
        <w:t xml:space="preserve">ЕДАГОШКОГ КОЛЕГИЈУМА </w:t>
      </w:r>
    </w:p>
    <w:p w:rsidR="00695C99" w:rsidRPr="00675884" w:rsidRDefault="00695C99" w:rsidP="00695C99">
      <w:pPr>
        <w:jc w:val="both"/>
        <w:rPr>
          <w:rFonts w:ascii="Calibri" w:hAnsi="Calibri" w:cs="Calibri"/>
          <w:b/>
          <w:sz w:val="22"/>
          <w:szCs w:val="22"/>
          <w:lang w:val="ru-RU"/>
        </w:rPr>
      </w:pPr>
    </w:p>
    <w:p w:rsidR="00695C99" w:rsidRPr="00675884" w:rsidRDefault="00695C99" w:rsidP="00695C99">
      <w:pPr>
        <w:jc w:val="both"/>
        <w:rPr>
          <w:rFonts w:ascii="Calibri" w:hAnsi="Calibri" w:cs="Calibri"/>
          <w:sz w:val="22"/>
          <w:szCs w:val="22"/>
          <w:lang w:val="ru-RU"/>
        </w:rPr>
      </w:pPr>
    </w:p>
    <w:p w:rsidR="00695C99" w:rsidRPr="00675884" w:rsidRDefault="00695C99" w:rsidP="00695C99">
      <w:pPr>
        <w:jc w:val="both"/>
        <w:rPr>
          <w:rFonts w:ascii="Calibri" w:hAnsi="Calibri" w:cs="Calibri"/>
          <w:sz w:val="22"/>
          <w:szCs w:val="22"/>
          <w:lang w:val="ru-RU"/>
        </w:rPr>
      </w:pPr>
      <w:r w:rsidRPr="00675884">
        <w:rPr>
          <w:rFonts w:ascii="Calibri" w:hAnsi="Calibri" w:cs="Calibri"/>
          <w:sz w:val="22"/>
          <w:szCs w:val="22"/>
          <w:lang w:val="ru-RU"/>
        </w:rPr>
        <w:t>На основу плана рада Педагошког колегију</w:t>
      </w:r>
      <w:r w:rsidR="008F173E">
        <w:rPr>
          <w:rFonts w:ascii="Calibri" w:hAnsi="Calibri" w:cs="Calibri"/>
          <w:sz w:val="22"/>
          <w:szCs w:val="22"/>
          <w:lang w:val="ru-RU"/>
        </w:rPr>
        <w:t>ма за школску 2021/2022</w:t>
      </w:r>
      <w:r w:rsidRPr="00675884">
        <w:rPr>
          <w:rFonts w:ascii="Calibri" w:hAnsi="Calibri" w:cs="Calibri"/>
          <w:sz w:val="22"/>
          <w:szCs w:val="22"/>
          <w:lang w:val="ru-RU"/>
        </w:rPr>
        <w:t xml:space="preserve">. </w:t>
      </w:r>
      <w:r w:rsidR="004A0F0B">
        <w:rPr>
          <w:rFonts w:ascii="Calibri" w:hAnsi="Calibri" w:cs="Calibri"/>
          <w:sz w:val="22"/>
          <w:szCs w:val="22"/>
          <w:lang w:val="ru-RU"/>
        </w:rPr>
        <w:t>г</w:t>
      </w:r>
      <w:r w:rsidRPr="00675884">
        <w:rPr>
          <w:rFonts w:ascii="Calibri" w:hAnsi="Calibri" w:cs="Calibri"/>
          <w:sz w:val="22"/>
          <w:szCs w:val="22"/>
          <w:lang w:val="ru-RU"/>
        </w:rPr>
        <w:t>одину констатовано је да је план</w:t>
      </w:r>
      <w:r w:rsidR="004A0F0B">
        <w:rPr>
          <w:rFonts w:ascii="Calibri" w:hAnsi="Calibri" w:cs="Calibri"/>
          <w:sz w:val="22"/>
          <w:szCs w:val="22"/>
          <w:lang w:val="ru-RU"/>
        </w:rPr>
        <w:t xml:space="preserve"> </w:t>
      </w:r>
      <w:r w:rsidR="008F173E">
        <w:rPr>
          <w:rFonts w:ascii="Calibri" w:hAnsi="Calibri" w:cs="Calibri"/>
          <w:sz w:val="22"/>
          <w:szCs w:val="22"/>
          <w:lang w:val="ru-RU"/>
        </w:rPr>
        <w:t>остварен.</w:t>
      </w:r>
    </w:p>
    <w:p w:rsidR="00695C99" w:rsidRPr="00675884" w:rsidRDefault="00695C99" w:rsidP="00695C99">
      <w:pPr>
        <w:jc w:val="both"/>
        <w:rPr>
          <w:rFonts w:ascii="Calibri" w:hAnsi="Calibri" w:cs="Calibri"/>
          <w:sz w:val="22"/>
          <w:szCs w:val="22"/>
          <w:lang w:val="ru-RU"/>
        </w:rPr>
      </w:pPr>
    </w:p>
    <w:p w:rsidR="00695C99" w:rsidRPr="00675884" w:rsidRDefault="00695C99" w:rsidP="00695C99">
      <w:pPr>
        <w:jc w:val="both"/>
        <w:rPr>
          <w:rFonts w:ascii="Calibri" w:hAnsi="Calibri" w:cs="Calibri"/>
          <w:sz w:val="22"/>
          <w:szCs w:val="22"/>
          <w:lang w:val="ru-RU"/>
        </w:rPr>
      </w:pPr>
      <w:r w:rsidRPr="00675884">
        <w:rPr>
          <w:rFonts w:ascii="Calibri" w:hAnsi="Calibri" w:cs="Calibri"/>
          <w:sz w:val="22"/>
          <w:szCs w:val="22"/>
          <w:lang w:val="ru-RU"/>
        </w:rPr>
        <w:t xml:space="preserve">На седницама колегијума, чланови су упознати са радом директора школе,остваривањем плана педагошког колегијума, развојним планом школе и планом струног усавршавања запослених као и осталим вазним сегментима рада школе. </w:t>
      </w:r>
    </w:p>
    <w:p w:rsidR="00695C99" w:rsidRPr="00675884" w:rsidRDefault="00695C99" w:rsidP="00695C99">
      <w:pPr>
        <w:jc w:val="both"/>
        <w:rPr>
          <w:rFonts w:ascii="Calibri" w:hAnsi="Calibri" w:cs="Calibri"/>
          <w:sz w:val="22"/>
          <w:szCs w:val="22"/>
          <w:lang w:val="ru-RU"/>
        </w:rPr>
      </w:pPr>
    </w:p>
    <w:p w:rsidR="00695C99" w:rsidRPr="00675884" w:rsidRDefault="00695C99" w:rsidP="00695C99">
      <w:pPr>
        <w:jc w:val="both"/>
        <w:rPr>
          <w:rFonts w:ascii="Calibri" w:hAnsi="Calibri" w:cs="Calibri"/>
          <w:sz w:val="22"/>
          <w:szCs w:val="22"/>
          <w:lang w:val="ru-RU"/>
        </w:rPr>
      </w:pPr>
      <w:r w:rsidRPr="00675884">
        <w:rPr>
          <w:rFonts w:ascii="Calibri" w:hAnsi="Calibri" w:cs="Calibri"/>
          <w:sz w:val="22"/>
          <w:szCs w:val="22"/>
          <w:lang w:val="ru-RU"/>
        </w:rPr>
        <w:t>Директор је у току школске 20</w:t>
      </w:r>
      <w:r w:rsidR="008F173E">
        <w:rPr>
          <w:rFonts w:ascii="Calibri" w:hAnsi="Calibri" w:cs="Calibri"/>
          <w:sz w:val="22"/>
          <w:szCs w:val="22"/>
          <w:lang w:val="ru-RU"/>
        </w:rPr>
        <w:t>21/2022</w:t>
      </w:r>
      <w:r w:rsidRPr="00675884">
        <w:rPr>
          <w:rFonts w:ascii="Calibri" w:hAnsi="Calibri" w:cs="Calibri"/>
          <w:sz w:val="22"/>
          <w:szCs w:val="22"/>
          <w:lang w:val="ru-RU"/>
        </w:rPr>
        <w:t xml:space="preserve">. </w:t>
      </w:r>
      <w:r w:rsidR="006317D5">
        <w:rPr>
          <w:rFonts w:ascii="Calibri" w:hAnsi="Calibri" w:cs="Calibri"/>
          <w:sz w:val="22"/>
          <w:szCs w:val="22"/>
          <w:lang w:val="ru-RU"/>
        </w:rPr>
        <w:t>г</w:t>
      </w:r>
      <w:r w:rsidRPr="00675884">
        <w:rPr>
          <w:rFonts w:ascii="Calibri" w:hAnsi="Calibri" w:cs="Calibri"/>
          <w:sz w:val="22"/>
          <w:szCs w:val="22"/>
          <w:lang w:val="ru-RU"/>
        </w:rPr>
        <w:t xml:space="preserve">одине редовно вршио преглед педагошке документације, посећивао часове, вршио инструктивно педагошки рад са наставнцима приправницима, вршио саветодавни рад са ученицима и родитељима, редовно присуствовао седницама Школског одбора и седницама Савета родитеља.Разматрано је и стручно усавршавање наставника и констатовано да је задовољавајуће али не и довољно јер недостатак финансија је условио и недостатак перманентнијег и квалитетнијег усавршавања наставника .И поред тога већина наставника, стручни сарадници и директор ишли су на све семинаре који су били бесплатни и на два семинара које је организовала  школа. </w:t>
      </w:r>
    </w:p>
    <w:p w:rsidR="00695C99" w:rsidRPr="00675884" w:rsidRDefault="00695C99" w:rsidP="00695C99">
      <w:pPr>
        <w:jc w:val="both"/>
        <w:rPr>
          <w:rFonts w:ascii="Calibri" w:hAnsi="Calibri" w:cs="Calibri"/>
          <w:sz w:val="22"/>
          <w:szCs w:val="22"/>
          <w:lang w:val="ru-RU"/>
        </w:rPr>
      </w:pPr>
      <w:r w:rsidRPr="00675884">
        <w:rPr>
          <w:rFonts w:ascii="Calibri" w:hAnsi="Calibri" w:cs="Calibri"/>
          <w:sz w:val="22"/>
          <w:szCs w:val="22"/>
          <w:lang w:val="ru-RU"/>
        </w:rPr>
        <w:t xml:space="preserve">Педагошки колегијум је остварио увид у план и извештај рада директора чиме је констатовна реализација свих програмских задатака.  </w:t>
      </w:r>
    </w:p>
    <w:p w:rsidR="00695C99" w:rsidRDefault="00695C99" w:rsidP="00695C99">
      <w:pPr>
        <w:jc w:val="both"/>
        <w:rPr>
          <w:rFonts w:ascii="Calibri" w:hAnsi="Calibri" w:cs="Calibri"/>
          <w:sz w:val="22"/>
          <w:szCs w:val="22"/>
          <w:lang w:val="ru-RU"/>
        </w:rPr>
      </w:pPr>
      <w:r w:rsidRPr="00675884">
        <w:rPr>
          <w:rFonts w:ascii="Calibri" w:hAnsi="Calibri" w:cs="Calibri"/>
          <w:sz w:val="22"/>
          <w:szCs w:val="22"/>
          <w:lang w:val="ru-RU"/>
        </w:rPr>
        <w:t>Нарочито је праћено остваривање инклузивног образовања јер је ту било извесних недостатака и контатовано је да је учињен помак у односу на прошлу школску годину.</w:t>
      </w:r>
    </w:p>
    <w:p w:rsidR="00135931" w:rsidRDefault="00135931" w:rsidP="00695C99">
      <w:pPr>
        <w:jc w:val="both"/>
        <w:rPr>
          <w:rFonts w:ascii="Calibri" w:hAnsi="Calibri" w:cs="Calibri"/>
          <w:sz w:val="22"/>
          <w:szCs w:val="22"/>
          <w:lang w:val="ru-RU"/>
        </w:rPr>
      </w:pPr>
      <w:r>
        <w:rPr>
          <w:rFonts w:ascii="Calibri" w:hAnsi="Calibri" w:cs="Calibri"/>
          <w:sz w:val="22"/>
          <w:szCs w:val="22"/>
          <w:lang w:val="ru-RU"/>
        </w:rPr>
        <w:t>О свакој седници Педагошког колегијума вођен је записник. Записничар је била Катарина Диклић а за следећу школску годину запи</w:t>
      </w:r>
      <w:r w:rsidR="00352CE2">
        <w:rPr>
          <w:rFonts w:ascii="Calibri" w:hAnsi="Calibri" w:cs="Calibri"/>
          <w:sz w:val="22"/>
          <w:szCs w:val="22"/>
          <w:lang w:val="ru-RU"/>
        </w:rPr>
        <w:t xml:space="preserve">сничар ће </w:t>
      </w:r>
      <w:r w:rsidR="008F173E">
        <w:rPr>
          <w:rFonts w:ascii="Calibri" w:hAnsi="Calibri" w:cs="Calibri"/>
          <w:sz w:val="22"/>
          <w:szCs w:val="22"/>
          <w:lang w:val="ru-RU"/>
        </w:rPr>
        <w:t>Марина Ђорђевић.</w:t>
      </w:r>
    </w:p>
    <w:p w:rsidR="004A0F0B" w:rsidRPr="00675884" w:rsidRDefault="004A0F0B" w:rsidP="00695C99">
      <w:pPr>
        <w:jc w:val="both"/>
        <w:rPr>
          <w:rFonts w:ascii="Calibri" w:hAnsi="Calibri" w:cs="Calibri"/>
          <w:sz w:val="22"/>
          <w:szCs w:val="22"/>
          <w:lang w:val="ru-RU"/>
        </w:rPr>
      </w:pPr>
      <w:r>
        <w:rPr>
          <w:rFonts w:ascii="Calibri" w:hAnsi="Calibri" w:cs="Calibri"/>
          <w:sz w:val="22"/>
          <w:szCs w:val="22"/>
          <w:lang w:val="ru-RU"/>
        </w:rPr>
        <w:t xml:space="preserve">Констатација је да се школска година успешно реализовала без обзира на ванредну ситуацију.После редовне наставе, у марту реализована је успешно настава на даљину а ученицима је на крају шк.године омогућено да одговарају, поправе оцену или добију оцену ако су неоцењени.Није било жалби на оцене.Завршни испит успешно је реализован уз примену </w:t>
      </w:r>
      <w:r w:rsidR="003B37A9">
        <w:rPr>
          <w:rFonts w:ascii="Calibri" w:hAnsi="Calibri" w:cs="Calibri"/>
          <w:sz w:val="22"/>
          <w:szCs w:val="22"/>
          <w:lang w:val="ru-RU"/>
        </w:rPr>
        <w:t xml:space="preserve">превентивних </w:t>
      </w:r>
      <w:r>
        <w:rPr>
          <w:rFonts w:ascii="Calibri" w:hAnsi="Calibri" w:cs="Calibri"/>
          <w:sz w:val="22"/>
          <w:szCs w:val="22"/>
          <w:lang w:val="ru-RU"/>
        </w:rPr>
        <w:t>мера заштите од короне.</w:t>
      </w:r>
      <w:r w:rsidR="003B37A9">
        <w:rPr>
          <w:rFonts w:ascii="Calibri" w:hAnsi="Calibri" w:cs="Calibri"/>
          <w:sz w:val="22"/>
          <w:szCs w:val="22"/>
          <w:lang w:val="ru-RU"/>
        </w:rPr>
        <w:t xml:space="preserve"> Протекао је регуларно и без проблема.</w:t>
      </w:r>
    </w:p>
    <w:p w:rsidR="00695C99" w:rsidRPr="00675884" w:rsidRDefault="00695C99" w:rsidP="00695C99">
      <w:pPr>
        <w:jc w:val="both"/>
        <w:rPr>
          <w:rFonts w:ascii="Calibri" w:hAnsi="Calibri" w:cs="Calibri"/>
          <w:sz w:val="22"/>
          <w:szCs w:val="22"/>
          <w:lang w:val="ru-RU"/>
        </w:rPr>
      </w:pPr>
    </w:p>
    <w:p w:rsidR="00EA7367" w:rsidRPr="00634407" w:rsidRDefault="00EA7367" w:rsidP="00EA7367">
      <w:pPr>
        <w:ind w:left="435"/>
        <w:rPr>
          <w:rFonts w:ascii="Calibri" w:hAnsi="Calibri" w:cs="Calibri"/>
          <w:sz w:val="22"/>
          <w:szCs w:val="22"/>
          <w:lang w:val="sr-Cyrl-RS"/>
        </w:rPr>
      </w:pPr>
    </w:p>
    <w:p w:rsidR="00C675A2" w:rsidRDefault="00C675A2" w:rsidP="00C26AB4">
      <w:pPr>
        <w:rPr>
          <w:rFonts w:ascii="Calibri" w:hAnsi="Calibri" w:cs="Calibri"/>
          <w:b/>
          <w:sz w:val="22"/>
          <w:szCs w:val="22"/>
          <w:lang w:val="sr-Cyrl-RS"/>
        </w:rPr>
      </w:pPr>
    </w:p>
    <w:p w:rsidR="00003E1E" w:rsidRDefault="00003E1E" w:rsidP="00C26AB4">
      <w:pPr>
        <w:rPr>
          <w:rFonts w:ascii="Calibri" w:hAnsi="Calibri" w:cs="Calibri"/>
          <w:b/>
          <w:sz w:val="22"/>
          <w:szCs w:val="22"/>
          <w:lang w:val="sr-Cyrl-RS"/>
        </w:rPr>
      </w:pPr>
    </w:p>
    <w:p w:rsidR="00003E1E" w:rsidRPr="00003E1E" w:rsidRDefault="00003E1E" w:rsidP="00C26AB4">
      <w:pPr>
        <w:rPr>
          <w:rFonts w:ascii="Calibri" w:hAnsi="Calibri" w:cs="Calibri"/>
          <w:b/>
          <w:sz w:val="22"/>
          <w:szCs w:val="22"/>
          <w:lang w:val="sr-Cyrl-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5F0250" w:rsidRDefault="005F0250" w:rsidP="00AE40FE">
      <w:pPr>
        <w:tabs>
          <w:tab w:val="left" w:pos="5280"/>
        </w:tabs>
        <w:rPr>
          <w:rFonts w:ascii="Calibri" w:hAnsi="Calibri" w:cs="Calibri"/>
          <w:b/>
          <w:color w:val="000000"/>
          <w:szCs w:val="22"/>
          <w:u w:val="single"/>
          <w:lang w:val="sr-Latn-RS"/>
        </w:rPr>
      </w:pPr>
    </w:p>
    <w:p w:rsidR="004E2EF0" w:rsidRPr="00AE40FE" w:rsidRDefault="00AE40FE" w:rsidP="00AE40FE">
      <w:pPr>
        <w:tabs>
          <w:tab w:val="left" w:pos="5280"/>
        </w:tabs>
        <w:rPr>
          <w:rFonts w:ascii="Calibri" w:hAnsi="Calibri" w:cs="Calibri"/>
          <w:b/>
          <w:sz w:val="22"/>
          <w:szCs w:val="22"/>
        </w:rPr>
      </w:pPr>
      <w:r>
        <w:rPr>
          <w:rFonts w:ascii="Calibri" w:hAnsi="Calibri" w:cs="Calibri"/>
          <w:b/>
          <w:color w:val="000000"/>
          <w:szCs w:val="22"/>
          <w:u w:val="single"/>
          <w:lang w:val="sr-Latn-RS"/>
        </w:rPr>
        <w:lastRenderedPageBreak/>
        <w:t>5</w:t>
      </w:r>
      <w:r w:rsidR="004E2EF0" w:rsidRPr="00626822">
        <w:rPr>
          <w:rFonts w:ascii="Calibri" w:hAnsi="Calibri" w:cs="Calibri"/>
          <w:b/>
          <w:color w:val="000000"/>
          <w:szCs w:val="22"/>
          <w:u w:val="single"/>
          <w:lang w:val="sr-Cyrl-RS"/>
        </w:rPr>
        <w:t xml:space="preserve">.3. </w:t>
      </w:r>
      <w:r w:rsidR="004E2EF0" w:rsidRPr="00626822">
        <w:rPr>
          <w:rFonts w:ascii="Calibri" w:hAnsi="Calibri" w:cs="Calibri"/>
          <w:b/>
          <w:color w:val="000000"/>
          <w:szCs w:val="22"/>
          <w:u w:val="single"/>
        </w:rPr>
        <w:t>ИЗВЕШТАЈ О РАДУ ОДЕЉЕЊСКИХ  ВЕЋА</w:t>
      </w:r>
    </w:p>
    <w:p w:rsidR="0090185C" w:rsidRPr="00626822" w:rsidRDefault="0090185C" w:rsidP="004E2EF0">
      <w:pPr>
        <w:jc w:val="both"/>
        <w:rPr>
          <w:rFonts w:ascii="Calibri" w:hAnsi="Calibri" w:cs="Calibri"/>
          <w:b/>
          <w:color w:val="FF0000"/>
          <w:sz w:val="22"/>
          <w:szCs w:val="22"/>
          <w:u w:val="single"/>
          <w:lang w:val="en-US"/>
        </w:rPr>
      </w:pPr>
    </w:p>
    <w:p w:rsidR="0004784F" w:rsidRPr="007C76DB" w:rsidRDefault="0024253B" w:rsidP="0004784F">
      <w:pPr>
        <w:rPr>
          <w:rFonts w:ascii="Calibri" w:hAnsi="Calibri" w:cs="Calibri"/>
          <w:b/>
          <w:sz w:val="22"/>
          <w:szCs w:val="28"/>
          <w:lang w:val="sr-Cyrl-RS"/>
        </w:rPr>
      </w:pPr>
      <w:r>
        <w:rPr>
          <w:rFonts w:ascii="Calibri" w:hAnsi="Calibri" w:cs="Calibri"/>
          <w:b/>
          <w:sz w:val="22"/>
          <w:szCs w:val="22"/>
          <w:lang w:val="sr-Cyrl-RS"/>
        </w:rPr>
        <w:t>5</w:t>
      </w:r>
      <w:r w:rsidR="004E2EF0" w:rsidRPr="003B37A9">
        <w:rPr>
          <w:rFonts w:ascii="Calibri" w:hAnsi="Calibri" w:cs="Calibri"/>
          <w:b/>
          <w:sz w:val="22"/>
          <w:szCs w:val="22"/>
          <w:lang w:val="sr-Cyrl-RS"/>
        </w:rPr>
        <w:t>.3.1</w:t>
      </w:r>
      <w:r w:rsidR="004E2EF0" w:rsidRPr="003B37A9">
        <w:rPr>
          <w:rFonts w:ascii="Calibri" w:hAnsi="Calibri" w:cs="Calibri"/>
          <w:b/>
          <w:sz w:val="18"/>
          <w:szCs w:val="22"/>
          <w:lang w:val="sr-Cyrl-RS"/>
        </w:rPr>
        <w:t xml:space="preserve"> </w:t>
      </w:r>
      <w:r w:rsidR="00BA395D" w:rsidRPr="003B37A9">
        <w:rPr>
          <w:rFonts w:ascii="Calibri" w:hAnsi="Calibri" w:cs="Calibri"/>
          <w:b/>
          <w:sz w:val="22"/>
          <w:szCs w:val="28"/>
        </w:rPr>
        <w:t xml:space="preserve">ИЗВЕШТАЈ  СТРУЧНОГ АКТИВА </w:t>
      </w:r>
      <w:r w:rsidR="00277B18" w:rsidRPr="003B37A9">
        <w:rPr>
          <w:rFonts w:ascii="Calibri" w:hAnsi="Calibri" w:cs="Calibri"/>
          <w:b/>
          <w:sz w:val="22"/>
          <w:szCs w:val="28"/>
        </w:rPr>
        <w:t xml:space="preserve"> </w:t>
      </w:r>
      <w:r w:rsidR="006317D5">
        <w:rPr>
          <w:rFonts w:ascii="Calibri" w:hAnsi="Calibri" w:cs="Calibri"/>
          <w:b/>
          <w:sz w:val="22"/>
          <w:szCs w:val="28"/>
          <w:lang w:val="sr-Cyrl-RS"/>
        </w:rPr>
        <w:t>РАЗРЕДНЕ НАСТАВЕ</w:t>
      </w:r>
      <w:r w:rsidR="004A0F0B" w:rsidRPr="007C76DB">
        <w:rPr>
          <w:rFonts w:ascii="Calibri" w:hAnsi="Calibri" w:cs="Calibri"/>
          <w:b/>
          <w:sz w:val="22"/>
          <w:szCs w:val="28"/>
        </w:rPr>
        <w:t xml:space="preserve"> </w:t>
      </w:r>
    </w:p>
    <w:p w:rsidR="0004784F" w:rsidRPr="007C76DB" w:rsidRDefault="0004784F" w:rsidP="0004784F">
      <w:pP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04784F" w:rsidRPr="00AF6C3A" w:rsidRDefault="0004784F" w:rsidP="00BC4731">
            <w:pPr>
              <w:jc w:val="center"/>
              <w:rPr>
                <w:rFonts w:ascii="Calibri" w:hAnsi="Calibri" w:cs="Calibri"/>
                <w:sz w:val="22"/>
                <w:szCs w:val="22"/>
              </w:rPr>
            </w:pPr>
            <w:r w:rsidRPr="00AF6C3A">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20</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04784F" w:rsidRPr="00AF6C3A" w:rsidRDefault="0004784F" w:rsidP="00BC4731">
            <w:pPr>
              <w:jc w:val="center"/>
              <w:rPr>
                <w:rFonts w:ascii="Calibri" w:hAnsi="Calibri" w:cs="Calibri"/>
                <w:sz w:val="22"/>
                <w:szCs w:val="22"/>
              </w:rPr>
            </w:pPr>
            <w:r w:rsidRPr="00AF6C3A">
              <w:rPr>
                <w:rFonts w:ascii="Calibri" w:hAnsi="Calibri" w:cs="Calibri"/>
                <w:sz w:val="22"/>
                <w:szCs w:val="22"/>
              </w:rPr>
              <w:t>ИМЕНА ЧЛАНОВА</w:t>
            </w:r>
          </w:p>
          <w:p w:rsidR="0004784F" w:rsidRPr="00AF6C3A" w:rsidRDefault="0004784F" w:rsidP="00BC4731">
            <w:pPr>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Јасминка Јевић, Рада Рончевић, Вес</w:t>
            </w:r>
            <w:r w:rsidR="00E95557">
              <w:rPr>
                <w:rFonts w:ascii="Calibri" w:hAnsi="Calibri" w:cs="Calibri"/>
                <w:sz w:val="22"/>
                <w:szCs w:val="22"/>
              </w:rPr>
              <w:t xml:space="preserve">на Ивановић, </w:t>
            </w:r>
            <w:r w:rsidR="00E95557">
              <w:rPr>
                <w:rFonts w:ascii="Calibri" w:hAnsi="Calibri" w:cs="Calibri"/>
                <w:sz w:val="22"/>
                <w:szCs w:val="22"/>
                <w:lang w:val="sr-Cyrl-RS"/>
              </w:rPr>
              <w:t>Мира Павловић</w:t>
            </w:r>
            <w:r w:rsidRPr="00AF6C3A">
              <w:rPr>
                <w:rFonts w:ascii="Calibri" w:hAnsi="Calibri" w:cs="Calibri"/>
                <w:sz w:val="22"/>
                <w:szCs w:val="22"/>
              </w:rPr>
              <w:t xml:space="preserve">, Мика Богавац, Гордана Векић, Милица Митровић, Љиљана Алексић, Јасна Николић, Јовица Јосимовић, Слађана Радановић, Милица Пеурача, Слађана Божић, Јелена Ћосо, </w:t>
            </w:r>
            <w:r w:rsidRPr="00AF6C3A">
              <w:rPr>
                <w:rFonts w:ascii="Calibri" w:hAnsi="Calibri" w:cs="Calibri"/>
                <w:sz w:val="22"/>
                <w:szCs w:val="22"/>
                <w:lang w:val="en-US"/>
              </w:rPr>
              <w:t>M</w:t>
            </w:r>
            <w:r w:rsidRPr="00AF6C3A">
              <w:rPr>
                <w:rFonts w:ascii="Calibri" w:hAnsi="Calibri" w:cs="Calibri"/>
                <w:sz w:val="22"/>
                <w:szCs w:val="22"/>
              </w:rPr>
              <w:t>илена Мијушковић.</w:t>
            </w:r>
          </w:p>
          <w:p w:rsidR="0004784F" w:rsidRPr="007C76DB" w:rsidRDefault="007C76DB" w:rsidP="00BC4731">
            <w:pPr>
              <w:rPr>
                <w:rFonts w:ascii="Calibri" w:hAnsi="Calibri" w:cs="Calibri"/>
                <w:sz w:val="22"/>
                <w:szCs w:val="22"/>
                <w:lang w:val="sr-Cyrl-RS"/>
              </w:rPr>
            </w:pPr>
            <w:r>
              <w:rPr>
                <w:rFonts w:ascii="Calibri" w:hAnsi="Calibri" w:cs="Calibri"/>
                <w:sz w:val="22"/>
                <w:szCs w:val="22"/>
                <w:lang w:val="sr-Cyrl-RS"/>
              </w:rPr>
              <w:t>Тања Јовашевић</w:t>
            </w:r>
            <w:r w:rsidR="00E95557">
              <w:rPr>
                <w:rFonts w:ascii="Calibri" w:hAnsi="Calibri" w:cs="Calibri"/>
                <w:sz w:val="22"/>
                <w:szCs w:val="22"/>
              </w:rPr>
              <w:t xml:space="preserve">, </w:t>
            </w:r>
            <w:r w:rsidR="00E95557">
              <w:rPr>
                <w:rFonts w:ascii="Calibri" w:hAnsi="Calibri" w:cs="Calibri"/>
                <w:sz w:val="22"/>
                <w:szCs w:val="22"/>
                <w:lang w:val="sr-Cyrl-RS"/>
              </w:rPr>
              <w:t>Бранислава Чича,</w:t>
            </w:r>
            <w:r w:rsidR="005042DD">
              <w:rPr>
                <w:rFonts w:ascii="Calibri" w:hAnsi="Calibri" w:cs="Calibri"/>
                <w:sz w:val="22"/>
                <w:szCs w:val="22"/>
                <w:lang w:val="sr-Cyrl-RS"/>
              </w:rPr>
              <w:t xml:space="preserve"> </w:t>
            </w:r>
            <w:r>
              <w:rPr>
                <w:rFonts w:ascii="Calibri" w:hAnsi="Calibri" w:cs="Calibri"/>
                <w:sz w:val="22"/>
                <w:szCs w:val="22"/>
                <w:lang w:val="sr-Cyrl-RS"/>
              </w:rPr>
              <w:t>Александра Савановић</w:t>
            </w:r>
            <w:r w:rsidR="00E95557">
              <w:rPr>
                <w:rFonts w:ascii="Calibri" w:hAnsi="Calibri" w:cs="Calibri"/>
                <w:sz w:val="22"/>
                <w:szCs w:val="22"/>
                <w:lang w:val="sr-Cyrl-RS"/>
              </w:rPr>
              <w:t>,</w:t>
            </w:r>
            <w:r>
              <w:rPr>
                <w:rFonts w:ascii="Calibri" w:hAnsi="Calibri" w:cs="Calibri"/>
                <w:sz w:val="22"/>
                <w:szCs w:val="22"/>
                <w:lang w:val="sr-Cyrl-RS"/>
              </w:rPr>
              <w:t xml:space="preserve"> Николина Маркош, </w:t>
            </w:r>
            <w:r w:rsidR="004A0F0B">
              <w:rPr>
                <w:rFonts w:ascii="Calibri" w:hAnsi="Calibri" w:cs="Calibri"/>
                <w:sz w:val="22"/>
                <w:szCs w:val="22"/>
                <w:lang w:val="sr-Cyrl-RS"/>
              </w:rPr>
              <w:t>Дијана Димитријевић</w:t>
            </w:r>
            <w:r w:rsidR="0004784F" w:rsidRPr="00AF6C3A">
              <w:rPr>
                <w:rFonts w:ascii="Calibri" w:hAnsi="Calibri" w:cs="Calibri"/>
                <w:sz w:val="22"/>
                <w:szCs w:val="22"/>
              </w:rPr>
              <w:t xml:space="preserve">, Јелена Мишић </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БРОЈ 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7</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r w:rsidRPr="00AF6C3A">
              <w:rPr>
                <w:rFonts w:ascii="Calibri" w:hAnsi="Calibri" w:cs="Calibri"/>
                <w:sz w:val="22"/>
                <w:szCs w:val="22"/>
              </w:rPr>
              <w:t>РЕАЛИЗОВАНЕ АКТИВНОСТИ</w:t>
            </w: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p w:rsidR="0004784F" w:rsidRPr="00AF6C3A" w:rsidRDefault="0004784F" w:rsidP="00BC4731">
            <w:pPr>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анализа иницијалног тестирања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планирање и реализација наставних и слободних активности</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планирање излета и екскурзија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анализа реализације програмских задатака</w:t>
            </w:r>
            <w:r w:rsidR="004A0F0B">
              <w:rPr>
                <w:rFonts w:cs="Calibri"/>
                <w:lang w:val="sr-Cyrl-RS"/>
              </w:rPr>
              <w:t xml:space="preserve"> и наставе на даљину</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анализа успеха и дисциплине на крају сваког класификационог периода</w:t>
            </w:r>
          </w:p>
          <w:p w:rsidR="0004784F" w:rsidRPr="00AF6C3A" w:rsidRDefault="007C76DB" w:rsidP="00361B3B">
            <w:pPr>
              <w:pStyle w:val="ListParagraph"/>
              <w:numPr>
                <w:ilvl w:val="0"/>
                <w:numId w:val="30"/>
              </w:numPr>
              <w:spacing w:after="0" w:line="240" w:lineRule="auto"/>
              <w:contextualSpacing/>
              <w:rPr>
                <w:rFonts w:cs="Calibri"/>
              </w:rPr>
            </w:pPr>
            <w:r>
              <w:rPr>
                <w:rFonts w:cs="Calibri"/>
              </w:rPr>
              <w:t>учествов</w:t>
            </w:r>
            <w:r>
              <w:rPr>
                <w:rFonts w:cs="Calibri"/>
                <w:lang w:val="sr-Cyrl-RS"/>
              </w:rPr>
              <w:t>ање на</w:t>
            </w:r>
            <w:r w:rsidR="0004784F" w:rsidRPr="00AF6C3A">
              <w:rPr>
                <w:rFonts w:cs="Calibri"/>
              </w:rPr>
              <w:t xml:space="preserve"> еколош</w:t>
            </w:r>
            <w:r>
              <w:rPr>
                <w:rFonts w:cs="Calibri"/>
              </w:rPr>
              <w:t>ком конкурсу</w:t>
            </w:r>
            <w:r w:rsidR="0004784F" w:rsidRPr="00AF6C3A">
              <w:rPr>
                <w:rFonts w:cs="Calibri"/>
              </w:rPr>
              <w:t xml:space="preserve">, </w:t>
            </w:r>
            <w:r>
              <w:rPr>
                <w:rFonts w:cs="Calibri"/>
                <w:lang w:val="sr-Cyrl-RS"/>
              </w:rPr>
              <w:t xml:space="preserve">на пројекту </w:t>
            </w:r>
            <w:r w:rsidR="0004784F" w:rsidRPr="00AF6C3A">
              <w:rPr>
                <w:rFonts w:cs="Calibri"/>
              </w:rPr>
              <w:t xml:space="preserve">из </w:t>
            </w:r>
            <w:r>
              <w:rPr>
                <w:rFonts w:cs="Calibri"/>
                <w:lang w:val="sr-Cyrl-RS"/>
              </w:rPr>
              <w:t xml:space="preserve">безбедности </w:t>
            </w:r>
            <w:r w:rsidR="0004784F" w:rsidRPr="00AF6C3A">
              <w:rPr>
                <w:rFonts w:cs="Calibri"/>
              </w:rPr>
              <w:t>саобраћаја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реализација многобројних изложби у холу школе са различитом тематиком</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одржавање угледних часова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присуство на огледним часовима и радионицама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 xml:space="preserve">Стручна предавања </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учествовање на литерарним и ликовним конкурсима</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 xml:space="preserve">хуманитарне акције </w:t>
            </w:r>
          </w:p>
          <w:p w:rsidR="0004784F" w:rsidRPr="00AF6C3A" w:rsidRDefault="0004784F" w:rsidP="00361B3B">
            <w:pPr>
              <w:pStyle w:val="ListParagraph"/>
              <w:numPr>
                <w:ilvl w:val="0"/>
                <w:numId w:val="30"/>
              </w:numPr>
              <w:spacing w:after="0" w:line="240" w:lineRule="auto"/>
              <w:contextualSpacing/>
              <w:rPr>
                <w:rFonts w:cs="Calibri"/>
              </w:rPr>
            </w:pPr>
            <w:r w:rsidRPr="00AF6C3A">
              <w:rPr>
                <w:rFonts w:cs="Calibri"/>
              </w:rPr>
              <w:t xml:space="preserve">учествовање у пројектима Еко </w:t>
            </w:r>
            <w:r w:rsidR="00FE2178">
              <w:rPr>
                <w:rFonts w:cs="Calibri"/>
              </w:rPr>
              <w:t>–</w:t>
            </w:r>
            <w:r w:rsidRPr="00AF6C3A">
              <w:rPr>
                <w:rFonts w:cs="Calibri"/>
              </w:rPr>
              <w:t>школе</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4A0F0B" w:rsidRDefault="008F173E" w:rsidP="007C76DB">
            <w:pPr>
              <w:rPr>
                <w:rFonts w:ascii="Calibri" w:hAnsi="Calibri" w:cs="Calibri"/>
                <w:sz w:val="22"/>
                <w:szCs w:val="22"/>
                <w:lang w:val="sr-Cyrl-RS"/>
              </w:rPr>
            </w:pPr>
            <w:r>
              <w:rPr>
                <w:rFonts w:ascii="Calibri" w:hAnsi="Calibri" w:cs="Calibri"/>
                <w:sz w:val="22"/>
                <w:szCs w:val="22"/>
                <w:lang w:val="sr-Cyrl-RS"/>
              </w:rPr>
              <w:t>Није било.</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ПОСТИГНУТИ</w:t>
            </w:r>
          </w:p>
          <w:p w:rsidR="0004784F" w:rsidRPr="00AF6C3A" w:rsidRDefault="0004784F" w:rsidP="00BC4731">
            <w:pPr>
              <w:rPr>
                <w:rFonts w:ascii="Calibri" w:hAnsi="Calibri" w:cs="Calibri"/>
                <w:sz w:val="22"/>
                <w:szCs w:val="22"/>
              </w:rPr>
            </w:pPr>
            <w:r w:rsidRPr="00AF6C3A">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Постигнути резултати су изузетни, договор је да се тако и даље настави</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p>
          <w:p w:rsidR="0004784F" w:rsidRPr="00AF6C3A" w:rsidRDefault="0004784F" w:rsidP="00BC4731">
            <w:pPr>
              <w:rPr>
                <w:rFonts w:ascii="Calibri" w:hAnsi="Calibri" w:cs="Calibri"/>
                <w:sz w:val="22"/>
                <w:szCs w:val="22"/>
              </w:rPr>
            </w:pPr>
            <w:r w:rsidRPr="00AF6C3A">
              <w:rPr>
                <w:rFonts w:ascii="Calibri" w:hAnsi="Calibri" w:cs="Calibri"/>
                <w:sz w:val="22"/>
                <w:szCs w:val="22"/>
              </w:rPr>
              <w:t>-Наставити са истим активностима;</w:t>
            </w:r>
          </w:p>
          <w:p w:rsidR="0004784F" w:rsidRPr="00AF6C3A" w:rsidRDefault="0004784F" w:rsidP="00BC4731">
            <w:pPr>
              <w:rPr>
                <w:rFonts w:ascii="Calibri" w:hAnsi="Calibri" w:cs="Calibri"/>
                <w:sz w:val="22"/>
                <w:szCs w:val="22"/>
              </w:rPr>
            </w:pPr>
            <w:r w:rsidRPr="00AF6C3A">
              <w:rPr>
                <w:rFonts w:ascii="Calibri" w:hAnsi="Calibri" w:cs="Calibri"/>
                <w:sz w:val="22"/>
                <w:szCs w:val="22"/>
              </w:rPr>
              <w:t>- Размотрити и реализовати план за унапређење рада одељењског већа и рада школе, на основу мера екстерне евалуације;</w:t>
            </w:r>
          </w:p>
          <w:p w:rsidR="0004784F" w:rsidRPr="00AF6C3A" w:rsidRDefault="0004784F" w:rsidP="00BC4731">
            <w:pPr>
              <w:rPr>
                <w:rFonts w:ascii="Calibri" w:hAnsi="Calibri" w:cs="Calibri"/>
                <w:sz w:val="22"/>
                <w:szCs w:val="22"/>
              </w:rPr>
            </w:pPr>
            <w:r w:rsidRPr="00AF6C3A">
              <w:rPr>
                <w:rFonts w:ascii="Calibri" w:hAnsi="Calibri" w:cs="Calibri"/>
                <w:sz w:val="22"/>
                <w:szCs w:val="22"/>
              </w:rPr>
              <w:t>- Вертикално повезивање предметне и разредне наставе;</w:t>
            </w:r>
          </w:p>
          <w:p w:rsidR="0004784F" w:rsidRPr="00AF6C3A" w:rsidRDefault="0004784F" w:rsidP="00BC4731">
            <w:pPr>
              <w:rPr>
                <w:rFonts w:ascii="Calibri" w:hAnsi="Calibri" w:cs="Calibri"/>
                <w:sz w:val="22"/>
                <w:szCs w:val="22"/>
              </w:rPr>
            </w:pPr>
            <w:r w:rsidRPr="00AF6C3A">
              <w:rPr>
                <w:rFonts w:ascii="Calibri" w:hAnsi="Calibri" w:cs="Calibri"/>
                <w:sz w:val="22"/>
                <w:szCs w:val="22"/>
              </w:rPr>
              <w:t>- Укључивање садржаја са ИТ-а;</w:t>
            </w:r>
          </w:p>
          <w:p w:rsidR="0004784F" w:rsidRPr="005F0250" w:rsidRDefault="0004784F" w:rsidP="00BC4731">
            <w:pPr>
              <w:rPr>
                <w:rFonts w:ascii="Calibri" w:hAnsi="Calibri" w:cs="Calibri"/>
                <w:sz w:val="22"/>
                <w:szCs w:val="22"/>
                <w:lang w:val="en-US"/>
              </w:rPr>
            </w:pPr>
            <w:r w:rsidRPr="00AF6C3A">
              <w:rPr>
                <w:rFonts w:ascii="Calibri" w:hAnsi="Calibri" w:cs="Calibri"/>
                <w:sz w:val="22"/>
                <w:szCs w:val="22"/>
              </w:rPr>
              <w:t>- Посебну пажњу посветити раду са ученицима којима је потребна посебна подршка ( ИОП 1,2,3);</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САМОВРЕДНОВАЊЕ</w:t>
            </w:r>
          </w:p>
          <w:p w:rsidR="0004784F" w:rsidRPr="00AF6C3A" w:rsidRDefault="0004784F" w:rsidP="00BC4731">
            <w:pPr>
              <w:rPr>
                <w:rFonts w:ascii="Calibri" w:hAnsi="Calibri" w:cs="Calibri"/>
                <w:sz w:val="22"/>
                <w:szCs w:val="22"/>
              </w:rPr>
            </w:pPr>
            <w:r w:rsidRPr="00AF6C3A">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AF6C3A" w:rsidRDefault="0004784F" w:rsidP="00BC4731">
            <w:pPr>
              <w:rPr>
                <w:rFonts w:ascii="Calibri" w:hAnsi="Calibri" w:cs="Calibri"/>
                <w:sz w:val="22"/>
                <w:szCs w:val="22"/>
              </w:rPr>
            </w:pPr>
            <w:r w:rsidRPr="00AF6C3A">
              <w:rPr>
                <w:rFonts w:ascii="Calibri" w:hAnsi="Calibri" w:cs="Calibri"/>
                <w:sz w:val="22"/>
                <w:szCs w:val="22"/>
              </w:rPr>
              <w:t>4</w:t>
            </w:r>
          </w:p>
        </w:tc>
      </w:tr>
      <w:tr w:rsidR="0004784F"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04784F" w:rsidRPr="000E4A21" w:rsidRDefault="000E4A21" w:rsidP="00BC4731">
            <w:pPr>
              <w:rPr>
                <w:rFonts w:ascii="Calibri" w:hAnsi="Calibri" w:cs="Calibri"/>
                <w:sz w:val="22"/>
                <w:szCs w:val="22"/>
                <w:lang w:val="sr-Cyrl-RS"/>
              </w:rPr>
            </w:pPr>
            <w:r>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784F" w:rsidRPr="005347D3" w:rsidRDefault="000E4A21" w:rsidP="00BC4731">
            <w:pPr>
              <w:rPr>
                <w:rFonts w:ascii="Calibri" w:hAnsi="Calibri" w:cs="Calibri"/>
                <w:sz w:val="22"/>
                <w:szCs w:val="22"/>
                <w:lang w:val="sr-Cyrl-RS"/>
              </w:rPr>
            </w:pPr>
            <w:r>
              <w:rPr>
                <w:rFonts w:ascii="Calibri" w:hAnsi="Calibri" w:cs="Calibri"/>
                <w:sz w:val="22"/>
                <w:szCs w:val="22"/>
                <w:lang w:val="sr-Cyrl-RS"/>
              </w:rPr>
              <w:t>Јовица Јосимовић</w:t>
            </w:r>
          </w:p>
        </w:tc>
      </w:tr>
      <w:tr w:rsidR="00F9063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F9063D" w:rsidRPr="00AF6C3A" w:rsidRDefault="00F9063D" w:rsidP="00BC4731">
            <w:pPr>
              <w:rPr>
                <w:rFonts w:ascii="Calibri" w:hAnsi="Calibri" w:cs="Calibri"/>
                <w:sz w:val="22"/>
                <w:szCs w:val="22"/>
              </w:rPr>
            </w:pPr>
            <w:r>
              <w:rPr>
                <w:rFonts w:ascii="Calibri" w:hAnsi="Calibri" w:cs="Calibri"/>
                <w:sz w:val="22"/>
                <w:szCs w:val="22"/>
              </w:rPr>
              <w:t>КОРДИНАТОР ЗА СЛЕДЕЋУ ШКОЛСКУ ГОДИНУ</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F9063D" w:rsidRPr="005347D3" w:rsidRDefault="000E4A21" w:rsidP="00BC4731">
            <w:pPr>
              <w:rPr>
                <w:rFonts w:ascii="Calibri" w:hAnsi="Calibri" w:cs="Calibri"/>
                <w:sz w:val="22"/>
                <w:szCs w:val="22"/>
                <w:lang w:val="sr-Cyrl-RS"/>
              </w:rPr>
            </w:pPr>
            <w:r>
              <w:rPr>
                <w:rFonts w:ascii="Calibri" w:hAnsi="Calibri" w:cs="Calibri"/>
                <w:sz w:val="22"/>
                <w:szCs w:val="22"/>
                <w:lang w:val="sr-Cyrl-RS"/>
              </w:rPr>
              <w:t>Јелена Мишић</w:t>
            </w:r>
          </w:p>
        </w:tc>
      </w:tr>
    </w:tbl>
    <w:p w:rsidR="0004784F" w:rsidRDefault="0004784F" w:rsidP="0004784F">
      <w:pPr>
        <w:rPr>
          <w:rFonts w:ascii="Calibri" w:hAnsi="Calibri"/>
          <w:sz w:val="22"/>
          <w:szCs w:val="22"/>
          <w:lang w:val="sr-Cyrl-RS"/>
        </w:rPr>
      </w:pPr>
    </w:p>
    <w:p w:rsidR="00277B18" w:rsidRPr="006317D5" w:rsidRDefault="00AE40FE" w:rsidP="00277B18">
      <w:pPr>
        <w:rPr>
          <w:rFonts w:ascii="Calibri" w:hAnsi="Calibri" w:cs="Calibri"/>
          <w:b/>
          <w:sz w:val="22"/>
          <w:szCs w:val="22"/>
          <w:u w:val="single"/>
          <w:lang w:val="sr-Cyrl-RS"/>
        </w:rPr>
      </w:pPr>
      <w:r w:rsidRPr="008F173E">
        <w:rPr>
          <w:rFonts w:ascii="Calibri" w:hAnsi="Calibri" w:cs="Calibri"/>
          <w:b/>
          <w:sz w:val="22"/>
          <w:szCs w:val="22"/>
          <w:u w:val="single"/>
          <w:lang w:val="en-US"/>
        </w:rPr>
        <w:lastRenderedPageBreak/>
        <w:t>5</w:t>
      </w:r>
      <w:r w:rsidR="00277B18" w:rsidRPr="008F173E">
        <w:rPr>
          <w:rFonts w:ascii="Calibri" w:hAnsi="Calibri" w:cs="Calibri"/>
          <w:b/>
          <w:sz w:val="22"/>
          <w:szCs w:val="22"/>
          <w:u w:val="single"/>
        </w:rPr>
        <w:t xml:space="preserve">.3.2  ИЗВЕШТАЈ </w:t>
      </w:r>
      <w:r w:rsidR="006317D5" w:rsidRPr="008F173E">
        <w:rPr>
          <w:rFonts w:ascii="Calibri" w:hAnsi="Calibri" w:cs="Calibri"/>
          <w:b/>
          <w:sz w:val="22"/>
          <w:szCs w:val="22"/>
          <w:u w:val="single"/>
          <w:lang w:val="sr-Cyrl-RS"/>
        </w:rPr>
        <w:t>ОДЕЉЕНСКИХ ВЕЋА 5-8</w:t>
      </w:r>
      <w:r w:rsidR="005F0250">
        <w:rPr>
          <w:rFonts w:ascii="Calibri" w:hAnsi="Calibri" w:cs="Calibri"/>
          <w:b/>
          <w:sz w:val="22"/>
          <w:szCs w:val="22"/>
          <w:u w:val="single"/>
          <w:lang w:val="en-US"/>
        </w:rPr>
        <w:t xml:space="preserve"> </w:t>
      </w:r>
      <w:r w:rsidR="006317D5" w:rsidRPr="008F173E">
        <w:rPr>
          <w:rFonts w:ascii="Calibri" w:hAnsi="Calibri" w:cs="Calibri"/>
          <w:b/>
          <w:sz w:val="22"/>
          <w:szCs w:val="22"/>
          <w:u w:val="single"/>
          <w:lang w:val="sr-Cyrl-RS"/>
        </w:rPr>
        <w:t>.РАЗРЕДА</w:t>
      </w:r>
    </w:p>
    <w:p w:rsidR="00277B18" w:rsidRPr="00675884" w:rsidRDefault="00277B18" w:rsidP="00277B18">
      <w:pPr>
        <w:jc w:val="both"/>
        <w:rPr>
          <w:rFonts w:ascii="Calibri" w:hAnsi="Calibri" w:cs="Calibri"/>
          <w:sz w:val="22"/>
          <w:szCs w:val="22"/>
          <w:lang w:val="ru-RU"/>
        </w:rPr>
      </w:pPr>
    </w:p>
    <w:p w:rsidR="00277B18" w:rsidRPr="006317D5" w:rsidRDefault="00277B18" w:rsidP="00277B18">
      <w:pPr>
        <w:jc w:val="both"/>
        <w:rPr>
          <w:rFonts w:ascii="Calibri" w:hAnsi="Calibri" w:cs="Calibri"/>
          <w:sz w:val="22"/>
          <w:szCs w:val="22"/>
          <w:lang w:val="sr-Cyrl-RS"/>
        </w:rPr>
      </w:pPr>
      <w:r w:rsidRPr="00675884">
        <w:rPr>
          <w:rFonts w:ascii="Calibri" w:hAnsi="Calibri" w:cs="Calibri"/>
          <w:sz w:val="22"/>
          <w:szCs w:val="22"/>
        </w:rPr>
        <w:t>План рада Одељенских већа је у потпуности реализован.</w:t>
      </w:r>
      <w:r w:rsidR="00003E1E">
        <w:rPr>
          <w:rFonts w:ascii="Calibri" w:hAnsi="Calibri" w:cs="Calibri"/>
          <w:sz w:val="22"/>
          <w:szCs w:val="22"/>
          <w:lang w:val="sr-Cyrl-RS"/>
        </w:rPr>
        <w:t xml:space="preserve"> </w:t>
      </w:r>
      <w:r w:rsidR="006317D5">
        <w:rPr>
          <w:rFonts w:ascii="Calibri" w:hAnsi="Calibri" w:cs="Calibri"/>
          <w:sz w:val="22"/>
          <w:szCs w:val="22"/>
          <w:lang w:val="sr-Cyrl-RS"/>
        </w:rPr>
        <w:t>Записници се налазе у ЕС-дневнику.</w:t>
      </w:r>
    </w:p>
    <w:p w:rsidR="00277B18" w:rsidRPr="00675884" w:rsidRDefault="00277B18" w:rsidP="00277B18">
      <w:pPr>
        <w:jc w:val="both"/>
        <w:rPr>
          <w:rFonts w:ascii="Calibri" w:hAnsi="Calibri" w:cs="Calibri"/>
          <w:sz w:val="22"/>
          <w:szCs w:val="22"/>
        </w:rPr>
      </w:pPr>
      <w:r>
        <w:rPr>
          <w:rFonts w:ascii="Calibri" w:hAnsi="Calibri" w:cs="Calibri"/>
          <w:sz w:val="22"/>
          <w:szCs w:val="22"/>
        </w:rPr>
        <w:t xml:space="preserve"> </w:t>
      </w:r>
    </w:p>
    <w:p w:rsidR="00277B18" w:rsidRPr="00675884" w:rsidRDefault="00277B18" w:rsidP="00277B18">
      <w:pPr>
        <w:numPr>
          <w:ilvl w:val="0"/>
          <w:numId w:val="8"/>
        </w:numPr>
        <w:jc w:val="both"/>
        <w:rPr>
          <w:rFonts w:ascii="Calibri" w:hAnsi="Calibri" w:cs="Calibri"/>
          <w:sz w:val="22"/>
          <w:szCs w:val="22"/>
        </w:rPr>
      </w:pPr>
      <w:r w:rsidRPr="00675884">
        <w:rPr>
          <w:rFonts w:ascii="Calibri" w:hAnsi="Calibri" w:cs="Calibri"/>
          <w:sz w:val="22"/>
          <w:szCs w:val="22"/>
        </w:rPr>
        <w:t>Формирање одељења и одељенског већа</w:t>
      </w:r>
    </w:p>
    <w:p w:rsidR="00277B18" w:rsidRPr="00675884" w:rsidRDefault="00277B18" w:rsidP="00277B18">
      <w:pPr>
        <w:numPr>
          <w:ilvl w:val="0"/>
          <w:numId w:val="8"/>
        </w:numPr>
        <w:jc w:val="both"/>
        <w:rPr>
          <w:rFonts w:ascii="Calibri" w:hAnsi="Calibri" w:cs="Calibri"/>
          <w:sz w:val="22"/>
          <w:szCs w:val="22"/>
        </w:rPr>
      </w:pPr>
      <w:r w:rsidRPr="00675884">
        <w:rPr>
          <w:rFonts w:ascii="Calibri" w:hAnsi="Calibri" w:cs="Calibri"/>
          <w:sz w:val="22"/>
          <w:szCs w:val="22"/>
        </w:rPr>
        <w:t>Утрђивање распореда часова и распореда писмених и контролних задатака</w:t>
      </w:r>
    </w:p>
    <w:p w:rsidR="00277B18" w:rsidRPr="00675884" w:rsidRDefault="00277B18" w:rsidP="00277B18">
      <w:pPr>
        <w:numPr>
          <w:ilvl w:val="0"/>
          <w:numId w:val="8"/>
        </w:numPr>
        <w:jc w:val="both"/>
        <w:rPr>
          <w:rFonts w:ascii="Calibri" w:hAnsi="Calibri" w:cs="Calibri"/>
          <w:sz w:val="22"/>
          <w:szCs w:val="22"/>
        </w:rPr>
      </w:pPr>
      <w:r w:rsidRPr="00675884">
        <w:rPr>
          <w:rFonts w:ascii="Calibri" w:hAnsi="Calibri" w:cs="Calibri"/>
          <w:sz w:val="22"/>
          <w:szCs w:val="22"/>
        </w:rPr>
        <w:t>Утврђивање распоред одржавања допунске и додатне наставе и слободних активности</w:t>
      </w:r>
    </w:p>
    <w:p w:rsidR="00277B18" w:rsidRPr="00675884" w:rsidRDefault="00277B18" w:rsidP="00277B18">
      <w:pPr>
        <w:numPr>
          <w:ilvl w:val="0"/>
          <w:numId w:val="8"/>
        </w:numPr>
        <w:jc w:val="both"/>
        <w:rPr>
          <w:rFonts w:ascii="Calibri" w:hAnsi="Calibri" w:cs="Calibri"/>
          <w:sz w:val="22"/>
          <w:szCs w:val="22"/>
        </w:rPr>
      </w:pPr>
      <w:r w:rsidRPr="00675884">
        <w:rPr>
          <w:rFonts w:ascii="Calibri" w:hAnsi="Calibri" w:cs="Calibri"/>
          <w:sz w:val="22"/>
          <w:szCs w:val="22"/>
        </w:rPr>
        <w:t>Анализа снабдевености ученика уџбеницима и школским прибором.</w:t>
      </w:r>
    </w:p>
    <w:p w:rsidR="00277B18" w:rsidRPr="005D4937" w:rsidRDefault="00277B18" w:rsidP="00277B18">
      <w:pPr>
        <w:numPr>
          <w:ilvl w:val="0"/>
          <w:numId w:val="8"/>
        </w:numPr>
        <w:jc w:val="both"/>
        <w:rPr>
          <w:rFonts w:ascii="Calibri" w:hAnsi="Calibri" w:cs="Calibri"/>
          <w:sz w:val="22"/>
          <w:szCs w:val="22"/>
        </w:rPr>
      </w:pPr>
      <w:r w:rsidRPr="00675884">
        <w:rPr>
          <w:rFonts w:ascii="Calibri" w:hAnsi="Calibri" w:cs="Calibri"/>
          <w:sz w:val="22"/>
          <w:szCs w:val="22"/>
        </w:rPr>
        <w:t>Утврђивање програма рада одељенског старешине</w:t>
      </w:r>
    </w:p>
    <w:p w:rsidR="00277B18" w:rsidRPr="00675884" w:rsidRDefault="00277B18" w:rsidP="00277B18">
      <w:pPr>
        <w:jc w:val="both"/>
        <w:rPr>
          <w:rFonts w:ascii="Calibri" w:hAnsi="Calibri" w:cs="Calibri"/>
          <w:sz w:val="22"/>
          <w:szCs w:val="22"/>
        </w:rPr>
      </w:pPr>
    </w:p>
    <w:p w:rsidR="00277B18" w:rsidRPr="00675884" w:rsidRDefault="00277B18" w:rsidP="00277B18">
      <w:pPr>
        <w:numPr>
          <w:ilvl w:val="0"/>
          <w:numId w:val="9"/>
        </w:numPr>
        <w:jc w:val="both"/>
        <w:rPr>
          <w:rFonts w:ascii="Calibri" w:hAnsi="Calibri" w:cs="Calibri"/>
          <w:sz w:val="22"/>
          <w:szCs w:val="22"/>
        </w:rPr>
      </w:pPr>
      <w:r w:rsidRPr="00675884">
        <w:rPr>
          <w:rFonts w:ascii="Calibri" w:hAnsi="Calibri" w:cs="Calibri"/>
          <w:sz w:val="22"/>
          <w:szCs w:val="22"/>
        </w:rPr>
        <w:t>Реализација програмских задатака</w:t>
      </w:r>
    </w:p>
    <w:p w:rsidR="00277B18" w:rsidRPr="005D4937" w:rsidRDefault="00277B18" w:rsidP="00277B18">
      <w:pPr>
        <w:numPr>
          <w:ilvl w:val="0"/>
          <w:numId w:val="9"/>
        </w:numPr>
        <w:jc w:val="both"/>
        <w:rPr>
          <w:rFonts w:ascii="Calibri" w:hAnsi="Calibri" w:cs="Calibri"/>
          <w:sz w:val="22"/>
          <w:szCs w:val="22"/>
        </w:rPr>
      </w:pPr>
      <w:r w:rsidRPr="00675884">
        <w:rPr>
          <w:rFonts w:ascii="Calibri" w:hAnsi="Calibri" w:cs="Calibri"/>
          <w:sz w:val="22"/>
          <w:szCs w:val="22"/>
        </w:rPr>
        <w:t xml:space="preserve">Анализа успеха и владања на крају првог класификационог периода   </w:t>
      </w:r>
    </w:p>
    <w:p w:rsidR="00277B18" w:rsidRPr="00675884" w:rsidRDefault="00277B18" w:rsidP="00277B18">
      <w:pPr>
        <w:jc w:val="both"/>
        <w:rPr>
          <w:rFonts w:ascii="Calibri" w:hAnsi="Calibri" w:cs="Calibri"/>
          <w:sz w:val="22"/>
          <w:szCs w:val="22"/>
        </w:rPr>
      </w:pPr>
    </w:p>
    <w:p w:rsidR="00277B18" w:rsidRPr="00675884" w:rsidRDefault="00277B18" w:rsidP="00277B18">
      <w:pPr>
        <w:numPr>
          <w:ilvl w:val="0"/>
          <w:numId w:val="10"/>
        </w:numPr>
        <w:jc w:val="both"/>
        <w:rPr>
          <w:rFonts w:ascii="Calibri" w:hAnsi="Calibri" w:cs="Calibri"/>
          <w:sz w:val="22"/>
          <w:szCs w:val="22"/>
        </w:rPr>
      </w:pPr>
      <w:r w:rsidRPr="00675884">
        <w:rPr>
          <w:rFonts w:ascii="Calibri" w:hAnsi="Calibri" w:cs="Calibri"/>
          <w:sz w:val="22"/>
          <w:szCs w:val="22"/>
        </w:rPr>
        <w:t>Реализација програмских задатака у првом полугодишту</w:t>
      </w:r>
    </w:p>
    <w:p w:rsidR="00277B18" w:rsidRPr="005D4937" w:rsidRDefault="00277B18" w:rsidP="00277B18">
      <w:pPr>
        <w:numPr>
          <w:ilvl w:val="0"/>
          <w:numId w:val="10"/>
        </w:numPr>
        <w:jc w:val="both"/>
        <w:rPr>
          <w:rFonts w:ascii="Calibri" w:hAnsi="Calibri" w:cs="Calibri"/>
          <w:sz w:val="22"/>
          <w:szCs w:val="22"/>
        </w:rPr>
      </w:pPr>
      <w:r w:rsidRPr="00675884">
        <w:rPr>
          <w:rFonts w:ascii="Calibri" w:hAnsi="Calibri" w:cs="Calibri"/>
          <w:sz w:val="22"/>
          <w:szCs w:val="22"/>
        </w:rPr>
        <w:t xml:space="preserve">Анализа успеха и владања ученик у току првог полугодишта школске    </w:t>
      </w:r>
    </w:p>
    <w:p w:rsidR="00277B18" w:rsidRPr="00675884" w:rsidRDefault="00277B18" w:rsidP="00277B18">
      <w:pPr>
        <w:jc w:val="both"/>
        <w:rPr>
          <w:rFonts w:ascii="Calibri" w:hAnsi="Calibri" w:cs="Calibri"/>
          <w:sz w:val="22"/>
          <w:szCs w:val="22"/>
        </w:rPr>
      </w:pPr>
    </w:p>
    <w:p w:rsidR="00277B18" w:rsidRPr="00675884" w:rsidRDefault="00277B18" w:rsidP="00361B3B">
      <w:pPr>
        <w:numPr>
          <w:ilvl w:val="0"/>
          <w:numId w:val="51"/>
        </w:numPr>
        <w:jc w:val="both"/>
        <w:rPr>
          <w:rFonts w:ascii="Calibri" w:hAnsi="Calibri" w:cs="Calibri"/>
          <w:sz w:val="22"/>
          <w:szCs w:val="22"/>
        </w:rPr>
      </w:pPr>
      <w:r w:rsidRPr="00675884">
        <w:rPr>
          <w:rFonts w:ascii="Calibri" w:hAnsi="Calibri" w:cs="Calibri"/>
          <w:sz w:val="22"/>
          <w:szCs w:val="22"/>
        </w:rPr>
        <w:t xml:space="preserve">Анализа успеха и владања на крају трећег класификационог периода  </w:t>
      </w:r>
    </w:p>
    <w:p w:rsidR="00277B18" w:rsidRPr="005D4937" w:rsidRDefault="00277B18" w:rsidP="00361B3B">
      <w:pPr>
        <w:numPr>
          <w:ilvl w:val="0"/>
          <w:numId w:val="51"/>
        </w:numPr>
        <w:jc w:val="both"/>
        <w:rPr>
          <w:rFonts w:ascii="Calibri" w:hAnsi="Calibri" w:cs="Calibri"/>
          <w:sz w:val="22"/>
          <w:szCs w:val="22"/>
        </w:rPr>
      </w:pPr>
      <w:r w:rsidRPr="00675884">
        <w:rPr>
          <w:rFonts w:ascii="Calibri" w:hAnsi="Calibri" w:cs="Calibri"/>
          <w:sz w:val="22"/>
          <w:szCs w:val="22"/>
        </w:rPr>
        <w:t>Реализација програмски задатака</w:t>
      </w:r>
    </w:p>
    <w:p w:rsidR="00277B18" w:rsidRPr="003B440F" w:rsidRDefault="00277B18" w:rsidP="00277B18">
      <w:pPr>
        <w:jc w:val="both"/>
        <w:rPr>
          <w:rFonts w:ascii="Calibri" w:hAnsi="Calibri" w:cs="Calibri"/>
          <w:sz w:val="22"/>
          <w:szCs w:val="22"/>
          <w:lang w:val="sr-Cyrl-RS"/>
        </w:rPr>
      </w:pPr>
    </w:p>
    <w:p w:rsidR="00277B18" w:rsidRPr="00675884" w:rsidRDefault="00277B18" w:rsidP="00361B3B">
      <w:pPr>
        <w:numPr>
          <w:ilvl w:val="0"/>
          <w:numId w:val="52"/>
        </w:numPr>
        <w:jc w:val="both"/>
        <w:rPr>
          <w:rFonts w:ascii="Calibri" w:hAnsi="Calibri" w:cs="Calibri"/>
          <w:sz w:val="22"/>
          <w:szCs w:val="22"/>
        </w:rPr>
      </w:pPr>
      <w:r>
        <w:rPr>
          <w:rFonts w:ascii="Calibri" w:hAnsi="Calibri" w:cs="Calibri"/>
          <w:sz w:val="22"/>
          <w:szCs w:val="22"/>
        </w:rPr>
        <w:t>Анализа успеха и владања осмог разреда</w:t>
      </w:r>
    </w:p>
    <w:p w:rsidR="00277B18" w:rsidRPr="005D4937" w:rsidRDefault="00277B18" w:rsidP="00361B3B">
      <w:pPr>
        <w:numPr>
          <w:ilvl w:val="0"/>
          <w:numId w:val="52"/>
        </w:numPr>
        <w:jc w:val="both"/>
        <w:rPr>
          <w:rFonts w:ascii="Calibri" w:hAnsi="Calibri" w:cs="Calibri"/>
          <w:sz w:val="22"/>
          <w:szCs w:val="22"/>
        </w:rPr>
      </w:pPr>
      <w:r w:rsidRPr="00675884">
        <w:rPr>
          <w:rFonts w:ascii="Calibri" w:hAnsi="Calibri" w:cs="Calibri"/>
          <w:sz w:val="22"/>
          <w:szCs w:val="22"/>
        </w:rPr>
        <w:t xml:space="preserve">Реализација </w:t>
      </w:r>
      <w:r>
        <w:rPr>
          <w:rFonts w:ascii="Calibri" w:hAnsi="Calibri" w:cs="Calibri"/>
          <w:sz w:val="22"/>
          <w:szCs w:val="22"/>
        </w:rPr>
        <w:t xml:space="preserve">пробног </w:t>
      </w:r>
      <w:r w:rsidRPr="00675884">
        <w:rPr>
          <w:rFonts w:ascii="Calibri" w:hAnsi="Calibri" w:cs="Calibri"/>
          <w:sz w:val="22"/>
          <w:szCs w:val="22"/>
        </w:rPr>
        <w:t>завршног испита осмог разреда</w:t>
      </w:r>
    </w:p>
    <w:p w:rsidR="00277B18" w:rsidRPr="00675884" w:rsidRDefault="00277B18" w:rsidP="00277B18">
      <w:pPr>
        <w:jc w:val="both"/>
        <w:rPr>
          <w:rFonts w:ascii="Calibri" w:hAnsi="Calibri" w:cs="Calibri"/>
          <w:sz w:val="22"/>
          <w:szCs w:val="22"/>
        </w:rPr>
      </w:pPr>
    </w:p>
    <w:p w:rsidR="00277B18" w:rsidRPr="00675884" w:rsidRDefault="00277B18" w:rsidP="00277B18">
      <w:pPr>
        <w:numPr>
          <w:ilvl w:val="0"/>
          <w:numId w:val="11"/>
        </w:numPr>
        <w:jc w:val="both"/>
        <w:rPr>
          <w:rFonts w:ascii="Calibri" w:hAnsi="Calibri" w:cs="Calibri"/>
          <w:sz w:val="22"/>
          <w:szCs w:val="22"/>
        </w:rPr>
      </w:pPr>
      <w:r w:rsidRPr="00675884">
        <w:rPr>
          <w:rFonts w:ascii="Calibri" w:hAnsi="Calibri" w:cs="Calibri"/>
          <w:sz w:val="22"/>
          <w:szCs w:val="22"/>
        </w:rPr>
        <w:t>Анализа успеха ученика на крају</w:t>
      </w:r>
      <w:r>
        <w:rPr>
          <w:rFonts w:ascii="Calibri" w:hAnsi="Calibri" w:cs="Calibri"/>
          <w:sz w:val="22"/>
          <w:szCs w:val="22"/>
        </w:rPr>
        <w:t xml:space="preserve"> другог полугодишта </w:t>
      </w:r>
    </w:p>
    <w:p w:rsidR="00277B18" w:rsidRDefault="00277B18" w:rsidP="00277B18">
      <w:pPr>
        <w:numPr>
          <w:ilvl w:val="0"/>
          <w:numId w:val="11"/>
        </w:numPr>
        <w:jc w:val="both"/>
        <w:rPr>
          <w:rFonts w:ascii="Calibri" w:hAnsi="Calibri" w:cs="Calibri"/>
          <w:sz w:val="22"/>
          <w:szCs w:val="22"/>
        </w:rPr>
      </w:pPr>
      <w:r w:rsidRPr="00675884">
        <w:rPr>
          <w:rFonts w:ascii="Calibri" w:hAnsi="Calibri" w:cs="Calibri"/>
          <w:sz w:val="22"/>
          <w:szCs w:val="22"/>
        </w:rPr>
        <w:t>Анализа владања ученика на крају</w:t>
      </w:r>
      <w:r>
        <w:rPr>
          <w:rFonts w:ascii="Calibri" w:hAnsi="Calibri" w:cs="Calibri"/>
          <w:sz w:val="22"/>
          <w:szCs w:val="22"/>
        </w:rPr>
        <w:t xml:space="preserve"> другог полугодишта</w:t>
      </w:r>
    </w:p>
    <w:p w:rsidR="00277B18" w:rsidRPr="00675884" w:rsidRDefault="00277B18" w:rsidP="00277B18">
      <w:pPr>
        <w:numPr>
          <w:ilvl w:val="0"/>
          <w:numId w:val="11"/>
        </w:numPr>
        <w:jc w:val="both"/>
        <w:rPr>
          <w:rFonts w:ascii="Calibri" w:hAnsi="Calibri" w:cs="Calibri"/>
          <w:sz w:val="22"/>
          <w:szCs w:val="22"/>
        </w:rPr>
      </w:pPr>
      <w:r w:rsidRPr="00675884">
        <w:rPr>
          <w:rFonts w:ascii="Calibri" w:hAnsi="Calibri" w:cs="Calibri"/>
          <w:sz w:val="22"/>
          <w:szCs w:val="22"/>
        </w:rPr>
        <w:t xml:space="preserve">Реализација </w:t>
      </w:r>
      <w:r>
        <w:rPr>
          <w:rFonts w:ascii="Calibri" w:hAnsi="Calibri" w:cs="Calibri"/>
          <w:sz w:val="22"/>
          <w:szCs w:val="22"/>
        </w:rPr>
        <w:t xml:space="preserve">пробног </w:t>
      </w:r>
      <w:r w:rsidRPr="00675884">
        <w:rPr>
          <w:rFonts w:ascii="Calibri" w:hAnsi="Calibri" w:cs="Calibri"/>
          <w:sz w:val="22"/>
          <w:szCs w:val="22"/>
        </w:rPr>
        <w:t xml:space="preserve">завршног испита </w:t>
      </w:r>
      <w:r>
        <w:rPr>
          <w:rFonts w:ascii="Calibri" w:hAnsi="Calibri" w:cs="Calibri"/>
          <w:sz w:val="22"/>
          <w:szCs w:val="22"/>
          <w:lang w:val="sr-Cyrl-RS"/>
        </w:rPr>
        <w:t xml:space="preserve">и завршног испита </w:t>
      </w:r>
      <w:r w:rsidRPr="00675884">
        <w:rPr>
          <w:rFonts w:ascii="Calibri" w:hAnsi="Calibri" w:cs="Calibri"/>
          <w:sz w:val="22"/>
          <w:szCs w:val="22"/>
        </w:rPr>
        <w:t>осмог разреда</w:t>
      </w:r>
    </w:p>
    <w:p w:rsidR="00277B18" w:rsidRPr="00675884" w:rsidRDefault="00277B18" w:rsidP="00277B18">
      <w:pPr>
        <w:numPr>
          <w:ilvl w:val="0"/>
          <w:numId w:val="11"/>
        </w:numPr>
        <w:jc w:val="both"/>
        <w:rPr>
          <w:rFonts w:ascii="Calibri" w:hAnsi="Calibri" w:cs="Calibri"/>
          <w:sz w:val="22"/>
          <w:szCs w:val="22"/>
        </w:rPr>
      </w:pPr>
      <w:r w:rsidRPr="00675884">
        <w:rPr>
          <w:rFonts w:ascii="Calibri" w:hAnsi="Calibri" w:cs="Calibri"/>
          <w:sz w:val="22"/>
          <w:szCs w:val="22"/>
        </w:rPr>
        <w:t>Похвале и награде ученицима</w:t>
      </w:r>
    </w:p>
    <w:p w:rsidR="00277B18" w:rsidRPr="00675884" w:rsidRDefault="00277B18" w:rsidP="00277B18">
      <w:pPr>
        <w:jc w:val="both"/>
        <w:rPr>
          <w:rFonts w:ascii="Calibri" w:hAnsi="Calibri" w:cs="Calibri"/>
          <w:sz w:val="22"/>
          <w:szCs w:val="22"/>
        </w:rPr>
      </w:pPr>
    </w:p>
    <w:p w:rsidR="00277B18" w:rsidRDefault="00277B18" w:rsidP="00277B18">
      <w:pPr>
        <w:ind w:left="360"/>
        <w:jc w:val="both"/>
        <w:rPr>
          <w:rFonts w:ascii="Calibri" w:hAnsi="Calibri" w:cs="Calibri"/>
          <w:sz w:val="22"/>
          <w:szCs w:val="22"/>
          <w:lang w:val="sr-Cyrl-RS"/>
        </w:rPr>
      </w:pPr>
    </w:p>
    <w:p w:rsidR="00277B18" w:rsidRPr="00675884" w:rsidRDefault="00277B18" w:rsidP="00277B18">
      <w:pPr>
        <w:ind w:left="360"/>
        <w:jc w:val="both"/>
        <w:rPr>
          <w:rFonts w:ascii="Calibri" w:hAnsi="Calibri" w:cs="Calibri"/>
          <w:sz w:val="22"/>
          <w:szCs w:val="22"/>
        </w:rPr>
      </w:pPr>
      <w:r w:rsidRPr="00675884">
        <w:rPr>
          <w:rFonts w:ascii="Calibri" w:hAnsi="Calibri" w:cs="Calibri"/>
          <w:sz w:val="22"/>
          <w:szCs w:val="22"/>
        </w:rPr>
        <w:t>Из извештаја се види да је план рада у потпуности реализован.</w:t>
      </w:r>
    </w:p>
    <w:p w:rsidR="000D5A8A" w:rsidRDefault="000D5A8A" w:rsidP="0004784F">
      <w:pPr>
        <w:rPr>
          <w:rFonts w:ascii="Calibri" w:hAnsi="Calibri" w:cs="Calibri"/>
          <w:b/>
          <w:sz w:val="22"/>
          <w:szCs w:val="22"/>
          <w:u w:val="single"/>
          <w:lang w:val="en-US"/>
        </w:rPr>
      </w:pPr>
    </w:p>
    <w:p w:rsidR="000D5A8A" w:rsidRDefault="000D5A8A" w:rsidP="00B8677A">
      <w:pPr>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5F0250" w:rsidRDefault="005F0250" w:rsidP="00FC08F4">
      <w:pPr>
        <w:jc w:val="both"/>
        <w:rPr>
          <w:rFonts w:ascii="Calibri" w:hAnsi="Calibri" w:cs="Calibri"/>
          <w:b/>
          <w:sz w:val="22"/>
          <w:szCs w:val="22"/>
          <w:u w:val="single"/>
          <w:lang w:val="en-US"/>
        </w:rPr>
      </w:pPr>
    </w:p>
    <w:p w:rsidR="00C928B7" w:rsidRPr="005F0250" w:rsidRDefault="00AE40FE" w:rsidP="00FC08F4">
      <w:pPr>
        <w:jc w:val="both"/>
        <w:rPr>
          <w:rFonts w:ascii="Calibri" w:hAnsi="Calibri" w:cs="Calibri"/>
          <w:b/>
          <w:szCs w:val="22"/>
        </w:rPr>
      </w:pPr>
      <w:r w:rsidRPr="005F0250">
        <w:rPr>
          <w:rFonts w:ascii="Calibri" w:hAnsi="Calibri" w:cs="Calibri"/>
          <w:b/>
          <w:szCs w:val="22"/>
          <w:lang w:val="en-US"/>
        </w:rPr>
        <w:lastRenderedPageBreak/>
        <w:t>5</w:t>
      </w:r>
      <w:r w:rsidR="00C928B7" w:rsidRPr="005F0250">
        <w:rPr>
          <w:rFonts w:ascii="Calibri" w:hAnsi="Calibri" w:cs="Calibri"/>
          <w:b/>
          <w:szCs w:val="22"/>
          <w:lang w:val="ru-RU"/>
        </w:rPr>
        <w:t>.</w:t>
      </w:r>
      <w:r w:rsidR="008F722D" w:rsidRPr="005F0250">
        <w:rPr>
          <w:rFonts w:ascii="Calibri" w:hAnsi="Calibri" w:cs="Calibri"/>
          <w:b/>
          <w:szCs w:val="22"/>
          <w:lang w:val="ru-RU"/>
        </w:rPr>
        <w:t>4</w:t>
      </w:r>
      <w:r w:rsidR="00C928B7" w:rsidRPr="005F0250">
        <w:rPr>
          <w:rFonts w:ascii="Calibri" w:hAnsi="Calibri" w:cs="Calibri"/>
          <w:b/>
          <w:szCs w:val="22"/>
          <w:lang w:val="ru-RU"/>
        </w:rPr>
        <w:t xml:space="preserve">. </w:t>
      </w:r>
      <w:r w:rsidR="00C928B7" w:rsidRPr="005F0250">
        <w:rPr>
          <w:rFonts w:ascii="Calibri" w:hAnsi="Calibri" w:cs="Calibri"/>
          <w:b/>
          <w:szCs w:val="22"/>
        </w:rPr>
        <w:t xml:space="preserve">ИЗВЕШТАЈ О РАДУ ОДЕЉЕНСКИХ СТАРЕШИНА </w:t>
      </w:r>
      <w:r w:rsidR="00182137" w:rsidRPr="005F0250">
        <w:rPr>
          <w:rFonts w:ascii="Calibri" w:hAnsi="Calibri" w:cs="Calibri"/>
          <w:b/>
          <w:szCs w:val="22"/>
        </w:rPr>
        <w:t xml:space="preserve"> </w:t>
      </w:r>
      <w:r w:rsidR="00C928B7" w:rsidRPr="005F0250">
        <w:rPr>
          <w:rFonts w:ascii="Calibri" w:hAnsi="Calibri" w:cs="Calibri"/>
          <w:b/>
          <w:szCs w:val="22"/>
        </w:rPr>
        <w:t xml:space="preserve"> </w:t>
      </w:r>
      <w:r w:rsidR="00182137" w:rsidRPr="005F0250">
        <w:rPr>
          <w:rFonts w:ascii="Calibri" w:hAnsi="Calibri" w:cs="Calibri"/>
          <w:b/>
          <w:szCs w:val="22"/>
        </w:rPr>
        <w:t xml:space="preserve"> </w:t>
      </w:r>
    </w:p>
    <w:p w:rsidR="00C928B7" w:rsidRPr="00675884" w:rsidRDefault="00C928B7" w:rsidP="00FC08F4">
      <w:pPr>
        <w:jc w:val="both"/>
        <w:rPr>
          <w:rFonts w:ascii="Calibri" w:hAnsi="Calibri" w:cs="Calibri"/>
          <w:sz w:val="22"/>
          <w:szCs w:val="22"/>
        </w:rPr>
      </w:pPr>
    </w:p>
    <w:p w:rsidR="00C928B7" w:rsidRPr="00675884" w:rsidRDefault="00C928B7" w:rsidP="00FC08F4">
      <w:pPr>
        <w:jc w:val="both"/>
        <w:rPr>
          <w:rFonts w:ascii="Calibri" w:hAnsi="Calibri" w:cs="Calibri"/>
          <w:sz w:val="22"/>
          <w:szCs w:val="22"/>
        </w:rPr>
      </w:pPr>
    </w:p>
    <w:p w:rsidR="008F722D" w:rsidRPr="00675884" w:rsidRDefault="00C928B7" w:rsidP="00BF24A2">
      <w:pPr>
        <w:pStyle w:val="BodyText"/>
        <w:ind w:firstLine="720"/>
        <w:jc w:val="both"/>
        <w:rPr>
          <w:rFonts w:ascii="Calibri" w:hAnsi="Calibri" w:cs="Calibri"/>
          <w:sz w:val="22"/>
          <w:szCs w:val="22"/>
          <w:lang w:val="ru-RU"/>
        </w:rPr>
      </w:pPr>
      <w:r w:rsidRPr="00675884">
        <w:rPr>
          <w:rFonts w:ascii="Calibri" w:hAnsi="Calibri" w:cs="Calibri"/>
          <w:sz w:val="22"/>
          <w:szCs w:val="22"/>
        </w:rPr>
        <w:t xml:space="preserve">Одељенски старешина има најзначајнију улогу у остваривању васпитног рада ученика кроз часове одељенског старешине </w:t>
      </w:r>
      <w:r w:rsidR="00CE2C9A" w:rsidRPr="00675884">
        <w:rPr>
          <w:rFonts w:ascii="Calibri" w:hAnsi="Calibri" w:cs="Calibri"/>
          <w:sz w:val="22"/>
          <w:szCs w:val="22"/>
        </w:rPr>
        <w:t>и одељенске заједнице. Одељенске старешине су</w:t>
      </w:r>
      <w:r w:rsidRPr="00675884">
        <w:rPr>
          <w:rFonts w:ascii="Calibri" w:hAnsi="Calibri" w:cs="Calibri"/>
          <w:sz w:val="22"/>
          <w:szCs w:val="22"/>
        </w:rPr>
        <w:t xml:space="preserve"> поступним и осмишљеним педагошким радом доприноси</w:t>
      </w:r>
      <w:r w:rsidR="00CE2C9A" w:rsidRPr="00675884">
        <w:rPr>
          <w:rFonts w:ascii="Calibri" w:hAnsi="Calibri" w:cs="Calibri"/>
          <w:sz w:val="22"/>
          <w:szCs w:val="22"/>
        </w:rPr>
        <w:t>ле</w:t>
      </w:r>
      <w:r w:rsidRPr="00675884">
        <w:rPr>
          <w:rFonts w:ascii="Calibri" w:hAnsi="Calibri" w:cs="Calibri"/>
          <w:sz w:val="22"/>
          <w:szCs w:val="22"/>
        </w:rPr>
        <w:t xml:space="preserve"> развоју одељенске за</w:t>
      </w:r>
      <w:r w:rsidR="00CE2C9A" w:rsidRPr="00675884">
        <w:rPr>
          <w:rFonts w:ascii="Calibri" w:hAnsi="Calibri" w:cs="Calibri"/>
          <w:sz w:val="22"/>
          <w:szCs w:val="22"/>
        </w:rPr>
        <w:t>једнице као колектива, остваривању задатака</w:t>
      </w:r>
      <w:r w:rsidRPr="00675884">
        <w:rPr>
          <w:rFonts w:ascii="Calibri" w:hAnsi="Calibri" w:cs="Calibri"/>
          <w:sz w:val="22"/>
          <w:szCs w:val="22"/>
        </w:rPr>
        <w:t xml:space="preserve"> моралног васпитања,</w:t>
      </w:r>
      <w:r w:rsidR="00CE2C9A" w:rsidRPr="00675884">
        <w:rPr>
          <w:rFonts w:ascii="Calibri" w:hAnsi="Calibri" w:cs="Calibri"/>
          <w:sz w:val="22"/>
          <w:szCs w:val="22"/>
        </w:rPr>
        <w:t xml:space="preserve"> успеле да подижу</w:t>
      </w:r>
      <w:r w:rsidRPr="00675884">
        <w:rPr>
          <w:rFonts w:ascii="Calibri" w:hAnsi="Calibri" w:cs="Calibri"/>
          <w:sz w:val="22"/>
          <w:szCs w:val="22"/>
        </w:rPr>
        <w:t xml:space="preserve"> одговорност ученика на потребни</w:t>
      </w:r>
      <w:r w:rsidR="00CE2C9A" w:rsidRPr="00675884">
        <w:rPr>
          <w:rFonts w:ascii="Calibri" w:hAnsi="Calibri" w:cs="Calibri"/>
          <w:sz w:val="22"/>
          <w:szCs w:val="22"/>
        </w:rPr>
        <w:t xml:space="preserve"> ниво да поштује себе а и друге и</w:t>
      </w:r>
      <w:r w:rsidRPr="00675884">
        <w:rPr>
          <w:rFonts w:ascii="Calibri" w:hAnsi="Calibri" w:cs="Calibri"/>
          <w:sz w:val="22"/>
          <w:szCs w:val="22"/>
        </w:rPr>
        <w:t xml:space="preserve"> да има</w:t>
      </w:r>
      <w:r w:rsidR="00CE2C9A" w:rsidRPr="00675884">
        <w:rPr>
          <w:rFonts w:ascii="Calibri" w:hAnsi="Calibri" w:cs="Calibri"/>
          <w:sz w:val="22"/>
          <w:szCs w:val="22"/>
        </w:rPr>
        <w:t>ју</w:t>
      </w:r>
      <w:r w:rsidRPr="00675884">
        <w:rPr>
          <w:rFonts w:ascii="Calibri" w:hAnsi="Calibri" w:cs="Calibri"/>
          <w:sz w:val="22"/>
          <w:szCs w:val="22"/>
        </w:rPr>
        <w:t xml:space="preserve"> добре односе у колекти</w:t>
      </w:r>
      <w:r w:rsidR="00BF24A2" w:rsidRPr="00675884">
        <w:rPr>
          <w:rFonts w:ascii="Calibri" w:hAnsi="Calibri" w:cs="Calibri"/>
          <w:sz w:val="22"/>
          <w:szCs w:val="22"/>
          <w:lang w:val="ru-RU"/>
        </w:rPr>
        <w:t>ву</w:t>
      </w:r>
      <w:r w:rsidR="0017236A" w:rsidRPr="00675884">
        <w:rPr>
          <w:rFonts w:ascii="Calibri" w:hAnsi="Calibri" w:cs="Calibri"/>
          <w:sz w:val="22"/>
          <w:szCs w:val="22"/>
          <w:lang w:val="ru-RU"/>
        </w:rPr>
        <w:t>.</w:t>
      </w:r>
    </w:p>
    <w:p w:rsidR="00CE2C9A" w:rsidRPr="00675884" w:rsidRDefault="00CE2C9A" w:rsidP="00BF24A2">
      <w:pPr>
        <w:pStyle w:val="BodyText"/>
        <w:ind w:firstLine="720"/>
        <w:jc w:val="both"/>
        <w:rPr>
          <w:rFonts w:ascii="Calibri" w:hAnsi="Calibri" w:cs="Calibri"/>
          <w:sz w:val="22"/>
          <w:szCs w:val="22"/>
          <w:lang w:val="ru-RU"/>
        </w:rPr>
      </w:pPr>
      <w:r w:rsidRPr="00675884">
        <w:rPr>
          <w:rFonts w:ascii="Calibri" w:hAnsi="Calibri" w:cs="Calibri"/>
          <w:sz w:val="22"/>
          <w:szCs w:val="22"/>
          <w:lang w:val="ru-RU"/>
        </w:rPr>
        <w:t>Добром сарадњом са колегама успеле су да организују сву помоћ ученицима којима је била потребна додатна подршка тј који су р</w:t>
      </w:r>
      <w:r w:rsidR="00B874DB">
        <w:rPr>
          <w:rFonts w:ascii="Calibri" w:hAnsi="Calibri" w:cs="Calibri"/>
          <w:sz w:val="22"/>
          <w:szCs w:val="22"/>
          <w:lang w:val="en-US"/>
        </w:rPr>
        <w:t>a</w:t>
      </w:r>
      <w:r w:rsidRPr="00675884">
        <w:rPr>
          <w:rFonts w:ascii="Calibri" w:hAnsi="Calibri" w:cs="Calibri"/>
          <w:sz w:val="22"/>
          <w:szCs w:val="22"/>
          <w:lang w:val="ru-RU"/>
        </w:rPr>
        <w:t>дили по ИОП-у.</w:t>
      </w:r>
    </w:p>
    <w:p w:rsidR="00CE2C9A" w:rsidRPr="00675884" w:rsidRDefault="00CE2C9A" w:rsidP="00BF24A2">
      <w:pPr>
        <w:pStyle w:val="BodyText"/>
        <w:ind w:firstLine="720"/>
        <w:jc w:val="both"/>
        <w:rPr>
          <w:rFonts w:ascii="Calibri" w:hAnsi="Calibri" w:cs="Calibri"/>
          <w:sz w:val="22"/>
          <w:szCs w:val="22"/>
          <w:lang w:val="ru-RU"/>
        </w:rPr>
      </w:pPr>
      <w:r w:rsidRPr="00675884">
        <w:rPr>
          <w:rFonts w:ascii="Calibri" w:hAnsi="Calibri" w:cs="Calibri"/>
          <w:sz w:val="22"/>
          <w:szCs w:val="22"/>
          <w:lang w:val="ru-RU"/>
        </w:rPr>
        <w:t>Одељенске старешине 8.</w:t>
      </w:r>
      <w:r w:rsidR="006E0FFF">
        <w:rPr>
          <w:rFonts w:ascii="Calibri" w:hAnsi="Calibri" w:cs="Calibri"/>
          <w:sz w:val="22"/>
          <w:szCs w:val="22"/>
          <w:lang w:val="ru-RU"/>
        </w:rPr>
        <w:t xml:space="preserve"> </w:t>
      </w:r>
      <w:r w:rsidRPr="00675884">
        <w:rPr>
          <w:rFonts w:ascii="Calibri" w:hAnsi="Calibri" w:cs="Calibri"/>
          <w:sz w:val="22"/>
          <w:szCs w:val="22"/>
          <w:lang w:val="ru-RU"/>
        </w:rPr>
        <w:t>разреда успешно су припремили и одрадили све послове везане за полагање завршног испита и уписа у средњу школу.</w:t>
      </w:r>
    </w:p>
    <w:p w:rsidR="00EE5EE7" w:rsidRPr="00675884" w:rsidRDefault="00CE2C9A" w:rsidP="0097766D">
      <w:pPr>
        <w:pStyle w:val="BodyText"/>
        <w:ind w:firstLine="720"/>
        <w:jc w:val="both"/>
        <w:rPr>
          <w:rFonts w:ascii="Calibri" w:hAnsi="Calibri" w:cs="Calibri"/>
          <w:sz w:val="22"/>
          <w:szCs w:val="22"/>
          <w:lang w:val="en-US"/>
        </w:rPr>
      </w:pPr>
      <w:r w:rsidRPr="00675884">
        <w:rPr>
          <w:rFonts w:ascii="Calibri" w:hAnsi="Calibri" w:cs="Calibri"/>
          <w:sz w:val="22"/>
          <w:szCs w:val="22"/>
          <w:lang w:val="ru-RU"/>
        </w:rPr>
        <w:t xml:space="preserve"> </w:t>
      </w:r>
      <w:r w:rsidR="00AE47CF" w:rsidRPr="00675884">
        <w:rPr>
          <w:rFonts w:ascii="Calibri" w:hAnsi="Calibri" w:cs="Calibri"/>
          <w:sz w:val="22"/>
          <w:szCs w:val="22"/>
          <w:lang w:val="ru-RU"/>
        </w:rPr>
        <w:t xml:space="preserve"> Сматрамо да је рад одељенског старешине доприн</w:t>
      </w:r>
      <w:r w:rsidRPr="00675884">
        <w:rPr>
          <w:rFonts w:ascii="Calibri" w:hAnsi="Calibri" w:cs="Calibri"/>
          <w:sz w:val="22"/>
          <w:szCs w:val="22"/>
          <w:lang w:val="ru-RU"/>
        </w:rPr>
        <w:t xml:space="preserve">ео да је постигнуће ученика веома </w:t>
      </w:r>
      <w:r w:rsidR="00AE47CF" w:rsidRPr="00675884">
        <w:rPr>
          <w:rFonts w:ascii="Calibri" w:hAnsi="Calibri" w:cs="Calibri"/>
          <w:sz w:val="22"/>
          <w:szCs w:val="22"/>
          <w:lang w:val="ru-RU"/>
        </w:rPr>
        <w:t xml:space="preserve"> </w:t>
      </w:r>
      <w:r w:rsidRPr="00675884">
        <w:rPr>
          <w:rFonts w:ascii="Calibri" w:hAnsi="Calibri" w:cs="Calibri"/>
          <w:sz w:val="22"/>
          <w:szCs w:val="22"/>
          <w:lang w:val="ru-RU"/>
        </w:rPr>
        <w:t>добро.</w:t>
      </w:r>
    </w:p>
    <w:p w:rsidR="00E93C18" w:rsidRPr="00675884" w:rsidRDefault="00E93C18" w:rsidP="0097766D">
      <w:pPr>
        <w:pStyle w:val="BodyText"/>
        <w:ind w:firstLine="720"/>
        <w:jc w:val="both"/>
        <w:rPr>
          <w:rFonts w:ascii="Calibri" w:hAnsi="Calibri" w:cs="Calibri"/>
          <w:sz w:val="22"/>
          <w:szCs w:val="22"/>
          <w:lang w:val="en-US"/>
        </w:rPr>
      </w:pPr>
    </w:p>
    <w:p w:rsidR="00B053B7" w:rsidRPr="008F173E" w:rsidRDefault="00AE40FE" w:rsidP="004803C3">
      <w:pPr>
        <w:rPr>
          <w:rFonts w:ascii="Calibri" w:hAnsi="Calibri" w:cs="Calibri"/>
          <w:b/>
          <w:sz w:val="22"/>
          <w:szCs w:val="22"/>
          <w:u w:val="single"/>
        </w:rPr>
      </w:pPr>
      <w:r w:rsidRPr="008F173E">
        <w:rPr>
          <w:rFonts w:ascii="Calibri" w:hAnsi="Calibri" w:cs="Calibri"/>
          <w:b/>
          <w:sz w:val="22"/>
          <w:szCs w:val="22"/>
          <w:u w:val="single"/>
          <w:lang w:val="en-US"/>
        </w:rPr>
        <w:t>5</w:t>
      </w:r>
      <w:r w:rsidR="004803C3" w:rsidRPr="008F173E">
        <w:rPr>
          <w:rFonts w:ascii="Calibri" w:hAnsi="Calibri" w:cs="Calibri"/>
          <w:b/>
          <w:sz w:val="22"/>
          <w:szCs w:val="22"/>
          <w:u w:val="single"/>
          <w:lang w:val="ru-RU"/>
        </w:rPr>
        <w:t>.5</w:t>
      </w:r>
      <w:r w:rsidR="00B053B7" w:rsidRPr="008F173E">
        <w:rPr>
          <w:rFonts w:ascii="Calibri" w:hAnsi="Calibri" w:cs="Calibri"/>
          <w:b/>
          <w:sz w:val="22"/>
          <w:szCs w:val="22"/>
          <w:u w:val="single"/>
          <w:lang w:val="ru-RU"/>
        </w:rPr>
        <w:t xml:space="preserve"> </w:t>
      </w:r>
      <w:r w:rsidR="00B053B7" w:rsidRPr="008F173E">
        <w:rPr>
          <w:rFonts w:ascii="Calibri" w:hAnsi="Calibri" w:cs="Calibri"/>
          <w:b/>
          <w:sz w:val="22"/>
          <w:szCs w:val="22"/>
          <w:u w:val="single"/>
        </w:rPr>
        <w:t xml:space="preserve">ИЗВЕШТАЈ О РАДУ ПЕДАГОГА ШКОЛЕ </w:t>
      </w:r>
      <w:r w:rsidR="00FC1463" w:rsidRPr="008F173E">
        <w:rPr>
          <w:rFonts w:ascii="Calibri" w:hAnsi="Calibri" w:cs="Calibri"/>
          <w:b/>
          <w:sz w:val="22"/>
          <w:szCs w:val="22"/>
          <w:u w:val="single"/>
        </w:rPr>
        <w:t xml:space="preserve"> </w:t>
      </w:r>
      <w:r w:rsidR="005D4937" w:rsidRPr="008F173E">
        <w:rPr>
          <w:rFonts w:ascii="Calibri" w:hAnsi="Calibri" w:cs="Calibri"/>
          <w:b/>
          <w:sz w:val="22"/>
          <w:szCs w:val="22"/>
          <w:u w:val="single"/>
        </w:rPr>
        <w:t xml:space="preserve"> </w:t>
      </w:r>
      <w:r w:rsidR="00B053B7" w:rsidRPr="008F173E">
        <w:rPr>
          <w:rFonts w:ascii="Calibri" w:hAnsi="Calibri" w:cs="Calibri"/>
          <w:b/>
          <w:sz w:val="22"/>
          <w:szCs w:val="22"/>
          <w:u w:val="single"/>
        </w:rPr>
        <w:t xml:space="preserve"> </w:t>
      </w:r>
      <w:r w:rsidR="00FC1463" w:rsidRPr="008F173E">
        <w:rPr>
          <w:rFonts w:ascii="Calibri" w:hAnsi="Calibri" w:cs="Calibri"/>
          <w:b/>
          <w:sz w:val="22"/>
          <w:szCs w:val="22"/>
          <w:u w:val="single"/>
        </w:rPr>
        <w:t xml:space="preserve"> </w:t>
      </w:r>
    </w:p>
    <w:p w:rsidR="00F84721" w:rsidRPr="00615D42" w:rsidRDefault="00F84721" w:rsidP="00443237">
      <w:pPr>
        <w:ind w:left="600"/>
        <w:jc w:val="both"/>
        <w:rPr>
          <w:rFonts w:ascii="Calibri" w:hAnsi="Calibri" w:cs="Calibri"/>
          <w:color w:val="FF0000"/>
          <w:sz w:val="22"/>
          <w:szCs w:val="22"/>
          <w:lang w:val="en-US"/>
        </w:rPr>
      </w:pPr>
      <w:r w:rsidRPr="00615D42">
        <w:rPr>
          <w:rFonts w:ascii="Calibri" w:hAnsi="Calibri" w:cs="Calibri"/>
          <w:color w:val="FF000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560"/>
        <w:gridCol w:w="1697"/>
      </w:tblGrid>
      <w:tr w:rsidR="00F84721" w:rsidRPr="00675884" w:rsidTr="009210DE">
        <w:tc>
          <w:tcPr>
            <w:tcW w:w="5988" w:type="dxa"/>
            <w:shd w:val="clear" w:color="auto" w:fill="auto"/>
          </w:tcPr>
          <w:p w:rsidR="00F84721" w:rsidRPr="00675884" w:rsidRDefault="00F84721" w:rsidP="009210DE">
            <w:pPr>
              <w:jc w:val="both"/>
              <w:rPr>
                <w:rFonts w:ascii="Calibri" w:hAnsi="Calibri" w:cs="Calibri"/>
                <w:sz w:val="22"/>
                <w:szCs w:val="22"/>
              </w:rPr>
            </w:pPr>
            <w:r w:rsidRPr="00675884">
              <w:rPr>
                <w:rFonts w:ascii="Calibri" w:hAnsi="Calibri" w:cs="Calibri"/>
                <w:sz w:val="22"/>
                <w:szCs w:val="22"/>
              </w:rPr>
              <w:t>Реализоване активности</w:t>
            </w:r>
          </w:p>
        </w:tc>
        <w:tc>
          <w:tcPr>
            <w:tcW w:w="1560" w:type="dxa"/>
            <w:shd w:val="clear" w:color="auto" w:fill="auto"/>
          </w:tcPr>
          <w:p w:rsidR="00F84721" w:rsidRPr="00675884" w:rsidRDefault="00F84721" w:rsidP="009210DE">
            <w:pPr>
              <w:jc w:val="both"/>
              <w:rPr>
                <w:rFonts w:ascii="Calibri" w:hAnsi="Calibri" w:cs="Calibri"/>
                <w:sz w:val="22"/>
                <w:szCs w:val="22"/>
              </w:rPr>
            </w:pPr>
            <w:r w:rsidRPr="00675884">
              <w:rPr>
                <w:rFonts w:ascii="Calibri" w:hAnsi="Calibri" w:cs="Calibri"/>
                <w:sz w:val="22"/>
                <w:szCs w:val="22"/>
              </w:rPr>
              <w:t>Време реализације</w:t>
            </w:r>
          </w:p>
        </w:tc>
        <w:tc>
          <w:tcPr>
            <w:tcW w:w="1697" w:type="dxa"/>
            <w:shd w:val="clear" w:color="auto" w:fill="auto"/>
          </w:tcPr>
          <w:p w:rsidR="00F84721" w:rsidRPr="00675884" w:rsidRDefault="00F84721" w:rsidP="009210DE">
            <w:pPr>
              <w:jc w:val="both"/>
              <w:rPr>
                <w:rFonts w:ascii="Calibri" w:hAnsi="Calibri" w:cs="Calibri"/>
                <w:sz w:val="22"/>
                <w:szCs w:val="22"/>
              </w:rPr>
            </w:pPr>
            <w:r w:rsidRPr="00675884">
              <w:rPr>
                <w:rFonts w:ascii="Calibri" w:hAnsi="Calibri" w:cs="Calibri"/>
                <w:sz w:val="22"/>
                <w:szCs w:val="22"/>
              </w:rPr>
              <w:t>сарадници</w:t>
            </w:r>
          </w:p>
        </w:tc>
      </w:tr>
      <w:tr w:rsidR="00F84721" w:rsidRPr="00675884" w:rsidTr="009210DE">
        <w:tc>
          <w:tcPr>
            <w:tcW w:w="5988" w:type="dxa"/>
            <w:shd w:val="clear" w:color="auto" w:fill="auto"/>
          </w:tcPr>
          <w:p w:rsidR="00F84721" w:rsidRPr="00675884" w:rsidRDefault="00F84721" w:rsidP="00F84721">
            <w:pPr>
              <w:rPr>
                <w:rFonts w:ascii="Calibri" w:hAnsi="Calibri" w:cs="Calibri"/>
                <w:sz w:val="22"/>
                <w:szCs w:val="22"/>
              </w:rPr>
            </w:pPr>
          </w:p>
          <w:p w:rsidR="00F84721" w:rsidRPr="00675884" w:rsidRDefault="00F84721" w:rsidP="00F84721">
            <w:pPr>
              <w:rPr>
                <w:rFonts w:ascii="Calibri" w:hAnsi="Calibri" w:cs="Calibri"/>
                <w:sz w:val="22"/>
                <w:szCs w:val="22"/>
                <w:lang w:val="ru-RU"/>
              </w:rPr>
            </w:pPr>
          </w:p>
          <w:p w:rsidR="00F84721" w:rsidRPr="00675884" w:rsidRDefault="00F84721" w:rsidP="009210DE">
            <w:pPr>
              <w:jc w:val="both"/>
              <w:rPr>
                <w:rFonts w:ascii="Calibri" w:hAnsi="Calibri" w:cs="Calibri"/>
                <w:sz w:val="22"/>
                <w:szCs w:val="22"/>
                <w:lang w:val="ru-RU"/>
              </w:rPr>
            </w:pPr>
            <w:r w:rsidRPr="00675884">
              <w:rPr>
                <w:rFonts w:ascii="Calibri" w:hAnsi="Calibri" w:cs="Calibri"/>
                <w:sz w:val="22"/>
                <w:szCs w:val="22"/>
                <w:lang w:val="ru-RU"/>
              </w:rPr>
              <w:t xml:space="preserve">Педагог школе у остваривању својих  послова и радних задатака ради према Основама за програм рада школских педагога и психолога у основној школи. Нарочито се бавио питањима учешћа у реализацији задатака чија природа захтева ангажовање стручног рада педагога као што су: </w:t>
            </w:r>
          </w:p>
          <w:p w:rsidR="00F84721" w:rsidRPr="00675884" w:rsidRDefault="00F84721" w:rsidP="009210DE">
            <w:pPr>
              <w:jc w:val="both"/>
              <w:rPr>
                <w:rFonts w:ascii="Calibri" w:hAnsi="Calibri" w:cs="Calibri"/>
                <w:sz w:val="22"/>
                <w:szCs w:val="22"/>
                <w:lang w:val="ru-RU"/>
              </w:rPr>
            </w:pPr>
          </w:p>
          <w:p w:rsidR="00F84721" w:rsidRPr="00675884" w:rsidRDefault="00F84721" w:rsidP="009210DE">
            <w:pPr>
              <w:numPr>
                <w:ilvl w:val="0"/>
                <w:numId w:val="2"/>
              </w:numPr>
              <w:jc w:val="both"/>
              <w:rPr>
                <w:rFonts w:ascii="Calibri" w:hAnsi="Calibri" w:cs="Calibri"/>
                <w:sz w:val="22"/>
                <w:szCs w:val="22"/>
                <w:lang w:val="ru-RU"/>
              </w:rPr>
            </w:pPr>
            <w:r w:rsidRPr="00675884">
              <w:rPr>
                <w:rFonts w:ascii="Calibri" w:hAnsi="Calibri" w:cs="Calibri"/>
                <w:sz w:val="22"/>
                <w:szCs w:val="22"/>
                <w:lang w:val="ru-RU"/>
              </w:rPr>
              <w:t xml:space="preserve">планирање и програмирање васпитно-образовног рада и вредновање остврених резултата </w:t>
            </w:r>
            <w:r w:rsidR="005E4D07">
              <w:rPr>
                <w:rFonts w:ascii="Calibri" w:hAnsi="Calibri" w:cs="Calibri"/>
                <w:sz w:val="22"/>
                <w:szCs w:val="22"/>
                <w:lang w:val="ru-RU"/>
              </w:rPr>
              <w:t xml:space="preserve"> </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Реализовани послови из овог подручја су:</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 </w:t>
            </w:r>
            <w:r w:rsidR="005E4D07">
              <w:rPr>
                <w:rFonts w:ascii="Calibri" w:hAnsi="Calibri" w:cs="Calibri"/>
                <w:sz w:val="22"/>
                <w:szCs w:val="22"/>
                <w:lang w:val="ru-RU"/>
              </w:rPr>
              <w:t>кординатор</w:t>
            </w:r>
            <w:r w:rsidRPr="00675884">
              <w:rPr>
                <w:rFonts w:ascii="Calibri" w:hAnsi="Calibri" w:cs="Calibri"/>
                <w:sz w:val="22"/>
                <w:szCs w:val="22"/>
                <w:lang w:val="ru-RU"/>
              </w:rPr>
              <w:t xml:space="preserve"> у изради Годишњег плана рада школе и Годишњег извештаја о раду школе</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израда властитог плана рада за наредну школску годину и извештаја за ову школску годину</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учешће у изради ИОП</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помоћ наставницима у пословима планирања и писања извештаја</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учешће у изради плана и извештаја Савета родитеља</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учешће у изради плана и извештаја Школског одбора</w:t>
            </w:r>
          </w:p>
          <w:p w:rsidR="00F84721"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учешће у изради плана и извештаја Тима за развој школског програма и Тима за развојно планирање</w:t>
            </w:r>
          </w:p>
          <w:p w:rsidR="00081851" w:rsidRDefault="00081851" w:rsidP="009210DE">
            <w:pPr>
              <w:ind w:left="720"/>
              <w:jc w:val="both"/>
              <w:rPr>
                <w:rFonts w:ascii="Calibri" w:hAnsi="Calibri" w:cs="Calibri"/>
                <w:sz w:val="22"/>
                <w:szCs w:val="22"/>
                <w:lang w:val="ru-RU"/>
              </w:rPr>
            </w:pPr>
            <w:r>
              <w:rPr>
                <w:rFonts w:ascii="Calibri" w:hAnsi="Calibri" w:cs="Calibri"/>
                <w:sz w:val="22"/>
                <w:szCs w:val="22"/>
                <w:lang w:val="ru-RU"/>
              </w:rPr>
              <w:t>- учешће у изради плана-пројекта Еко-школе</w:t>
            </w:r>
          </w:p>
          <w:p w:rsidR="00081851" w:rsidRPr="00675884" w:rsidRDefault="005E4D07" w:rsidP="009210DE">
            <w:pPr>
              <w:ind w:left="720"/>
              <w:jc w:val="both"/>
              <w:rPr>
                <w:rFonts w:ascii="Calibri" w:hAnsi="Calibri" w:cs="Calibri"/>
                <w:sz w:val="22"/>
                <w:szCs w:val="22"/>
                <w:lang w:val="ru-RU"/>
              </w:rPr>
            </w:pPr>
            <w:r>
              <w:rPr>
                <w:rFonts w:ascii="Calibri" w:hAnsi="Calibri" w:cs="Calibri"/>
                <w:sz w:val="22"/>
                <w:szCs w:val="22"/>
                <w:lang w:val="ru-RU"/>
              </w:rPr>
              <w:t>- кординација у изради П</w:t>
            </w:r>
            <w:r w:rsidR="00081851">
              <w:rPr>
                <w:rFonts w:ascii="Calibri" w:hAnsi="Calibri" w:cs="Calibri"/>
                <w:sz w:val="22"/>
                <w:szCs w:val="22"/>
                <w:lang w:val="ru-RU"/>
              </w:rPr>
              <w:t xml:space="preserve">рограма рада </w:t>
            </w:r>
            <w:r w:rsidR="00955E27">
              <w:rPr>
                <w:rFonts w:ascii="Calibri" w:hAnsi="Calibri" w:cs="Calibri"/>
                <w:sz w:val="22"/>
                <w:szCs w:val="22"/>
                <w:lang w:val="ru-RU"/>
              </w:rPr>
              <w:t>школе</w:t>
            </w:r>
            <w:r w:rsidR="00081851">
              <w:rPr>
                <w:rFonts w:ascii="Calibri" w:hAnsi="Calibri" w:cs="Calibri"/>
                <w:sz w:val="22"/>
                <w:szCs w:val="22"/>
                <w:lang w:val="ru-RU"/>
              </w:rPr>
              <w:t xml:space="preserve"> 2014-2015 до 2018-2019.шк.године</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учешће и помоћ у инплементацији образовних стандарда у наставне планове</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-на основу планова и потреба наставника, израдила план и извештај о стручном усавршавању на нивоу </w:t>
            </w:r>
            <w:r w:rsidRPr="00675884">
              <w:rPr>
                <w:rFonts w:ascii="Calibri" w:hAnsi="Calibri" w:cs="Calibri"/>
                <w:sz w:val="22"/>
                <w:szCs w:val="22"/>
                <w:lang w:val="ru-RU"/>
              </w:rPr>
              <w:lastRenderedPageBreak/>
              <w:t>школе.</w:t>
            </w:r>
          </w:p>
          <w:p w:rsidR="00F84721" w:rsidRPr="00675884" w:rsidRDefault="00F84721" w:rsidP="009210DE">
            <w:pPr>
              <w:ind w:left="720"/>
              <w:rPr>
                <w:rFonts w:ascii="Calibri" w:hAnsi="Calibri" w:cs="Calibri"/>
                <w:sz w:val="22"/>
                <w:szCs w:val="22"/>
                <w:lang w:val="ru-RU"/>
              </w:rPr>
            </w:pPr>
          </w:p>
          <w:p w:rsidR="00F84721" w:rsidRPr="00675884" w:rsidRDefault="00F84721" w:rsidP="009210DE">
            <w:pPr>
              <w:numPr>
                <w:ilvl w:val="0"/>
                <w:numId w:val="2"/>
              </w:numPr>
              <w:jc w:val="both"/>
              <w:rPr>
                <w:rFonts w:ascii="Calibri" w:hAnsi="Calibri" w:cs="Calibri"/>
                <w:sz w:val="22"/>
                <w:szCs w:val="22"/>
                <w:lang w:val="ru-RU"/>
              </w:rPr>
            </w:pPr>
            <w:r w:rsidRPr="00675884">
              <w:rPr>
                <w:rFonts w:ascii="Calibri" w:hAnsi="Calibri" w:cs="Calibri"/>
                <w:sz w:val="22"/>
                <w:szCs w:val="22"/>
                <w:lang w:val="ru-RU"/>
              </w:rPr>
              <w:t>Унапређивање образовно-васпитног рада и инструктивно-педагошки рад са наставницима (годишње 328 а недељно 8 часова).</w:t>
            </w:r>
          </w:p>
          <w:p w:rsidR="00F84721" w:rsidRPr="00675884" w:rsidRDefault="00F84721" w:rsidP="009210DE">
            <w:pPr>
              <w:ind w:left="720"/>
              <w:jc w:val="both"/>
              <w:rPr>
                <w:rFonts w:ascii="Calibri" w:hAnsi="Calibri" w:cs="Calibri"/>
                <w:sz w:val="22"/>
                <w:szCs w:val="22"/>
                <w:lang w:val="en-US"/>
              </w:rPr>
            </w:pPr>
            <w:r w:rsidRPr="00675884">
              <w:rPr>
                <w:rFonts w:ascii="Calibri" w:hAnsi="Calibri" w:cs="Calibri"/>
                <w:sz w:val="22"/>
                <w:szCs w:val="22"/>
                <w:lang w:val="ru-RU"/>
              </w:rPr>
              <w:t xml:space="preserve">Са стручним већима школе и </w:t>
            </w:r>
            <w:r w:rsidR="002E76D9" w:rsidRPr="00675884">
              <w:rPr>
                <w:rFonts w:ascii="Calibri" w:hAnsi="Calibri" w:cs="Calibri"/>
                <w:sz w:val="22"/>
                <w:szCs w:val="22"/>
                <w:lang w:val="ru-RU"/>
              </w:rPr>
              <w:t>руководиоцима стручних</w:t>
            </w:r>
            <w:r w:rsidRPr="00675884">
              <w:rPr>
                <w:rFonts w:ascii="Calibri" w:hAnsi="Calibri" w:cs="Calibri"/>
                <w:sz w:val="22"/>
                <w:szCs w:val="22"/>
                <w:lang w:val="ru-RU"/>
              </w:rPr>
              <w:t xml:space="preserve"> актива у школи, педагог</w:t>
            </w:r>
            <w:r w:rsidR="00536579" w:rsidRPr="00675884">
              <w:rPr>
                <w:rFonts w:ascii="Calibri" w:hAnsi="Calibri" w:cs="Calibri"/>
                <w:sz w:val="22"/>
                <w:szCs w:val="22"/>
                <w:lang w:val="ru-RU"/>
              </w:rPr>
              <w:t xml:space="preserve"> је</w:t>
            </w:r>
            <w:r w:rsidRPr="00675884">
              <w:rPr>
                <w:rFonts w:ascii="Calibri" w:hAnsi="Calibri" w:cs="Calibri"/>
                <w:sz w:val="22"/>
                <w:szCs w:val="22"/>
                <w:lang w:val="ru-RU"/>
              </w:rPr>
              <w:t xml:space="preserve"> прави</w:t>
            </w:r>
            <w:r w:rsidR="00536579" w:rsidRPr="00675884">
              <w:rPr>
                <w:rFonts w:ascii="Calibri" w:hAnsi="Calibri" w:cs="Calibri"/>
                <w:sz w:val="22"/>
                <w:szCs w:val="22"/>
                <w:lang w:val="ru-RU"/>
              </w:rPr>
              <w:t>ла</w:t>
            </w:r>
            <w:r w:rsidRPr="00675884">
              <w:rPr>
                <w:rFonts w:ascii="Calibri" w:hAnsi="Calibri" w:cs="Calibri"/>
                <w:sz w:val="22"/>
                <w:szCs w:val="22"/>
                <w:lang w:val="ru-RU"/>
              </w:rPr>
              <w:t xml:space="preserve"> идејну скицу плана и програма унапређења рада школе. </w:t>
            </w:r>
            <w:r w:rsidR="00536579" w:rsidRPr="00675884">
              <w:rPr>
                <w:rFonts w:ascii="Calibri" w:hAnsi="Calibri" w:cs="Calibri"/>
                <w:sz w:val="22"/>
                <w:szCs w:val="22"/>
                <w:lang w:val="ru-RU"/>
              </w:rPr>
              <w:t>Пратила р</w:t>
            </w:r>
            <w:r w:rsidRPr="00675884">
              <w:rPr>
                <w:rFonts w:ascii="Calibri" w:hAnsi="Calibri" w:cs="Calibri"/>
                <w:sz w:val="22"/>
                <w:szCs w:val="22"/>
                <w:lang w:val="ru-RU"/>
              </w:rPr>
              <w:t>еализацију програма унапређења рада ш</w:t>
            </w:r>
            <w:r w:rsidR="00536579" w:rsidRPr="00675884">
              <w:rPr>
                <w:rFonts w:ascii="Calibri" w:hAnsi="Calibri" w:cs="Calibri"/>
                <w:sz w:val="22"/>
                <w:szCs w:val="22"/>
                <w:lang w:val="ru-RU"/>
              </w:rPr>
              <w:t>коле заједно са директором .</w:t>
            </w:r>
            <w:r w:rsidRPr="00675884">
              <w:rPr>
                <w:rFonts w:ascii="Calibri" w:hAnsi="Calibri" w:cs="Calibri"/>
                <w:sz w:val="22"/>
                <w:szCs w:val="22"/>
                <w:lang w:val="ru-RU"/>
              </w:rPr>
              <w:t xml:space="preserve"> </w:t>
            </w:r>
            <w:r w:rsidR="00536579" w:rsidRPr="00675884">
              <w:rPr>
                <w:rFonts w:ascii="Calibri" w:hAnsi="Calibri" w:cs="Calibri"/>
                <w:sz w:val="22"/>
                <w:szCs w:val="22"/>
                <w:lang w:val="ru-RU"/>
              </w:rPr>
              <w:t xml:space="preserve"> </w:t>
            </w:r>
          </w:p>
          <w:p w:rsidR="00536579" w:rsidRPr="00675884" w:rsidRDefault="00536579" w:rsidP="009210DE">
            <w:pPr>
              <w:ind w:left="720"/>
              <w:jc w:val="both"/>
              <w:rPr>
                <w:rFonts w:ascii="Calibri" w:hAnsi="Calibri" w:cs="Calibri"/>
                <w:sz w:val="22"/>
                <w:szCs w:val="22"/>
                <w:lang w:val="en-US"/>
              </w:rPr>
            </w:pP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Педагошко инструктивни рад са наставницима педагог остварује при посети часовима редовне, допунске, додатне наставе и слободних ученичких активности и часова одељенске заједнице као и кроз присуство и учешће у раду актива,већа,комисија итд. </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Активно сам учествовала у прављењу програма и реализацији ШРП у раду тима за вредновање и самовредновање у програму превенције деликвентног понашања ученика у школи,</w:t>
            </w:r>
            <w:r w:rsidR="0083502E">
              <w:rPr>
                <w:rFonts w:ascii="Calibri" w:hAnsi="Calibri" w:cs="Calibri"/>
                <w:sz w:val="22"/>
                <w:szCs w:val="22"/>
                <w:lang w:val="ru-RU"/>
              </w:rPr>
              <w:t xml:space="preserve"> у пројекту  «Школа без насиља», учествовала у реализацији међународног пројекта Еко-школа и </w:t>
            </w:r>
            <w:r w:rsidR="00533130">
              <w:rPr>
                <w:rFonts w:ascii="Calibri" w:hAnsi="Calibri" w:cs="Calibri"/>
                <w:sz w:val="22"/>
                <w:szCs w:val="22"/>
                <w:lang w:val="ru-RU"/>
              </w:rPr>
              <w:t>била коаутор пројекта о саобраћају.</w:t>
            </w:r>
          </w:p>
          <w:p w:rsidR="00F84721" w:rsidRPr="00675884" w:rsidRDefault="00F84721" w:rsidP="009210DE">
            <w:pPr>
              <w:ind w:left="720"/>
              <w:jc w:val="both"/>
              <w:rPr>
                <w:rFonts w:ascii="Calibri" w:hAnsi="Calibri" w:cs="Calibri"/>
                <w:sz w:val="22"/>
                <w:szCs w:val="22"/>
                <w:lang w:val="ru-RU"/>
              </w:rPr>
            </w:pPr>
          </w:p>
          <w:p w:rsidR="00F84721" w:rsidRPr="00675884" w:rsidRDefault="00F84721" w:rsidP="009210DE">
            <w:pPr>
              <w:numPr>
                <w:ilvl w:val="0"/>
                <w:numId w:val="2"/>
              </w:numPr>
              <w:jc w:val="both"/>
              <w:rPr>
                <w:rFonts w:ascii="Calibri" w:hAnsi="Calibri" w:cs="Calibri"/>
                <w:sz w:val="22"/>
                <w:szCs w:val="22"/>
                <w:lang w:val="ru-RU"/>
              </w:rPr>
            </w:pPr>
            <w:r w:rsidRPr="00675884">
              <w:rPr>
                <w:rFonts w:ascii="Calibri" w:hAnsi="Calibri" w:cs="Calibri"/>
                <w:sz w:val="22"/>
                <w:szCs w:val="22"/>
                <w:lang w:val="ru-RU"/>
              </w:rPr>
              <w:t xml:space="preserve">Рад са ученицима </w:t>
            </w:r>
            <w:r w:rsidR="00533130">
              <w:rPr>
                <w:rFonts w:ascii="Calibri" w:hAnsi="Calibri" w:cs="Calibri"/>
                <w:sz w:val="22"/>
                <w:szCs w:val="22"/>
                <w:lang w:val="ru-RU"/>
              </w:rPr>
              <w:t xml:space="preserve"> </w:t>
            </w:r>
          </w:p>
          <w:p w:rsidR="00536579" w:rsidRPr="00675884" w:rsidRDefault="00F84721" w:rsidP="009210DE">
            <w:pPr>
              <w:ind w:left="720"/>
              <w:jc w:val="both"/>
              <w:rPr>
                <w:rFonts w:ascii="Calibri" w:hAnsi="Calibri" w:cs="Calibri"/>
                <w:sz w:val="22"/>
                <w:szCs w:val="22"/>
                <w:lang w:val="en-US"/>
              </w:rPr>
            </w:pPr>
            <w:r w:rsidRPr="00675884">
              <w:rPr>
                <w:rFonts w:ascii="Calibri" w:hAnsi="Calibri" w:cs="Calibri"/>
                <w:sz w:val="22"/>
                <w:szCs w:val="22"/>
                <w:lang w:val="ru-RU"/>
              </w:rPr>
              <w:t xml:space="preserve">Праћење развоја и напредовања, као и саветодавни рад </w:t>
            </w:r>
            <w:r w:rsidR="00533130">
              <w:rPr>
                <w:rFonts w:ascii="Calibri" w:hAnsi="Calibri" w:cs="Calibri"/>
                <w:sz w:val="22"/>
                <w:szCs w:val="22"/>
                <w:lang w:val="ru-RU"/>
              </w:rPr>
              <w:t xml:space="preserve"> </w:t>
            </w:r>
          </w:p>
          <w:p w:rsidR="00F84721"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 Са ученицима школе педагог</w:t>
            </w:r>
            <w:r w:rsidR="00536579" w:rsidRPr="00675884">
              <w:rPr>
                <w:rFonts w:ascii="Calibri" w:hAnsi="Calibri" w:cs="Calibri"/>
                <w:sz w:val="22"/>
                <w:szCs w:val="22"/>
                <w:lang w:val="en-US"/>
              </w:rPr>
              <w:t xml:space="preserve"> </w:t>
            </w:r>
            <w:r w:rsidR="00536579" w:rsidRPr="00675884">
              <w:rPr>
                <w:rFonts w:ascii="Calibri" w:hAnsi="Calibri" w:cs="Calibri"/>
                <w:sz w:val="22"/>
                <w:szCs w:val="22"/>
              </w:rPr>
              <w:t>је</w:t>
            </w:r>
            <w:r w:rsidR="00536579" w:rsidRPr="00675884">
              <w:rPr>
                <w:rFonts w:ascii="Calibri" w:hAnsi="Calibri" w:cs="Calibri"/>
                <w:sz w:val="22"/>
                <w:szCs w:val="22"/>
                <w:lang w:val="ru-RU"/>
              </w:rPr>
              <w:t xml:space="preserve"> остваривала</w:t>
            </w:r>
            <w:r w:rsidRPr="00675884">
              <w:rPr>
                <w:rFonts w:ascii="Calibri" w:hAnsi="Calibri" w:cs="Calibri"/>
                <w:sz w:val="22"/>
                <w:szCs w:val="22"/>
                <w:lang w:val="ru-RU"/>
              </w:rPr>
              <w:t xml:space="preserve"> контакт индивидуално и групно, а према природи потребе ученика. Рад са ученицима код којих постоје психофизичке сметње, откривање и рад са даровитим ученицима, наставницима и разредним старешинама којима пружа помоћ у социјализацији ученика, испитивање зрелости ученика за полазак у школу и уједначавање одељења првих разреда, одржавање часова у појединим одељењима у вези са укључивањем ученика у технике учења и решавање проблема из живота и рада ученика и др.</w:t>
            </w:r>
            <w:r w:rsidR="00533130">
              <w:rPr>
                <w:rFonts w:ascii="Calibri" w:hAnsi="Calibri" w:cs="Calibri"/>
                <w:sz w:val="22"/>
                <w:szCs w:val="22"/>
                <w:lang w:val="ru-RU"/>
              </w:rPr>
              <w:t>Реализовала радионице са петим разредом о начину учења и истраживање о ставу ученика 5.разреда-прилагођавање петака. Резултате презентовала Наставничком већу и Савету родитеља.</w:t>
            </w:r>
          </w:p>
          <w:p w:rsidR="003F6DF8" w:rsidRPr="00675884" w:rsidRDefault="003F6DF8" w:rsidP="009210DE">
            <w:pPr>
              <w:ind w:left="720"/>
              <w:jc w:val="both"/>
              <w:rPr>
                <w:rFonts w:ascii="Calibri" w:hAnsi="Calibri" w:cs="Calibri"/>
                <w:sz w:val="22"/>
                <w:szCs w:val="22"/>
                <w:lang w:val="ru-RU"/>
              </w:rPr>
            </w:pP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 </w:t>
            </w:r>
          </w:p>
          <w:p w:rsidR="00F84721" w:rsidRPr="00675884" w:rsidRDefault="00F84721" w:rsidP="009210DE">
            <w:pPr>
              <w:numPr>
                <w:ilvl w:val="0"/>
                <w:numId w:val="2"/>
              </w:numPr>
              <w:rPr>
                <w:rFonts w:ascii="Calibri" w:hAnsi="Calibri" w:cs="Calibri"/>
                <w:sz w:val="22"/>
                <w:szCs w:val="22"/>
                <w:lang w:val="ru-RU"/>
              </w:rPr>
            </w:pPr>
            <w:r w:rsidRPr="00675884">
              <w:rPr>
                <w:rFonts w:ascii="Calibri" w:hAnsi="Calibri" w:cs="Calibri"/>
                <w:sz w:val="22"/>
                <w:szCs w:val="22"/>
                <w:lang w:val="ru-RU"/>
              </w:rPr>
              <w:t xml:space="preserve">Рад са родитељима </w:t>
            </w:r>
            <w:r w:rsidR="00533130">
              <w:rPr>
                <w:rFonts w:ascii="Calibri" w:hAnsi="Calibri" w:cs="Calibri"/>
                <w:sz w:val="22"/>
                <w:szCs w:val="22"/>
                <w:lang w:val="ru-RU"/>
              </w:rPr>
              <w:t xml:space="preserve"> </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Израда плана сарадње са родитељима кроз оперативни план програм педагога школе, израда плана предавања за родитеље намењених психо-педагошком образовању родитеља, инидивидуални и групни рад са родитељима од интереса за решавање проблема њихове деце, израда плана Савета родитеља. Са директором прати</w:t>
            </w:r>
            <w:r w:rsidR="00536579" w:rsidRPr="00675884">
              <w:rPr>
                <w:rFonts w:ascii="Calibri" w:hAnsi="Calibri" w:cs="Calibri"/>
                <w:sz w:val="22"/>
                <w:szCs w:val="22"/>
                <w:lang w:val="ru-RU"/>
              </w:rPr>
              <w:t>ла</w:t>
            </w:r>
            <w:r w:rsidRPr="00675884">
              <w:rPr>
                <w:rFonts w:ascii="Calibri" w:hAnsi="Calibri" w:cs="Calibri"/>
                <w:sz w:val="22"/>
                <w:szCs w:val="22"/>
                <w:lang w:val="ru-RU"/>
              </w:rPr>
              <w:t xml:space="preserve"> извршење </w:t>
            </w:r>
            <w:r w:rsidRPr="00675884">
              <w:rPr>
                <w:rFonts w:ascii="Calibri" w:hAnsi="Calibri" w:cs="Calibri"/>
                <w:sz w:val="22"/>
                <w:szCs w:val="22"/>
                <w:lang w:val="ru-RU"/>
              </w:rPr>
              <w:lastRenderedPageBreak/>
              <w:t>плана Савета родитеља школе, ШРП, програм насилничког понашања у школи.</w:t>
            </w:r>
            <w:r w:rsidR="00081851">
              <w:rPr>
                <w:rFonts w:ascii="Calibri" w:hAnsi="Calibri" w:cs="Calibri"/>
                <w:sz w:val="22"/>
                <w:szCs w:val="22"/>
                <w:lang w:val="ru-RU"/>
              </w:rPr>
              <w:t xml:space="preserve"> На крају 1. Полугодишта и школске године родитељи су анкетирани о сарадљи са школом и резултати анкете презентовани су наставницима и родитељима.</w:t>
            </w:r>
          </w:p>
          <w:p w:rsidR="00F84721" w:rsidRPr="00675884" w:rsidRDefault="00533130" w:rsidP="009210DE">
            <w:pPr>
              <w:ind w:left="720"/>
              <w:jc w:val="both"/>
              <w:rPr>
                <w:rFonts w:ascii="Calibri" w:hAnsi="Calibri" w:cs="Calibri"/>
                <w:sz w:val="22"/>
                <w:szCs w:val="22"/>
                <w:lang w:val="ru-RU"/>
              </w:rPr>
            </w:pPr>
            <w:r>
              <w:rPr>
                <w:rFonts w:ascii="Calibri" w:hAnsi="Calibri" w:cs="Calibri"/>
                <w:sz w:val="22"/>
                <w:szCs w:val="22"/>
                <w:lang w:val="ru-RU"/>
              </w:rPr>
              <w:t>Родитељима је презентовано истраживање о прилагођавању петака.</w:t>
            </w:r>
          </w:p>
          <w:p w:rsidR="00F84721" w:rsidRPr="00675884" w:rsidRDefault="00F84721" w:rsidP="009210DE">
            <w:pPr>
              <w:numPr>
                <w:ilvl w:val="0"/>
                <w:numId w:val="2"/>
              </w:numPr>
              <w:rPr>
                <w:rFonts w:ascii="Calibri" w:hAnsi="Calibri" w:cs="Calibri"/>
                <w:sz w:val="22"/>
                <w:szCs w:val="22"/>
                <w:lang w:val="ru-RU"/>
              </w:rPr>
            </w:pPr>
            <w:r w:rsidRPr="00675884">
              <w:rPr>
                <w:rFonts w:ascii="Calibri" w:hAnsi="Calibri" w:cs="Calibri"/>
                <w:sz w:val="22"/>
                <w:szCs w:val="22"/>
                <w:lang w:val="ru-RU"/>
              </w:rPr>
              <w:t xml:space="preserve">Студијко-аналитички рад </w:t>
            </w:r>
            <w:r w:rsidR="00533130">
              <w:rPr>
                <w:rFonts w:ascii="Calibri" w:hAnsi="Calibri" w:cs="Calibri"/>
                <w:sz w:val="22"/>
                <w:szCs w:val="22"/>
                <w:lang w:val="ru-RU"/>
              </w:rPr>
              <w:t xml:space="preserve"> </w:t>
            </w:r>
          </w:p>
          <w:p w:rsidR="00F84721" w:rsidRPr="00675884" w:rsidRDefault="00016BB4" w:rsidP="009210DE">
            <w:pPr>
              <w:ind w:left="720"/>
              <w:jc w:val="both"/>
              <w:rPr>
                <w:rFonts w:ascii="Calibri" w:hAnsi="Calibri" w:cs="Calibri"/>
                <w:sz w:val="22"/>
                <w:szCs w:val="22"/>
                <w:lang w:val="ru-RU"/>
              </w:rPr>
            </w:pPr>
            <w:r>
              <w:rPr>
                <w:rFonts w:ascii="Calibri" w:hAnsi="Calibri" w:cs="Calibri"/>
                <w:sz w:val="22"/>
                <w:szCs w:val="22"/>
                <w:lang w:val="ru-RU"/>
              </w:rPr>
              <w:t>Урадила истраживање и обраду података за потребе МПН у 8.разреда у склопу пробног завршног испита</w:t>
            </w:r>
            <w:r w:rsidR="00F84721" w:rsidRPr="00675884">
              <w:rPr>
                <w:rFonts w:ascii="Calibri" w:hAnsi="Calibri" w:cs="Calibri"/>
                <w:sz w:val="22"/>
                <w:szCs w:val="22"/>
                <w:lang w:val="ru-RU"/>
              </w:rPr>
              <w:t xml:space="preserve">, </w:t>
            </w:r>
            <w:r>
              <w:rPr>
                <w:rFonts w:ascii="Calibri" w:hAnsi="Calibri" w:cs="Calibri"/>
                <w:sz w:val="22"/>
                <w:szCs w:val="22"/>
                <w:lang w:val="ru-RU"/>
              </w:rPr>
              <w:t xml:space="preserve"> истраћивања у процедури испитивања ученика у насиљу,</w:t>
            </w:r>
            <w:r w:rsidR="00F84721" w:rsidRPr="00675884">
              <w:rPr>
                <w:rFonts w:ascii="Calibri" w:hAnsi="Calibri" w:cs="Calibri"/>
                <w:sz w:val="22"/>
                <w:szCs w:val="22"/>
                <w:lang w:val="ru-RU"/>
              </w:rPr>
              <w:t xml:space="preserve"> слободно време и рекреацију ученика, израда социограма ученика у појединим</w:t>
            </w:r>
            <w:r w:rsidR="00536579" w:rsidRPr="00675884">
              <w:rPr>
                <w:rFonts w:ascii="Calibri" w:hAnsi="Calibri" w:cs="Calibri"/>
                <w:sz w:val="22"/>
                <w:szCs w:val="22"/>
                <w:lang w:val="ru-RU"/>
              </w:rPr>
              <w:t xml:space="preserve"> одељењима према потреби. Израдила</w:t>
            </w:r>
            <w:r w:rsidR="00F84721" w:rsidRPr="00675884">
              <w:rPr>
                <w:rFonts w:ascii="Calibri" w:hAnsi="Calibri" w:cs="Calibri"/>
                <w:sz w:val="22"/>
                <w:szCs w:val="22"/>
                <w:lang w:val="ru-RU"/>
              </w:rPr>
              <w:t xml:space="preserve"> анкета ученика везано за законске обавезе</w:t>
            </w:r>
            <w:r w:rsidR="00536579" w:rsidRPr="00675884">
              <w:rPr>
                <w:rFonts w:ascii="Calibri" w:hAnsi="Calibri" w:cs="Calibri"/>
                <w:sz w:val="22"/>
                <w:szCs w:val="22"/>
                <w:lang w:val="ru-RU"/>
              </w:rPr>
              <w:t>-избор обавезних и изборних предмета</w:t>
            </w:r>
            <w:r w:rsidR="00F84721" w:rsidRPr="00675884">
              <w:rPr>
                <w:rFonts w:ascii="Calibri" w:hAnsi="Calibri" w:cs="Calibri"/>
                <w:sz w:val="22"/>
                <w:szCs w:val="22"/>
                <w:lang w:val="ru-RU"/>
              </w:rPr>
              <w:t xml:space="preserve"> и оптерећеност ученика (оптерећивање личности ученика према законским обавезама и д</w:t>
            </w:r>
            <w:r w:rsidR="00081851">
              <w:rPr>
                <w:rFonts w:ascii="Calibri" w:hAnsi="Calibri" w:cs="Calibri"/>
                <w:sz w:val="22"/>
                <w:szCs w:val="22"/>
                <w:lang w:val="ru-RU"/>
              </w:rPr>
              <w:t>р.-допунска, додатна и секције), урадила истраживање о сарадњи родитеља и школе.</w:t>
            </w:r>
            <w:r w:rsidR="00C71DE8">
              <w:rPr>
                <w:rFonts w:ascii="Calibri" w:hAnsi="Calibri" w:cs="Calibri"/>
                <w:sz w:val="22"/>
                <w:szCs w:val="22"/>
                <w:lang w:val="ru-RU"/>
              </w:rPr>
              <w:t xml:space="preserve"> </w:t>
            </w:r>
            <w:r w:rsidR="00533130">
              <w:rPr>
                <w:rFonts w:ascii="Calibri" w:hAnsi="Calibri" w:cs="Calibri"/>
                <w:sz w:val="22"/>
                <w:szCs w:val="22"/>
                <w:lang w:val="ru-RU"/>
              </w:rPr>
              <w:t>Била активни учесник на међународној трибини у Чреншовцима у Словенији са стручним радом</w:t>
            </w:r>
            <w:r w:rsidR="00AF65F7">
              <w:rPr>
                <w:rFonts w:ascii="Calibri" w:hAnsi="Calibri" w:cs="Calibri"/>
                <w:sz w:val="22"/>
                <w:szCs w:val="22"/>
                <w:lang w:val="ru-RU"/>
              </w:rPr>
              <w:t>.</w:t>
            </w:r>
            <w:r w:rsidR="00C71DE8">
              <w:rPr>
                <w:rFonts w:ascii="Calibri" w:hAnsi="Calibri" w:cs="Calibri"/>
                <w:sz w:val="22"/>
                <w:szCs w:val="22"/>
                <w:lang w:val="ru-RU"/>
              </w:rPr>
              <w:t>Радила на пројектима-писала,реализовала и учествовала.</w:t>
            </w:r>
          </w:p>
          <w:p w:rsidR="00F84721" w:rsidRPr="00675884" w:rsidRDefault="00F84721" w:rsidP="009210DE">
            <w:pPr>
              <w:ind w:left="720"/>
              <w:jc w:val="both"/>
              <w:rPr>
                <w:rFonts w:ascii="Calibri" w:hAnsi="Calibri" w:cs="Calibri"/>
                <w:sz w:val="22"/>
                <w:szCs w:val="22"/>
                <w:lang w:val="ru-RU"/>
              </w:rPr>
            </w:pPr>
          </w:p>
          <w:p w:rsidR="00F84721" w:rsidRPr="00675884" w:rsidRDefault="00F84721" w:rsidP="009210DE">
            <w:pPr>
              <w:ind w:left="720"/>
              <w:jc w:val="both"/>
              <w:rPr>
                <w:rFonts w:ascii="Calibri" w:hAnsi="Calibri" w:cs="Calibri"/>
                <w:sz w:val="22"/>
                <w:szCs w:val="22"/>
                <w:lang w:val="ru-RU"/>
              </w:rPr>
            </w:pPr>
          </w:p>
          <w:p w:rsidR="00F84721" w:rsidRPr="00675884" w:rsidRDefault="00F84721" w:rsidP="009210DE">
            <w:pPr>
              <w:numPr>
                <w:ilvl w:val="0"/>
                <w:numId w:val="2"/>
              </w:numPr>
              <w:rPr>
                <w:rFonts w:ascii="Calibri" w:hAnsi="Calibri" w:cs="Calibri"/>
                <w:sz w:val="22"/>
                <w:szCs w:val="22"/>
                <w:lang w:val="ru-RU"/>
              </w:rPr>
            </w:pPr>
            <w:r w:rsidRPr="00675884">
              <w:rPr>
                <w:rFonts w:ascii="Calibri" w:hAnsi="Calibri" w:cs="Calibri"/>
                <w:sz w:val="22"/>
                <w:szCs w:val="22"/>
                <w:lang w:val="ru-RU"/>
              </w:rPr>
              <w:t xml:space="preserve">Рад у стручним органима </w:t>
            </w:r>
            <w:r w:rsidR="00533130">
              <w:rPr>
                <w:rFonts w:ascii="Calibri" w:hAnsi="Calibri" w:cs="Calibri"/>
                <w:sz w:val="22"/>
                <w:szCs w:val="22"/>
                <w:lang w:val="ru-RU"/>
              </w:rPr>
              <w:t xml:space="preserve"> </w:t>
            </w:r>
          </w:p>
          <w:p w:rsidR="00F84721" w:rsidRPr="00675884" w:rsidRDefault="002E76D9" w:rsidP="009210DE">
            <w:pPr>
              <w:ind w:left="720"/>
              <w:jc w:val="both"/>
              <w:rPr>
                <w:rFonts w:ascii="Calibri" w:hAnsi="Calibri" w:cs="Calibri"/>
                <w:sz w:val="22"/>
                <w:szCs w:val="22"/>
                <w:lang w:val="ru-RU"/>
              </w:rPr>
            </w:pPr>
            <w:r w:rsidRPr="00675884">
              <w:rPr>
                <w:rFonts w:ascii="Calibri" w:hAnsi="Calibri" w:cs="Calibri"/>
                <w:sz w:val="22"/>
                <w:szCs w:val="22"/>
                <w:lang w:val="ru-RU"/>
              </w:rPr>
              <w:t>Учествовала</w:t>
            </w:r>
            <w:r w:rsidR="00F84721" w:rsidRPr="00675884">
              <w:rPr>
                <w:rFonts w:ascii="Calibri" w:hAnsi="Calibri" w:cs="Calibri"/>
                <w:sz w:val="22"/>
                <w:szCs w:val="22"/>
                <w:lang w:val="ru-RU"/>
              </w:rPr>
              <w:t xml:space="preserve"> у планирању и активно ради</w:t>
            </w:r>
            <w:r w:rsidRPr="00675884">
              <w:rPr>
                <w:rFonts w:ascii="Calibri" w:hAnsi="Calibri" w:cs="Calibri"/>
                <w:sz w:val="22"/>
                <w:szCs w:val="22"/>
                <w:lang w:val="ru-RU"/>
              </w:rPr>
              <w:t>ла</w:t>
            </w:r>
            <w:r w:rsidR="00F84721" w:rsidRPr="00675884">
              <w:rPr>
                <w:rFonts w:ascii="Calibri" w:hAnsi="Calibri" w:cs="Calibri"/>
                <w:sz w:val="22"/>
                <w:szCs w:val="22"/>
                <w:lang w:val="ru-RU"/>
              </w:rPr>
              <w:t xml:space="preserve"> у раду Наставничког, разредних и стручних већа</w:t>
            </w:r>
            <w:r w:rsidRPr="00675884">
              <w:rPr>
                <w:rFonts w:ascii="Calibri" w:hAnsi="Calibri" w:cs="Calibri"/>
                <w:sz w:val="22"/>
                <w:szCs w:val="22"/>
                <w:lang w:val="ru-RU"/>
              </w:rPr>
              <w:t xml:space="preserve"> у школи. Учествовала</w:t>
            </w:r>
            <w:r w:rsidR="00F84721" w:rsidRPr="00675884">
              <w:rPr>
                <w:rFonts w:ascii="Calibri" w:hAnsi="Calibri" w:cs="Calibri"/>
                <w:sz w:val="22"/>
                <w:szCs w:val="22"/>
                <w:lang w:val="ru-RU"/>
              </w:rPr>
              <w:t xml:space="preserve"> у анал</w:t>
            </w:r>
            <w:r w:rsidR="00DE7B0D">
              <w:rPr>
                <w:rFonts w:ascii="Calibri" w:hAnsi="Calibri" w:cs="Calibri"/>
                <w:sz w:val="22"/>
                <w:szCs w:val="22"/>
                <w:lang w:val="ru-RU"/>
              </w:rPr>
              <w:t>изама рада успеха ученика и давала</w:t>
            </w:r>
            <w:r w:rsidR="00F84721" w:rsidRPr="00675884">
              <w:rPr>
                <w:rFonts w:ascii="Calibri" w:hAnsi="Calibri" w:cs="Calibri"/>
                <w:sz w:val="22"/>
                <w:szCs w:val="22"/>
                <w:lang w:val="ru-RU"/>
              </w:rPr>
              <w:t xml:space="preserve"> препоруку како неки проблеми што успешније да</w:t>
            </w:r>
            <w:r w:rsidRPr="00675884">
              <w:rPr>
                <w:rFonts w:ascii="Calibri" w:hAnsi="Calibri" w:cs="Calibri"/>
                <w:sz w:val="22"/>
                <w:szCs w:val="22"/>
                <w:lang w:val="ru-RU"/>
              </w:rPr>
              <w:t xml:space="preserve"> се сагледају и решавају. Помагала</w:t>
            </w:r>
            <w:r w:rsidR="00F84721" w:rsidRPr="00675884">
              <w:rPr>
                <w:rFonts w:ascii="Calibri" w:hAnsi="Calibri" w:cs="Calibri"/>
                <w:sz w:val="22"/>
                <w:szCs w:val="22"/>
                <w:lang w:val="ru-RU"/>
              </w:rPr>
              <w:t xml:space="preserve"> директору приликом писања извештаја и анализа васпитно-образовног рада и др. </w:t>
            </w:r>
            <w:r w:rsidR="005F2CBB">
              <w:rPr>
                <w:rFonts w:ascii="Calibri" w:hAnsi="Calibri" w:cs="Calibri"/>
                <w:sz w:val="22"/>
                <w:szCs w:val="22"/>
                <w:lang w:val="ru-RU"/>
              </w:rPr>
              <w:t xml:space="preserve">  </w:t>
            </w:r>
            <w:r w:rsidR="00533130">
              <w:rPr>
                <w:rFonts w:ascii="Calibri" w:hAnsi="Calibri" w:cs="Calibri"/>
                <w:sz w:val="22"/>
                <w:szCs w:val="22"/>
              </w:rPr>
              <w:t xml:space="preserve">Председница </w:t>
            </w:r>
            <w:r w:rsidR="00F84721" w:rsidRPr="00675884">
              <w:rPr>
                <w:rFonts w:ascii="Calibri" w:hAnsi="Calibri" w:cs="Calibri"/>
                <w:sz w:val="22"/>
                <w:szCs w:val="22"/>
                <w:lang w:val="ru-RU"/>
              </w:rPr>
              <w:t xml:space="preserve"> сам Школског одбора и судјеловала сам у раду на свим седницама, била сам на челу </w:t>
            </w:r>
            <w:r w:rsidRPr="00675884">
              <w:rPr>
                <w:rFonts w:ascii="Calibri" w:hAnsi="Calibri" w:cs="Calibri"/>
                <w:sz w:val="22"/>
                <w:szCs w:val="22"/>
                <w:lang w:val="ru-RU"/>
              </w:rPr>
              <w:t>Тима за стручно усавршавање</w:t>
            </w:r>
            <w:r w:rsidR="00F84721" w:rsidRPr="00675884">
              <w:rPr>
                <w:rFonts w:ascii="Calibri" w:hAnsi="Calibri" w:cs="Calibri"/>
                <w:sz w:val="22"/>
                <w:szCs w:val="22"/>
                <w:lang w:val="ru-RU"/>
              </w:rPr>
              <w:t>,</w:t>
            </w:r>
            <w:r w:rsidR="004A435D">
              <w:rPr>
                <w:rFonts w:ascii="Calibri" w:hAnsi="Calibri" w:cs="Calibri"/>
                <w:sz w:val="22"/>
                <w:szCs w:val="22"/>
              </w:rPr>
              <w:t xml:space="preserve">судјеловала у </w:t>
            </w:r>
            <w:r w:rsidR="005F2CBB">
              <w:rPr>
                <w:rFonts w:ascii="Calibri" w:hAnsi="Calibri" w:cs="Calibri"/>
                <w:sz w:val="22"/>
                <w:szCs w:val="22"/>
                <w:lang w:val="en-US"/>
              </w:rPr>
              <w:t xml:space="preserve"> </w:t>
            </w:r>
            <w:r w:rsidR="005F2CBB">
              <w:rPr>
                <w:rFonts w:ascii="Calibri" w:hAnsi="Calibri" w:cs="Calibri"/>
                <w:sz w:val="22"/>
                <w:szCs w:val="22"/>
                <w:lang w:val="ru-RU"/>
              </w:rPr>
              <w:t xml:space="preserve"> пројект</w:t>
            </w:r>
            <w:r w:rsidR="005F2CBB">
              <w:rPr>
                <w:rFonts w:ascii="Calibri" w:hAnsi="Calibri" w:cs="Calibri"/>
                <w:sz w:val="22"/>
                <w:szCs w:val="22"/>
                <w:lang w:val="en-US"/>
              </w:rPr>
              <w:t>u</w:t>
            </w:r>
            <w:r w:rsidR="004A435D">
              <w:rPr>
                <w:rFonts w:ascii="Calibri" w:hAnsi="Calibri" w:cs="Calibri"/>
                <w:sz w:val="22"/>
                <w:szCs w:val="22"/>
                <w:lang w:val="ru-RU"/>
              </w:rPr>
              <w:t xml:space="preserve"> о професионалној о</w:t>
            </w:r>
            <w:r w:rsidRPr="00675884">
              <w:rPr>
                <w:rFonts w:ascii="Calibri" w:hAnsi="Calibri" w:cs="Calibri"/>
                <w:sz w:val="22"/>
                <w:szCs w:val="22"/>
                <w:lang w:val="ru-RU"/>
              </w:rPr>
              <w:t>рјентацији</w:t>
            </w:r>
            <w:r w:rsidR="00533130">
              <w:rPr>
                <w:rFonts w:ascii="Calibri" w:hAnsi="Calibri" w:cs="Calibri"/>
                <w:sz w:val="22"/>
                <w:szCs w:val="22"/>
                <w:lang w:val="ru-RU"/>
              </w:rPr>
              <w:t>, пројекту еко-школе и пројекта сигурности у саобраћају,</w:t>
            </w:r>
            <w:r w:rsidR="00F84721" w:rsidRPr="00675884">
              <w:rPr>
                <w:rFonts w:ascii="Calibri" w:hAnsi="Calibri" w:cs="Calibri"/>
                <w:sz w:val="22"/>
                <w:szCs w:val="22"/>
                <w:lang w:val="ru-RU"/>
              </w:rPr>
              <w:t xml:space="preserve"> активно учествовала у Тиму за ИОП чији сам такођер члан,</w:t>
            </w:r>
            <w:r w:rsidR="004A435D">
              <w:rPr>
                <w:rFonts w:ascii="Calibri" w:hAnsi="Calibri" w:cs="Calibri"/>
                <w:sz w:val="22"/>
                <w:szCs w:val="22"/>
                <w:lang w:val="ru-RU"/>
              </w:rPr>
              <w:t xml:space="preserve"> у Тиму за зашиту од злостављања и занемаривања,у Тиму за самовредновање и вредновање рада школе, у изради ШРП,</w:t>
            </w:r>
            <w:r w:rsidR="00F84721" w:rsidRPr="00675884">
              <w:rPr>
                <w:rFonts w:ascii="Calibri" w:hAnsi="Calibri" w:cs="Calibri"/>
                <w:sz w:val="22"/>
                <w:szCs w:val="22"/>
                <w:lang w:val="ru-RU"/>
              </w:rPr>
              <w:t xml:space="preserve"> учествовала у рад</w:t>
            </w:r>
            <w:r w:rsidRPr="00675884">
              <w:rPr>
                <w:rFonts w:ascii="Calibri" w:hAnsi="Calibri" w:cs="Calibri"/>
                <w:sz w:val="22"/>
                <w:szCs w:val="22"/>
                <w:lang w:val="ru-RU"/>
              </w:rPr>
              <w:t xml:space="preserve">у свих </w:t>
            </w:r>
            <w:r w:rsidR="00036EB4">
              <w:rPr>
                <w:rFonts w:ascii="Calibri" w:hAnsi="Calibri" w:cs="Calibri"/>
                <w:sz w:val="22"/>
                <w:szCs w:val="22"/>
                <w:lang w:val="ru-RU"/>
              </w:rPr>
              <w:t xml:space="preserve">ђачких </w:t>
            </w:r>
            <w:r w:rsidR="004A435D">
              <w:rPr>
                <w:rFonts w:ascii="Calibri" w:hAnsi="Calibri" w:cs="Calibri"/>
                <w:sz w:val="22"/>
                <w:szCs w:val="22"/>
                <w:lang w:val="ru-RU"/>
              </w:rPr>
              <w:t>организација</w:t>
            </w:r>
            <w:r w:rsidRPr="00675884">
              <w:rPr>
                <w:rFonts w:ascii="Calibri" w:hAnsi="Calibri" w:cs="Calibri"/>
                <w:sz w:val="22"/>
                <w:szCs w:val="22"/>
                <w:lang w:val="ru-RU"/>
              </w:rPr>
              <w:t xml:space="preserve"> и стручних органа, многих комисија а била сам кординатор комисије за међушколску сарадњу.</w:t>
            </w:r>
          </w:p>
          <w:p w:rsidR="00F84721" w:rsidRPr="00675884" w:rsidRDefault="00F84721" w:rsidP="009210DE">
            <w:pPr>
              <w:ind w:left="720"/>
              <w:jc w:val="both"/>
              <w:rPr>
                <w:rFonts w:ascii="Calibri" w:hAnsi="Calibri" w:cs="Calibri"/>
                <w:sz w:val="22"/>
                <w:szCs w:val="22"/>
                <w:lang w:val="ru-RU"/>
              </w:rPr>
            </w:pPr>
          </w:p>
          <w:p w:rsidR="00F84721" w:rsidRPr="00675884" w:rsidRDefault="00F84721" w:rsidP="009210DE">
            <w:pPr>
              <w:numPr>
                <w:ilvl w:val="0"/>
                <w:numId w:val="2"/>
              </w:numPr>
              <w:rPr>
                <w:rFonts w:ascii="Calibri" w:hAnsi="Calibri" w:cs="Calibri"/>
                <w:sz w:val="22"/>
                <w:szCs w:val="22"/>
                <w:lang w:val="ru-RU"/>
              </w:rPr>
            </w:pPr>
            <w:r w:rsidRPr="00675884">
              <w:rPr>
                <w:rFonts w:ascii="Calibri" w:hAnsi="Calibri" w:cs="Calibri"/>
                <w:sz w:val="22"/>
                <w:szCs w:val="22"/>
                <w:lang w:val="ru-RU"/>
              </w:rPr>
              <w:t xml:space="preserve">Сарадња са стручним институцијама, друштвеном средином и стручно усавршавање </w:t>
            </w:r>
            <w:r w:rsidR="00533130">
              <w:rPr>
                <w:rFonts w:ascii="Calibri" w:hAnsi="Calibri" w:cs="Calibri"/>
                <w:sz w:val="22"/>
                <w:szCs w:val="22"/>
                <w:lang w:val="ru-RU"/>
              </w:rPr>
              <w:t xml:space="preserve"> </w:t>
            </w:r>
          </w:p>
          <w:p w:rsidR="00962BF8" w:rsidRPr="007D52AD" w:rsidRDefault="00F4129D" w:rsidP="00962BF8">
            <w:pPr>
              <w:jc w:val="both"/>
              <w:rPr>
                <w:rFonts w:ascii="Calibri" w:hAnsi="Calibri" w:cs="Calibri"/>
              </w:rPr>
            </w:pPr>
            <w:r>
              <w:rPr>
                <w:rFonts w:ascii="Calibri" w:hAnsi="Calibri" w:cs="Calibri"/>
                <w:sz w:val="22"/>
                <w:szCs w:val="22"/>
                <w:lang w:val="ru-RU"/>
              </w:rPr>
              <w:t xml:space="preserve">  Активно сарађивала</w:t>
            </w:r>
            <w:r w:rsidR="00F84721" w:rsidRPr="00675884">
              <w:rPr>
                <w:rFonts w:ascii="Calibri" w:hAnsi="Calibri" w:cs="Calibri"/>
                <w:sz w:val="22"/>
                <w:szCs w:val="22"/>
                <w:lang w:val="ru-RU"/>
              </w:rPr>
              <w:t xml:space="preserve"> са установама ван школе на подручју општине Земун, Сурчин и града Београда, а чија је делатност окренута проблемима живота и рада школе. </w:t>
            </w:r>
            <w:r w:rsidR="00962BF8" w:rsidRPr="007D52AD">
              <w:rPr>
                <w:rFonts w:ascii="Calibri" w:hAnsi="Calibri" w:cs="Calibri"/>
                <w:sz w:val="22"/>
                <w:szCs w:val="22"/>
              </w:rPr>
              <w:t>Остварена сарадња са</w:t>
            </w:r>
            <w:r w:rsidR="00533130">
              <w:rPr>
                <w:rFonts w:ascii="Calibri" w:hAnsi="Calibri" w:cs="Calibri"/>
                <w:sz w:val="22"/>
                <w:szCs w:val="22"/>
              </w:rPr>
              <w:t xml:space="preserve"> Градском општином Сурчин, Црквом Свете </w:t>
            </w:r>
            <w:r w:rsidR="00533130">
              <w:rPr>
                <w:rFonts w:ascii="Calibri" w:hAnsi="Calibri" w:cs="Calibri"/>
                <w:sz w:val="22"/>
                <w:szCs w:val="22"/>
              </w:rPr>
              <w:lastRenderedPageBreak/>
              <w:t>Петке,</w:t>
            </w:r>
            <w:r w:rsidR="00962BF8" w:rsidRPr="007D52AD">
              <w:rPr>
                <w:rFonts w:ascii="Calibri" w:hAnsi="Calibri" w:cs="Calibri"/>
                <w:sz w:val="22"/>
                <w:szCs w:val="22"/>
              </w:rPr>
              <w:t xml:space="preserve"> Центром за социјални рад, Диспанзером за ментално здравље – Земун, ИМЗ у Палмотићевој и са Одељењем за сузбијање малолетничке деликвенције МУП-а Земун, као и са Заводом за психофизиолошке поремећаје и говорну патологију. Такође, остварена је веома добра сарадња са средњим школама с циљем њиховог промовисања ради уписа ученика ( Саобраћајно </w:t>
            </w:r>
            <w:r w:rsidR="00FE2178">
              <w:rPr>
                <w:rFonts w:ascii="Calibri" w:hAnsi="Calibri" w:cs="Calibri"/>
                <w:sz w:val="22"/>
                <w:szCs w:val="22"/>
              </w:rPr>
              <w:t>–</w:t>
            </w:r>
            <w:r w:rsidR="00962BF8" w:rsidRPr="007D52AD">
              <w:rPr>
                <w:rFonts w:ascii="Calibri" w:hAnsi="Calibri" w:cs="Calibri"/>
                <w:sz w:val="22"/>
                <w:szCs w:val="22"/>
              </w:rPr>
              <w:t xml:space="preserve"> техничка, Електротехничка, Медицинска...)</w:t>
            </w:r>
          </w:p>
          <w:p w:rsidR="00962BF8" w:rsidRPr="007D52AD" w:rsidRDefault="00962BF8" w:rsidP="00962BF8">
            <w:pPr>
              <w:jc w:val="both"/>
              <w:rPr>
                <w:rFonts w:ascii="Calibri" w:hAnsi="Calibri" w:cs="Calibri"/>
              </w:rPr>
            </w:pPr>
            <w:r w:rsidRPr="007D52AD">
              <w:rPr>
                <w:rFonts w:ascii="Calibri" w:hAnsi="Calibri" w:cs="Calibri"/>
                <w:sz w:val="22"/>
                <w:szCs w:val="22"/>
              </w:rPr>
              <w:t>Остварена континуирана и активна сарадња са ОШ ''Сава Јовановић Сирогојно'' уз помоћ које смо успешно реализовали ИО и решавали тешкоће с акојима смо се сусретали.</w:t>
            </w:r>
          </w:p>
          <w:p w:rsidR="00F84721" w:rsidRDefault="00F84721" w:rsidP="009210DE">
            <w:pPr>
              <w:ind w:left="720"/>
              <w:jc w:val="both"/>
              <w:rPr>
                <w:rFonts w:ascii="Calibri" w:hAnsi="Calibri" w:cs="Calibri"/>
                <w:sz w:val="22"/>
                <w:szCs w:val="22"/>
                <w:lang w:val="en-US"/>
              </w:rPr>
            </w:pPr>
            <w:r w:rsidRPr="00675884">
              <w:rPr>
                <w:rFonts w:ascii="Calibri" w:hAnsi="Calibri" w:cs="Calibri"/>
                <w:sz w:val="22"/>
                <w:szCs w:val="22"/>
                <w:lang w:val="ru-RU"/>
              </w:rPr>
              <w:t>Педагог у сарадњи са секретаром води</w:t>
            </w:r>
            <w:r w:rsidR="002E76D9" w:rsidRPr="00675884">
              <w:rPr>
                <w:rFonts w:ascii="Calibri" w:hAnsi="Calibri" w:cs="Calibri"/>
                <w:sz w:val="22"/>
                <w:szCs w:val="22"/>
                <w:lang w:val="ru-RU"/>
              </w:rPr>
              <w:t>ла</w:t>
            </w:r>
            <w:r w:rsidRPr="00675884">
              <w:rPr>
                <w:rFonts w:ascii="Calibri" w:hAnsi="Calibri" w:cs="Calibri"/>
                <w:sz w:val="22"/>
                <w:szCs w:val="22"/>
                <w:lang w:val="ru-RU"/>
              </w:rPr>
              <w:t xml:space="preserve"> евиденцију о стручном усавршавању наставно-васпитног особља по месецима, а у току школске године.</w:t>
            </w:r>
            <w:r w:rsidR="00081851">
              <w:rPr>
                <w:rFonts w:ascii="Calibri" w:hAnsi="Calibri" w:cs="Calibri"/>
                <w:sz w:val="22"/>
                <w:szCs w:val="22"/>
                <w:lang w:val="ru-RU"/>
              </w:rPr>
              <w:t xml:space="preserve"> Активно радила као члан</w:t>
            </w:r>
            <w:r w:rsidR="00536577">
              <w:rPr>
                <w:rFonts w:ascii="Calibri" w:hAnsi="Calibri" w:cs="Calibri"/>
                <w:sz w:val="22"/>
                <w:szCs w:val="22"/>
                <w:lang w:val="ru-RU"/>
              </w:rPr>
              <w:t xml:space="preserve"> и председник</w:t>
            </w:r>
            <w:r w:rsidR="00081851">
              <w:rPr>
                <w:rFonts w:ascii="Calibri" w:hAnsi="Calibri" w:cs="Calibri"/>
                <w:sz w:val="22"/>
                <w:szCs w:val="22"/>
                <w:lang w:val="ru-RU"/>
              </w:rPr>
              <w:t xml:space="preserve"> Општинске интересорне комисије.</w:t>
            </w:r>
          </w:p>
          <w:p w:rsidR="00533130" w:rsidRDefault="00166031" w:rsidP="009210DE">
            <w:pPr>
              <w:ind w:left="720"/>
              <w:jc w:val="both"/>
              <w:rPr>
                <w:rFonts w:ascii="Calibri" w:hAnsi="Calibri" w:cs="Calibri"/>
                <w:sz w:val="22"/>
                <w:szCs w:val="22"/>
              </w:rPr>
            </w:pPr>
            <w:r>
              <w:rPr>
                <w:rFonts w:ascii="Calibri" w:hAnsi="Calibri" w:cs="Calibri"/>
                <w:sz w:val="22"/>
                <w:szCs w:val="22"/>
              </w:rPr>
              <w:t>Активно сам радила на свом стручном усавршавању како интерном тако и екстерном.</w:t>
            </w:r>
          </w:p>
          <w:p w:rsidR="00166031" w:rsidRPr="00166031" w:rsidRDefault="006317D5" w:rsidP="009210DE">
            <w:pPr>
              <w:ind w:left="720"/>
              <w:jc w:val="both"/>
              <w:rPr>
                <w:rFonts w:ascii="Calibri" w:hAnsi="Calibri" w:cs="Calibri"/>
                <w:sz w:val="22"/>
                <w:szCs w:val="22"/>
              </w:rPr>
            </w:pPr>
            <w:r>
              <w:rPr>
                <w:rFonts w:ascii="Calibri" w:hAnsi="Calibri" w:cs="Calibri"/>
                <w:sz w:val="22"/>
                <w:szCs w:val="22"/>
                <w:lang w:val="sr-Cyrl-RS"/>
              </w:rPr>
              <w:t xml:space="preserve">  Судјеловала у о</w:t>
            </w:r>
            <w:r>
              <w:rPr>
                <w:rFonts w:ascii="Calibri" w:hAnsi="Calibri" w:cs="Calibri"/>
                <w:sz w:val="22"/>
                <w:szCs w:val="22"/>
              </w:rPr>
              <w:t>рганиза</w:t>
            </w:r>
            <w:r>
              <w:rPr>
                <w:rFonts w:ascii="Calibri" w:hAnsi="Calibri" w:cs="Calibri"/>
                <w:sz w:val="22"/>
                <w:szCs w:val="22"/>
                <w:lang w:val="sr-Cyrl-RS"/>
              </w:rPr>
              <w:t>цији</w:t>
            </w:r>
            <w:r w:rsidR="00157266">
              <w:rPr>
                <w:rFonts w:ascii="Calibri" w:hAnsi="Calibri" w:cs="Calibri"/>
                <w:sz w:val="22"/>
                <w:szCs w:val="22"/>
              </w:rPr>
              <w:t xml:space="preserve"> </w:t>
            </w:r>
            <w:r w:rsidR="00166031">
              <w:rPr>
                <w:rFonts w:ascii="Calibri" w:hAnsi="Calibri" w:cs="Calibri"/>
                <w:sz w:val="22"/>
                <w:szCs w:val="22"/>
              </w:rPr>
              <w:t xml:space="preserve"> стручног</w:t>
            </w:r>
            <w:r w:rsidR="00157266">
              <w:rPr>
                <w:rFonts w:ascii="Calibri" w:hAnsi="Calibri" w:cs="Calibri"/>
                <w:sz w:val="22"/>
                <w:szCs w:val="22"/>
              </w:rPr>
              <w:t xml:space="preserve"> усавршавања у шко</w:t>
            </w:r>
            <w:r w:rsidR="00166031">
              <w:rPr>
                <w:rFonts w:ascii="Calibri" w:hAnsi="Calibri" w:cs="Calibri"/>
                <w:sz w:val="22"/>
                <w:szCs w:val="22"/>
              </w:rPr>
              <w:t>.</w:t>
            </w:r>
            <w:r w:rsidR="00157266">
              <w:rPr>
                <w:rFonts w:ascii="Calibri" w:hAnsi="Calibri" w:cs="Calibri"/>
                <w:sz w:val="22"/>
                <w:szCs w:val="22"/>
                <w:lang w:val="sr-Cyrl-RS"/>
              </w:rPr>
              <w:t xml:space="preserve"> Лично се усавршавала и стекла диплому доктора наука</w:t>
            </w:r>
            <w:r w:rsidR="00166031">
              <w:rPr>
                <w:rFonts w:ascii="Calibri" w:hAnsi="Calibri" w:cs="Calibri"/>
                <w:sz w:val="22"/>
                <w:szCs w:val="22"/>
              </w:rPr>
              <w:t>.</w:t>
            </w:r>
          </w:p>
          <w:p w:rsidR="00F84721" w:rsidRPr="00675884" w:rsidRDefault="00F84721" w:rsidP="009210DE">
            <w:pPr>
              <w:ind w:left="720"/>
              <w:jc w:val="both"/>
              <w:rPr>
                <w:rFonts w:ascii="Calibri" w:hAnsi="Calibri" w:cs="Calibri"/>
                <w:sz w:val="22"/>
                <w:szCs w:val="22"/>
                <w:lang w:val="ru-RU"/>
              </w:rPr>
            </w:pPr>
            <w:r w:rsidRPr="00675884">
              <w:rPr>
                <w:rFonts w:ascii="Calibri" w:hAnsi="Calibri" w:cs="Calibri"/>
                <w:sz w:val="22"/>
                <w:szCs w:val="22"/>
                <w:lang w:val="ru-RU"/>
              </w:rPr>
              <w:t xml:space="preserve"> </w:t>
            </w:r>
          </w:p>
          <w:p w:rsidR="00F84721" w:rsidRPr="00675884" w:rsidRDefault="00F84721" w:rsidP="009210DE">
            <w:pPr>
              <w:numPr>
                <w:ilvl w:val="0"/>
                <w:numId w:val="2"/>
              </w:numPr>
              <w:rPr>
                <w:rFonts w:ascii="Calibri" w:hAnsi="Calibri" w:cs="Calibri"/>
                <w:sz w:val="22"/>
                <w:szCs w:val="22"/>
                <w:lang w:val="ru-RU"/>
              </w:rPr>
            </w:pPr>
            <w:r w:rsidRPr="00675884">
              <w:rPr>
                <w:rFonts w:ascii="Calibri" w:hAnsi="Calibri" w:cs="Calibri"/>
                <w:sz w:val="22"/>
                <w:szCs w:val="22"/>
                <w:lang w:val="ru-RU"/>
              </w:rPr>
              <w:t xml:space="preserve">Вођење документације </w:t>
            </w:r>
            <w:r w:rsidR="00533130">
              <w:rPr>
                <w:rFonts w:ascii="Calibri" w:hAnsi="Calibri" w:cs="Calibri"/>
                <w:sz w:val="22"/>
                <w:szCs w:val="22"/>
                <w:lang w:val="ru-RU"/>
              </w:rPr>
              <w:t xml:space="preserve"> </w:t>
            </w:r>
          </w:p>
          <w:p w:rsidR="00F84721" w:rsidRPr="00675884" w:rsidRDefault="00F4129D" w:rsidP="009210DE">
            <w:pPr>
              <w:ind w:left="720"/>
              <w:rPr>
                <w:rFonts w:ascii="Calibri" w:hAnsi="Calibri" w:cs="Calibri"/>
                <w:sz w:val="22"/>
                <w:szCs w:val="22"/>
                <w:lang w:val="ru-RU"/>
              </w:rPr>
            </w:pPr>
            <w:r>
              <w:rPr>
                <w:rFonts w:ascii="Calibri" w:hAnsi="Calibri" w:cs="Calibri"/>
                <w:sz w:val="22"/>
                <w:szCs w:val="22"/>
                <w:lang w:val="ru-RU"/>
              </w:rPr>
              <w:t xml:space="preserve">О свом раду </w:t>
            </w:r>
            <w:r w:rsidR="00F84721" w:rsidRPr="00675884">
              <w:rPr>
                <w:rFonts w:ascii="Calibri" w:hAnsi="Calibri" w:cs="Calibri"/>
                <w:sz w:val="22"/>
                <w:szCs w:val="22"/>
                <w:lang w:val="ru-RU"/>
              </w:rPr>
              <w:t xml:space="preserve"> води</w:t>
            </w:r>
            <w:r w:rsidR="002E76D9" w:rsidRPr="00675884">
              <w:rPr>
                <w:rFonts w:ascii="Calibri" w:hAnsi="Calibri" w:cs="Calibri"/>
                <w:sz w:val="22"/>
                <w:szCs w:val="22"/>
                <w:lang w:val="ru-RU"/>
              </w:rPr>
              <w:t>ла</w:t>
            </w:r>
            <w:r w:rsidR="00F84721" w:rsidRPr="00675884">
              <w:rPr>
                <w:rFonts w:ascii="Calibri" w:hAnsi="Calibri" w:cs="Calibri"/>
                <w:sz w:val="22"/>
                <w:szCs w:val="22"/>
                <w:lang w:val="ru-RU"/>
              </w:rPr>
              <w:t xml:space="preserve"> писмену документацију свакодневно: дневник рада,на месечном и годишњем нивоу.</w:t>
            </w:r>
            <w:r>
              <w:rPr>
                <w:rFonts w:ascii="Calibri" w:hAnsi="Calibri" w:cs="Calibri"/>
                <w:sz w:val="22"/>
                <w:szCs w:val="22"/>
                <w:lang w:val="ru-RU"/>
              </w:rPr>
              <w:t xml:space="preserve"> Водила део документације о ученицима,наставницима,предаји планова.Писала записнике са састанака тимова и комисија.</w:t>
            </w:r>
            <w:r w:rsidR="004A435D">
              <w:rPr>
                <w:rFonts w:ascii="Calibri" w:hAnsi="Calibri" w:cs="Calibri"/>
                <w:sz w:val="22"/>
                <w:szCs w:val="22"/>
                <w:lang w:val="ru-RU"/>
              </w:rPr>
              <w:t xml:space="preserve"> Учествовала сам у едукацији и помоћи другим колегама као и у анализи педагошке документације.</w:t>
            </w:r>
          </w:p>
          <w:p w:rsidR="00F84721" w:rsidRPr="00675884" w:rsidRDefault="00F84721" w:rsidP="009210DE">
            <w:pPr>
              <w:ind w:left="360"/>
              <w:rPr>
                <w:rFonts w:ascii="Calibri" w:hAnsi="Calibri" w:cs="Calibri"/>
                <w:sz w:val="22"/>
                <w:szCs w:val="22"/>
                <w:lang w:val="ru-RU"/>
              </w:rPr>
            </w:pPr>
          </w:p>
          <w:p w:rsidR="00F84721" w:rsidRPr="00675884" w:rsidRDefault="00F84721" w:rsidP="005042DD">
            <w:pPr>
              <w:rPr>
                <w:rFonts w:ascii="Calibri" w:hAnsi="Calibri" w:cs="Calibri"/>
                <w:sz w:val="22"/>
                <w:szCs w:val="22"/>
                <w:lang w:val="ru-RU"/>
              </w:rPr>
            </w:pPr>
            <w:r w:rsidRPr="00675884">
              <w:rPr>
                <w:rFonts w:ascii="Calibri" w:hAnsi="Calibri" w:cs="Calibri"/>
                <w:sz w:val="22"/>
                <w:szCs w:val="22"/>
                <w:lang w:val="ru-RU"/>
              </w:rPr>
              <w:t>П</w:t>
            </w:r>
            <w:r w:rsidR="005D4937">
              <w:rPr>
                <w:rFonts w:ascii="Calibri" w:hAnsi="Calibri" w:cs="Calibri"/>
                <w:sz w:val="22"/>
                <w:szCs w:val="22"/>
                <w:lang w:val="ru-RU"/>
              </w:rPr>
              <w:t xml:space="preserve">рипрема за рад </w:t>
            </w:r>
            <w:r w:rsidR="00533130">
              <w:rPr>
                <w:rFonts w:ascii="Calibri" w:hAnsi="Calibri" w:cs="Calibri"/>
                <w:sz w:val="22"/>
                <w:szCs w:val="22"/>
                <w:lang w:val="ru-RU"/>
              </w:rPr>
              <w:t xml:space="preserve"> </w:t>
            </w:r>
          </w:p>
          <w:p w:rsidR="00F84721" w:rsidRPr="00675884" w:rsidRDefault="006316E5" w:rsidP="009210DE">
            <w:pPr>
              <w:jc w:val="both"/>
              <w:rPr>
                <w:rFonts w:ascii="Calibri" w:hAnsi="Calibri" w:cs="Calibri"/>
                <w:sz w:val="22"/>
                <w:szCs w:val="22"/>
                <w:lang w:val="ru-RU"/>
              </w:rPr>
            </w:pPr>
            <w:r>
              <w:rPr>
                <w:rFonts w:ascii="Calibri" w:hAnsi="Calibri" w:cs="Calibri"/>
                <w:sz w:val="22"/>
                <w:szCs w:val="22"/>
                <w:lang w:val="ru-RU"/>
              </w:rPr>
              <w:t xml:space="preserve">          За свој рад </w:t>
            </w:r>
            <w:r w:rsidR="00F84721" w:rsidRPr="00675884">
              <w:rPr>
                <w:rFonts w:ascii="Calibri" w:hAnsi="Calibri" w:cs="Calibri"/>
                <w:sz w:val="22"/>
                <w:szCs w:val="22"/>
                <w:lang w:val="ru-RU"/>
              </w:rPr>
              <w:t xml:space="preserve"> припрема</w:t>
            </w:r>
            <w:r w:rsidR="002E76D9" w:rsidRPr="00675884">
              <w:rPr>
                <w:rFonts w:ascii="Calibri" w:hAnsi="Calibri" w:cs="Calibri"/>
                <w:sz w:val="22"/>
                <w:szCs w:val="22"/>
                <w:lang w:val="ru-RU"/>
              </w:rPr>
              <w:t>ла</w:t>
            </w:r>
            <w:r w:rsidR="00F84721" w:rsidRPr="00675884">
              <w:rPr>
                <w:rFonts w:ascii="Calibri" w:hAnsi="Calibri" w:cs="Calibri"/>
                <w:sz w:val="22"/>
                <w:szCs w:val="22"/>
                <w:lang w:val="ru-RU"/>
              </w:rPr>
              <w:t xml:space="preserve"> </w:t>
            </w:r>
            <w:r>
              <w:rPr>
                <w:rFonts w:ascii="Calibri" w:hAnsi="Calibri" w:cs="Calibri"/>
                <w:sz w:val="22"/>
                <w:szCs w:val="22"/>
                <w:lang w:val="ru-RU"/>
              </w:rPr>
              <w:t xml:space="preserve">се </w:t>
            </w:r>
            <w:r w:rsidR="00F84721" w:rsidRPr="00675884">
              <w:rPr>
                <w:rFonts w:ascii="Calibri" w:hAnsi="Calibri" w:cs="Calibri"/>
                <w:sz w:val="22"/>
                <w:szCs w:val="22"/>
                <w:lang w:val="ru-RU"/>
              </w:rPr>
              <w:t>у школи, код куће,</w:t>
            </w:r>
            <w:r w:rsidR="002E76D9" w:rsidRPr="00675884">
              <w:rPr>
                <w:rFonts w:ascii="Calibri" w:hAnsi="Calibri" w:cs="Calibri"/>
                <w:sz w:val="22"/>
                <w:szCs w:val="22"/>
                <w:lang w:val="ru-RU"/>
              </w:rPr>
              <w:t xml:space="preserve"> на интернету,</w:t>
            </w:r>
            <w:r w:rsidR="00F84721" w:rsidRPr="00675884">
              <w:rPr>
                <w:rFonts w:ascii="Calibri" w:hAnsi="Calibri" w:cs="Calibri"/>
                <w:sz w:val="22"/>
                <w:szCs w:val="22"/>
                <w:lang w:val="ru-RU"/>
              </w:rPr>
              <w:t xml:space="preserve"> </w:t>
            </w:r>
            <w:r w:rsidR="00533130">
              <w:rPr>
                <w:rFonts w:ascii="Calibri" w:hAnsi="Calibri" w:cs="Calibri"/>
                <w:sz w:val="22"/>
                <w:szCs w:val="22"/>
                <w:lang w:val="ru-RU"/>
              </w:rPr>
              <w:t xml:space="preserve">у </w:t>
            </w:r>
            <w:r w:rsidR="00F84721" w:rsidRPr="00675884">
              <w:rPr>
                <w:rFonts w:ascii="Calibri" w:hAnsi="Calibri" w:cs="Calibri"/>
                <w:sz w:val="22"/>
                <w:szCs w:val="22"/>
                <w:lang w:val="ru-RU"/>
              </w:rPr>
              <w:t xml:space="preserve">библиотекама итд. </w:t>
            </w:r>
          </w:p>
          <w:p w:rsidR="00F84721" w:rsidRDefault="002E76D9" w:rsidP="009210DE">
            <w:pPr>
              <w:ind w:left="600"/>
              <w:jc w:val="both"/>
              <w:rPr>
                <w:rFonts w:ascii="Calibri" w:hAnsi="Calibri" w:cs="Calibri"/>
                <w:sz w:val="22"/>
                <w:szCs w:val="22"/>
                <w:lang w:val="ru-RU"/>
              </w:rPr>
            </w:pPr>
            <w:r w:rsidRPr="00675884">
              <w:rPr>
                <w:rFonts w:ascii="Calibri" w:hAnsi="Calibri" w:cs="Calibri"/>
                <w:sz w:val="22"/>
                <w:szCs w:val="22"/>
                <w:lang w:val="ru-RU"/>
              </w:rPr>
              <w:t xml:space="preserve">Свој рад </w:t>
            </w:r>
            <w:r w:rsidR="006316E5">
              <w:rPr>
                <w:rFonts w:ascii="Calibri" w:hAnsi="Calibri" w:cs="Calibri"/>
                <w:sz w:val="22"/>
                <w:szCs w:val="22"/>
                <w:lang w:val="ru-RU"/>
              </w:rPr>
              <w:t xml:space="preserve">као </w:t>
            </w:r>
            <w:r w:rsidRPr="00675884">
              <w:rPr>
                <w:rFonts w:ascii="Calibri" w:hAnsi="Calibri" w:cs="Calibri"/>
                <w:sz w:val="22"/>
                <w:szCs w:val="22"/>
                <w:lang w:val="ru-RU"/>
              </w:rPr>
              <w:t>педагог школе остваривала</w:t>
            </w:r>
            <w:r w:rsidR="00F84721" w:rsidRPr="00675884">
              <w:rPr>
                <w:rFonts w:ascii="Calibri" w:hAnsi="Calibri" w:cs="Calibri"/>
                <w:sz w:val="22"/>
                <w:szCs w:val="22"/>
                <w:lang w:val="ru-RU"/>
              </w:rPr>
              <w:t xml:space="preserve"> у сарадњи са наставницима и радницима школе при чему желим да истакнем да је мој рад успешан јер наилазаим на разумевање и пуну сарадњу директора, наставника, радника школе као и деце и родитеља ученика. </w:t>
            </w:r>
          </w:p>
          <w:p w:rsidR="001036C4" w:rsidRDefault="001036C4" w:rsidP="009210DE">
            <w:pPr>
              <w:ind w:left="600"/>
              <w:jc w:val="both"/>
              <w:rPr>
                <w:rFonts w:ascii="Calibri" w:hAnsi="Calibri" w:cs="Calibri"/>
                <w:sz w:val="22"/>
                <w:szCs w:val="22"/>
                <w:lang w:val="ru-RU"/>
              </w:rPr>
            </w:pPr>
          </w:p>
          <w:p w:rsidR="001036C4" w:rsidRPr="00675884" w:rsidRDefault="00AF65F7" w:rsidP="009210DE">
            <w:pPr>
              <w:ind w:left="600"/>
              <w:jc w:val="both"/>
              <w:rPr>
                <w:rFonts w:ascii="Calibri" w:hAnsi="Calibri" w:cs="Calibri"/>
                <w:sz w:val="22"/>
                <w:szCs w:val="22"/>
                <w:lang w:val="ru-RU"/>
              </w:rPr>
            </w:pPr>
            <w:r>
              <w:rPr>
                <w:rFonts w:ascii="Calibri" w:hAnsi="Calibri" w:cs="Calibri"/>
                <w:sz w:val="22"/>
                <w:szCs w:val="22"/>
                <w:lang w:val="ru-RU"/>
              </w:rPr>
              <w:t xml:space="preserve"> </w:t>
            </w:r>
            <w:r w:rsidR="001036C4">
              <w:rPr>
                <w:rFonts w:ascii="Calibri" w:hAnsi="Calibri" w:cs="Calibri"/>
                <w:sz w:val="22"/>
                <w:szCs w:val="22"/>
                <w:lang w:val="ru-RU"/>
              </w:rPr>
              <w:t>.</w:t>
            </w:r>
          </w:p>
          <w:p w:rsidR="00F84721" w:rsidRPr="00675884" w:rsidRDefault="00F84721" w:rsidP="009210DE">
            <w:pPr>
              <w:jc w:val="both"/>
              <w:rPr>
                <w:rFonts w:ascii="Calibri" w:hAnsi="Calibri" w:cs="Calibri"/>
                <w:sz w:val="22"/>
                <w:szCs w:val="22"/>
                <w:lang w:val="en-US"/>
              </w:rPr>
            </w:pPr>
          </w:p>
        </w:tc>
        <w:tc>
          <w:tcPr>
            <w:tcW w:w="1560" w:type="dxa"/>
            <w:shd w:val="clear" w:color="auto" w:fill="auto"/>
          </w:tcPr>
          <w:p w:rsidR="00F84721" w:rsidRPr="00675884" w:rsidRDefault="00F84721" w:rsidP="009210DE">
            <w:pPr>
              <w:jc w:val="both"/>
              <w:rPr>
                <w:rFonts w:ascii="Calibri" w:hAnsi="Calibri" w:cs="Calibri"/>
                <w:sz w:val="22"/>
                <w:szCs w:val="22"/>
              </w:rPr>
            </w:pPr>
          </w:p>
          <w:p w:rsidR="00536579" w:rsidRPr="00675884" w:rsidRDefault="00536579" w:rsidP="009210DE">
            <w:pPr>
              <w:jc w:val="both"/>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9210DE">
            <w:pPr>
              <w:jc w:val="cente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9210DE">
            <w:pPr>
              <w:jc w:val="center"/>
              <w:rPr>
                <w:rFonts w:ascii="Calibri" w:hAnsi="Calibri" w:cs="Calibri"/>
                <w:sz w:val="22"/>
                <w:szCs w:val="22"/>
                <w:lang w:val="en-US"/>
              </w:rPr>
            </w:pPr>
            <w:r w:rsidRPr="00675884">
              <w:rPr>
                <w:rFonts w:ascii="Calibri" w:hAnsi="Calibri" w:cs="Calibri"/>
                <w:sz w:val="22"/>
                <w:szCs w:val="22"/>
                <w:lang w:val="en-US"/>
              </w:rPr>
              <w:t>VIII</w:t>
            </w: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9210DE">
            <w:pPr>
              <w:jc w:val="cente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r w:rsidRPr="00675884">
              <w:rPr>
                <w:rFonts w:ascii="Calibri" w:hAnsi="Calibri" w:cs="Calibri"/>
                <w:sz w:val="22"/>
                <w:szCs w:val="22"/>
                <w:lang w:val="en-US"/>
              </w:rPr>
              <w:t xml:space="preserve">         </w:t>
            </w: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r w:rsidRPr="00675884">
              <w:rPr>
                <w:rFonts w:ascii="Calibri" w:hAnsi="Calibri" w:cs="Calibri"/>
                <w:sz w:val="22"/>
                <w:szCs w:val="22"/>
                <w:lang w:val="en-US"/>
              </w:rPr>
              <w:t xml:space="preserve">        IX</w:t>
            </w: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lang w:val="en-US"/>
              </w:rPr>
            </w:pPr>
          </w:p>
          <w:p w:rsidR="00536579" w:rsidRPr="00675884" w:rsidRDefault="00536579" w:rsidP="00536579">
            <w:pPr>
              <w:rPr>
                <w:rFonts w:ascii="Calibri" w:hAnsi="Calibri" w:cs="Calibri"/>
                <w:sz w:val="22"/>
                <w:szCs w:val="22"/>
              </w:rPr>
            </w:pPr>
            <w:r w:rsidRPr="00675884">
              <w:rPr>
                <w:rFonts w:ascii="Calibri" w:hAnsi="Calibri" w:cs="Calibri"/>
                <w:sz w:val="22"/>
                <w:szCs w:val="22"/>
                <w:lang w:val="en-US"/>
              </w:rPr>
              <w:t xml:space="preserve"> </w:t>
            </w:r>
            <w:r w:rsidRPr="00675884">
              <w:rPr>
                <w:rFonts w:ascii="Calibri" w:hAnsi="Calibri" w:cs="Calibri"/>
                <w:sz w:val="22"/>
                <w:szCs w:val="22"/>
              </w:rPr>
              <w:t>К</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Т</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У</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Р</w:t>
            </w:r>
          </w:p>
          <w:p w:rsidR="00536579" w:rsidRPr="00675884" w:rsidRDefault="00536579" w:rsidP="00536579">
            <w:pPr>
              <w:rPr>
                <w:rFonts w:ascii="Calibri" w:hAnsi="Calibri" w:cs="Calibri"/>
                <w:sz w:val="22"/>
                <w:szCs w:val="22"/>
              </w:rPr>
            </w:pPr>
            <w:r w:rsidRPr="00675884">
              <w:rPr>
                <w:rFonts w:ascii="Calibri" w:hAnsi="Calibri" w:cs="Calibri"/>
                <w:sz w:val="22"/>
                <w:szCs w:val="22"/>
              </w:rPr>
              <w:t>А</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r w:rsidRPr="00675884">
              <w:rPr>
                <w:rFonts w:ascii="Calibri" w:hAnsi="Calibri" w:cs="Calibri"/>
                <w:sz w:val="22"/>
                <w:szCs w:val="22"/>
                <w:lang w:val="en-US"/>
              </w:rPr>
              <w:t>IX</w:t>
            </w: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r w:rsidRPr="00675884">
              <w:rPr>
                <w:rFonts w:ascii="Calibri" w:hAnsi="Calibri" w:cs="Calibri"/>
                <w:sz w:val="22"/>
                <w:szCs w:val="22"/>
              </w:rPr>
              <w:t>К</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Т</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У</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Р</w:t>
            </w:r>
          </w:p>
          <w:p w:rsidR="00536579" w:rsidRPr="00675884" w:rsidRDefault="00536579" w:rsidP="00536579">
            <w:pPr>
              <w:rPr>
                <w:rFonts w:ascii="Calibri" w:hAnsi="Calibri" w:cs="Calibri"/>
                <w:sz w:val="22"/>
                <w:szCs w:val="22"/>
              </w:rPr>
            </w:pPr>
            <w:r w:rsidRPr="00675884">
              <w:rPr>
                <w:rFonts w:ascii="Calibri" w:hAnsi="Calibri" w:cs="Calibri"/>
                <w:sz w:val="22"/>
                <w:szCs w:val="22"/>
              </w:rPr>
              <w:t>А</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536579" w:rsidRPr="00675884" w:rsidRDefault="00536579" w:rsidP="00536579">
            <w:pPr>
              <w:rPr>
                <w:rFonts w:ascii="Calibri" w:hAnsi="Calibri" w:cs="Calibri"/>
                <w:sz w:val="22"/>
                <w:szCs w:val="22"/>
              </w:rPr>
            </w:pPr>
          </w:p>
          <w:p w:rsidR="00536579" w:rsidRPr="00675884" w:rsidRDefault="003F6DF8" w:rsidP="00536579">
            <w:pPr>
              <w:rPr>
                <w:rFonts w:ascii="Calibri" w:hAnsi="Calibri" w:cs="Calibri"/>
                <w:sz w:val="22"/>
                <w:szCs w:val="22"/>
              </w:rPr>
            </w:pPr>
            <w:r>
              <w:rPr>
                <w:rFonts w:ascii="Calibri" w:hAnsi="Calibri" w:cs="Calibri"/>
                <w:sz w:val="22"/>
                <w:szCs w:val="22"/>
              </w:rPr>
              <w:t>Од 12-8.месеца</w:t>
            </w:r>
          </w:p>
          <w:p w:rsidR="00536579" w:rsidRPr="00675884" w:rsidRDefault="00536579" w:rsidP="00536579">
            <w:pPr>
              <w:rPr>
                <w:rFonts w:ascii="Calibri" w:hAnsi="Calibri" w:cs="Calibri"/>
                <w:sz w:val="22"/>
                <w:szCs w:val="22"/>
              </w:rPr>
            </w:pPr>
            <w:r w:rsidRPr="00675884">
              <w:rPr>
                <w:rFonts w:ascii="Calibri" w:hAnsi="Calibri" w:cs="Calibri"/>
                <w:sz w:val="22"/>
                <w:szCs w:val="22"/>
              </w:rPr>
              <w:t>ТОКОМ</w:t>
            </w: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r w:rsidRPr="00675884">
              <w:rPr>
                <w:rFonts w:ascii="Calibri" w:hAnsi="Calibri" w:cs="Calibri"/>
                <w:sz w:val="22"/>
                <w:szCs w:val="22"/>
              </w:rPr>
              <w:t>ГОДИНЕ</w:t>
            </w: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r w:rsidRPr="00675884">
              <w:rPr>
                <w:rFonts w:ascii="Calibri" w:hAnsi="Calibri" w:cs="Calibri"/>
                <w:sz w:val="22"/>
                <w:szCs w:val="22"/>
              </w:rPr>
              <w:t>КОНТИНУИ-</w:t>
            </w:r>
          </w:p>
          <w:p w:rsidR="00536579" w:rsidRPr="00675884" w:rsidRDefault="00536579" w:rsidP="00536579">
            <w:pPr>
              <w:rPr>
                <w:rFonts w:ascii="Calibri" w:hAnsi="Calibri" w:cs="Calibri"/>
                <w:sz w:val="22"/>
                <w:szCs w:val="22"/>
              </w:rPr>
            </w:pPr>
            <w:r w:rsidRPr="00675884">
              <w:rPr>
                <w:rFonts w:ascii="Calibri" w:hAnsi="Calibri" w:cs="Calibri"/>
                <w:sz w:val="22"/>
                <w:szCs w:val="22"/>
              </w:rPr>
              <w:t>РАНО</w:t>
            </w: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p>
          <w:p w:rsidR="00536579" w:rsidRPr="00675884" w:rsidRDefault="00536579" w:rsidP="00536579">
            <w:pPr>
              <w:rPr>
                <w:rFonts w:ascii="Calibri" w:hAnsi="Calibri" w:cs="Calibri"/>
                <w:sz w:val="22"/>
                <w:szCs w:val="22"/>
              </w:rPr>
            </w:pPr>
            <w:r w:rsidRPr="00675884">
              <w:rPr>
                <w:rFonts w:ascii="Calibri" w:hAnsi="Calibri" w:cs="Calibri"/>
                <w:sz w:val="22"/>
                <w:szCs w:val="22"/>
              </w:rPr>
              <w:t>К</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Т</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У</w:t>
            </w:r>
          </w:p>
          <w:p w:rsidR="00536579" w:rsidRPr="00675884" w:rsidRDefault="00536579" w:rsidP="00536579">
            <w:pPr>
              <w:rPr>
                <w:rFonts w:ascii="Calibri" w:hAnsi="Calibri" w:cs="Calibri"/>
                <w:sz w:val="22"/>
                <w:szCs w:val="22"/>
              </w:rPr>
            </w:pPr>
            <w:r w:rsidRPr="00675884">
              <w:rPr>
                <w:rFonts w:ascii="Calibri" w:hAnsi="Calibri" w:cs="Calibri"/>
                <w:sz w:val="22"/>
                <w:szCs w:val="22"/>
              </w:rPr>
              <w:t>И</w:t>
            </w:r>
          </w:p>
          <w:p w:rsidR="00536579" w:rsidRPr="00675884" w:rsidRDefault="00536579" w:rsidP="00536579">
            <w:pPr>
              <w:rPr>
                <w:rFonts w:ascii="Calibri" w:hAnsi="Calibri" w:cs="Calibri"/>
                <w:sz w:val="22"/>
                <w:szCs w:val="22"/>
              </w:rPr>
            </w:pPr>
            <w:r w:rsidRPr="00675884">
              <w:rPr>
                <w:rFonts w:ascii="Calibri" w:hAnsi="Calibri" w:cs="Calibri"/>
                <w:sz w:val="22"/>
                <w:szCs w:val="22"/>
              </w:rPr>
              <w:t>Р</w:t>
            </w:r>
          </w:p>
          <w:p w:rsidR="00536579" w:rsidRPr="00675884" w:rsidRDefault="00536579" w:rsidP="00536579">
            <w:pPr>
              <w:rPr>
                <w:rFonts w:ascii="Calibri" w:hAnsi="Calibri" w:cs="Calibri"/>
                <w:sz w:val="22"/>
                <w:szCs w:val="22"/>
              </w:rPr>
            </w:pPr>
            <w:r w:rsidRPr="00675884">
              <w:rPr>
                <w:rFonts w:ascii="Calibri" w:hAnsi="Calibri" w:cs="Calibri"/>
                <w:sz w:val="22"/>
                <w:szCs w:val="22"/>
              </w:rPr>
              <w:t>А</w:t>
            </w:r>
          </w:p>
          <w:p w:rsidR="00536579" w:rsidRPr="00675884" w:rsidRDefault="00536579" w:rsidP="00536579">
            <w:pPr>
              <w:rPr>
                <w:rFonts w:ascii="Calibri" w:hAnsi="Calibri" w:cs="Calibri"/>
                <w:sz w:val="22"/>
                <w:szCs w:val="22"/>
              </w:rPr>
            </w:pPr>
            <w:r w:rsidRPr="00675884">
              <w:rPr>
                <w:rFonts w:ascii="Calibri" w:hAnsi="Calibri" w:cs="Calibri"/>
                <w:sz w:val="22"/>
                <w:szCs w:val="22"/>
              </w:rPr>
              <w:t>Н</w:t>
            </w:r>
          </w:p>
          <w:p w:rsidR="00536579" w:rsidRPr="00675884" w:rsidRDefault="0053657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Default="002E76D9" w:rsidP="00536579">
            <w:pPr>
              <w:rPr>
                <w:rFonts w:ascii="Calibri" w:hAnsi="Calibri" w:cs="Calibri"/>
                <w:sz w:val="22"/>
                <w:szCs w:val="22"/>
              </w:rPr>
            </w:pPr>
          </w:p>
          <w:p w:rsidR="00081851" w:rsidRDefault="00081851" w:rsidP="00536579">
            <w:pPr>
              <w:rPr>
                <w:rFonts w:ascii="Calibri" w:hAnsi="Calibri" w:cs="Calibri"/>
                <w:sz w:val="22"/>
                <w:szCs w:val="22"/>
              </w:rPr>
            </w:pPr>
          </w:p>
          <w:p w:rsidR="00081851" w:rsidRPr="00675884" w:rsidRDefault="00081851"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Т</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К</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М</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Шк.</w:t>
            </w:r>
          </w:p>
          <w:p w:rsidR="002E76D9" w:rsidRPr="00675884" w:rsidRDefault="002E76D9" w:rsidP="00536579">
            <w:pPr>
              <w:rPr>
                <w:rFonts w:ascii="Calibri" w:hAnsi="Calibri" w:cs="Calibri"/>
                <w:sz w:val="22"/>
                <w:szCs w:val="22"/>
              </w:rPr>
            </w:pPr>
            <w:r w:rsidRPr="00675884">
              <w:rPr>
                <w:rFonts w:ascii="Calibri" w:hAnsi="Calibri" w:cs="Calibri"/>
                <w:sz w:val="22"/>
                <w:szCs w:val="22"/>
              </w:rPr>
              <w:t>Г</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Д</w:t>
            </w:r>
          </w:p>
          <w:p w:rsidR="002E76D9" w:rsidRPr="00675884" w:rsidRDefault="002E76D9" w:rsidP="00536579">
            <w:pPr>
              <w:rPr>
                <w:rFonts w:ascii="Calibri" w:hAnsi="Calibri" w:cs="Calibri"/>
                <w:sz w:val="22"/>
                <w:szCs w:val="22"/>
              </w:rPr>
            </w:pPr>
            <w:r w:rsidRPr="00675884">
              <w:rPr>
                <w:rFonts w:ascii="Calibri" w:hAnsi="Calibri" w:cs="Calibri"/>
                <w:sz w:val="22"/>
                <w:szCs w:val="22"/>
              </w:rPr>
              <w:t>И</w:t>
            </w:r>
          </w:p>
          <w:p w:rsidR="002E76D9" w:rsidRPr="00675884" w:rsidRDefault="002E76D9" w:rsidP="00536579">
            <w:pPr>
              <w:rPr>
                <w:rFonts w:ascii="Calibri" w:hAnsi="Calibri" w:cs="Calibri"/>
                <w:sz w:val="22"/>
                <w:szCs w:val="22"/>
              </w:rPr>
            </w:pPr>
            <w:r w:rsidRPr="00675884">
              <w:rPr>
                <w:rFonts w:ascii="Calibri" w:hAnsi="Calibri" w:cs="Calibri"/>
                <w:sz w:val="22"/>
                <w:szCs w:val="22"/>
              </w:rPr>
              <w:t>Н</w:t>
            </w:r>
          </w:p>
          <w:p w:rsidR="002E76D9" w:rsidRPr="00675884" w:rsidRDefault="002E76D9" w:rsidP="00536579">
            <w:pPr>
              <w:rPr>
                <w:rFonts w:ascii="Calibri" w:hAnsi="Calibri" w:cs="Calibri"/>
                <w:sz w:val="22"/>
                <w:szCs w:val="22"/>
              </w:rPr>
            </w:pPr>
            <w:r w:rsidRPr="00675884">
              <w:rPr>
                <w:rFonts w:ascii="Calibri" w:hAnsi="Calibri" w:cs="Calibri"/>
                <w:sz w:val="22"/>
                <w:szCs w:val="22"/>
              </w:rPr>
              <w:t>Е</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Т</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К</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М</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Ш.К.</w:t>
            </w:r>
          </w:p>
          <w:p w:rsidR="002E76D9" w:rsidRPr="00675884" w:rsidRDefault="002E76D9" w:rsidP="00536579">
            <w:pPr>
              <w:rPr>
                <w:rFonts w:ascii="Calibri" w:hAnsi="Calibri" w:cs="Calibri"/>
                <w:sz w:val="22"/>
                <w:szCs w:val="22"/>
              </w:rPr>
            </w:pPr>
            <w:r w:rsidRPr="00675884">
              <w:rPr>
                <w:rFonts w:ascii="Calibri" w:hAnsi="Calibri" w:cs="Calibri"/>
                <w:sz w:val="22"/>
                <w:szCs w:val="22"/>
              </w:rPr>
              <w:t>Г</w:t>
            </w:r>
          </w:p>
          <w:p w:rsidR="002E76D9" w:rsidRPr="00675884" w:rsidRDefault="002E76D9" w:rsidP="00536579">
            <w:pPr>
              <w:rPr>
                <w:rFonts w:ascii="Calibri" w:hAnsi="Calibri" w:cs="Calibri"/>
                <w:sz w:val="22"/>
                <w:szCs w:val="22"/>
              </w:rPr>
            </w:pPr>
            <w:r w:rsidRPr="00675884">
              <w:rPr>
                <w:rFonts w:ascii="Calibri" w:hAnsi="Calibri" w:cs="Calibri"/>
                <w:sz w:val="22"/>
                <w:szCs w:val="22"/>
              </w:rPr>
              <w:t>О</w:t>
            </w:r>
          </w:p>
          <w:p w:rsidR="002E76D9" w:rsidRPr="00675884" w:rsidRDefault="002E76D9" w:rsidP="00536579">
            <w:pPr>
              <w:rPr>
                <w:rFonts w:ascii="Calibri" w:hAnsi="Calibri" w:cs="Calibri"/>
                <w:sz w:val="22"/>
                <w:szCs w:val="22"/>
              </w:rPr>
            </w:pPr>
            <w:r w:rsidRPr="00675884">
              <w:rPr>
                <w:rFonts w:ascii="Calibri" w:hAnsi="Calibri" w:cs="Calibri"/>
                <w:sz w:val="22"/>
                <w:szCs w:val="22"/>
              </w:rPr>
              <w:t>Д</w:t>
            </w:r>
          </w:p>
          <w:p w:rsidR="002E76D9" w:rsidRPr="00675884" w:rsidRDefault="002E76D9" w:rsidP="00536579">
            <w:pPr>
              <w:rPr>
                <w:rFonts w:ascii="Calibri" w:hAnsi="Calibri" w:cs="Calibri"/>
                <w:sz w:val="22"/>
                <w:szCs w:val="22"/>
              </w:rPr>
            </w:pPr>
            <w:r w:rsidRPr="00675884">
              <w:rPr>
                <w:rFonts w:ascii="Calibri" w:hAnsi="Calibri" w:cs="Calibri"/>
                <w:sz w:val="22"/>
                <w:szCs w:val="22"/>
              </w:rPr>
              <w:t>И</w:t>
            </w:r>
          </w:p>
          <w:p w:rsidR="002E76D9" w:rsidRPr="00675884" w:rsidRDefault="002E76D9" w:rsidP="00536579">
            <w:pPr>
              <w:rPr>
                <w:rFonts w:ascii="Calibri" w:hAnsi="Calibri" w:cs="Calibri"/>
                <w:sz w:val="22"/>
                <w:szCs w:val="22"/>
              </w:rPr>
            </w:pPr>
            <w:r w:rsidRPr="00675884">
              <w:rPr>
                <w:rFonts w:ascii="Calibri" w:hAnsi="Calibri" w:cs="Calibri"/>
                <w:sz w:val="22"/>
                <w:szCs w:val="22"/>
              </w:rPr>
              <w:t>Н</w:t>
            </w:r>
          </w:p>
          <w:p w:rsidR="002E76D9" w:rsidRPr="00675884" w:rsidRDefault="002E76D9" w:rsidP="00536579">
            <w:pPr>
              <w:rPr>
                <w:rFonts w:ascii="Calibri" w:hAnsi="Calibri" w:cs="Calibri"/>
                <w:sz w:val="22"/>
                <w:szCs w:val="22"/>
              </w:rPr>
            </w:pPr>
            <w:r w:rsidRPr="00675884">
              <w:rPr>
                <w:rFonts w:ascii="Calibri" w:hAnsi="Calibri" w:cs="Calibri"/>
                <w:sz w:val="22"/>
                <w:szCs w:val="22"/>
              </w:rPr>
              <w:t>Е</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КОНТИ</w:t>
            </w: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p>
          <w:p w:rsidR="002E76D9" w:rsidRPr="00675884" w:rsidRDefault="002E76D9" w:rsidP="00536579">
            <w:pPr>
              <w:rPr>
                <w:rFonts w:ascii="Calibri" w:hAnsi="Calibri" w:cs="Calibri"/>
                <w:sz w:val="22"/>
                <w:szCs w:val="22"/>
              </w:rPr>
            </w:pPr>
            <w:r w:rsidRPr="00675884">
              <w:rPr>
                <w:rFonts w:ascii="Calibri" w:hAnsi="Calibri" w:cs="Calibri"/>
                <w:sz w:val="22"/>
                <w:szCs w:val="22"/>
              </w:rPr>
              <w:t>НУИРАНО</w:t>
            </w:r>
          </w:p>
        </w:tc>
        <w:tc>
          <w:tcPr>
            <w:tcW w:w="1697" w:type="dxa"/>
            <w:shd w:val="clear" w:color="auto" w:fill="auto"/>
          </w:tcPr>
          <w:p w:rsidR="002E76D9" w:rsidRPr="00675884" w:rsidRDefault="002E76D9" w:rsidP="009210DE">
            <w:pPr>
              <w:jc w:val="both"/>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2E76D9" w:rsidRPr="00675884" w:rsidRDefault="002E76D9" w:rsidP="002E76D9">
            <w:pPr>
              <w:rPr>
                <w:rFonts w:ascii="Calibri" w:hAnsi="Calibri" w:cs="Calibri"/>
                <w:sz w:val="22"/>
                <w:szCs w:val="22"/>
                <w:lang w:val="en-US"/>
              </w:rPr>
            </w:pPr>
          </w:p>
          <w:p w:rsidR="00F84721" w:rsidRPr="00675884" w:rsidRDefault="00F84721"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r w:rsidRPr="00675884">
              <w:rPr>
                <w:rFonts w:ascii="Calibri" w:hAnsi="Calibri" w:cs="Calibri"/>
                <w:sz w:val="22"/>
                <w:szCs w:val="22"/>
              </w:rPr>
              <w:t>Психолог,</w:t>
            </w:r>
          </w:p>
          <w:p w:rsidR="002E76D9" w:rsidRPr="00675884" w:rsidRDefault="002E76D9" w:rsidP="002E76D9">
            <w:pPr>
              <w:rPr>
                <w:rFonts w:ascii="Calibri" w:hAnsi="Calibri" w:cs="Calibri"/>
                <w:sz w:val="22"/>
                <w:szCs w:val="22"/>
              </w:rPr>
            </w:pPr>
            <w:r w:rsidRPr="00675884">
              <w:rPr>
                <w:rFonts w:ascii="Calibri" w:hAnsi="Calibri" w:cs="Calibri"/>
                <w:sz w:val="22"/>
                <w:szCs w:val="22"/>
              </w:rPr>
              <w:t>Директор,</w:t>
            </w:r>
          </w:p>
          <w:p w:rsidR="002E76D9" w:rsidRPr="00675884" w:rsidRDefault="002E76D9" w:rsidP="002E76D9">
            <w:pPr>
              <w:rPr>
                <w:rFonts w:ascii="Calibri" w:hAnsi="Calibri" w:cs="Calibri"/>
                <w:sz w:val="22"/>
                <w:szCs w:val="22"/>
              </w:rPr>
            </w:pPr>
            <w:r w:rsidRPr="00675884">
              <w:rPr>
                <w:rFonts w:ascii="Calibri" w:hAnsi="Calibri" w:cs="Calibri"/>
                <w:sz w:val="22"/>
                <w:szCs w:val="22"/>
              </w:rPr>
              <w:t>Секретар,</w:t>
            </w:r>
          </w:p>
          <w:p w:rsidR="002E76D9" w:rsidRPr="00675884" w:rsidRDefault="002E76D9" w:rsidP="002E76D9">
            <w:pPr>
              <w:rPr>
                <w:rFonts w:ascii="Calibri" w:hAnsi="Calibri" w:cs="Calibri"/>
                <w:sz w:val="22"/>
                <w:szCs w:val="22"/>
              </w:rPr>
            </w:pPr>
            <w:r w:rsidRPr="00675884">
              <w:rPr>
                <w:rFonts w:ascii="Calibri" w:hAnsi="Calibri" w:cs="Calibri"/>
                <w:sz w:val="22"/>
                <w:szCs w:val="22"/>
              </w:rPr>
              <w:t>наставници</w:t>
            </w: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r w:rsidRPr="00675884">
              <w:rPr>
                <w:rFonts w:ascii="Calibri" w:hAnsi="Calibri" w:cs="Calibri"/>
                <w:sz w:val="22"/>
                <w:szCs w:val="22"/>
              </w:rPr>
              <w:t>родитељи</w:t>
            </w: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r w:rsidRPr="00675884">
              <w:rPr>
                <w:rFonts w:ascii="Calibri" w:hAnsi="Calibri" w:cs="Calibri"/>
                <w:sz w:val="22"/>
                <w:szCs w:val="22"/>
              </w:rPr>
              <w:t>председник и чланови ШО</w:t>
            </w:r>
          </w:p>
          <w:p w:rsidR="002E76D9" w:rsidRPr="00675884" w:rsidRDefault="002E76D9" w:rsidP="002E76D9">
            <w:pPr>
              <w:rPr>
                <w:rFonts w:ascii="Calibri" w:hAnsi="Calibri" w:cs="Calibri"/>
                <w:sz w:val="22"/>
                <w:szCs w:val="22"/>
              </w:rPr>
            </w:pPr>
            <w:r w:rsidRPr="00675884">
              <w:rPr>
                <w:rFonts w:ascii="Calibri" w:hAnsi="Calibri" w:cs="Calibri"/>
                <w:sz w:val="22"/>
                <w:szCs w:val="22"/>
              </w:rPr>
              <w:t>кординатори и чланови тимова</w:t>
            </w: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r w:rsidRPr="00675884">
              <w:rPr>
                <w:rFonts w:ascii="Calibri" w:hAnsi="Calibri" w:cs="Calibri"/>
                <w:sz w:val="22"/>
                <w:szCs w:val="22"/>
              </w:rPr>
              <w:t>Директор,</w:t>
            </w:r>
          </w:p>
          <w:p w:rsidR="002E76D9" w:rsidRPr="00675884" w:rsidRDefault="002E76D9" w:rsidP="002E76D9">
            <w:pPr>
              <w:rPr>
                <w:rFonts w:ascii="Calibri" w:hAnsi="Calibri" w:cs="Calibri"/>
                <w:sz w:val="22"/>
                <w:szCs w:val="22"/>
              </w:rPr>
            </w:pPr>
            <w:r w:rsidRPr="00675884">
              <w:rPr>
                <w:rFonts w:ascii="Calibri" w:hAnsi="Calibri" w:cs="Calibri"/>
                <w:sz w:val="22"/>
                <w:szCs w:val="22"/>
              </w:rPr>
              <w:t>Психолог,</w:t>
            </w:r>
          </w:p>
          <w:p w:rsidR="002E76D9" w:rsidRPr="00675884" w:rsidRDefault="002E76D9" w:rsidP="002E76D9">
            <w:pPr>
              <w:rPr>
                <w:rFonts w:ascii="Calibri" w:hAnsi="Calibri" w:cs="Calibri"/>
                <w:sz w:val="22"/>
                <w:szCs w:val="22"/>
              </w:rPr>
            </w:pPr>
            <w:r w:rsidRPr="00675884">
              <w:rPr>
                <w:rFonts w:ascii="Calibri" w:hAnsi="Calibri" w:cs="Calibri"/>
                <w:sz w:val="22"/>
                <w:szCs w:val="22"/>
              </w:rPr>
              <w:t>Наставници</w:t>
            </w: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2E76D9" w:rsidP="002E76D9">
            <w:pPr>
              <w:rPr>
                <w:rFonts w:ascii="Calibri" w:hAnsi="Calibri" w:cs="Calibri"/>
                <w:sz w:val="22"/>
                <w:szCs w:val="22"/>
              </w:rPr>
            </w:pPr>
          </w:p>
          <w:p w:rsidR="002E76D9" w:rsidRPr="00675884" w:rsidRDefault="007E7DC4" w:rsidP="002E76D9">
            <w:pPr>
              <w:rPr>
                <w:rFonts w:ascii="Calibri" w:hAnsi="Calibri" w:cs="Calibri"/>
                <w:sz w:val="22"/>
                <w:szCs w:val="22"/>
              </w:rPr>
            </w:pPr>
            <w:r w:rsidRPr="00675884">
              <w:rPr>
                <w:rFonts w:ascii="Calibri" w:hAnsi="Calibri" w:cs="Calibri"/>
                <w:sz w:val="22"/>
                <w:szCs w:val="22"/>
              </w:rPr>
              <w:t>Ученици</w:t>
            </w:r>
          </w:p>
          <w:p w:rsidR="007E7DC4" w:rsidRPr="00675884" w:rsidRDefault="007E7DC4" w:rsidP="002E76D9">
            <w:pPr>
              <w:rPr>
                <w:rFonts w:ascii="Calibri" w:hAnsi="Calibri" w:cs="Calibri"/>
                <w:sz w:val="22"/>
                <w:szCs w:val="22"/>
              </w:rPr>
            </w:pPr>
            <w:r w:rsidRPr="00675884">
              <w:rPr>
                <w:rFonts w:ascii="Calibri" w:hAnsi="Calibri" w:cs="Calibri"/>
                <w:sz w:val="22"/>
                <w:szCs w:val="22"/>
              </w:rPr>
              <w:t>Родитељи</w:t>
            </w:r>
          </w:p>
          <w:p w:rsidR="007E7DC4" w:rsidRPr="00675884" w:rsidRDefault="007E7DC4" w:rsidP="002E76D9">
            <w:pPr>
              <w:rPr>
                <w:rFonts w:ascii="Calibri" w:hAnsi="Calibri" w:cs="Calibri"/>
                <w:sz w:val="22"/>
                <w:szCs w:val="22"/>
              </w:rPr>
            </w:pPr>
            <w:r w:rsidRPr="00675884">
              <w:rPr>
                <w:rFonts w:ascii="Calibri" w:hAnsi="Calibri" w:cs="Calibri"/>
                <w:sz w:val="22"/>
                <w:szCs w:val="22"/>
              </w:rPr>
              <w:t>Одељењске старешине</w:t>
            </w:r>
          </w:p>
          <w:p w:rsidR="007E7DC4" w:rsidRPr="00675884" w:rsidRDefault="007E7DC4" w:rsidP="002E76D9">
            <w:pPr>
              <w:rPr>
                <w:rFonts w:ascii="Calibri" w:hAnsi="Calibri" w:cs="Calibri"/>
                <w:sz w:val="22"/>
                <w:szCs w:val="22"/>
              </w:rPr>
            </w:pPr>
            <w:r w:rsidRPr="00675884">
              <w:rPr>
                <w:rFonts w:ascii="Calibri" w:hAnsi="Calibri" w:cs="Calibri"/>
                <w:sz w:val="22"/>
                <w:szCs w:val="22"/>
              </w:rPr>
              <w:t>Директор</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Родитељи</w:t>
            </w:r>
          </w:p>
          <w:p w:rsidR="007E7DC4" w:rsidRPr="00675884" w:rsidRDefault="007E7DC4" w:rsidP="002E76D9">
            <w:pPr>
              <w:rPr>
                <w:rFonts w:ascii="Calibri" w:hAnsi="Calibri" w:cs="Calibri"/>
                <w:sz w:val="22"/>
                <w:szCs w:val="22"/>
              </w:rPr>
            </w:pPr>
            <w:r w:rsidRPr="00675884">
              <w:rPr>
                <w:rFonts w:ascii="Calibri" w:hAnsi="Calibri" w:cs="Calibri"/>
                <w:sz w:val="22"/>
                <w:szCs w:val="22"/>
              </w:rPr>
              <w:t>Директор</w:t>
            </w:r>
          </w:p>
          <w:p w:rsidR="007E7DC4" w:rsidRPr="00675884" w:rsidRDefault="007E7DC4" w:rsidP="002E76D9">
            <w:pPr>
              <w:rPr>
                <w:rFonts w:ascii="Calibri" w:hAnsi="Calibri" w:cs="Calibri"/>
                <w:sz w:val="22"/>
                <w:szCs w:val="22"/>
              </w:rPr>
            </w:pPr>
            <w:r w:rsidRPr="00675884">
              <w:rPr>
                <w:rFonts w:ascii="Calibri" w:hAnsi="Calibri" w:cs="Calibri"/>
                <w:sz w:val="22"/>
                <w:szCs w:val="22"/>
              </w:rPr>
              <w:t>Психолог</w:t>
            </w:r>
          </w:p>
          <w:p w:rsidR="007E7DC4" w:rsidRPr="00675884" w:rsidRDefault="007E7DC4" w:rsidP="002E76D9">
            <w:pPr>
              <w:rPr>
                <w:rFonts w:ascii="Calibri" w:hAnsi="Calibri" w:cs="Calibri"/>
                <w:sz w:val="22"/>
                <w:szCs w:val="22"/>
              </w:rPr>
            </w:pPr>
            <w:r w:rsidRPr="00675884">
              <w:rPr>
                <w:rFonts w:ascii="Calibri" w:hAnsi="Calibri" w:cs="Calibri"/>
                <w:sz w:val="22"/>
                <w:szCs w:val="22"/>
              </w:rPr>
              <w:t>Чланови и предсеник Савета родитеља</w:t>
            </w:r>
          </w:p>
          <w:p w:rsidR="007E7DC4" w:rsidRPr="00675884" w:rsidRDefault="007E7DC4" w:rsidP="002E76D9">
            <w:pPr>
              <w:rPr>
                <w:rFonts w:ascii="Calibri" w:hAnsi="Calibri" w:cs="Calibri"/>
                <w:sz w:val="22"/>
                <w:szCs w:val="22"/>
              </w:rPr>
            </w:pPr>
            <w:r w:rsidRPr="00675884">
              <w:rPr>
                <w:rFonts w:ascii="Calibri" w:hAnsi="Calibri" w:cs="Calibri"/>
                <w:sz w:val="22"/>
                <w:szCs w:val="22"/>
              </w:rPr>
              <w:t xml:space="preserve">Кординатор </w:t>
            </w:r>
            <w:r w:rsidRPr="00675884">
              <w:rPr>
                <w:rFonts w:ascii="Calibri" w:hAnsi="Calibri" w:cs="Calibri"/>
                <w:sz w:val="22"/>
                <w:szCs w:val="22"/>
              </w:rPr>
              <w:lastRenderedPageBreak/>
              <w:t>ШРП</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Ученици,</w:t>
            </w:r>
          </w:p>
          <w:p w:rsidR="007E7DC4" w:rsidRPr="00675884" w:rsidRDefault="007E7DC4" w:rsidP="002E76D9">
            <w:pPr>
              <w:rPr>
                <w:rFonts w:ascii="Calibri" w:hAnsi="Calibri" w:cs="Calibri"/>
                <w:sz w:val="22"/>
                <w:szCs w:val="22"/>
              </w:rPr>
            </w:pPr>
            <w:r w:rsidRPr="00675884">
              <w:rPr>
                <w:rFonts w:ascii="Calibri" w:hAnsi="Calibri" w:cs="Calibri"/>
                <w:sz w:val="22"/>
                <w:szCs w:val="22"/>
              </w:rPr>
              <w:t>Наставници,</w:t>
            </w:r>
          </w:p>
          <w:p w:rsidR="007E7DC4" w:rsidRPr="00675884" w:rsidRDefault="007E7DC4" w:rsidP="002E76D9">
            <w:pPr>
              <w:rPr>
                <w:rFonts w:ascii="Calibri" w:hAnsi="Calibri" w:cs="Calibri"/>
                <w:sz w:val="22"/>
                <w:szCs w:val="22"/>
              </w:rPr>
            </w:pPr>
            <w:r w:rsidRPr="00675884">
              <w:rPr>
                <w:rFonts w:ascii="Calibri" w:hAnsi="Calibri" w:cs="Calibri"/>
                <w:sz w:val="22"/>
                <w:szCs w:val="22"/>
              </w:rPr>
              <w:t>Психолог</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Default="007E7DC4" w:rsidP="002E76D9">
            <w:pPr>
              <w:rPr>
                <w:rFonts w:ascii="Calibri" w:hAnsi="Calibri" w:cs="Calibri"/>
                <w:sz w:val="22"/>
                <w:szCs w:val="22"/>
              </w:rPr>
            </w:pPr>
          </w:p>
          <w:p w:rsidR="00DE7B0D" w:rsidRDefault="00DE7B0D" w:rsidP="002E76D9">
            <w:pPr>
              <w:rPr>
                <w:rFonts w:ascii="Calibri" w:hAnsi="Calibri" w:cs="Calibri"/>
                <w:sz w:val="22"/>
                <w:szCs w:val="22"/>
              </w:rPr>
            </w:pPr>
          </w:p>
          <w:p w:rsidR="00DE7B0D" w:rsidRDefault="00DE7B0D" w:rsidP="002E76D9">
            <w:pPr>
              <w:rPr>
                <w:rFonts w:ascii="Calibri" w:hAnsi="Calibri" w:cs="Calibri"/>
                <w:sz w:val="22"/>
                <w:szCs w:val="22"/>
              </w:rPr>
            </w:pPr>
          </w:p>
          <w:p w:rsidR="00DE7B0D" w:rsidRPr="00675884" w:rsidRDefault="00DE7B0D"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Чланови Наставничког већа,</w:t>
            </w:r>
          </w:p>
          <w:p w:rsidR="007E7DC4" w:rsidRPr="00675884" w:rsidRDefault="007E7DC4" w:rsidP="002E76D9">
            <w:pPr>
              <w:rPr>
                <w:rFonts w:ascii="Calibri" w:hAnsi="Calibri" w:cs="Calibri"/>
                <w:sz w:val="22"/>
                <w:szCs w:val="22"/>
              </w:rPr>
            </w:pPr>
            <w:r w:rsidRPr="00675884">
              <w:rPr>
                <w:rFonts w:ascii="Calibri" w:hAnsi="Calibri" w:cs="Calibri"/>
                <w:sz w:val="22"/>
                <w:szCs w:val="22"/>
              </w:rPr>
              <w:t>Директор,</w:t>
            </w:r>
          </w:p>
          <w:p w:rsidR="007E7DC4" w:rsidRPr="00675884" w:rsidRDefault="007E7DC4" w:rsidP="002E76D9">
            <w:pPr>
              <w:rPr>
                <w:rFonts w:ascii="Calibri" w:hAnsi="Calibri" w:cs="Calibri"/>
                <w:sz w:val="22"/>
                <w:szCs w:val="22"/>
              </w:rPr>
            </w:pPr>
            <w:r w:rsidRPr="00675884">
              <w:rPr>
                <w:rFonts w:ascii="Calibri" w:hAnsi="Calibri" w:cs="Calibri"/>
                <w:sz w:val="22"/>
                <w:szCs w:val="22"/>
              </w:rPr>
              <w:t>Чланови Школског одбора,</w:t>
            </w:r>
          </w:p>
          <w:p w:rsidR="007E7DC4" w:rsidRPr="00675884" w:rsidRDefault="007E7DC4" w:rsidP="002E76D9">
            <w:pPr>
              <w:rPr>
                <w:rFonts w:ascii="Calibri" w:hAnsi="Calibri" w:cs="Calibri"/>
                <w:sz w:val="22"/>
                <w:szCs w:val="22"/>
              </w:rPr>
            </w:pPr>
            <w:r w:rsidRPr="00675884">
              <w:rPr>
                <w:rFonts w:ascii="Calibri" w:hAnsi="Calibri" w:cs="Calibri"/>
                <w:sz w:val="22"/>
                <w:szCs w:val="22"/>
              </w:rPr>
              <w:t>Кординатори и чланови стручних тимова, комисија</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Сарадницима</w:t>
            </w:r>
          </w:p>
          <w:p w:rsidR="007E7DC4" w:rsidRPr="00675884" w:rsidRDefault="007E7DC4" w:rsidP="002E76D9">
            <w:pPr>
              <w:rPr>
                <w:rFonts w:ascii="Calibri" w:hAnsi="Calibri" w:cs="Calibri"/>
                <w:sz w:val="22"/>
                <w:szCs w:val="22"/>
              </w:rPr>
            </w:pPr>
            <w:r w:rsidRPr="00675884">
              <w:rPr>
                <w:rFonts w:ascii="Calibri" w:hAnsi="Calibri" w:cs="Calibri"/>
                <w:sz w:val="22"/>
                <w:szCs w:val="22"/>
              </w:rPr>
              <w:t>Стручних институција</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Директор,</w:t>
            </w:r>
          </w:p>
          <w:p w:rsidR="007E7DC4" w:rsidRPr="00675884" w:rsidRDefault="007E7DC4" w:rsidP="002E76D9">
            <w:pPr>
              <w:rPr>
                <w:rFonts w:ascii="Calibri" w:hAnsi="Calibri" w:cs="Calibri"/>
                <w:sz w:val="22"/>
                <w:szCs w:val="22"/>
              </w:rPr>
            </w:pPr>
            <w:r w:rsidRPr="00675884">
              <w:rPr>
                <w:rFonts w:ascii="Calibri" w:hAnsi="Calibri" w:cs="Calibri"/>
                <w:sz w:val="22"/>
                <w:szCs w:val="22"/>
              </w:rPr>
              <w:t>Педагози са подручја општине и града,психолог</w:t>
            </w: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p>
          <w:p w:rsidR="007E7DC4" w:rsidRPr="00675884" w:rsidRDefault="007E7DC4" w:rsidP="002E76D9">
            <w:pPr>
              <w:rPr>
                <w:rFonts w:ascii="Calibri" w:hAnsi="Calibri" w:cs="Calibri"/>
                <w:sz w:val="22"/>
                <w:szCs w:val="22"/>
              </w:rPr>
            </w:pPr>
            <w:r w:rsidRPr="00675884">
              <w:rPr>
                <w:rFonts w:ascii="Calibri" w:hAnsi="Calibri" w:cs="Calibri"/>
                <w:sz w:val="22"/>
                <w:szCs w:val="22"/>
              </w:rPr>
              <w:t>Директор,пси-</w:t>
            </w:r>
          </w:p>
          <w:p w:rsidR="007E7DC4" w:rsidRPr="00675884" w:rsidRDefault="007E7DC4" w:rsidP="002E76D9">
            <w:pPr>
              <w:rPr>
                <w:rFonts w:ascii="Calibri" w:hAnsi="Calibri" w:cs="Calibri"/>
                <w:sz w:val="22"/>
                <w:szCs w:val="22"/>
              </w:rPr>
            </w:pPr>
            <w:r w:rsidRPr="00675884">
              <w:rPr>
                <w:rFonts w:ascii="Calibri" w:hAnsi="Calibri" w:cs="Calibri"/>
                <w:sz w:val="22"/>
                <w:szCs w:val="22"/>
              </w:rPr>
              <w:t>Холог, наставници</w:t>
            </w:r>
          </w:p>
        </w:tc>
      </w:tr>
    </w:tbl>
    <w:p w:rsidR="00B053B7" w:rsidRDefault="00B053B7" w:rsidP="00443237">
      <w:pPr>
        <w:ind w:left="600"/>
        <w:jc w:val="both"/>
        <w:rPr>
          <w:rFonts w:ascii="Calibri" w:hAnsi="Calibri" w:cs="Calibri"/>
          <w:sz w:val="22"/>
          <w:szCs w:val="22"/>
        </w:rPr>
      </w:pPr>
    </w:p>
    <w:p w:rsidR="00E96FF0" w:rsidRDefault="005D4937" w:rsidP="00443237">
      <w:pPr>
        <w:ind w:left="600"/>
        <w:jc w:val="both"/>
        <w:rPr>
          <w:rFonts w:ascii="Calibri" w:hAnsi="Calibri" w:cs="Calibri"/>
          <w:sz w:val="22"/>
          <w:szCs w:val="22"/>
        </w:rPr>
      </w:pPr>
      <w:r>
        <w:rPr>
          <w:rFonts w:ascii="Calibri" w:hAnsi="Calibri" w:cs="Calibri"/>
          <w:sz w:val="22"/>
          <w:szCs w:val="22"/>
        </w:rPr>
        <w:t xml:space="preserve"> </w:t>
      </w:r>
    </w:p>
    <w:p w:rsidR="00E96FF0" w:rsidRDefault="00E96FF0" w:rsidP="00443237">
      <w:pPr>
        <w:ind w:left="600"/>
        <w:jc w:val="both"/>
        <w:rPr>
          <w:rFonts w:ascii="Calibri" w:hAnsi="Calibri" w:cs="Calibri"/>
          <w:sz w:val="22"/>
          <w:szCs w:val="22"/>
        </w:rPr>
      </w:pPr>
    </w:p>
    <w:p w:rsidR="0062553E" w:rsidRDefault="0062553E" w:rsidP="00DD68BC">
      <w:pPr>
        <w:jc w:val="center"/>
        <w:rPr>
          <w:rFonts w:ascii="Calibri" w:hAnsi="Calibri" w:cs="Calibri"/>
          <w:b/>
          <w:sz w:val="22"/>
          <w:szCs w:val="22"/>
          <w:u w:val="single"/>
          <w:lang w:val="sr-Cyrl-RS"/>
        </w:rPr>
      </w:pPr>
    </w:p>
    <w:p w:rsidR="00DD68BC" w:rsidRPr="00615D42" w:rsidRDefault="00AE40FE" w:rsidP="006E0FFF">
      <w:pPr>
        <w:rPr>
          <w:rFonts w:ascii="Calibri" w:hAnsi="Calibri" w:cs="Calibri"/>
          <w:b/>
          <w:sz w:val="22"/>
          <w:szCs w:val="22"/>
          <w:u w:val="single"/>
          <w:lang w:val="en-US"/>
        </w:rPr>
      </w:pPr>
      <w:r w:rsidRPr="00AF65F7">
        <w:rPr>
          <w:rFonts w:ascii="Calibri" w:hAnsi="Calibri" w:cs="Calibri"/>
          <w:b/>
          <w:sz w:val="22"/>
          <w:szCs w:val="22"/>
          <w:u w:val="single"/>
          <w:lang w:val="en-US"/>
        </w:rPr>
        <w:t>5</w:t>
      </w:r>
      <w:r w:rsidR="00DD68BC" w:rsidRPr="00AF65F7">
        <w:rPr>
          <w:rFonts w:ascii="Calibri" w:hAnsi="Calibri" w:cs="Calibri"/>
          <w:b/>
          <w:sz w:val="22"/>
          <w:szCs w:val="22"/>
          <w:u w:val="single"/>
          <w:lang w:val="ru-RU"/>
        </w:rPr>
        <w:t xml:space="preserve">.6 </w:t>
      </w:r>
      <w:r w:rsidR="00DD68BC" w:rsidRPr="00AF65F7">
        <w:rPr>
          <w:rFonts w:ascii="Calibri" w:hAnsi="Calibri" w:cs="Calibri"/>
          <w:b/>
          <w:sz w:val="22"/>
          <w:szCs w:val="22"/>
          <w:u w:val="single"/>
        </w:rPr>
        <w:t xml:space="preserve">ИЗВЕШТАЈ </w:t>
      </w:r>
      <w:r w:rsidR="001302EE" w:rsidRPr="00AF65F7">
        <w:rPr>
          <w:rFonts w:ascii="Calibri" w:hAnsi="Calibri" w:cs="Calibri"/>
          <w:b/>
          <w:sz w:val="22"/>
          <w:szCs w:val="22"/>
          <w:u w:val="single"/>
          <w:lang w:val="sr-Cyrl-RS"/>
        </w:rPr>
        <w:t xml:space="preserve">О </w:t>
      </w:r>
      <w:r w:rsidR="001302EE" w:rsidRPr="00AF65F7">
        <w:rPr>
          <w:rFonts w:ascii="Calibri" w:hAnsi="Calibri" w:cs="Calibri"/>
          <w:b/>
          <w:sz w:val="22"/>
          <w:szCs w:val="22"/>
          <w:u w:val="single"/>
        </w:rPr>
        <w:t>РАД</w:t>
      </w:r>
      <w:r w:rsidR="001302EE" w:rsidRPr="00AF65F7">
        <w:rPr>
          <w:rFonts w:ascii="Calibri" w:hAnsi="Calibri" w:cs="Calibri"/>
          <w:b/>
          <w:sz w:val="22"/>
          <w:szCs w:val="22"/>
          <w:u w:val="single"/>
          <w:lang w:val="sr-Cyrl-RS"/>
        </w:rPr>
        <w:t xml:space="preserve">У </w:t>
      </w:r>
      <w:r w:rsidR="00DD68BC" w:rsidRPr="00AF65F7">
        <w:rPr>
          <w:rFonts w:ascii="Calibri" w:hAnsi="Calibri" w:cs="Calibri"/>
          <w:b/>
          <w:sz w:val="22"/>
          <w:szCs w:val="22"/>
          <w:u w:val="single"/>
        </w:rPr>
        <w:t>ПСИХОЛОГА</w:t>
      </w:r>
      <w:r w:rsidR="001302EE" w:rsidRPr="00AF65F7">
        <w:rPr>
          <w:rFonts w:ascii="Calibri" w:hAnsi="Calibri" w:cs="Calibri"/>
          <w:b/>
          <w:sz w:val="22"/>
          <w:szCs w:val="22"/>
          <w:u w:val="single"/>
          <w:lang w:val="sr-Cyrl-RS"/>
        </w:rPr>
        <w:t xml:space="preserve"> ШКОЛЕ</w:t>
      </w:r>
      <w:r w:rsidR="00DD68BC" w:rsidRPr="00615D42">
        <w:rPr>
          <w:rFonts w:ascii="Calibri" w:hAnsi="Calibri" w:cs="Calibri"/>
          <w:b/>
          <w:sz w:val="22"/>
          <w:szCs w:val="22"/>
          <w:u w:val="single"/>
          <w:lang w:val="sr-Cyrl-RS"/>
        </w:rPr>
        <w:t xml:space="preserve"> </w:t>
      </w:r>
    </w:p>
    <w:p w:rsidR="00DD68BC" w:rsidRPr="00615D42" w:rsidRDefault="00DD68BC" w:rsidP="00DD68BC">
      <w:pPr>
        <w:spacing w:after="200" w:line="276" w:lineRule="auto"/>
        <w:jc w:val="both"/>
        <w:rPr>
          <w:rFonts w:ascii="Calibri" w:eastAsia="Calibri" w:hAnsi="Calibri" w:cs="Calibri"/>
          <w:b/>
          <w:sz w:val="22"/>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1869"/>
        <w:gridCol w:w="1672"/>
      </w:tblGrid>
      <w:tr w:rsidR="00DD68BC" w:rsidRPr="00DD68BC" w:rsidTr="006E0FFF">
        <w:tc>
          <w:tcPr>
            <w:tcW w:w="6348" w:type="dxa"/>
            <w:shd w:val="clear" w:color="auto" w:fill="auto"/>
          </w:tcPr>
          <w:p w:rsidR="00900A16" w:rsidRDefault="00900A16" w:rsidP="00BC12C5">
            <w:pPr>
              <w:spacing w:after="200" w:line="276" w:lineRule="auto"/>
              <w:jc w:val="center"/>
              <w:rPr>
                <w:rFonts w:ascii="Calibri" w:eastAsia="Calibri" w:hAnsi="Calibri" w:cs="Calibri"/>
                <w:b/>
                <w:sz w:val="22"/>
                <w:szCs w:val="22"/>
                <w:lang w:val="en-US"/>
              </w:rPr>
            </w:pPr>
          </w:p>
          <w:p w:rsidR="00DD68BC" w:rsidRPr="00900A16" w:rsidRDefault="00DD68BC" w:rsidP="00BC12C5">
            <w:pPr>
              <w:spacing w:after="200" w:line="276" w:lineRule="auto"/>
              <w:jc w:val="center"/>
              <w:rPr>
                <w:rFonts w:ascii="Calibri" w:eastAsia="Calibri" w:hAnsi="Calibri" w:cs="Calibri"/>
                <w:b/>
                <w:sz w:val="22"/>
                <w:szCs w:val="22"/>
                <w:lang w:val="en-US"/>
              </w:rPr>
            </w:pPr>
            <w:r w:rsidRPr="00900A16">
              <w:rPr>
                <w:rFonts w:ascii="Calibri" w:eastAsia="Calibri" w:hAnsi="Calibri" w:cs="Calibri"/>
                <w:b/>
                <w:sz w:val="22"/>
                <w:szCs w:val="22"/>
                <w:lang w:val="en-US"/>
              </w:rPr>
              <w:lastRenderedPageBreak/>
              <w:t>Реализоване активности</w:t>
            </w:r>
          </w:p>
        </w:tc>
        <w:tc>
          <w:tcPr>
            <w:tcW w:w="1869" w:type="dxa"/>
            <w:shd w:val="clear" w:color="auto" w:fill="auto"/>
          </w:tcPr>
          <w:p w:rsidR="00900A16" w:rsidRDefault="00900A16" w:rsidP="00BC12C5">
            <w:pPr>
              <w:spacing w:after="200" w:line="276" w:lineRule="auto"/>
              <w:jc w:val="center"/>
              <w:rPr>
                <w:rFonts w:ascii="Calibri" w:eastAsia="Calibri" w:hAnsi="Calibri" w:cs="Calibri"/>
                <w:b/>
                <w:sz w:val="22"/>
                <w:szCs w:val="22"/>
                <w:lang w:val="en-US"/>
              </w:rPr>
            </w:pPr>
          </w:p>
          <w:p w:rsidR="00DD68BC" w:rsidRPr="00900A16" w:rsidRDefault="00DD68BC" w:rsidP="00BC12C5">
            <w:pPr>
              <w:spacing w:after="200" w:line="276" w:lineRule="auto"/>
              <w:jc w:val="center"/>
              <w:rPr>
                <w:rFonts w:ascii="Calibri" w:eastAsia="Calibri" w:hAnsi="Calibri" w:cs="Calibri"/>
                <w:b/>
                <w:sz w:val="22"/>
                <w:szCs w:val="22"/>
                <w:lang w:val="en-US"/>
              </w:rPr>
            </w:pPr>
            <w:r w:rsidRPr="00900A16">
              <w:rPr>
                <w:rFonts w:ascii="Calibri" w:eastAsia="Calibri" w:hAnsi="Calibri" w:cs="Calibri"/>
                <w:b/>
                <w:sz w:val="22"/>
                <w:szCs w:val="22"/>
                <w:lang w:val="en-US"/>
              </w:rPr>
              <w:lastRenderedPageBreak/>
              <w:t>Време реализације</w:t>
            </w:r>
          </w:p>
        </w:tc>
        <w:tc>
          <w:tcPr>
            <w:tcW w:w="1672" w:type="dxa"/>
            <w:shd w:val="clear" w:color="auto" w:fill="auto"/>
          </w:tcPr>
          <w:p w:rsidR="00BC12C5" w:rsidRPr="00900A16" w:rsidRDefault="00BC12C5" w:rsidP="00BC12C5">
            <w:pPr>
              <w:spacing w:after="200" w:line="276" w:lineRule="auto"/>
              <w:jc w:val="center"/>
              <w:rPr>
                <w:rFonts w:ascii="Calibri" w:eastAsia="Calibri" w:hAnsi="Calibri" w:cs="Calibri"/>
                <w:b/>
                <w:sz w:val="22"/>
                <w:szCs w:val="22"/>
                <w:lang w:val="sr-Cyrl-RS"/>
              </w:rPr>
            </w:pPr>
          </w:p>
          <w:p w:rsidR="00DD68BC" w:rsidRPr="00900A16" w:rsidRDefault="00BC12C5" w:rsidP="00BC12C5">
            <w:pPr>
              <w:spacing w:after="200" w:line="276" w:lineRule="auto"/>
              <w:jc w:val="center"/>
              <w:rPr>
                <w:rFonts w:ascii="Calibri" w:eastAsia="Calibri" w:hAnsi="Calibri" w:cs="Calibri"/>
                <w:b/>
                <w:sz w:val="22"/>
                <w:szCs w:val="22"/>
                <w:lang w:val="en-US"/>
              </w:rPr>
            </w:pPr>
            <w:r w:rsidRPr="00900A16">
              <w:rPr>
                <w:rFonts w:ascii="Calibri" w:eastAsia="Calibri" w:hAnsi="Calibri" w:cs="Calibri"/>
                <w:b/>
                <w:sz w:val="22"/>
                <w:szCs w:val="22"/>
                <w:lang w:val="sr-Cyrl-RS"/>
              </w:rPr>
              <w:lastRenderedPageBreak/>
              <w:t>С</w:t>
            </w:r>
            <w:r w:rsidR="00DD68BC" w:rsidRPr="00900A16">
              <w:rPr>
                <w:rFonts w:ascii="Calibri" w:eastAsia="Calibri" w:hAnsi="Calibri" w:cs="Calibri"/>
                <w:b/>
                <w:sz w:val="22"/>
                <w:szCs w:val="22"/>
                <w:lang w:val="en-US"/>
              </w:rPr>
              <w:t>арадници</w:t>
            </w:r>
          </w:p>
        </w:tc>
      </w:tr>
      <w:tr w:rsidR="00DD68BC" w:rsidRPr="00DD68BC" w:rsidTr="006E0FFF">
        <w:trPr>
          <w:trHeight w:val="1125"/>
        </w:trPr>
        <w:tc>
          <w:tcPr>
            <w:tcW w:w="6348" w:type="dxa"/>
            <w:shd w:val="clear" w:color="auto" w:fill="auto"/>
          </w:tcPr>
          <w:p w:rsidR="00DD68BC" w:rsidRPr="00DD68BC" w:rsidRDefault="00DD68BC" w:rsidP="00DD68BC">
            <w:pPr>
              <w:spacing w:after="200" w:line="276" w:lineRule="auto"/>
              <w:jc w:val="both"/>
              <w:rPr>
                <w:rFonts w:ascii="Calibri" w:eastAsia="Calibri" w:hAnsi="Calibri" w:cs="Calibri"/>
                <w:sz w:val="22"/>
                <w:szCs w:val="22"/>
                <w:lang w:val="hr-HR"/>
              </w:rPr>
            </w:pPr>
            <w:r w:rsidRPr="00DD68BC">
              <w:rPr>
                <w:rFonts w:ascii="Calibri" w:eastAsia="Calibri" w:hAnsi="Calibri" w:cs="Calibri"/>
                <w:sz w:val="22"/>
                <w:szCs w:val="22"/>
                <w:lang w:val="hr-HR"/>
              </w:rPr>
              <w:lastRenderedPageBreak/>
              <w:t>Рад психолога је реализован у оквиру следе</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их подру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ја:</w:t>
            </w:r>
          </w:p>
          <w:p w:rsidR="00DD68BC" w:rsidRPr="00DD68BC" w:rsidRDefault="00DD68BC" w:rsidP="00361B3B">
            <w:pPr>
              <w:numPr>
                <w:ilvl w:val="0"/>
                <w:numId w:val="55"/>
              </w:numPr>
              <w:overflowPunct w:val="0"/>
              <w:autoSpaceDE w:val="0"/>
              <w:autoSpaceDN w:val="0"/>
              <w:adjustRightInd w:val="0"/>
              <w:spacing w:after="200" w:line="276" w:lineRule="auto"/>
              <w:ind w:left="0" w:firstLine="0"/>
              <w:jc w:val="both"/>
              <w:textAlignment w:val="baseline"/>
              <w:rPr>
                <w:rFonts w:ascii="Calibri" w:eastAsia="Calibri" w:hAnsi="Calibri" w:cs="Calibri"/>
                <w:b/>
                <w:sz w:val="22"/>
                <w:szCs w:val="22"/>
                <w:lang w:val="hr-HR"/>
              </w:rPr>
            </w:pPr>
            <w:r w:rsidRPr="00DD68BC">
              <w:rPr>
                <w:rFonts w:ascii="Calibri" w:eastAsia="Calibri" w:hAnsi="Calibri" w:cs="Calibri"/>
                <w:b/>
                <w:sz w:val="22"/>
                <w:szCs w:val="22"/>
                <w:lang w:val="hr-HR"/>
              </w:rPr>
              <w:t>Планира</w:t>
            </w:r>
            <w:r w:rsidRPr="00DD68BC">
              <w:rPr>
                <w:rFonts w:ascii="Calibri" w:eastAsia="Calibri" w:hAnsi="Calibri" w:cs="Calibri"/>
                <w:b/>
                <w:sz w:val="22"/>
                <w:szCs w:val="22"/>
                <w:lang w:val="en-US"/>
              </w:rPr>
              <w:t>њ</w:t>
            </w:r>
            <w:r w:rsidRPr="00DD68BC">
              <w:rPr>
                <w:rFonts w:ascii="Calibri" w:eastAsia="Calibri" w:hAnsi="Calibri" w:cs="Calibri"/>
                <w:b/>
                <w:sz w:val="22"/>
                <w:szCs w:val="22"/>
                <w:lang w:val="hr-HR"/>
              </w:rPr>
              <w:t>е и програмира</w:t>
            </w:r>
            <w:r w:rsidRPr="00DD68BC">
              <w:rPr>
                <w:rFonts w:ascii="Calibri" w:eastAsia="Calibri" w:hAnsi="Calibri" w:cs="Calibri"/>
                <w:b/>
                <w:sz w:val="22"/>
                <w:szCs w:val="22"/>
                <w:lang w:val="en-US"/>
              </w:rPr>
              <w:t>њ</w:t>
            </w:r>
            <w:r w:rsidRPr="00DD68BC">
              <w:rPr>
                <w:rFonts w:ascii="Calibri" w:eastAsia="Calibri" w:hAnsi="Calibri" w:cs="Calibri"/>
                <w:b/>
                <w:sz w:val="22"/>
                <w:szCs w:val="22"/>
                <w:lang w:val="hr-HR"/>
              </w:rPr>
              <w:t>е васпитно-образовног рада и вреднова</w:t>
            </w:r>
            <w:r w:rsidRPr="00DD68BC">
              <w:rPr>
                <w:rFonts w:ascii="Calibri" w:eastAsia="Calibri" w:hAnsi="Calibri" w:cs="Calibri"/>
                <w:b/>
                <w:sz w:val="22"/>
                <w:szCs w:val="22"/>
                <w:lang w:val="en-US"/>
              </w:rPr>
              <w:t>њ</w:t>
            </w:r>
            <w:r w:rsidRPr="00DD68BC">
              <w:rPr>
                <w:rFonts w:ascii="Calibri" w:eastAsia="Calibri" w:hAnsi="Calibri" w:cs="Calibri"/>
                <w:b/>
                <w:sz w:val="22"/>
                <w:szCs w:val="22"/>
                <w:lang w:val="hr-HR"/>
              </w:rPr>
              <w:t>е остварених резултата</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hr-HR"/>
              </w:rPr>
              <w:t>Изра</w:t>
            </w:r>
            <w:r w:rsidRPr="00DD68BC">
              <w:rPr>
                <w:rFonts w:ascii="Calibri" w:eastAsia="Calibri" w:hAnsi="Calibri" w:cs="Calibri"/>
                <w:sz w:val="22"/>
                <w:szCs w:val="22"/>
                <w:lang w:val="en-US"/>
              </w:rPr>
              <w:t>ђ</w:t>
            </w:r>
            <w:r w:rsidRPr="00DD68BC">
              <w:rPr>
                <w:rFonts w:ascii="Calibri" w:eastAsia="Calibri" w:hAnsi="Calibri" w:cs="Calibri"/>
                <w:sz w:val="22"/>
                <w:szCs w:val="22"/>
                <w:lang w:val="hr-HR"/>
              </w:rPr>
              <w:t>ен је годи</w:t>
            </w:r>
            <w:r w:rsidRPr="00DD68BC">
              <w:rPr>
                <w:rFonts w:ascii="Calibri" w:eastAsia="Calibri" w:hAnsi="Calibri" w:cs="Calibri"/>
                <w:sz w:val="22"/>
                <w:szCs w:val="22"/>
                <w:lang w:val="en-US"/>
              </w:rPr>
              <w:t>шњ</w:t>
            </w:r>
            <w:r w:rsidRPr="00DD68BC">
              <w:rPr>
                <w:rFonts w:ascii="Calibri" w:eastAsia="Calibri" w:hAnsi="Calibri" w:cs="Calibri"/>
                <w:sz w:val="22"/>
                <w:szCs w:val="22"/>
                <w:lang w:val="hr-HR"/>
              </w:rPr>
              <w:t>и план рада психолога</w:t>
            </w:r>
            <w:r w:rsidRPr="00DD68BC">
              <w:rPr>
                <w:rFonts w:ascii="Calibri" w:eastAsia="Calibri" w:hAnsi="Calibri" w:cs="Calibri"/>
                <w:sz w:val="22"/>
                <w:szCs w:val="22"/>
                <w:lang w:val="en-US"/>
              </w:rPr>
              <w:t>, годишњи план</w:t>
            </w:r>
            <w:r w:rsidR="00BC12C5">
              <w:rPr>
                <w:rFonts w:ascii="Calibri" w:eastAsia="Calibri" w:hAnsi="Calibri" w:cs="Calibri"/>
                <w:sz w:val="22"/>
                <w:szCs w:val="22"/>
                <w:lang w:val="sr-Cyrl-RS"/>
              </w:rPr>
              <w:t xml:space="preserve"> рада стрчне слузбе,  годишњи план рада Тима за заштиту и на крају делови Годишњег плана рада школе за које је психолог задужен. </w:t>
            </w:r>
            <w:r w:rsidR="008D00CD">
              <w:rPr>
                <w:rFonts w:ascii="Calibri" w:eastAsia="Calibri" w:hAnsi="Calibri" w:cs="Calibri"/>
                <w:sz w:val="22"/>
                <w:szCs w:val="22"/>
                <w:lang w:val="sr-Cyrl-RS"/>
              </w:rPr>
              <w:t xml:space="preserve">Свакога месеца израђивани су оперативни планови рада у складу са актуелним задацима. </w:t>
            </w:r>
            <w:r w:rsidRPr="00DD68BC">
              <w:rPr>
                <w:rFonts w:ascii="Calibri" w:eastAsia="Calibri" w:hAnsi="Calibri" w:cs="Calibri"/>
                <w:sz w:val="22"/>
                <w:szCs w:val="22"/>
                <w:lang w:val="hr-HR"/>
              </w:rPr>
              <w:t>Пра</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ено је постигну</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е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у наставном и вананставном раду и систематски приказано табеларним изве</w:t>
            </w:r>
            <w:r w:rsidRPr="00DD68BC">
              <w:rPr>
                <w:rFonts w:ascii="Calibri" w:eastAsia="Calibri" w:hAnsi="Calibri" w:cs="Calibri"/>
                <w:sz w:val="22"/>
                <w:szCs w:val="22"/>
                <w:lang w:val="en-US"/>
              </w:rPr>
              <w:t>ш</w:t>
            </w:r>
            <w:r w:rsidRPr="00DD68BC">
              <w:rPr>
                <w:rFonts w:ascii="Calibri" w:eastAsia="Calibri" w:hAnsi="Calibri" w:cs="Calibri"/>
                <w:sz w:val="22"/>
                <w:szCs w:val="22"/>
                <w:lang w:val="hr-HR"/>
              </w:rPr>
              <w:t>тајем сваког разреда и оде</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поједина</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но и наравно кона</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 xml:space="preserve">ном интегративном листом </w:t>
            </w:r>
            <w:r w:rsidRPr="00DD68BC">
              <w:rPr>
                <w:rFonts w:ascii="Calibri" w:eastAsia="Calibri" w:hAnsi="Calibri" w:cs="Calibri"/>
                <w:sz w:val="22"/>
                <w:szCs w:val="22"/>
                <w:lang w:val="en-US"/>
              </w:rPr>
              <w:t>ш</w:t>
            </w:r>
            <w:r w:rsidRPr="00DD68BC">
              <w:rPr>
                <w:rFonts w:ascii="Calibri" w:eastAsia="Calibri" w:hAnsi="Calibri" w:cs="Calibri"/>
                <w:sz w:val="22"/>
                <w:szCs w:val="22"/>
                <w:lang w:val="hr-HR"/>
              </w:rPr>
              <w:t xml:space="preserve">колског успеха </w:t>
            </w:r>
            <w:r w:rsidRPr="00DD68BC">
              <w:rPr>
                <w:rFonts w:ascii="Calibri" w:eastAsia="Calibri" w:hAnsi="Calibri" w:cs="Calibri"/>
                <w:sz w:val="22"/>
                <w:szCs w:val="22"/>
                <w:lang w:val="en-US"/>
              </w:rPr>
              <w:t>(у сарадњи са у</w:t>
            </w:r>
            <w:r w:rsidR="008D00CD">
              <w:rPr>
                <w:rFonts w:ascii="Calibri" w:eastAsia="Calibri" w:hAnsi="Calibri" w:cs="Calibri"/>
                <w:sz w:val="22"/>
                <w:szCs w:val="22"/>
                <w:lang w:val="en-US"/>
              </w:rPr>
              <w:t xml:space="preserve">читељима, </w:t>
            </w:r>
            <w:r w:rsidR="00BC12C5">
              <w:rPr>
                <w:rFonts w:ascii="Calibri" w:eastAsia="Calibri" w:hAnsi="Calibri" w:cs="Calibri"/>
                <w:sz w:val="22"/>
                <w:szCs w:val="22"/>
                <w:lang w:val="sr-Cyrl-RS"/>
              </w:rPr>
              <w:t>одељењским</w:t>
            </w:r>
            <w:r w:rsidR="008D00CD">
              <w:rPr>
                <w:rFonts w:ascii="Calibri" w:eastAsia="Calibri" w:hAnsi="Calibri" w:cs="Calibri"/>
                <w:sz w:val="22"/>
                <w:szCs w:val="22"/>
                <w:lang w:val="en-US"/>
              </w:rPr>
              <w:t xml:space="preserve"> старешинама</w:t>
            </w:r>
            <w:r w:rsidR="00BC12C5">
              <w:rPr>
                <w:rFonts w:ascii="Calibri" w:eastAsia="Calibri" w:hAnsi="Calibri" w:cs="Calibri"/>
                <w:sz w:val="22"/>
                <w:szCs w:val="22"/>
                <w:lang w:val="sr-Cyrl-RS"/>
              </w:rPr>
              <w:t xml:space="preserve"> и педагогом школе</w:t>
            </w:r>
            <w:r w:rsidR="008D00CD">
              <w:rPr>
                <w:rFonts w:ascii="Calibri" w:eastAsia="Calibri" w:hAnsi="Calibri" w:cs="Calibri"/>
                <w:sz w:val="22"/>
                <w:szCs w:val="22"/>
                <w:lang w:val="sr-Cyrl-RS"/>
              </w:rPr>
              <w:t>)</w:t>
            </w:r>
            <w:r w:rsidR="008D00CD">
              <w:rPr>
                <w:rFonts w:ascii="Calibri" w:eastAsia="Calibri" w:hAnsi="Calibri" w:cs="Calibri"/>
                <w:sz w:val="22"/>
                <w:szCs w:val="22"/>
                <w:lang w:val="en-US"/>
              </w:rPr>
              <w:t xml:space="preserve">. </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 xml:space="preserve">Вршена је квалитативно-квантитативна анализа </w:t>
            </w:r>
            <w:r w:rsidR="00BC12C5">
              <w:rPr>
                <w:rFonts w:ascii="Calibri" w:eastAsia="Calibri" w:hAnsi="Calibri" w:cs="Calibri"/>
                <w:sz w:val="22"/>
                <w:szCs w:val="22"/>
                <w:lang w:val="sr-Cyrl-RS"/>
              </w:rPr>
              <w:t xml:space="preserve">евидентираних случајева насиља у школи </w:t>
            </w:r>
            <w:r w:rsidRPr="00DD68BC">
              <w:rPr>
                <w:rFonts w:ascii="Calibri" w:eastAsia="Calibri" w:hAnsi="Calibri" w:cs="Calibri"/>
                <w:sz w:val="22"/>
                <w:szCs w:val="22"/>
                <w:lang w:val="en-US"/>
              </w:rPr>
              <w:t>по класификационим периодима.</w:t>
            </w:r>
          </w:p>
          <w:p w:rsidR="00DD68BC" w:rsidRPr="00DD68BC" w:rsidRDefault="00DD68BC" w:rsidP="00361B3B">
            <w:pPr>
              <w:numPr>
                <w:ilvl w:val="0"/>
                <w:numId w:val="56"/>
              </w:numPr>
              <w:overflowPunct w:val="0"/>
              <w:autoSpaceDE w:val="0"/>
              <w:autoSpaceDN w:val="0"/>
              <w:adjustRightInd w:val="0"/>
              <w:spacing w:after="200" w:line="276" w:lineRule="auto"/>
              <w:ind w:left="283"/>
              <w:jc w:val="both"/>
              <w:textAlignment w:val="baseline"/>
              <w:rPr>
                <w:rFonts w:ascii="Calibri" w:eastAsia="Calibri" w:hAnsi="Calibri" w:cs="Calibri"/>
                <w:b/>
                <w:sz w:val="22"/>
                <w:szCs w:val="22"/>
                <w:lang w:val="en-US"/>
              </w:rPr>
            </w:pPr>
            <w:r w:rsidRPr="00DD68BC">
              <w:rPr>
                <w:rFonts w:ascii="Calibri" w:eastAsia="Calibri" w:hAnsi="Calibri" w:cs="Calibri"/>
                <w:b/>
                <w:sz w:val="22"/>
                <w:szCs w:val="22"/>
                <w:lang w:val="hr-HR"/>
              </w:rPr>
              <w:t>Унапре</w:t>
            </w:r>
            <w:r w:rsidRPr="00DD68BC">
              <w:rPr>
                <w:rFonts w:ascii="Calibri" w:eastAsia="Calibri" w:hAnsi="Calibri" w:cs="Calibri"/>
                <w:b/>
                <w:sz w:val="22"/>
                <w:szCs w:val="22"/>
                <w:lang w:val="en-US"/>
              </w:rPr>
              <w:t>ђ</w:t>
            </w:r>
            <w:r w:rsidRPr="00DD68BC">
              <w:rPr>
                <w:rFonts w:ascii="Calibri" w:eastAsia="Calibri" w:hAnsi="Calibri" w:cs="Calibri"/>
                <w:b/>
                <w:sz w:val="22"/>
                <w:szCs w:val="22"/>
                <w:lang w:val="hr-HR"/>
              </w:rPr>
              <w:t>е</w:t>
            </w:r>
            <w:r w:rsidRPr="00DD68BC">
              <w:rPr>
                <w:rFonts w:ascii="Calibri" w:eastAsia="Calibri" w:hAnsi="Calibri" w:cs="Calibri"/>
                <w:b/>
                <w:sz w:val="22"/>
                <w:szCs w:val="22"/>
                <w:lang w:val="en-US"/>
              </w:rPr>
              <w:t>њ</w:t>
            </w:r>
            <w:r w:rsidRPr="00DD68BC">
              <w:rPr>
                <w:rFonts w:ascii="Calibri" w:eastAsia="Calibri" w:hAnsi="Calibri" w:cs="Calibri"/>
                <w:b/>
                <w:sz w:val="22"/>
                <w:szCs w:val="22"/>
                <w:lang w:val="hr-HR"/>
              </w:rPr>
              <w:t>е васпитно-образовног рада и инструктивно педаго</w:t>
            </w:r>
            <w:r w:rsidRPr="00DD68BC">
              <w:rPr>
                <w:rFonts w:ascii="Calibri" w:eastAsia="Calibri" w:hAnsi="Calibri" w:cs="Calibri"/>
                <w:b/>
                <w:sz w:val="22"/>
                <w:szCs w:val="22"/>
                <w:lang w:val="en-US"/>
              </w:rPr>
              <w:t>шко</w:t>
            </w:r>
            <w:r w:rsidRPr="00DD68BC">
              <w:rPr>
                <w:rFonts w:ascii="Calibri" w:eastAsia="Calibri" w:hAnsi="Calibri" w:cs="Calibri"/>
                <w:b/>
                <w:sz w:val="22"/>
                <w:szCs w:val="22"/>
                <w:lang w:val="hr-HR"/>
              </w:rPr>
              <w:t>-психоло</w:t>
            </w:r>
            <w:r w:rsidRPr="00DD68BC">
              <w:rPr>
                <w:rFonts w:ascii="Calibri" w:eastAsia="Calibri" w:hAnsi="Calibri" w:cs="Calibri"/>
                <w:b/>
                <w:sz w:val="22"/>
                <w:szCs w:val="22"/>
                <w:lang w:val="en-US"/>
              </w:rPr>
              <w:t>ш</w:t>
            </w:r>
            <w:r w:rsidRPr="00DD68BC">
              <w:rPr>
                <w:rFonts w:ascii="Calibri" w:eastAsia="Calibri" w:hAnsi="Calibri" w:cs="Calibri"/>
                <w:b/>
                <w:sz w:val="22"/>
                <w:szCs w:val="22"/>
                <w:lang w:val="hr-HR"/>
              </w:rPr>
              <w:t>ки рад са наставницима</w:t>
            </w:r>
          </w:p>
          <w:p w:rsidR="00900A16"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hr-HR"/>
              </w:rPr>
              <w:t>Оде</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енска ве</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а, стру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на ве</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а и Наставни</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ко ве</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е упозната су са резултатима индивидуалног тестира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појединих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с ци</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ем открива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психоло</w:t>
            </w:r>
            <w:r w:rsidRPr="00DD68BC">
              <w:rPr>
                <w:rFonts w:ascii="Calibri" w:eastAsia="Calibri" w:hAnsi="Calibri" w:cs="Calibri"/>
                <w:sz w:val="22"/>
                <w:szCs w:val="22"/>
                <w:lang w:val="en-US"/>
              </w:rPr>
              <w:t>ш</w:t>
            </w:r>
            <w:r w:rsidRPr="00DD68BC">
              <w:rPr>
                <w:rFonts w:ascii="Calibri" w:eastAsia="Calibri" w:hAnsi="Calibri" w:cs="Calibri"/>
                <w:sz w:val="22"/>
                <w:szCs w:val="22"/>
                <w:lang w:val="hr-HR"/>
              </w:rPr>
              <w:t>ких узрока заостаја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појединих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у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у</w:t>
            </w:r>
            <w:r w:rsidRPr="00DD68BC">
              <w:rPr>
                <w:rFonts w:ascii="Calibri" w:eastAsia="Calibri" w:hAnsi="Calibri" w:cs="Calibri"/>
                <w:sz w:val="22"/>
                <w:szCs w:val="22"/>
                <w:lang w:val="en-US"/>
              </w:rPr>
              <w:t>, као и са мерама за њихово побољшање.</w:t>
            </w:r>
          </w:p>
          <w:p w:rsidR="00900A16" w:rsidRDefault="00900A16" w:rsidP="00DD68BC">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Континуирано је реализован саветодавно </w:t>
            </w:r>
            <w:r w:rsidRPr="00A05DC2">
              <w:rPr>
                <w:rFonts w:ascii="Calibri" w:eastAsia="Calibri" w:hAnsi="Calibri" w:cs="Calibri"/>
                <w:sz w:val="22"/>
                <w:szCs w:val="22"/>
                <w:lang w:val="hr-HR"/>
              </w:rPr>
              <w:t>психоло</w:t>
            </w:r>
            <w:r w:rsidRPr="00A05DC2">
              <w:rPr>
                <w:rFonts w:ascii="Calibri" w:eastAsia="Calibri" w:hAnsi="Calibri" w:cs="Calibri"/>
                <w:sz w:val="22"/>
                <w:szCs w:val="22"/>
                <w:lang w:val="en-US"/>
              </w:rPr>
              <w:t>ш</w:t>
            </w:r>
            <w:r w:rsidRPr="00A05DC2">
              <w:rPr>
                <w:rFonts w:ascii="Calibri" w:eastAsia="Calibri" w:hAnsi="Calibri" w:cs="Calibri"/>
                <w:sz w:val="22"/>
                <w:szCs w:val="22"/>
                <w:lang w:val="hr-HR"/>
              </w:rPr>
              <w:t>ки рад са наставницима</w:t>
            </w:r>
            <w:r>
              <w:rPr>
                <w:rFonts w:ascii="Calibri" w:eastAsia="Calibri" w:hAnsi="Calibri" w:cs="Calibri"/>
                <w:sz w:val="22"/>
                <w:szCs w:val="22"/>
                <w:lang w:val="sr-Cyrl-RS"/>
              </w:rPr>
              <w:t xml:space="preserve"> у правцу унапређења квалитета наставе, рада са ученицима и ученичким колективима</w:t>
            </w:r>
            <w:r>
              <w:rPr>
                <w:rFonts w:ascii="Calibri" w:eastAsia="Calibri" w:hAnsi="Calibri" w:cs="Calibri"/>
                <w:sz w:val="22"/>
                <w:szCs w:val="22"/>
                <w:lang w:val="sr-Latn-RS"/>
              </w:rPr>
              <w:t>,</w:t>
            </w:r>
            <w:r>
              <w:rPr>
                <w:rFonts w:ascii="Calibri" w:eastAsia="Calibri" w:hAnsi="Calibri" w:cs="Calibri"/>
                <w:sz w:val="22"/>
                <w:szCs w:val="22"/>
                <w:lang w:val="sr-Cyrl-RS"/>
              </w:rPr>
              <w:t xml:space="preserve"> као и унапређења сарадње са родитељима.</w:t>
            </w:r>
          </w:p>
          <w:p w:rsidR="00DD68BC" w:rsidRDefault="00900A16" w:rsidP="00DD68BC">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Наставничком већу с</w:t>
            </w:r>
            <w:r w:rsidR="00DD68BC" w:rsidRPr="00DD68BC">
              <w:rPr>
                <w:rFonts w:ascii="Calibri" w:eastAsia="Calibri" w:hAnsi="Calibri" w:cs="Calibri"/>
                <w:sz w:val="22"/>
                <w:szCs w:val="22"/>
                <w:lang w:val="hr-HR"/>
              </w:rPr>
              <w:t>аоп</w:t>
            </w:r>
            <w:r w:rsidR="00DD68BC" w:rsidRPr="00DD68BC">
              <w:rPr>
                <w:rFonts w:ascii="Calibri" w:eastAsia="Calibri" w:hAnsi="Calibri" w:cs="Calibri"/>
                <w:sz w:val="22"/>
                <w:szCs w:val="22"/>
                <w:lang w:val="en-US"/>
              </w:rPr>
              <w:t>ш</w:t>
            </w:r>
            <w:r w:rsidR="00DD68BC" w:rsidRPr="00DD68BC">
              <w:rPr>
                <w:rFonts w:ascii="Calibri" w:eastAsia="Calibri" w:hAnsi="Calibri" w:cs="Calibri"/>
                <w:sz w:val="22"/>
                <w:szCs w:val="22"/>
                <w:lang w:val="hr-HR"/>
              </w:rPr>
              <w:t xml:space="preserve">тени резултати </w:t>
            </w:r>
            <w:r w:rsidR="00DD6D69">
              <w:rPr>
                <w:rFonts w:ascii="Calibri" w:eastAsia="Calibri" w:hAnsi="Calibri" w:cs="Calibri"/>
                <w:sz w:val="22"/>
                <w:szCs w:val="22"/>
                <w:lang w:val="sr-Cyrl-RS"/>
              </w:rPr>
              <w:t>реализоване</w:t>
            </w:r>
            <w:r w:rsidR="00DD68BC" w:rsidRPr="00DD68BC">
              <w:rPr>
                <w:rFonts w:ascii="Calibri" w:eastAsia="Calibri" w:hAnsi="Calibri" w:cs="Calibri"/>
                <w:sz w:val="22"/>
                <w:szCs w:val="22"/>
                <w:lang w:val="hr-HR"/>
              </w:rPr>
              <w:t xml:space="preserve"> Професионалне оријентације у</w:t>
            </w:r>
            <w:r w:rsidR="00DD68BC" w:rsidRPr="00DD68BC">
              <w:rPr>
                <w:rFonts w:ascii="Calibri" w:eastAsia="Calibri" w:hAnsi="Calibri" w:cs="Calibri"/>
                <w:sz w:val="22"/>
                <w:szCs w:val="22"/>
                <w:lang w:val="en-US"/>
              </w:rPr>
              <w:t>ч</w:t>
            </w:r>
            <w:r w:rsidR="00DD68BC" w:rsidRPr="00DD68BC">
              <w:rPr>
                <w:rFonts w:ascii="Calibri" w:eastAsia="Calibri" w:hAnsi="Calibri" w:cs="Calibri"/>
                <w:sz w:val="22"/>
                <w:szCs w:val="22"/>
                <w:lang w:val="hr-HR"/>
              </w:rPr>
              <w:t>еника осмих разреда с ци</w:t>
            </w:r>
            <w:r w:rsidR="00DD68BC" w:rsidRPr="00DD68BC">
              <w:rPr>
                <w:rFonts w:ascii="Calibri" w:eastAsia="Calibri" w:hAnsi="Calibri" w:cs="Calibri"/>
                <w:sz w:val="22"/>
                <w:szCs w:val="22"/>
                <w:lang w:val="en-US"/>
              </w:rPr>
              <w:t>љ</w:t>
            </w:r>
            <w:r w:rsidR="00DD68BC" w:rsidRPr="00DD68BC">
              <w:rPr>
                <w:rFonts w:ascii="Calibri" w:eastAsia="Calibri" w:hAnsi="Calibri" w:cs="Calibri"/>
                <w:sz w:val="22"/>
                <w:szCs w:val="22"/>
                <w:lang w:val="hr-HR"/>
              </w:rPr>
              <w:t>ем упознава</w:t>
            </w:r>
            <w:r w:rsidR="00DD68BC" w:rsidRPr="00DD68BC">
              <w:rPr>
                <w:rFonts w:ascii="Calibri" w:eastAsia="Calibri" w:hAnsi="Calibri" w:cs="Calibri"/>
                <w:sz w:val="22"/>
                <w:szCs w:val="22"/>
                <w:lang w:val="en-US"/>
              </w:rPr>
              <w:t>њ</w:t>
            </w:r>
            <w:r w:rsidR="00DD68BC" w:rsidRPr="00DD68BC">
              <w:rPr>
                <w:rFonts w:ascii="Calibri" w:eastAsia="Calibri" w:hAnsi="Calibri" w:cs="Calibri"/>
                <w:sz w:val="22"/>
                <w:szCs w:val="22"/>
                <w:lang w:val="hr-HR"/>
              </w:rPr>
              <w:t>а структуре овогоди</w:t>
            </w:r>
            <w:r w:rsidR="00DD68BC" w:rsidRPr="00DD68BC">
              <w:rPr>
                <w:rFonts w:ascii="Calibri" w:eastAsia="Calibri" w:hAnsi="Calibri" w:cs="Calibri"/>
                <w:sz w:val="22"/>
                <w:szCs w:val="22"/>
                <w:lang w:val="en-US"/>
              </w:rPr>
              <w:t>шњ</w:t>
            </w:r>
            <w:r w:rsidR="00DD68BC" w:rsidRPr="00DD68BC">
              <w:rPr>
                <w:rFonts w:ascii="Calibri" w:eastAsia="Calibri" w:hAnsi="Calibri" w:cs="Calibri"/>
                <w:sz w:val="22"/>
                <w:szCs w:val="22"/>
                <w:lang w:val="hr-HR"/>
              </w:rPr>
              <w:t>е генерације по факторима оп</w:t>
            </w:r>
            <w:r w:rsidR="00DD68BC" w:rsidRPr="00DD68BC">
              <w:rPr>
                <w:rFonts w:ascii="Calibri" w:eastAsia="Calibri" w:hAnsi="Calibri" w:cs="Calibri"/>
                <w:sz w:val="22"/>
                <w:szCs w:val="22"/>
                <w:lang w:val="en-US"/>
              </w:rPr>
              <w:t>ш</w:t>
            </w:r>
            <w:r w:rsidR="00DD68BC" w:rsidRPr="00DD68BC">
              <w:rPr>
                <w:rFonts w:ascii="Calibri" w:eastAsia="Calibri" w:hAnsi="Calibri" w:cs="Calibri"/>
                <w:sz w:val="22"/>
                <w:szCs w:val="22"/>
                <w:lang w:val="hr-HR"/>
              </w:rPr>
              <w:t>тих способности, интересова</w:t>
            </w:r>
            <w:r w:rsidR="00DD68BC" w:rsidRPr="00DD68BC">
              <w:rPr>
                <w:rFonts w:ascii="Calibri" w:eastAsia="Calibri" w:hAnsi="Calibri" w:cs="Calibri"/>
                <w:sz w:val="22"/>
                <w:szCs w:val="22"/>
                <w:lang w:val="en-US"/>
              </w:rPr>
              <w:t>њ</w:t>
            </w:r>
            <w:r w:rsidR="00DD68BC" w:rsidRPr="00DD68BC">
              <w:rPr>
                <w:rFonts w:ascii="Calibri" w:eastAsia="Calibri" w:hAnsi="Calibri" w:cs="Calibri"/>
                <w:sz w:val="22"/>
                <w:szCs w:val="22"/>
                <w:lang w:val="hr-HR"/>
              </w:rPr>
              <w:t>а, ли</w:t>
            </w:r>
            <w:r w:rsidR="00DD68BC" w:rsidRPr="00DD68BC">
              <w:rPr>
                <w:rFonts w:ascii="Calibri" w:eastAsia="Calibri" w:hAnsi="Calibri" w:cs="Calibri"/>
                <w:sz w:val="22"/>
                <w:szCs w:val="22"/>
                <w:lang w:val="en-US"/>
              </w:rPr>
              <w:t>ч</w:t>
            </w:r>
            <w:r w:rsidR="00DD68BC" w:rsidRPr="00DD68BC">
              <w:rPr>
                <w:rFonts w:ascii="Calibri" w:eastAsia="Calibri" w:hAnsi="Calibri" w:cs="Calibri"/>
                <w:sz w:val="22"/>
                <w:szCs w:val="22"/>
                <w:lang w:val="hr-HR"/>
              </w:rPr>
              <w:t>ности и наравно опреде</w:t>
            </w:r>
            <w:r w:rsidR="00DD68BC" w:rsidRPr="00DD68BC">
              <w:rPr>
                <w:rFonts w:ascii="Calibri" w:eastAsia="Calibri" w:hAnsi="Calibri" w:cs="Calibri"/>
                <w:sz w:val="22"/>
                <w:szCs w:val="22"/>
                <w:lang w:val="en-US"/>
              </w:rPr>
              <w:t>љ</w:t>
            </w:r>
            <w:r w:rsidR="00DD68BC" w:rsidRPr="00DD68BC">
              <w:rPr>
                <w:rFonts w:ascii="Calibri" w:eastAsia="Calibri" w:hAnsi="Calibri" w:cs="Calibri"/>
                <w:sz w:val="22"/>
                <w:szCs w:val="22"/>
                <w:lang w:val="hr-HR"/>
              </w:rPr>
              <w:t>е</w:t>
            </w:r>
            <w:r w:rsidR="00DD68BC" w:rsidRPr="00DD68BC">
              <w:rPr>
                <w:rFonts w:ascii="Calibri" w:eastAsia="Calibri" w:hAnsi="Calibri" w:cs="Calibri"/>
                <w:sz w:val="22"/>
                <w:szCs w:val="22"/>
                <w:lang w:val="en-US"/>
              </w:rPr>
              <w:t>њ</w:t>
            </w:r>
            <w:r w:rsidR="00DD68BC" w:rsidRPr="00DD68BC">
              <w:rPr>
                <w:rFonts w:ascii="Calibri" w:eastAsia="Calibri" w:hAnsi="Calibri" w:cs="Calibri"/>
                <w:sz w:val="22"/>
                <w:szCs w:val="22"/>
                <w:lang w:val="hr-HR"/>
              </w:rPr>
              <w:t>а буду</w:t>
            </w:r>
            <w:r w:rsidR="00DD68BC" w:rsidRPr="00DD68BC">
              <w:rPr>
                <w:rFonts w:ascii="Calibri" w:eastAsia="Calibri" w:hAnsi="Calibri" w:cs="Calibri"/>
                <w:sz w:val="22"/>
                <w:szCs w:val="22"/>
                <w:lang w:val="en-US"/>
              </w:rPr>
              <w:t>ћ</w:t>
            </w:r>
            <w:r w:rsidR="00DD68BC" w:rsidRPr="00DD68BC">
              <w:rPr>
                <w:rFonts w:ascii="Calibri" w:eastAsia="Calibri" w:hAnsi="Calibri" w:cs="Calibri"/>
                <w:sz w:val="22"/>
                <w:szCs w:val="22"/>
                <w:lang w:val="hr-HR"/>
              </w:rPr>
              <w:t>е сред</w:t>
            </w:r>
            <w:r w:rsidR="00DD68BC" w:rsidRPr="00DD68BC">
              <w:rPr>
                <w:rFonts w:ascii="Calibri" w:eastAsia="Calibri" w:hAnsi="Calibri" w:cs="Calibri"/>
                <w:sz w:val="22"/>
                <w:szCs w:val="22"/>
                <w:lang w:val="en-US"/>
              </w:rPr>
              <w:t>њ</w:t>
            </w:r>
            <w:r w:rsidR="00DD68BC" w:rsidRPr="00DD68BC">
              <w:rPr>
                <w:rFonts w:ascii="Calibri" w:eastAsia="Calibri" w:hAnsi="Calibri" w:cs="Calibri"/>
                <w:sz w:val="22"/>
                <w:szCs w:val="22"/>
                <w:lang w:val="hr-HR"/>
              </w:rPr>
              <w:t xml:space="preserve">е </w:t>
            </w:r>
            <w:r w:rsidR="00DD68BC" w:rsidRPr="00DD68BC">
              <w:rPr>
                <w:rFonts w:ascii="Calibri" w:eastAsia="Calibri" w:hAnsi="Calibri" w:cs="Calibri"/>
                <w:sz w:val="22"/>
                <w:szCs w:val="22"/>
                <w:lang w:val="en-US"/>
              </w:rPr>
              <w:t>ш</w:t>
            </w:r>
            <w:r w:rsidR="00DD68BC" w:rsidRPr="00DD68BC">
              <w:rPr>
                <w:rFonts w:ascii="Calibri" w:eastAsia="Calibri" w:hAnsi="Calibri" w:cs="Calibri"/>
                <w:sz w:val="22"/>
                <w:szCs w:val="22"/>
                <w:lang w:val="hr-HR"/>
              </w:rPr>
              <w:t>коле.</w:t>
            </w:r>
            <w:r w:rsidR="00A05DC2">
              <w:rPr>
                <w:rFonts w:ascii="Calibri" w:eastAsia="Calibri" w:hAnsi="Calibri" w:cs="Calibri"/>
                <w:sz w:val="22"/>
                <w:szCs w:val="22"/>
                <w:lang w:val="sr-Cyrl-RS"/>
              </w:rPr>
              <w:t xml:space="preserve"> </w:t>
            </w:r>
          </w:p>
          <w:p w:rsidR="00DD6D69" w:rsidRPr="00A05DC2" w:rsidRDefault="00DD6D69" w:rsidP="00DD68BC">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Наставничком већу саопштене опште карактеристике ученика уписаних у први разред. </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 xml:space="preserve">Настављен рад у оквиру пројекта </w:t>
            </w:r>
            <w:r w:rsidRPr="00DD68BC">
              <w:rPr>
                <w:rFonts w:ascii="Calibri" w:eastAsia="Calibri" w:hAnsi="Calibri" w:cs="Calibri"/>
                <w:sz w:val="22"/>
                <w:szCs w:val="22"/>
                <w:lang w:val="sr-Cyrl-RS"/>
              </w:rPr>
              <w:t>„</w:t>
            </w:r>
            <w:r w:rsidRPr="00DD68BC">
              <w:rPr>
                <w:rFonts w:ascii="Calibri" w:eastAsia="Calibri" w:hAnsi="Calibri" w:cs="Calibri"/>
                <w:sz w:val="22"/>
                <w:szCs w:val="22"/>
                <w:lang w:val="en-US"/>
              </w:rPr>
              <w:t>Школа без насиља'' са акцентом на превентивне активности у борби против насиља.</w:t>
            </w:r>
          </w:p>
          <w:p w:rsidR="00DD68BC" w:rsidRPr="00DD68BC" w:rsidRDefault="00DD68BC" w:rsidP="00361B3B">
            <w:pPr>
              <w:numPr>
                <w:ilvl w:val="0"/>
                <w:numId w:val="57"/>
              </w:numPr>
              <w:overflowPunct w:val="0"/>
              <w:autoSpaceDE w:val="0"/>
              <w:autoSpaceDN w:val="0"/>
              <w:adjustRightInd w:val="0"/>
              <w:spacing w:after="200" w:line="276" w:lineRule="auto"/>
              <w:jc w:val="both"/>
              <w:textAlignment w:val="baseline"/>
              <w:rPr>
                <w:rFonts w:ascii="Calibri" w:eastAsia="Calibri" w:hAnsi="Calibri" w:cs="Calibri"/>
                <w:b/>
                <w:sz w:val="22"/>
                <w:szCs w:val="22"/>
                <w:lang w:val="hr-HR"/>
              </w:rPr>
            </w:pPr>
            <w:r w:rsidRPr="00DD68BC">
              <w:rPr>
                <w:rFonts w:ascii="Calibri" w:eastAsia="Calibri" w:hAnsi="Calibri" w:cs="Calibri"/>
                <w:b/>
                <w:sz w:val="22"/>
                <w:szCs w:val="22"/>
                <w:lang w:val="hr-HR"/>
              </w:rPr>
              <w:t>Рад са у</w:t>
            </w:r>
            <w:r w:rsidRPr="00DD68BC">
              <w:rPr>
                <w:rFonts w:ascii="Calibri" w:eastAsia="Calibri" w:hAnsi="Calibri" w:cs="Calibri"/>
                <w:b/>
                <w:sz w:val="22"/>
                <w:szCs w:val="22"/>
                <w:lang w:val="en-US"/>
              </w:rPr>
              <w:t>ч</w:t>
            </w:r>
            <w:r w:rsidRPr="00DD68BC">
              <w:rPr>
                <w:rFonts w:ascii="Calibri" w:eastAsia="Calibri" w:hAnsi="Calibri" w:cs="Calibri"/>
                <w:b/>
                <w:sz w:val="22"/>
                <w:szCs w:val="22"/>
                <w:lang w:val="hr-HR"/>
              </w:rPr>
              <w:t>еницима</w:t>
            </w:r>
          </w:p>
          <w:p w:rsidR="00DD68BC" w:rsidRPr="00900A16" w:rsidRDefault="00DD68BC" w:rsidP="00DD68BC">
            <w:pPr>
              <w:spacing w:line="276" w:lineRule="auto"/>
              <w:jc w:val="both"/>
              <w:rPr>
                <w:rFonts w:ascii="Calibri" w:eastAsia="Calibri" w:hAnsi="Calibri" w:cs="Calibri"/>
                <w:sz w:val="22"/>
                <w:szCs w:val="22"/>
                <w:lang w:val="sr-Cyrl-RS"/>
              </w:rPr>
            </w:pPr>
            <w:r w:rsidRPr="00DD68BC">
              <w:rPr>
                <w:rFonts w:ascii="Calibri" w:eastAsia="Calibri" w:hAnsi="Calibri" w:cs="Calibri"/>
                <w:sz w:val="22"/>
                <w:szCs w:val="22"/>
                <w:lang w:val="en-US"/>
              </w:rPr>
              <w:t>Реализован континуирани</w:t>
            </w:r>
            <w:r w:rsidRPr="00DD68BC">
              <w:rPr>
                <w:rFonts w:ascii="Calibri" w:eastAsia="Calibri" w:hAnsi="Calibri" w:cs="Calibri"/>
                <w:sz w:val="22"/>
                <w:szCs w:val="22"/>
                <w:lang w:val="hr-HR"/>
              </w:rPr>
              <w:t xml:space="preserve"> саветодавни рад са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 xml:space="preserve">еницима </w:t>
            </w:r>
            <w:r w:rsidRPr="00DD68BC">
              <w:rPr>
                <w:rFonts w:ascii="Calibri" w:eastAsia="Calibri" w:hAnsi="Calibri" w:cs="Calibri"/>
                <w:sz w:val="22"/>
                <w:szCs w:val="22"/>
                <w:lang w:val="hr-HR"/>
              </w:rPr>
              <w:lastRenderedPageBreak/>
              <w:t>неуспе</w:t>
            </w:r>
            <w:r w:rsidRPr="00DD68BC">
              <w:rPr>
                <w:rFonts w:ascii="Calibri" w:eastAsia="Calibri" w:hAnsi="Calibri" w:cs="Calibri"/>
                <w:sz w:val="22"/>
                <w:szCs w:val="22"/>
                <w:lang w:val="en-US"/>
              </w:rPr>
              <w:t>ш</w:t>
            </w:r>
            <w:r w:rsidRPr="00DD68BC">
              <w:rPr>
                <w:rFonts w:ascii="Calibri" w:eastAsia="Calibri" w:hAnsi="Calibri" w:cs="Calibri"/>
                <w:sz w:val="22"/>
                <w:szCs w:val="22"/>
                <w:lang w:val="hr-HR"/>
              </w:rPr>
              <w:t>ним у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у, са емотивним проблемима</w:t>
            </w:r>
            <w:r w:rsidR="00900A16">
              <w:rPr>
                <w:rFonts w:ascii="Calibri" w:eastAsia="Calibri" w:hAnsi="Calibri" w:cs="Calibri"/>
                <w:sz w:val="22"/>
                <w:szCs w:val="22"/>
                <w:lang w:val="sr-Cyrl-RS"/>
              </w:rPr>
              <w:t xml:space="preserve"> или </w:t>
            </w:r>
            <w:r w:rsidRPr="00DD68BC">
              <w:rPr>
                <w:rFonts w:ascii="Calibri" w:eastAsia="Calibri" w:hAnsi="Calibri" w:cs="Calibri"/>
                <w:sz w:val="22"/>
                <w:szCs w:val="22"/>
                <w:lang w:val="hr-HR"/>
              </w:rPr>
              <w:t xml:space="preserve"> породи</w:t>
            </w:r>
            <w:r w:rsidRPr="00DD68BC">
              <w:rPr>
                <w:rFonts w:ascii="Calibri" w:eastAsia="Calibri" w:hAnsi="Calibri" w:cs="Calibri"/>
                <w:sz w:val="22"/>
                <w:szCs w:val="22"/>
                <w:lang w:val="en-US"/>
              </w:rPr>
              <w:t>ч</w:t>
            </w:r>
            <w:r w:rsidR="00900A16">
              <w:rPr>
                <w:rFonts w:ascii="Calibri" w:eastAsia="Calibri" w:hAnsi="Calibri" w:cs="Calibri"/>
                <w:sz w:val="22"/>
                <w:szCs w:val="22"/>
                <w:lang w:val="hr-HR"/>
              </w:rPr>
              <w:t>ним проблемима</w:t>
            </w:r>
            <w:r w:rsidR="00900A16">
              <w:rPr>
                <w:rFonts w:ascii="Calibri" w:eastAsia="Calibri" w:hAnsi="Calibri" w:cs="Calibri"/>
                <w:sz w:val="22"/>
                <w:szCs w:val="22"/>
                <w:lang w:val="sr-Cyrl-RS"/>
              </w:rPr>
              <w:t xml:space="preserve">. </w:t>
            </w:r>
          </w:p>
          <w:p w:rsidR="00DD68BC" w:rsidRDefault="00DD68BC" w:rsidP="00DD68BC">
            <w:pPr>
              <w:spacing w:line="276" w:lineRule="auto"/>
              <w:jc w:val="both"/>
              <w:rPr>
                <w:rFonts w:ascii="Calibri" w:eastAsia="Calibri" w:hAnsi="Calibri" w:cs="Calibri"/>
                <w:sz w:val="22"/>
                <w:szCs w:val="22"/>
                <w:lang w:val="sr-Cyrl-RS"/>
              </w:rPr>
            </w:pPr>
            <w:r w:rsidRPr="00DD68BC">
              <w:rPr>
                <w:rFonts w:ascii="Calibri" w:eastAsia="Calibri" w:hAnsi="Calibri" w:cs="Calibri"/>
                <w:sz w:val="22"/>
                <w:szCs w:val="22"/>
                <w:lang w:val="en-US"/>
              </w:rPr>
              <w:t xml:space="preserve">Реализован </w:t>
            </w:r>
            <w:r w:rsidR="00900A16">
              <w:rPr>
                <w:rFonts w:ascii="Calibri" w:eastAsia="Calibri" w:hAnsi="Calibri" w:cs="Calibri"/>
                <w:sz w:val="22"/>
                <w:szCs w:val="22"/>
                <w:lang w:val="sr-Cyrl-RS"/>
              </w:rPr>
              <w:t xml:space="preserve">саветодавни </w:t>
            </w:r>
            <w:r w:rsidRPr="00DD68BC">
              <w:rPr>
                <w:rFonts w:ascii="Calibri" w:eastAsia="Calibri" w:hAnsi="Calibri" w:cs="Calibri"/>
                <w:sz w:val="22"/>
                <w:szCs w:val="22"/>
                <w:lang w:val="en-US"/>
              </w:rPr>
              <w:t>рад са ученицима са психолошким проблемима, из дисфункционалних породица.</w:t>
            </w:r>
            <w:r w:rsidRPr="00DD68BC">
              <w:rPr>
                <w:rFonts w:ascii="Calibri" w:eastAsia="Calibri" w:hAnsi="Calibri" w:cs="Calibri"/>
                <w:sz w:val="22"/>
                <w:szCs w:val="22"/>
                <w:lang w:val="hr-HR"/>
              </w:rPr>
              <w:t xml:space="preserve">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еници су тра</w:t>
            </w:r>
            <w:r w:rsidRPr="00DD68BC">
              <w:rPr>
                <w:rFonts w:ascii="Calibri" w:eastAsia="Calibri" w:hAnsi="Calibri" w:cs="Calibri"/>
                <w:sz w:val="22"/>
                <w:szCs w:val="22"/>
                <w:lang w:val="en-US"/>
              </w:rPr>
              <w:t>ж</w:t>
            </w:r>
            <w:r w:rsidRPr="00DD68BC">
              <w:rPr>
                <w:rFonts w:ascii="Calibri" w:eastAsia="Calibri" w:hAnsi="Calibri" w:cs="Calibri"/>
                <w:sz w:val="22"/>
                <w:szCs w:val="22"/>
                <w:lang w:val="hr-HR"/>
              </w:rPr>
              <w:t>или помо</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 xml:space="preserve"> самоиницијативно или по упуту наставника/у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ите</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а, индивидуално или групно по потреби</w:t>
            </w:r>
            <w:r w:rsidRPr="00DD68BC">
              <w:rPr>
                <w:rFonts w:ascii="Calibri" w:eastAsia="Calibri" w:hAnsi="Calibri" w:cs="Calibri"/>
                <w:sz w:val="22"/>
                <w:szCs w:val="22"/>
                <w:lang w:val="en-US"/>
              </w:rPr>
              <w:t>.</w:t>
            </w:r>
          </w:p>
          <w:p w:rsidR="00900A16" w:rsidRDefault="00900A16" w:rsidP="00DD68BC">
            <w:pPr>
              <w:spacing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Реализовани саветодавно-корективни разговори са ученицима који крше правила понашања у школи (појачан васпитни рад). </w:t>
            </w:r>
          </w:p>
          <w:p w:rsidR="00900A16" w:rsidRPr="00900A16" w:rsidRDefault="00900A16" w:rsidP="00DD68BC">
            <w:pPr>
              <w:spacing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Реализоване превентивне и коректовне радионице у одељењима у којима је са појединим ученицима реализован  појачан васпитни рад. </w:t>
            </w:r>
          </w:p>
          <w:p w:rsidR="00DD68BC" w:rsidRPr="00DD68BC" w:rsidRDefault="00DD68BC" w:rsidP="00DD68BC">
            <w:pPr>
              <w:spacing w:line="276" w:lineRule="auto"/>
              <w:jc w:val="both"/>
              <w:rPr>
                <w:rFonts w:ascii="Calibri" w:eastAsia="Calibri" w:hAnsi="Calibri" w:cs="Calibri"/>
                <w:sz w:val="22"/>
                <w:szCs w:val="22"/>
                <w:lang w:val="en-US"/>
              </w:rPr>
            </w:pPr>
            <w:r w:rsidRPr="00DD68BC">
              <w:rPr>
                <w:rFonts w:ascii="Calibri" w:eastAsia="Calibri" w:hAnsi="Calibri" w:cs="Calibri"/>
                <w:sz w:val="22"/>
                <w:szCs w:val="22"/>
                <w:lang w:val="hr-HR"/>
              </w:rPr>
              <w:t>Планирано, организовано и реализовано групно тестира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е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осмих разреда с ци</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ем професионалног усмерава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тј. оријентиса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 xml:space="preserve">а. </w:t>
            </w:r>
          </w:p>
          <w:p w:rsidR="00DD68BC" w:rsidRPr="00DD68BC" w:rsidRDefault="00DD68BC" w:rsidP="00DD68BC">
            <w:pPr>
              <w:spacing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Планирано, организовано и реализовано индивидуално саветовање ученика осмог разреда на основу резултата ПО.</w:t>
            </w:r>
          </w:p>
          <w:p w:rsidR="00900A16" w:rsidRDefault="00DD68BC" w:rsidP="00DD68BC">
            <w:pPr>
              <w:spacing w:after="200" w:line="276" w:lineRule="auto"/>
              <w:jc w:val="both"/>
              <w:rPr>
                <w:rFonts w:ascii="Calibri" w:eastAsia="Calibri" w:hAnsi="Calibri" w:cs="Calibri"/>
                <w:sz w:val="22"/>
                <w:szCs w:val="22"/>
                <w:lang w:val="sr-Latn-RS"/>
              </w:rPr>
            </w:pPr>
            <w:r w:rsidRPr="00DD68BC">
              <w:rPr>
                <w:rFonts w:ascii="Calibri" w:eastAsia="Calibri" w:hAnsi="Calibri" w:cs="Calibri"/>
                <w:sz w:val="22"/>
                <w:szCs w:val="22"/>
                <w:lang w:val="hr-HR"/>
              </w:rPr>
              <w:t>Планирано, организовано и реализовано испитива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е интелектуалне, социјалне и емотивне зрелости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 xml:space="preserve">еника за полазак у први разред. </w:t>
            </w:r>
            <w:r w:rsidRPr="00DD68BC">
              <w:rPr>
                <w:rFonts w:ascii="Calibri" w:eastAsia="Calibri" w:hAnsi="Calibri" w:cs="Calibri"/>
                <w:sz w:val="22"/>
                <w:szCs w:val="22"/>
                <w:lang w:val="en-US"/>
              </w:rPr>
              <w:t>У ове сврхе, кориштен</w:t>
            </w:r>
            <w:r w:rsidR="00A05DC2">
              <w:rPr>
                <w:rFonts w:ascii="Calibri" w:eastAsia="Calibri" w:hAnsi="Calibri" w:cs="Calibri"/>
                <w:sz w:val="22"/>
                <w:szCs w:val="22"/>
                <w:lang w:val="sr-Cyrl-RS"/>
              </w:rPr>
              <w:t xml:space="preserve">и су тестови </w:t>
            </w:r>
            <w:r w:rsidRPr="00DD68BC">
              <w:rPr>
                <w:rFonts w:ascii="Calibri" w:eastAsia="Calibri" w:hAnsi="Calibri" w:cs="Calibri"/>
                <w:sz w:val="22"/>
                <w:szCs w:val="22"/>
                <w:lang w:val="en-US"/>
              </w:rPr>
              <w:t xml:space="preserve">  РЕВИСК</w:t>
            </w:r>
            <w:r w:rsidR="00900A16">
              <w:rPr>
                <w:rFonts w:ascii="Calibri" w:eastAsia="Calibri" w:hAnsi="Calibri" w:cs="Calibri"/>
                <w:sz w:val="22"/>
                <w:szCs w:val="22"/>
                <w:lang w:val="sr-Cyrl-RS"/>
              </w:rPr>
              <w:t xml:space="preserve"> .</w:t>
            </w:r>
          </w:p>
          <w:p w:rsidR="00900A16" w:rsidRDefault="00900A16" w:rsidP="00DD68BC">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Формирана одељења првих разреда</w:t>
            </w:r>
          </w:p>
          <w:p w:rsidR="00900A16" w:rsidRPr="00900A16" w:rsidRDefault="00900A16" w:rsidP="00DD68BC">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Рапоређивање нових ученика у одговарајућа одељења </w:t>
            </w:r>
          </w:p>
          <w:p w:rsidR="00DD68BC" w:rsidRDefault="00DD68BC" w:rsidP="00361B3B">
            <w:pPr>
              <w:numPr>
                <w:ilvl w:val="0"/>
                <w:numId w:val="58"/>
              </w:numPr>
              <w:overflowPunct w:val="0"/>
              <w:autoSpaceDE w:val="0"/>
              <w:autoSpaceDN w:val="0"/>
              <w:adjustRightInd w:val="0"/>
              <w:spacing w:after="200" w:line="276" w:lineRule="auto"/>
              <w:jc w:val="both"/>
              <w:textAlignment w:val="baseline"/>
              <w:rPr>
                <w:rFonts w:ascii="Calibri" w:eastAsia="Calibri" w:hAnsi="Calibri" w:cs="Calibri"/>
                <w:b/>
                <w:sz w:val="22"/>
                <w:szCs w:val="22"/>
                <w:lang w:val="hr-HR"/>
              </w:rPr>
            </w:pPr>
            <w:r w:rsidRPr="00DD68BC">
              <w:rPr>
                <w:rFonts w:ascii="Calibri" w:eastAsia="Calibri" w:hAnsi="Calibri" w:cs="Calibri"/>
                <w:b/>
                <w:sz w:val="22"/>
                <w:szCs w:val="22"/>
                <w:lang w:val="en-US"/>
              </w:rPr>
              <w:t xml:space="preserve">Рад </w:t>
            </w:r>
            <w:r w:rsidRPr="00DD68BC">
              <w:rPr>
                <w:rFonts w:ascii="Calibri" w:eastAsia="Calibri" w:hAnsi="Calibri" w:cs="Calibri"/>
                <w:b/>
                <w:sz w:val="22"/>
                <w:szCs w:val="22"/>
                <w:lang w:val="hr-HR"/>
              </w:rPr>
              <w:t>са родите</w:t>
            </w:r>
            <w:r w:rsidRPr="00DD68BC">
              <w:rPr>
                <w:rFonts w:ascii="Calibri" w:eastAsia="Calibri" w:hAnsi="Calibri" w:cs="Calibri"/>
                <w:b/>
                <w:sz w:val="22"/>
                <w:szCs w:val="22"/>
                <w:lang w:val="en-US"/>
              </w:rPr>
              <w:t>љ</w:t>
            </w:r>
            <w:r w:rsidRPr="00DD68BC">
              <w:rPr>
                <w:rFonts w:ascii="Calibri" w:eastAsia="Calibri" w:hAnsi="Calibri" w:cs="Calibri"/>
                <w:b/>
                <w:sz w:val="22"/>
                <w:szCs w:val="22"/>
                <w:lang w:val="hr-HR"/>
              </w:rPr>
              <w:t>има</w:t>
            </w:r>
          </w:p>
          <w:p w:rsidR="00DD6D69" w:rsidRDefault="00DD6D69" w:rsidP="00DD6D69">
            <w:pPr>
              <w:overflowPunct w:val="0"/>
              <w:autoSpaceDE w:val="0"/>
              <w:autoSpaceDN w:val="0"/>
              <w:adjustRightInd w:val="0"/>
              <w:spacing w:after="200" w:line="276" w:lineRule="auto"/>
              <w:jc w:val="both"/>
              <w:textAlignment w:val="baseline"/>
              <w:rPr>
                <w:rFonts w:ascii="Calibri" w:eastAsia="Calibri" w:hAnsi="Calibri" w:cs="Calibri"/>
                <w:sz w:val="22"/>
                <w:szCs w:val="22"/>
                <w:lang w:val="sr-Cyrl-RS"/>
              </w:rPr>
            </w:pPr>
            <w:r>
              <w:rPr>
                <w:rFonts w:ascii="Calibri" w:eastAsia="Calibri" w:hAnsi="Calibri" w:cs="Calibri"/>
                <w:sz w:val="22"/>
                <w:szCs w:val="22"/>
                <w:lang w:val="sr-Cyrl-RS"/>
              </w:rPr>
              <w:t xml:space="preserve">Континуирани разговори са родитељима ученика који крше правила понашања у школи или код којих је евидентирано слабије постигнуће као резултат емотивних тешкоћа или промењених односа у породици. </w:t>
            </w:r>
          </w:p>
          <w:p w:rsidR="00DD6D69" w:rsidRPr="00DD6D69" w:rsidRDefault="00DD6D69" w:rsidP="00DD6D69">
            <w:pPr>
              <w:overflowPunct w:val="0"/>
              <w:autoSpaceDE w:val="0"/>
              <w:autoSpaceDN w:val="0"/>
              <w:adjustRightInd w:val="0"/>
              <w:spacing w:after="200" w:line="276" w:lineRule="auto"/>
              <w:jc w:val="both"/>
              <w:textAlignment w:val="baseline"/>
              <w:rPr>
                <w:rFonts w:ascii="Calibri" w:eastAsia="Calibri" w:hAnsi="Calibri" w:cs="Calibri"/>
                <w:sz w:val="22"/>
                <w:szCs w:val="22"/>
                <w:lang w:val="sr-Cyrl-RS"/>
              </w:rPr>
            </w:pPr>
            <w:r>
              <w:rPr>
                <w:rFonts w:ascii="Calibri" w:eastAsia="Calibri" w:hAnsi="Calibri" w:cs="Calibri"/>
                <w:sz w:val="22"/>
                <w:szCs w:val="22"/>
                <w:lang w:val="sr-Cyrl-RS"/>
              </w:rPr>
              <w:t xml:space="preserve">Присуство психолога родитељским састанцима </w:t>
            </w:r>
          </w:p>
          <w:p w:rsidR="00DD6D69" w:rsidRDefault="00DD68BC" w:rsidP="00DD68BC">
            <w:pPr>
              <w:spacing w:after="200" w:line="276" w:lineRule="auto"/>
              <w:jc w:val="both"/>
              <w:rPr>
                <w:rFonts w:ascii="Calibri" w:eastAsia="Calibri" w:hAnsi="Calibri" w:cs="Calibri"/>
                <w:sz w:val="22"/>
                <w:szCs w:val="22"/>
                <w:lang w:val="sr-Cyrl-RS"/>
              </w:rPr>
            </w:pPr>
            <w:r w:rsidRPr="00DD68BC">
              <w:rPr>
                <w:rFonts w:ascii="Calibri" w:eastAsia="Calibri" w:hAnsi="Calibri" w:cs="Calibri"/>
                <w:sz w:val="22"/>
                <w:szCs w:val="22"/>
                <w:lang w:val="hr-HR"/>
              </w:rPr>
              <w:t>У току испитива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зрелости полазника, прикуп</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ени су подаци о развоју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који представ</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ају основу у да</w:t>
            </w:r>
            <w:r w:rsidRPr="00DD68BC">
              <w:rPr>
                <w:rFonts w:ascii="Calibri" w:eastAsia="Calibri" w:hAnsi="Calibri" w:cs="Calibri"/>
                <w:sz w:val="22"/>
                <w:szCs w:val="22"/>
                <w:lang w:val="en-US"/>
              </w:rPr>
              <w:t>љ</w:t>
            </w:r>
            <w:r w:rsidRPr="00DD68BC">
              <w:rPr>
                <w:rFonts w:ascii="Calibri" w:eastAsia="Calibri" w:hAnsi="Calibri" w:cs="Calibri"/>
                <w:sz w:val="22"/>
                <w:szCs w:val="22"/>
                <w:lang w:val="hr-HR"/>
              </w:rPr>
              <w:t>ем пра</w:t>
            </w:r>
            <w:r w:rsidRPr="00DD68BC">
              <w:rPr>
                <w:rFonts w:ascii="Calibri" w:eastAsia="Calibri" w:hAnsi="Calibri" w:cs="Calibri"/>
                <w:sz w:val="22"/>
                <w:szCs w:val="22"/>
                <w:lang w:val="en-US"/>
              </w:rPr>
              <w:t>ћ</w:t>
            </w:r>
            <w:r w:rsidRPr="00DD68BC">
              <w:rPr>
                <w:rFonts w:ascii="Calibri" w:eastAsia="Calibri" w:hAnsi="Calibri" w:cs="Calibri"/>
                <w:sz w:val="22"/>
                <w:szCs w:val="22"/>
                <w:lang w:val="hr-HR"/>
              </w:rPr>
              <w:t>е</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у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 xml:space="preserve">еника. </w:t>
            </w:r>
          </w:p>
          <w:p w:rsidR="00DD6D69" w:rsidRDefault="00DD6D69" w:rsidP="00DD68BC">
            <w:pPr>
              <w:spacing w:after="200" w:line="276" w:lineRule="auto"/>
              <w:jc w:val="both"/>
              <w:rPr>
                <w:rFonts w:ascii="Calibri" w:eastAsia="Calibri" w:hAnsi="Calibri" w:cs="Calibri"/>
                <w:sz w:val="22"/>
                <w:szCs w:val="22"/>
                <w:lang w:val="sr-Cyrl-RS"/>
              </w:rPr>
            </w:pPr>
          </w:p>
          <w:p w:rsidR="00DD68BC" w:rsidRPr="00DD68BC" w:rsidRDefault="00DD68BC" w:rsidP="00361B3B">
            <w:pPr>
              <w:numPr>
                <w:ilvl w:val="0"/>
                <w:numId w:val="59"/>
              </w:numPr>
              <w:overflowPunct w:val="0"/>
              <w:autoSpaceDE w:val="0"/>
              <w:autoSpaceDN w:val="0"/>
              <w:adjustRightInd w:val="0"/>
              <w:spacing w:after="200" w:line="276" w:lineRule="auto"/>
              <w:ind w:left="0" w:firstLine="14"/>
              <w:jc w:val="both"/>
              <w:textAlignment w:val="baseline"/>
              <w:rPr>
                <w:rFonts w:ascii="Calibri" w:eastAsia="Calibri" w:hAnsi="Calibri" w:cs="Calibri"/>
                <w:b/>
                <w:sz w:val="22"/>
                <w:szCs w:val="22"/>
                <w:lang w:val="hr-HR"/>
              </w:rPr>
            </w:pPr>
            <w:r w:rsidRPr="00DD68BC">
              <w:rPr>
                <w:rFonts w:ascii="Calibri" w:eastAsia="Calibri" w:hAnsi="Calibri" w:cs="Calibri"/>
                <w:b/>
                <w:sz w:val="22"/>
                <w:szCs w:val="22"/>
                <w:lang w:val="en-US"/>
              </w:rPr>
              <w:t>Студијско-аналитички рад</w:t>
            </w:r>
          </w:p>
          <w:p w:rsidR="00DD68BC" w:rsidRPr="00A65EFE" w:rsidRDefault="00DD68BC" w:rsidP="00DD68BC">
            <w:pPr>
              <w:spacing w:after="200" w:line="276" w:lineRule="auto"/>
              <w:jc w:val="both"/>
              <w:rPr>
                <w:rFonts w:ascii="Calibri" w:eastAsia="Calibri" w:hAnsi="Calibri" w:cs="Calibri"/>
                <w:sz w:val="22"/>
                <w:szCs w:val="22"/>
                <w:lang w:val="sr-Cyrl-RS"/>
              </w:rPr>
            </w:pPr>
            <w:r w:rsidRPr="00DD68BC">
              <w:rPr>
                <w:rFonts w:ascii="Calibri" w:eastAsia="Calibri" w:hAnsi="Calibri" w:cs="Calibri"/>
                <w:sz w:val="22"/>
                <w:szCs w:val="22"/>
                <w:lang w:val="hr-HR"/>
              </w:rPr>
              <w:t>Планирано и реализовано тестира</w:t>
            </w:r>
            <w:r w:rsidRPr="00DD68BC">
              <w:rPr>
                <w:rFonts w:ascii="Calibri" w:eastAsia="Calibri" w:hAnsi="Calibri" w:cs="Calibri"/>
                <w:sz w:val="22"/>
                <w:szCs w:val="22"/>
                <w:lang w:val="en-US"/>
              </w:rPr>
              <w:t>ње</w:t>
            </w:r>
            <w:r w:rsidRPr="00DD68BC">
              <w:rPr>
                <w:rFonts w:ascii="Calibri" w:eastAsia="Calibri" w:hAnsi="Calibri" w:cs="Calibri"/>
                <w:sz w:val="22"/>
                <w:szCs w:val="22"/>
                <w:lang w:val="hr-HR"/>
              </w:rPr>
              <w:t xml:space="preserve"> професионалне оријентације као и испитива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е професионалних интересова</w:t>
            </w:r>
            <w:r w:rsidRPr="00DD68BC">
              <w:rPr>
                <w:rFonts w:ascii="Calibri" w:eastAsia="Calibri" w:hAnsi="Calibri" w:cs="Calibri"/>
                <w:sz w:val="22"/>
                <w:szCs w:val="22"/>
                <w:lang w:val="en-US"/>
              </w:rPr>
              <w:t>њ</w:t>
            </w:r>
            <w:r w:rsidRPr="00DD68BC">
              <w:rPr>
                <w:rFonts w:ascii="Calibri" w:eastAsia="Calibri" w:hAnsi="Calibri" w:cs="Calibri"/>
                <w:sz w:val="22"/>
                <w:szCs w:val="22"/>
                <w:lang w:val="hr-HR"/>
              </w:rPr>
              <w:t>а у</w:t>
            </w:r>
            <w:r w:rsidRPr="00DD68BC">
              <w:rPr>
                <w:rFonts w:ascii="Calibri" w:eastAsia="Calibri" w:hAnsi="Calibri" w:cs="Calibri"/>
                <w:sz w:val="22"/>
                <w:szCs w:val="22"/>
                <w:lang w:val="en-US"/>
              </w:rPr>
              <w:t>ч</w:t>
            </w:r>
            <w:r w:rsidRPr="00DD68BC">
              <w:rPr>
                <w:rFonts w:ascii="Calibri" w:eastAsia="Calibri" w:hAnsi="Calibri" w:cs="Calibri"/>
                <w:sz w:val="22"/>
                <w:szCs w:val="22"/>
                <w:lang w:val="hr-HR"/>
              </w:rPr>
              <w:t>еника осмог разреда.</w:t>
            </w:r>
            <w:r w:rsidRPr="00DD68BC">
              <w:rPr>
                <w:rFonts w:ascii="Calibri" w:eastAsia="Calibri" w:hAnsi="Calibri" w:cs="Calibri"/>
                <w:sz w:val="22"/>
                <w:szCs w:val="22"/>
                <w:lang w:val="en-US"/>
              </w:rPr>
              <w:t xml:space="preserve"> Планирано и реализовано испитивање спремности предшколаца за полазак у први разред.  Систематски вршена анализа </w:t>
            </w:r>
            <w:r w:rsidR="00DD6D69">
              <w:rPr>
                <w:rFonts w:ascii="Calibri" w:eastAsia="Calibri" w:hAnsi="Calibri" w:cs="Calibri"/>
                <w:sz w:val="22"/>
                <w:szCs w:val="22"/>
                <w:lang w:val="sr-Cyrl-RS"/>
              </w:rPr>
              <w:t xml:space="preserve">евидентираних случајева насиља на нивоу школе </w:t>
            </w:r>
            <w:r w:rsidRPr="00DD68BC">
              <w:rPr>
                <w:rFonts w:ascii="Calibri" w:eastAsia="Calibri" w:hAnsi="Calibri" w:cs="Calibri"/>
                <w:sz w:val="22"/>
                <w:szCs w:val="22"/>
                <w:lang w:val="en-US"/>
              </w:rPr>
              <w:t xml:space="preserve">у оквиру сваког класификационог периода у </w:t>
            </w:r>
            <w:r w:rsidRPr="00DD68BC">
              <w:rPr>
                <w:rFonts w:ascii="Calibri" w:eastAsia="Calibri" w:hAnsi="Calibri" w:cs="Calibri"/>
                <w:sz w:val="22"/>
                <w:szCs w:val="22"/>
                <w:lang w:val="en-US"/>
              </w:rPr>
              <w:lastRenderedPageBreak/>
              <w:t xml:space="preserve">сарадњи са </w:t>
            </w:r>
            <w:r w:rsidR="00A65EFE">
              <w:rPr>
                <w:rFonts w:ascii="Calibri" w:eastAsia="Calibri" w:hAnsi="Calibri" w:cs="Calibri"/>
                <w:sz w:val="22"/>
                <w:szCs w:val="22"/>
                <w:lang w:val="sr-Cyrl-RS"/>
              </w:rPr>
              <w:t xml:space="preserve">одељењским старешинама. </w:t>
            </w:r>
          </w:p>
          <w:p w:rsidR="00DD68BC" w:rsidRPr="00DD68BC" w:rsidRDefault="00DD68BC" w:rsidP="00DD68BC">
            <w:pPr>
              <w:spacing w:after="200" w:line="276" w:lineRule="auto"/>
              <w:jc w:val="both"/>
              <w:rPr>
                <w:rFonts w:ascii="Calibri" w:eastAsia="Calibri" w:hAnsi="Calibri" w:cs="Calibri"/>
                <w:b/>
                <w:sz w:val="22"/>
                <w:szCs w:val="22"/>
                <w:lang w:val="en-US"/>
              </w:rPr>
            </w:pPr>
            <w:r w:rsidRPr="00A05DC2">
              <w:rPr>
                <w:rFonts w:ascii="Calibri" w:eastAsia="Calibri" w:hAnsi="Calibri" w:cs="Calibri"/>
                <w:b/>
                <w:sz w:val="22"/>
                <w:szCs w:val="22"/>
                <w:lang w:val="en-US"/>
              </w:rPr>
              <w:t>6.</w:t>
            </w:r>
            <w:r w:rsidRPr="00DD68BC">
              <w:rPr>
                <w:rFonts w:ascii="Calibri" w:eastAsia="Calibri" w:hAnsi="Calibri" w:cs="Calibri"/>
                <w:sz w:val="22"/>
                <w:szCs w:val="22"/>
                <w:lang w:val="en-US"/>
              </w:rPr>
              <w:t xml:space="preserve"> </w:t>
            </w:r>
            <w:r w:rsidRPr="00DD68BC">
              <w:rPr>
                <w:rFonts w:ascii="Calibri" w:eastAsia="Calibri" w:hAnsi="Calibri" w:cs="Calibri"/>
                <w:b/>
                <w:sz w:val="22"/>
                <w:szCs w:val="22"/>
                <w:lang w:val="en-US"/>
              </w:rPr>
              <w:t>Рад у стручним органима</w:t>
            </w:r>
          </w:p>
          <w:p w:rsidR="00DD68BC" w:rsidRDefault="00DD68BC" w:rsidP="00DD68BC">
            <w:pPr>
              <w:spacing w:after="200" w:line="276" w:lineRule="auto"/>
              <w:jc w:val="both"/>
              <w:rPr>
                <w:rFonts w:ascii="Calibri" w:eastAsia="Calibri" w:hAnsi="Calibri" w:cs="Calibri"/>
                <w:sz w:val="22"/>
                <w:szCs w:val="22"/>
                <w:lang w:val="ru-RU"/>
              </w:rPr>
            </w:pPr>
            <w:r w:rsidRPr="00DD68BC">
              <w:rPr>
                <w:rFonts w:ascii="Calibri" w:eastAsia="Calibri" w:hAnsi="Calibri" w:cs="Calibri"/>
                <w:sz w:val="22"/>
                <w:szCs w:val="22"/>
                <w:lang w:val="ru-RU"/>
              </w:rPr>
              <w:t xml:space="preserve">Психолог учествовао у планирању и активно учествовао у раду Наставничког, </w:t>
            </w:r>
            <w:r w:rsidR="00A65EFE">
              <w:rPr>
                <w:rFonts w:ascii="Calibri" w:eastAsia="Calibri" w:hAnsi="Calibri" w:cs="Calibri"/>
                <w:sz w:val="22"/>
                <w:szCs w:val="22"/>
                <w:lang w:val="ru-RU"/>
              </w:rPr>
              <w:t xml:space="preserve">одељењских </w:t>
            </w:r>
            <w:r w:rsidRPr="00DD68BC">
              <w:rPr>
                <w:rFonts w:ascii="Calibri" w:eastAsia="Calibri" w:hAnsi="Calibri" w:cs="Calibri"/>
                <w:sz w:val="22"/>
                <w:szCs w:val="22"/>
                <w:lang w:val="ru-RU"/>
              </w:rPr>
              <w:t xml:space="preserve">и стручних већа у школи. </w:t>
            </w:r>
          </w:p>
          <w:p w:rsidR="00A65EFE" w:rsidRDefault="00A65EFE" w:rsidP="00DD68BC">
            <w:pPr>
              <w:spacing w:after="200" w:line="276" w:lineRule="auto"/>
              <w:jc w:val="both"/>
              <w:rPr>
                <w:rFonts w:ascii="Calibri" w:eastAsia="Calibri" w:hAnsi="Calibri" w:cs="Calibri"/>
                <w:sz w:val="22"/>
                <w:szCs w:val="22"/>
                <w:lang w:val="ru-RU"/>
              </w:rPr>
            </w:pPr>
            <w:r>
              <w:rPr>
                <w:rFonts w:ascii="Calibri" w:eastAsia="Calibri" w:hAnsi="Calibri" w:cs="Calibri"/>
                <w:sz w:val="22"/>
                <w:szCs w:val="22"/>
                <w:lang w:val="ru-RU"/>
              </w:rPr>
              <w:t xml:space="preserve">Психолог је као координаор Тима за заштиту сазивао и реализовао састанке тима, израђивао записнике и припремао материјале потребне за сваки од састанака </w:t>
            </w:r>
          </w:p>
          <w:p w:rsidR="00A65EFE" w:rsidRPr="00DD68BC" w:rsidRDefault="00A65EFE" w:rsidP="00DD68BC">
            <w:pPr>
              <w:spacing w:after="200" w:line="276" w:lineRule="auto"/>
              <w:jc w:val="both"/>
              <w:rPr>
                <w:rFonts w:ascii="Calibri" w:eastAsia="Calibri" w:hAnsi="Calibri" w:cs="Calibri"/>
                <w:sz w:val="22"/>
                <w:szCs w:val="22"/>
                <w:lang w:val="ru-RU"/>
              </w:rPr>
            </w:pPr>
            <w:r>
              <w:rPr>
                <w:rFonts w:ascii="Calibri" w:eastAsia="Calibri" w:hAnsi="Calibri" w:cs="Calibri"/>
                <w:sz w:val="22"/>
                <w:szCs w:val="22"/>
                <w:lang w:val="ru-RU"/>
              </w:rPr>
              <w:t>Рад у Тиму за инклузивно образовање</w:t>
            </w:r>
          </w:p>
          <w:p w:rsidR="00DD68BC" w:rsidRPr="00DD68BC" w:rsidRDefault="00DD68BC" w:rsidP="00DD68BC">
            <w:pPr>
              <w:spacing w:after="200" w:line="276" w:lineRule="auto"/>
              <w:jc w:val="both"/>
              <w:rPr>
                <w:rFonts w:ascii="Calibri" w:eastAsia="Calibri" w:hAnsi="Calibri" w:cs="Calibri"/>
                <w:sz w:val="22"/>
                <w:szCs w:val="22"/>
                <w:lang w:val="ru-RU"/>
              </w:rPr>
            </w:pPr>
            <w:r w:rsidRPr="00DD68BC">
              <w:rPr>
                <w:rFonts w:ascii="Calibri" w:eastAsia="Calibri" w:hAnsi="Calibri" w:cs="Calibri"/>
                <w:sz w:val="22"/>
                <w:szCs w:val="22"/>
                <w:lang w:val="ru-RU"/>
              </w:rPr>
              <w:t xml:space="preserve">Учествовао у анализама рада успеха ученика и давала препоруку како неки проблеми што успешније да се сагледају и решавају. </w:t>
            </w:r>
          </w:p>
          <w:p w:rsidR="00DD68BC" w:rsidRPr="00DD68BC" w:rsidRDefault="00DD68BC" w:rsidP="00DD68BC">
            <w:pPr>
              <w:spacing w:after="200" w:line="276" w:lineRule="auto"/>
              <w:jc w:val="both"/>
              <w:rPr>
                <w:rFonts w:ascii="Calibri" w:eastAsia="Calibri" w:hAnsi="Calibri" w:cs="Calibri"/>
                <w:sz w:val="22"/>
                <w:szCs w:val="22"/>
                <w:lang w:val="ru-RU"/>
              </w:rPr>
            </w:pPr>
            <w:r w:rsidRPr="00DD68BC">
              <w:rPr>
                <w:rFonts w:ascii="Calibri" w:eastAsia="Calibri" w:hAnsi="Calibri" w:cs="Calibri"/>
                <w:sz w:val="22"/>
                <w:szCs w:val="22"/>
                <w:lang w:val="ru-RU"/>
              </w:rPr>
              <w:t>Помагао  приликом писања извештаја и анализе</w:t>
            </w:r>
            <w:r w:rsidR="00A65EFE">
              <w:rPr>
                <w:rFonts w:ascii="Calibri" w:eastAsia="Calibri" w:hAnsi="Calibri" w:cs="Calibri"/>
                <w:sz w:val="22"/>
                <w:szCs w:val="22"/>
                <w:lang w:val="ru-RU"/>
              </w:rPr>
              <w:t xml:space="preserve"> васпитно-образовног рада и сл. </w:t>
            </w:r>
          </w:p>
          <w:p w:rsidR="00DD68BC" w:rsidRPr="00DD68BC" w:rsidRDefault="00DD68BC" w:rsidP="00DD68BC">
            <w:pPr>
              <w:spacing w:after="200" w:line="276" w:lineRule="auto"/>
              <w:jc w:val="both"/>
              <w:rPr>
                <w:rFonts w:ascii="Calibri" w:eastAsia="Calibri" w:hAnsi="Calibri" w:cs="Calibri"/>
                <w:b/>
                <w:sz w:val="22"/>
                <w:szCs w:val="22"/>
              </w:rPr>
            </w:pPr>
            <w:r w:rsidRPr="00DD68BC">
              <w:rPr>
                <w:rFonts w:ascii="Calibri" w:eastAsia="Calibri" w:hAnsi="Calibri" w:cs="Calibri"/>
                <w:b/>
                <w:sz w:val="22"/>
                <w:szCs w:val="22"/>
                <w:lang w:val="en-US"/>
              </w:rPr>
              <w:t>7. Сарадња са стручним институцијама, друштвеном средином и стручно усавршавање</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Остварена сарадња са Центром за социјални рад, Диспанзером за ментално здравље – Земун, ИМЗ у Палмотићевој и са Одељењем за сузбијање малолетничке деликвенције МУП-а Земун, као и са Заводом за психофизиолошке поремећаје и говорну патологију. Такође, остварена је веома добра сарадња са средњим школама с циљем њиховог промовисања ради уписа ученика (Саобраћајно - техничка, Електротехничка, Медицинска...)</w:t>
            </w:r>
          </w:p>
          <w:p w:rsidR="00DD68BC" w:rsidRPr="00DD68BC" w:rsidRDefault="00DD68BC" w:rsidP="00DD68BC">
            <w:pPr>
              <w:spacing w:after="200" w:line="276" w:lineRule="auto"/>
              <w:jc w:val="both"/>
              <w:rPr>
                <w:rFonts w:ascii="Calibri" w:eastAsia="Calibri" w:hAnsi="Calibri" w:cs="Calibri"/>
                <w:b/>
                <w:sz w:val="22"/>
                <w:szCs w:val="22"/>
                <w:lang w:val="en-US"/>
              </w:rPr>
            </w:pPr>
            <w:r w:rsidRPr="00DD68BC">
              <w:rPr>
                <w:rFonts w:ascii="Calibri" w:eastAsia="Calibri" w:hAnsi="Calibri" w:cs="Calibri"/>
                <w:b/>
                <w:sz w:val="22"/>
                <w:szCs w:val="22"/>
                <w:lang w:val="en-US"/>
              </w:rPr>
              <w:t>8. Вођење документације</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 xml:space="preserve">Свакодневно </w:t>
            </w:r>
            <w:r w:rsidR="00A65EFE">
              <w:rPr>
                <w:rFonts w:ascii="Calibri" w:eastAsia="Calibri" w:hAnsi="Calibri" w:cs="Calibri"/>
                <w:sz w:val="22"/>
                <w:szCs w:val="22"/>
                <w:lang w:val="sr-Cyrl-RS"/>
              </w:rPr>
              <w:t>је</w:t>
            </w:r>
            <w:r w:rsidRPr="00DD68BC">
              <w:rPr>
                <w:rFonts w:ascii="Calibri" w:eastAsia="Calibri" w:hAnsi="Calibri" w:cs="Calibri"/>
                <w:sz w:val="22"/>
                <w:szCs w:val="22"/>
                <w:lang w:val="en-US"/>
              </w:rPr>
              <w:t xml:space="preserve"> вођен је дневник рада</w:t>
            </w:r>
            <w:r w:rsidRPr="00DD68BC">
              <w:rPr>
                <w:rFonts w:ascii="Calibri" w:eastAsia="Calibri" w:hAnsi="Calibri" w:cs="Calibri"/>
                <w:sz w:val="22"/>
                <w:szCs w:val="22"/>
                <w:lang w:val="sr-Cyrl-RS"/>
              </w:rPr>
              <w:t xml:space="preserve"> </w:t>
            </w:r>
            <w:r w:rsidR="00A65EFE">
              <w:rPr>
                <w:rFonts w:ascii="Calibri" w:eastAsia="Calibri" w:hAnsi="Calibri" w:cs="Calibri"/>
                <w:sz w:val="22"/>
                <w:szCs w:val="22"/>
                <w:lang w:val="sr-Cyrl-RS"/>
              </w:rPr>
              <w:t xml:space="preserve">психолога, ажурирани </w:t>
            </w:r>
            <w:r w:rsidRPr="00DD68BC">
              <w:rPr>
                <w:rFonts w:ascii="Calibri" w:eastAsia="Calibri" w:hAnsi="Calibri" w:cs="Calibri"/>
                <w:sz w:val="22"/>
                <w:szCs w:val="22"/>
                <w:lang w:val="en-US"/>
              </w:rPr>
              <w:t xml:space="preserve"> досијеи о раду са ученицима</w:t>
            </w:r>
            <w:r w:rsidR="00A65EFE">
              <w:rPr>
                <w:rFonts w:ascii="Calibri" w:eastAsia="Calibri" w:hAnsi="Calibri" w:cs="Calibri"/>
                <w:sz w:val="22"/>
                <w:szCs w:val="22"/>
                <w:lang w:val="sr-Cyrl-RS"/>
              </w:rPr>
              <w:t xml:space="preserve">. Израђивани су </w:t>
            </w:r>
            <w:r w:rsidRPr="00DD68BC">
              <w:rPr>
                <w:rFonts w:ascii="Calibri" w:eastAsia="Calibri" w:hAnsi="Calibri" w:cs="Calibri"/>
                <w:sz w:val="22"/>
                <w:szCs w:val="22"/>
                <w:lang w:val="en-US"/>
              </w:rPr>
              <w:t>извештаји о истраживачком раду, евиденција о посетама часу и замени часова, евиденција о саветодавном раду са ученицима и родитељима, месечни извештаји, годишњи извештај рада и годишњи план и програм рада стручног сарадника психолога</w:t>
            </w:r>
          </w:p>
          <w:p w:rsidR="00DD68BC" w:rsidRPr="00DD68BC" w:rsidRDefault="00DD68BC" w:rsidP="00DD68BC">
            <w:pPr>
              <w:spacing w:after="200" w:line="276" w:lineRule="auto"/>
              <w:jc w:val="both"/>
              <w:rPr>
                <w:rFonts w:ascii="Calibri" w:eastAsia="Calibri" w:hAnsi="Calibri" w:cs="Calibri"/>
                <w:sz w:val="22"/>
                <w:szCs w:val="22"/>
                <w:lang w:val="en-US"/>
              </w:rPr>
            </w:pPr>
            <w:r w:rsidRPr="00DD68BC">
              <w:rPr>
                <w:rFonts w:ascii="Calibri" w:eastAsia="Calibri" w:hAnsi="Calibri" w:cs="Calibri"/>
                <w:sz w:val="22"/>
                <w:szCs w:val="22"/>
                <w:lang w:val="en-US"/>
              </w:rPr>
              <w:t>Након психолошког тестирања будућих првака, за сваког ученика формиран психолошки профил који се доставља учитељима пред почетак школске године у виду прогностичког досијеа.</w:t>
            </w:r>
          </w:p>
          <w:p w:rsidR="00DD68BC" w:rsidRPr="00DD68BC" w:rsidRDefault="00DD68BC" w:rsidP="00DD68BC">
            <w:pPr>
              <w:spacing w:after="200" w:line="276" w:lineRule="auto"/>
              <w:jc w:val="both"/>
              <w:rPr>
                <w:rFonts w:ascii="Calibri" w:eastAsia="Calibri" w:hAnsi="Calibri" w:cs="Calibri"/>
                <w:b/>
                <w:sz w:val="22"/>
                <w:szCs w:val="22"/>
                <w:lang w:val="en-US"/>
              </w:rPr>
            </w:pPr>
            <w:r w:rsidRPr="00DD68BC">
              <w:rPr>
                <w:rFonts w:ascii="Calibri" w:eastAsia="Calibri" w:hAnsi="Calibri" w:cs="Calibri"/>
                <w:b/>
                <w:sz w:val="22"/>
                <w:szCs w:val="22"/>
                <w:lang w:val="en-US"/>
              </w:rPr>
              <w:t>9. Припрема за рад</w:t>
            </w:r>
          </w:p>
          <w:p w:rsidR="00DD68BC" w:rsidRPr="00DD68BC" w:rsidRDefault="00A65EFE" w:rsidP="00A65EFE">
            <w:pPr>
              <w:spacing w:after="200" w:line="276" w:lineRule="auto"/>
              <w:jc w:val="both"/>
              <w:rPr>
                <w:rFonts w:ascii="Calibri" w:eastAsia="Calibri" w:hAnsi="Calibri" w:cs="Calibri"/>
                <w:sz w:val="22"/>
                <w:szCs w:val="22"/>
                <w:lang w:val="ru-RU"/>
              </w:rPr>
            </w:pPr>
            <w:r>
              <w:rPr>
                <w:rFonts w:ascii="Calibri" w:eastAsia="Calibri" w:hAnsi="Calibri" w:cs="Calibri"/>
                <w:sz w:val="22"/>
                <w:szCs w:val="22"/>
                <w:lang w:val="ru-RU"/>
              </w:rPr>
              <w:t>За свој рад сам се припрем</w:t>
            </w:r>
            <w:r>
              <w:rPr>
                <w:rFonts w:ascii="Calibri" w:eastAsia="Calibri" w:hAnsi="Calibri" w:cs="Calibri"/>
                <w:sz w:val="22"/>
                <w:szCs w:val="22"/>
                <w:lang w:val="sr-Cyrl-RS"/>
              </w:rPr>
              <w:t xml:space="preserve">ала кроз </w:t>
            </w:r>
            <w:r w:rsidR="00DD68BC" w:rsidRPr="00DD68BC">
              <w:rPr>
                <w:rFonts w:ascii="Calibri" w:eastAsia="Calibri" w:hAnsi="Calibri" w:cs="Calibri"/>
                <w:sz w:val="22"/>
                <w:szCs w:val="22"/>
                <w:lang w:val="ru-RU"/>
              </w:rPr>
              <w:t>консултације са старијим колегама из других школа и грана примењене психологије</w:t>
            </w:r>
            <w:r>
              <w:rPr>
                <w:rFonts w:ascii="Calibri" w:eastAsia="Calibri" w:hAnsi="Calibri" w:cs="Calibri"/>
                <w:sz w:val="22"/>
                <w:szCs w:val="22"/>
                <w:lang w:val="ru-RU"/>
              </w:rPr>
              <w:t xml:space="preserve">, </w:t>
            </w:r>
            <w:r>
              <w:rPr>
                <w:rFonts w:ascii="Calibri" w:eastAsia="Calibri" w:hAnsi="Calibri" w:cs="Calibri"/>
                <w:sz w:val="22"/>
                <w:szCs w:val="22"/>
                <w:lang w:val="ru-RU"/>
              </w:rPr>
              <w:lastRenderedPageBreak/>
              <w:t>педагогом школе, директором и секреторм</w:t>
            </w:r>
            <w:r w:rsidR="00DD68BC" w:rsidRPr="00DD68BC">
              <w:rPr>
                <w:rFonts w:ascii="Calibri" w:eastAsia="Calibri" w:hAnsi="Calibri" w:cs="Calibri"/>
                <w:sz w:val="22"/>
                <w:szCs w:val="22"/>
                <w:lang w:val="ru-RU"/>
              </w:rPr>
              <w:t xml:space="preserve">. </w:t>
            </w:r>
            <w:r>
              <w:rPr>
                <w:rFonts w:ascii="Calibri" w:eastAsia="Calibri" w:hAnsi="Calibri" w:cs="Calibri"/>
                <w:sz w:val="22"/>
                <w:szCs w:val="22"/>
                <w:lang w:val="ru-RU"/>
              </w:rPr>
              <w:t xml:space="preserve">Континуирано сам користила стручну литаратууру (књиге и часописе), пратила измене правних аката, уносила ове измене у потребне докумнет и примељивала у свакодневном раду. </w:t>
            </w:r>
          </w:p>
        </w:tc>
        <w:tc>
          <w:tcPr>
            <w:tcW w:w="1869" w:type="dxa"/>
            <w:shd w:val="clear" w:color="auto" w:fill="auto"/>
          </w:tcPr>
          <w:p w:rsidR="00DD68BC" w:rsidRPr="00DD68BC" w:rsidRDefault="00DD68BC" w:rsidP="00DD68BC">
            <w:pPr>
              <w:spacing w:after="200" w:line="276" w:lineRule="auto"/>
              <w:rPr>
                <w:rFonts w:ascii="Calibri" w:eastAsia="Calibri" w:hAnsi="Calibri" w:cs="Calibri"/>
                <w:sz w:val="22"/>
                <w:szCs w:val="22"/>
              </w:rPr>
            </w:pPr>
          </w:p>
          <w:p w:rsidR="00DD68BC" w:rsidRDefault="00DD68BC" w:rsidP="00DD68BC">
            <w:pPr>
              <w:spacing w:after="200" w:line="276" w:lineRule="auto"/>
              <w:jc w:val="center"/>
              <w:rPr>
                <w:rFonts w:ascii="Calibri" w:eastAsia="Calibri" w:hAnsi="Calibri" w:cs="Calibri"/>
                <w:sz w:val="22"/>
                <w:szCs w:val="22"/>
                <w:lang w:val="sr-Cyrl-RS"/>
              </w:rPr>
            </w:pPr>
          </w:p>
          <w:p w:rsidR="00BC12C5" w:rsidRDefault="00BC12C5" w:rsidP="00DD68BC">
            <w:pPr>
              <w:spacing w:after="200" w:line="276" w:lineRule="auto"/>
              <w:jc w:val="center"/>
              <w:rPr>
                <w:rFonts w:ascii="Calibri" w:eastAsia="Calibri" w:hAnsi="Calibri" w:cs="Calibri"/>
                <w:sz w:val="22"/>
                <w:szCs w:val="22"/>
                <w:lang w:val="sr-Cyrl-RS"/>
              </w:rPr>
            </w:pPr>
          </w:p>
          <w:p w:rsidR="00BC12C5" w:rsidRDefault="00BC12C5" w:rsidP="00DD68BC">
            <w:pPr>
              <w:spacing w:after="200" w:line="276" w:lineRule="auto"/>
              <w:jc w:val="center"/>
              <w:rPr>
                <w:rFonts w:ascii="Calibri" w:eastAsia="Calibri" w:hAnsi="Calibri" w:cs="Calibri"/>
                <w:sz w:val="22"/>
                <w:szCs w:val="22"/>
                <w:lang w:val="sr-Cyrl-RS"/>
              </w:rPr>
            </w:pPr>
          </w:p>
          <w:p w:rsidR="00BC12C5" w:rsidRPr="00BC12C5" w:rsidRDefault="00BC12C5" w:rsidP="00DD68BC">
            <w:pPr>
              <w:spacing w:after="200" w:line="276" w:lineRule="auto"/>
              <w:jc w:val="center"/>
              <w:rPr>
                <w:rFonts w:ascii="Calibri" w:eastAsia="Calibri" w:hAnsi="Calibri" w:cs="Calibri"/>
                <w:sz w:val="22"/>
                <w:szCs w:val="22"/>
                <w:lang w:val="sr-Cyrl-RS"/>
              </w:rPr>
            </w:pPr>
          </w:p>
          <w:p w:rsidR="00DD68BC" w:rsidRPr="00DD68BC" w:rsidRDefault="00DD68BC" w:rsidP="00DD68BC">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VIII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Default="00DD68BC" w:rsidP="00DD68BC">
            <w:pPr>
              <w:spacing w:after="200" w:line="276" w:lineRule="auto"/>
              <w:jc w:val="center"/>
              <w:rPr>
                <w:rFonts w:ascii="Calibri" w:eastAsia="Calibri" w:hAnsi="Calibri" w:cs="Calibri"/>
                <w:sz w:val="22"/>
                <w:szCs w:val="22"/>
                <w:lang w:val="sr-Cyrl-RS"/>
              </w:rPr>
            </w:pPr>
          </w:p>
          <w:p w:rsidR="00BC12C5" w:rsidRPr="00BC12C5" w:rsidRDefault="00BC12C5" w:rsidP="00DD68BC">
            <w:pPr>
              <w:spacing w:after="200" w:line="276" w:lineRule="auto"/>
              <w:jc w:val="center"/>
              <w:rPr>
                <w:rFonts w:ascii="Calibri" w:eastAsia="Calibri" w:hAnsi="Calibri" w:cs="Calibri"/>
                <w:sz w:val="22"/>
                <w:szCs w:val="22"/>
                <w:lang w:val="sr-Cyrl-RS"/>
              </w:rPr>
            </w:pPr>
          </w:p>
          <w:p w:rsidR="00BC12C5" w:rsidRPr="00DD68BC" w:rsidRDefault="00BC12C5" w:rsidP="00BC12C5">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 -VI</w:t>
            </w:r>
          </w:p>
          <w:p w:rsidR="00DD68BC" w:rsidRDefault="00DD68BC" w:rsidP="00DD68BC">
            <w:pPr>
              <w:spacing w:after="200" w:line="276" w:lineRule="auto"/>
              <w:jc w:val="center"/>
              <w:rPr>
                <w:rFonts w:ascii="Calibri" w:eastAsia="Calibri" w:hAnsi="Calibri" w:cs="Calibri"/>
                <w:sz w:val="22"/>
                <w:szCs w:val="22"/>
                <w:lang w:val="sr-Cyrl-RS"/>
              </w:rPr>
            </w:pPr>
          </w:p>
          <w:p w:rsidR="00DD68BC" w:rsidRPr="00DD68BC" w:rsidRDefault="00DD68BC" w:rsidP="00DD68BC">
            <w:pPr>
              <w:spacing w:after="200" w:line="276" w:lineRule="auto"/>
              <w:rPr>
                <w:rFonts w:ascii="Calibri" w:eastAsia="Calibri" w:hAnsi="Calibri" w:cs="Calibri"/>
                <w:sz w:val="22"/>
                <w:szCs w:val="22"/>
              </w:rPr>
            </w:pPr>
          </w:p>
          <w:p w:rsidR="00BC12C5" w:rsidRPr="00DD68BC" w:rsidRDefault="00BC12C5" w:rsidP="00BC12C5">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 -VI</w:t>
            </w:r>
          </w:p>
          <w:p w:rsidR="00DD68BC" w:rsidRDefault="00DD68BC" w:rsidP="00DD68BC">
            <w:pPr>
              <w:spacing w:after="200" w:line="276" w:lineRule="auto"/>
              <w:jc w:val="center"/>
              <w:rPr>
                <w:rFonts w:ascii="Calibri" w:eastAsia="Calibri" w:hAnsi="Calibri" w:cs="Calibri"/>
                <w:sz w:val="22"/>
                <w:szCs w:val="22"/>
                <w:lang w:val="sr-Cyrl-RS"/>
              </w:rPr>
            </w:pPr>
          </w:p>
          <w:p w:rsidR="00DD6D69" w:rsidRPr="00DD6D69" w:rsidRDefault="00DD6D69" w:rsidP="00DD68BC">
            <w:pPr>
              <w:spacing w:after="200" w:line="276" w:lineRule="auto"/>
              <w:jc w:val="center"/>
              <w:rPr>
                <w:rFonts w:ascii="Calibri" w:eastAsia="Calibri" w:hAnsi="Calibri" w:cs="Calibri"/>
                <w:sz w:val="22"/>
                <w:szCs w:val="22"/>
                <w:lang w:val="sr-Cyrl-RS"/>
              </w:rPr>
            </w:pPr>
          </w:p>
          <w:p w:rsidR="00DD6D69" w:rsidRPr="00DD68BC" w:rsidRDefault="00DD6D69" w:rsidP="00DD6D69">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 -VI</w:t>
            </w:r>
          </w:p>
          <w:p w:rsidR="00DD68BC" w:rsidRPr="00DD68BC" w:rsidRDefault="00DD68BC" w:rsidP="00DD68BC">
            <w:pPr>
              <w:spacing w:after="200" w:line="276" w:lineRule="auto"/>
              <w:jc w:val="center"/>
              <w:rPr>
                <w:rFonts w:ascii="Calibri" w:eastAsia="Calibri" w:hAnsi="Calibri" w:cs="Calibri"/>
                <w:sz w:val="22"/>
                <w:szCs w:val="22"/>
                <w:lang w:val="en-US"/>
              </w:rPr>
            </w:pPr>
          </w:p>
          <w:p w:rsidR="00DD68BC" w:rsidRPr="00DD68BC" w:rsidRDefault="00DD68BC" w:rsidP="00DD68BC">
            <w:pPr>
              <w:spacing w:after="200" w:line="276" w:lineRule="auto"/>
              <w:jc w:val="center"/>
              <w:rPr>
                <w:rFonts w:ascii="Calibri" w:eastAsia="Calibri" w:hAnsi="Calibri" w:cs="Calibri"/>
                <w:sz w:val="22"/>
                <w:szCs w:val="22"/>
                <w:lang w:val="en-US"/>
              </w:rPr>
            </w:pPr>
          </w:p>
          <w:p w:rsidR="00DD68BC" w:rsidRPr="00DD6D69" w:rsidRDefault="00DD6D69" w:rsidP="00DD68BC">
            <w:pPr>
              <w:spacing w:after="200" w:line="276" w:lineRule="auto"/>
              <w:jc w:val="center"/>
              <w:rPr>
                <w:rFonts w:ascii="Calibri" w:eastAsia="Calibri" w:hAnsi="Calibri" w:cs="Calibri"/>
                <w:sz w:val="22"/>
                <w:szCs w:val="22"/>
                <w:lang w:val="sr-Latn-RS"/>
              </w:rPr>
            </w:pPr>
            <w:r>
              <w:rPr>
                <w:rFonts w:ascii="Calibri" w:eastAsia="Calibri" w:hAnsi="Calibri" w:cs="Calibri"/>
                <w:sz w:val="22"/>
                <w:szCs w:val="22"/>
                <w:lang w:val="sr-Latn-RS"/>
              </w:rPr>
              <w:t>III</w:t>
            </w:r>
          </w:p>
          <w:p w:rsidR="00DD68BC" w:rsidRPr="00DD68BC" w:rsidRDefault="00DD68BC" w:rsidP="00DD68BC">
            <w:pPr>
              <w:spacing w:after="200" w:line="276" w:lineRule="auto"/>
              <w:jc w:val="center"/>
              <w:rPr>
                <w:rFonts w:ascii="Calibri" w:eastAsia="Calibri" w:hAnsi="Calibri" w:cs="Calibri"/>
                <w:sz w:val="22"/>
                <w:szCs w:val="22"/>
                <w:lang w:val="en-US"/>
              </w:rPr>
            </w:pPr>
          </w:p>
          <w:p w:rsidR="00DD6D69" w:rsidRDefault="00DD6D69" w:rsidP="00DD68BC">
            <w:pPr>
              <w:spacing w:after="200" w:line="276" w:lineRule="auto"/>
              <w:jc w:val="center"/>
              <w:rPr>
                <w:rFonts w:ascii="Calibri" w:eastAsia="Calibri" w:hAnsi="Calibri" w:cs="Calibri"/>
                <w:sz w:val="22"/>
                <w:szCs w:val="22"/>
                <w:lang w:val="sr-Latn-CS"/>
              </w:rPr>
            </w:pPr>
          </w:p>
          <w:p w:rsidR="00DD68BC" w:rsidRPr="00DD68BC" w:rsidRDefault="00DD6D69" w:rsidP="00DD68BC">
            <w:pPr>
              <w:spacing w:after="200" w:line="276" w:lineRule="auto"/>
              <w:jc w:val="center"/>
              <w:rPr>
                <w:rFonts w:ascii="Calibri" w:eastAsia="Calibri" w:hAnsi="Calibri" w:cs="Calibri"/>
                <w:sz w:val="22"/>
                <w:szCs w:val="22"/>
                <w:lang w:val="sr-Latn-CS"/>
              </w:rPr>
            </w:pPr>
            <w:r>
              <w:rPr>
                <w:rFonts w:ascii="Calibri" w:eastAsia="Calibri" w:hAnsi="Calibri" w:cs="Calibri"/>
                <w:sz w:val="22"/>
                <w:szCs w:val="22"/>
                <w:lang w:val="sr-Latn-CS"/>
              </w:rPr>
              <w:t>VIII</w:t>
            </w:r>
          </w:p>
          <w:p w:rsidR="00DD6D69" w:rsidRPr="00DD68BC" w:rsidRDefault="00DD6D69" w:rsidP="00DD6D69">
            <w:pPr>
              <w:spacing w:after="200" w:line="276" w:lineRule="auto"/>
              <w:jc w:val="center"/>
              <w:rPr>
                <w:rFonts w:ascii="Calibri" w:eastAsia="Calibri" w:hAnsi="Calibri" w:cs="Calibri"/>
                <w:sz w:val="22"/>
                <w:szCs w:val="22"/>
                <w:lang w:val="sr-Latn-CS"/>
              </w:rPr>
            </w:pPr>
            <w:r w:rsidRPr="00900A16">
              <w:rPr>
                <w:rFonts w:ascii="Calibri" w:eastAsia="Calibri" w:hAnsi="Calibri" w:cs="Calibri"/>
                <w:sz w:val="22"/>
                <w:szCs w:val="22"/>
                <w:lang w:val="sr-Latn-CS"/>
              </w:rPr>
              <w:t>IX -VI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900A16" w:rsidP="00DD68BC">
            <w:pPr>
              <w:spacing w:after="200" w:line="276" w:lineRule="auto"/>
              <w:jc w:val="center"/>
              <w:rPr>
                <w:rFonts w:ascii="Calibri" w:eastAsia="Calibri" w:hAnsi="Calibri" w:cs="Calibri"/>
                <w:sz w:val="22"/>
                <w:szCs w:val="22"/>
                <w:lang w:val="sr-Latn-CS"/>
              </w:rPr>
            </w:pPr>
            <w:r w:rsidRPr="00900A16">
              <w:rPr>
                <w:rFonts w:ascii="Calibri" w:eastAsia="Calibri" w:hAnsi="Calibri" w:cs="Calibri"/>
                <w:sz w:val="22"/>
                <w:szCs w:val="22"/>
                <w:lang w:val="sr-Latn-CS"/>
              </w:rPr>
              <w:lastRenderedPageBreak/>
              <w:t>IX -VI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D69" w:rsidP="00DD68BC">
            <w:pPr>
              <w:spacing w:after="200" w:line="276" w:lineRule="auto"/>
              <w:jc w:val="center"/>
              <w:rPr>
                <w:rFonts w:ascii="Calibri" w:eastAsia="Calibri" w:hAnsi="Calibri" w:cs="Calibri"/>
                <w:sz w:val="22"/>
                <w:szCs w:val="22"/>
                <w:lang w:val="sr-Latn-CS"/>
              </w:rPr>
            </w:pPr>
            <w:r w:rsidRPr="00DD6D69">
              <w:rPr>
                <w:rFonts w:ascii="Calibri" w:eastAsia="Calibri" w:hAnsi="Calibri" w:cs="Calibri"/>
                <w:sz w:val="22"/>
                <w:szCs w:val="22"/>
                <w:lang w:val="sr-Latn-CS"/>
              </w:rPr>
              <w:t>IX -VI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D69" w:rsidRPr="00DD6D69" w:rsidRDefault="00DD6D69" w:rsidP="00DD6D69">
            <w:pPr>
              <w:spacing w:after="200" w:line="276" w:lineRule="auto"/>
              <w:jc w:val="center"/>
              <w:rPr>
                <w:rFonts w:ascii="Calibri" w:eastAsia="Calibri" w:hAnsi="Calibri" w:cs="Calibri"/>
                <w:sz w:val="22"/>
                <w:szCs w:val="22"/>
                <w:lang w:val="sr-Latn-CS"/>
              </w:rPr>
            </w:pPr>
            <w:r w:rsidRPr="00DD6D69">
              <w:rPr>
                <w:rFonts w:ascii="Calibri" w:eastAsia="Calibri" w:hAnsi="Calibri" w:cs="Calibri"/>
                <w:sz w:val="22"/>
                <w:szCs w:val="22"/>
                <w:lang w:val="sr-Latn-CS"/>
              </w:rPr>
              <w:t>IX -VI</w:t>
            </w:r>
          </w:p>
          <w:p w:rsidR="00DD6D69" w:rsidRDefault="00DD6D69" w:rsidP="00900A16">
            <w:pPr>
              <w:spacing w:after="200" w:line="276" w:lineRule="auto"/>
              <w:jc w:val="center"/>
              <w:rPr>
                <w:rFonts w:ascii="Calibri" w:eastAsia="Calibri" w:hAnsi="Calibri" w:cs="Calibri"/>
                <w:sz w:val="22"/>
                <w:szCs w:val="22"/>
                <w:lang w:val="sr-Latn-RS"/>
              </w:rPr>
            </w:pPr>
          </w:p>
          <w:p w:rsidR="00900A16" w:rsidRPr="00900A16" w:rsidRDefault="00900A16" w:rsidP="00900A16">
            <w:pPr>
              <w:spacing w:after="200" w:line="276" w:lineRule="auto"/>
              <w:jc w:val="center"/>
              <w:rPr>
                <w:rFonts w:ascii="Calibri" w:eastAsia="Calibri" w:hAnsi="Calibri" w:cs="Calibri"/>
                <w:sz w:val="22"/>
                <w:szCs w:val="22"/>
                <w:lang w:val="sr-Latn-RS"/>
              </w:rPr>
            </w:pPr>
            <w:r>
              <w:rPr>
                <w:rFonts w:ascii="Calibri" w:eastAsia="Calibri" w:hAnsi="Calibri" w:cs="Calibri"/>
                <w:sz w:val="22"/>
                <w:szCs w:val="22"/>
                <w:lang w:val="sr-Latn-RS"/>
              </w:rPr>
              <w:t>II-III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D69" w:rsidRPr="00900A16" w:rsidRDefault="00DD6D69" w:rsidP="00DD6D69">
            <w:pPr>
              <w:spacing w:after="200" w:line="276" w:lineRule="auto"/>
              <w:jc w:val="center"/>
              <w:rPr>
                <w:rFonts w:ascii="Calibri" w:eastAsia="Calibri" w:hAnsi="Calibri" w:cs="Calibri"/>
                <w:sz w:val="22"/>
                <w:szCs w:val="22"/>
                <w:lang w:val="sr-Latn-RS"/>
              </w:rPr>
            </w:pPr>
            <w:r>
              <w:rPr>
                <w:rFonts w:ascii="Calibri" w:eastAsia="Calibri" w:hAnsi="Calibri" w:cs="Calibri"/>
                <w:sz w:val="22"/>
                <w:szCs w:val="22"/>
                <w:lang w:val="sr-Latn-RS"/>
              </w:rPr>
              <w:t>II-III</w:t>
            </w:r>
          </w:p>
          <w:p w:rsidR="00DD68BC" w:rsidRDefault="00DD68BC" w:rsidP="00DD68BC">
            <w:pPr>
              <w:spacing w:after="200" w:line="276" w:lineRule="auto"/>
              <w:jc w:val="center"/>
              <w:rPr>
                <w:rFonts w:ascii="Calibri" w:eastAsia="Calibri" w:hAnsi="Calibri" w:cs="Calibri"/>
                <w:sz w:val="22"/>
                <w:szCs w:val="22"/>
                <w:lang w:val="sr-Latn-CS"/>
              </w:rPr>
            </w:pPr>
          </w:p>
          <w:p w:rsidR="00DD6D69" w:rsidRPr="00DD68BC" w:rsidRDefault="00DD6D69" w:rsidP="00DD68BC">
            <w:pPr>
              <w:spacing w:after="200" w:line="276" w:lineRule="auto"/>
              <w:jc w:val="center"/>
              <w:rPr>
                <w:rFonts w:ascii="Calibri" w:eastAsia="Calibri" w:hAnsi="Calibri" w:cs="Calibri"/>
                <w:sz w:val="22"/>
                <w:szCs w:val="22"/>
                <w:lang w:val="sr-Latn-CS"/>
              </w:rPr>
            </w:pPr>
            <w:r>
              <w:rPr>
                <w:rFonts w:ascii="Calibri" w:eastAsia="Calibri" w:hAnsi="Calibri" w:cs="Calibri"/>
                <w:sz w:val="22"/>
                <w:szCs w:val="22"/>
                <w:lang w:val="sr-Latn-CS"/>
              </w:rPr>
              <w:t>IV-VI</w:t>
            </w:r>
          </w:p>
          <w:p w:rsidR="00DD6D69" w:rsidRDefault="00DD6D69" w:rsidP="00DD68BC">
            <w:pPr>
              <w:spacing w:after="200" w:line="276" w:lineRule="auto"/>
              <w:jc w:val="center"/>
              <w:rPr>
                <w:rFonts w:ascii="Calibri" w:eastAsia="Calibri" w:hAnsi="Calibri" w:cs="Calibri"/>
                <w:sz w:val="22"/>
                <w:szCs w:val="22"/>
                <w:lang w:val="sr-Latn-RS"/>
              </w:rPr>
            </w:pPr>
          </w:p>
          <w:p w:rsidR="00DD68BC" w:rsidRPr="00900A16" w:rsidRDefault="00900A16" w:rsidP="00DD68BC">
            <w:pPr>
              <w:spacing w:after="200" w:line="276" w:lineRule="auto"/>
              <w:jc w:val="center"/>
              <w:rPr>
                <w:rFonts w:ascii="Calibri" w:eastAsia="Calibri" w:hAnsi="Calibri" w:cs="Calibri"/>
                <w:sz w:val="22"/>
                <w:szCs w:val="22"/>
                <w:lang w:val="sr-Latn-RS"/>
              </w:rPr>
            </w:pPr>
            <w:r>
              <w:rPr>
                <w:rFonts w:ascii="Calibri" w:eastAsia="Calibri" w:hAnsi="Calibri" w:cs="Calibri"/>
                <w:sz w:val="22"/>
                <w:szCs w:val="22"/>
                <w:lang w:val="sr-Latn-RS"/>
              </w:rPr>
              <w:t>VII</w:t>
            </w:r>
          </w:p>
          <w:p w:rsidR="00900A16" w:rsidRPr="00DD68BC" w:rsidRDefault="00900A16" w:rsidP="00900A16">
            <w:pPr>
              <w:spacing w:after="200" w:line="276" w:lineRule="auto"/>
              <w:jc w:val="center"/>
              <w:rPr>
                <w:rFonts w:ascii="Calibri" w:eastAsia="Calibri" w:hAnsi="Calibri" w:cs="Calibri"/>
                <w:sz w:val="22"/>
                <w:szCs w:val="22"/>
                <w:lang w:val="sr-Latn-CS"/>
              </w:rPr>
            </w:pPr>
            <w:r>
              <w:rPr>
                <w:rFonts w:ascii="Calibri" w:eastAsia="Calibri" w:hAnsi="Calibri" w:cs="Calibri"/>
                <w:sz w:val="22"/>
                <w:szCs w:val="22"/>
                <w:lang w:val="sr-Latn-CS"/>
              </w:rPr>
              <w:t>VIII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D69" w:rsidRPr="00DD68BC" w:rsidRDefault="00DD6D69" w:rsidP="00DD6D69">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D69" w:rsidRPr="00DD68BC" w:rsidRDefault="00DD6D69" w:rsidP="00DD6D69">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D69" w:rsidRPr="00DD68BC" w:rsidRDefault="00DD6D69" w:rsidP="00DD6D69">
            <w:pPr>
              <w:spacing w:after="200" w:line="276" w:lineRule="auto"/>
              <w:jc w:val="center"/>
              <w:rPr>
                <w:rFonts w:ascii="Calibri" w:eastAsia="Calibri" w:hAnsi="Calibri" w:cs="Calibri"/>
                <w:sz w:val="22"/>
                <w:szCs w:val="22"/>
                <w:lang w:val="sr-Latn-CS"/>
              </w:rPr>
            </w:pPr>
            <w:r>
              <w:rPr>
                <w:rFonts w:ascii="Calibri" w:eastAsia="Calibri" w:hAnsi="Calibri" w:cs="Calibri"/>
                <w:sz w:val="22"/>
                <w:szCs w:val="22"/>
                <w:lang w:val="sr-Latn-CS"/>
              </w:rPr>
              <w:t>IV-VI</w:t>
            </w:r>
          </w:p>
          <w:p w:rsidR="00DD68BC" w:rsidRDefault="00DD68BC" w:rsidP="00DD68BC">
            <w:pPr>
              <w:spacing w:after="200" w:line="276" w:lineRule="auto"/>
              <w:jc w:val="center"/>
              <w:rPr>
                <w:rFonts w:ascii="Calibri" w:eastAsia="Calibri" w:hAnsi="Calibri" w:cs="Calibri"/>
                <w:sz w:val="22"/>
                <w:szCs w:val="22"/>
                <w:lang w:val="sr-Cyrl-RS"/>
              </w:rPr>
            </w:pPr>
          </w:p>
          <w:p w:rsidR="00DD6D69" w:rsidRDefault="00DD6D69" w:rsidP="00DD68BC">
            <w:pPr>
              <w:spacing w:after="200" w:line="276" w:lineRule="auto"/>
              <w:jc w:val="center"/>
              <w:rPr>
                <w:rFonts w:ascii="Calibri" w:eastAsia="Calibri" w:hAnsi="Calibri" w:cs="Calibri"/>
                <w:sz w:val="22"/>
                <w:szCs w:val="22"/>
                <w:lang w:val="sr-Cyrl-RS"/>
              </w:rPr>
            </w:pPr>
          </w:p>
          <w:p w:rsidR="00DD6D69" w:rsidRDefault="00DD6D69" w:rsidP="00DD68BC">
            <w:pPr>
              <w:spacing w:after="200" w:line="276" w:lineRule="auto"/>
              <w:jc w:val="center"/>
              <w:rPr>
                <w:rFonts w:ascii="Calibri" w:eastAsia="Calibri" w:hAnsi="Calibri" w:cs="Calibri"/>
                <w:sz w:val="22"/>
                <w:szCs w:val="22"/>
                <w:lang w:val="sr-Cyrl-RS"/>
              </w:rPr>
            </w:pPr>
          </w:p>
          <w:p w:rsidR="00DD6D69" w:rsidRDefault="00DD6D69" w:rsidP="00DD68BC">
            <w:pPr>
              <w:spacing w:after="200" w:line="276" w:lineRule="auto"/>
              <w:jc w:val="center"/>
              <w:rPr>
                <w:rFonts w:ascii="Calibri" w:eastAsia="Calibri" w:hAnsi="Calibri" w:cs="Calibri"/>
                <w:sz w:val="22"/>
                <w:szCs w:val="22"/>
                <w:lang w:val="sr-Cyrl-RS"/>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D69" w:rsidRPr="00DD6D69" w:rsidRDefault="00DD6D69" w:rsidP="00DD68BC">
            <w:pPr>
              <w:spacing w:after="200" w:line="276" w:lineRule="auto"/>
              <w:jc w:val="center"/>
              <w:rPr>
                <w:rFonts w:ascii="Calibri" w:eastAsia="Calibri" w:hAnsi="Calibri" w:cs="Calibri"/>
                <w:sz w:val="22"/>
                <w:szCs w:val="22"/>
                <w:lang w:val="sr-Cyrl-R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8BC" w:rsidRPr="00DD68BC" w:rsidRDefault="00DD68BC" w:rsidP="00DD68BC">
            <w:pPr>
              <w:spacing w:after="200" w:line="276" w:lineRule="auto"/>
              <w:jc w:val="center"/>
              <w:rPr>
                <w:rFonts w:ascii="Calibri" w:eastAsia="Calibri" w:hAnsi="Calibri" w:cs="Calibri"/>
                <w:sz w:val="22"/>
                <w:szCs w:val="22"/>
                <w:lang w:val="en-US"/>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8BC" w:rsidRDefault="00DD68BC" w:rsidP="00DD68BC">
            <w:pPr>
              <w:spacing w:after="200" w:line="276" w:lineRule="auto"/>
              <w:jc w:val="center"/>
              <w:rPr>
                <w:rFonts w:ascii="Calibri" w:eastAsia="Calibri" w:hAnsi="Calibri" w:cs="Calibri"/>
                <w:sz w:val="22"/>
                <w:szCs w:val="22"/>
                <w:lang w:val="sr-Cyrl-RS"/>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A65EFE" w:rsidRPr="00A65EFE" w:rsidRDefault="00A65EFE" w:rsidP="00DD68BC">
            <w:pPr>
              <w:spacing w:after="200" w:line="276" w:lineRule="auto"/>
              <w:jc w:val="center"/>
              <w:rPr>
                <w:rFonts w:ascii="Calibri" w:eastAsia="Calibri" w:hAnsi="Calibri" w:cs="Calibri"/>
                <w:sz w:val="22"/>
                <w:szCs w:val="22"/>
                <w:lang w:val="sr-Cyrl-RS"/>
              </w:rPr>
            </w:pPr>
          </w:p>
          <w:p w:rsidR="00DD68BC" w:rsidRPr="00DD68BC" w:rsidRDefault="00DD68BC" w:rsidP="00DD68BC">
            <w:pPr>
              <w:spacing w:after="200" w:line="276" w:lineRule="auto"/>
              <w:jc w:val="center"/>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8BC" w:rsidRPr="00DD68BC" w:rsidRDefault="00DD68BC" w:rsidP="00DD68BC">
            <w:pPr>
              <w:spacing w:after="200" w:line="276" w:lineRule="auto"/>
              <w:jc w:val="center"/>
              <w:rPr>
                <w:rFonts w:ascii="Calibri" w:eastAsia="Calibri" w:hAnsi="Calibri" w:cs="Calibri"/>
                <w:sz w:val="22"/>
                <w:szCs w:val="22"/>
              </w:rPr>
            </w:pPr>
            <w:r w:rsidRPr="00DD68BC">
              <w:rPr>
                <w:rFonts w:ascii="Calibri" w:eastAsia="Calibri" w:hAnsi="Calibri" w:cs="Calibri"/>
                <w:sz w:val="22"/>
                <w:szCs w:val="22"/>
                <w:lang w:val="en-US"/>
              </w:rPr>
              <w:t xml:space="preserve"> </w:t>
            </w:r>
          </w:p>
          <w:p w:rsidR="00DD68BC" w:rsidRPr="00DD68BC" w:rsidRDefault="00DD68BC" w:rsidP="00DD68BC">
            <w:pPr>
              <w:spacing w:after="200" w:line="276" w:lineRule="auto"/>
              <w:jc w:val="center"/>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rPr>
            </w:pPr>
          </w:p>
          <w:p w:rsidR="00DD68BC" w:rsidRDefault="00DD68BC" w:rsidP="00DD68BC">
            <w:pPr>
              <w:spacing w:after="200" w:line="276" w:lineRule="auto"/>
              <w:jc w:val="center"/>
              <w:rPr>
                <w:rFonts w:ascii="Calibri" w:eastAsia="Calibri" w:hAnsi="Calibri" w:cs="Calibri"/>
                <w:sz w:val="22"/>
                <w:szCs w:val="22"/>
                <w:lang w:val="sr-Cyrl-RS"/>
              </w:rPr>
            </w:pPr>
          </w:p>
          <w:p w:rsidR="00A65EFE" w:rsidRPr="00A65EFE" w:rsidRDefault="00A65EFE" w:rsidP="00DD68BC">
            <w:pPr>
              <w:spacing w:after="200" w:line="276" w:lineRule="auto"/>
              <w:jc w:val="center"/>
              <w:rPr>
                <w:rFonts w:ascii="Calibri" w:eastAsia="Calibri" w:hAnsi="Calibri" w:cs="Calibri"/>
                <w:sz w:val="22"/>
                <w:szCs w:val="22"/>
                <w:lang w:val="sr-Cyrl-RS"/>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t>IX-VI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A65EFE" w:rsidRDefault="00A65EFE" w:rsidP="00DD68BC">
            <w:pPr>
              <w:spacing w:after="200" w:line="276" w:lineRule="auto"/>
              <w:jc w:val="center"/>
              <w:rPr>
                <w:rFonts w:ascii="Calibri" w:eastAsia="Calibri" w:hAnsi="Calibri" w:cs="Calibri"/>
                <w:sz w:val="22"/>
                <w:szCs w:val="22"/>
                <w:lang w:val="sr-Latn-RS"/>
              </w:rPr>
            </w:pPr>
            <w:r>
              <w:rPr>
                <w:rFonts w:ascii="Calibri" w:eastAsia="Calibri" w:hAnsi="Calibri" w:cs="Calibri"/>
                <w:sz w:val="22"/>
                <w:szCs w:val="22"/>
                <w:lang w:val="sr-Latn-RS"/>
              </w:rPr>
              <w:t>VI-VIII</w:t>
            </w: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Pr="00DD68BC" w:rsidRDefault="00DD68BC" w:rsidP="00DD68BC">
            <w:pPr>
              <w:spacing w:after="200" w:line="276" w:lineRule="auto"/>
              <w:jc w:val="center"/>
              <w:rPr>
                <w:rFonts w:ascii="Calibri" w:eastAsia="Calibri" w:hAnsi="Calibri" w:cs="Calibri"/>
                <w:sz w:val="22"/>
                <w:szCs w:val="22"/>
                <w:lang w:val="sr-Latn-CS"/>
              </w:rPr>
            </w:pPr>
          </w:p>
          <w:p w:rsidR="00DD68BC" w:rsidRDefault="00DD68BC" w:rsidP="00DD68BC">
            <w:pPr>
              <w:spacing w:after="200" w:line="276" w:lineRule="auto"/>
              <w:jc w:val="center"/>
              <w:rPr>
                <w:rFonts w:ascii="Calibri" w:eastAsia="Calibri" w:hAnsi="Calibri" w:cs="Calibri"/>
                <w:sz w:val="22"/>
                <w:szCs w:val="22"/>
                <w:lang w:val="sr-Cyrl-RS"/>
              </w:rPr>
            </w:pPr>
          </w:p>
          <w:p w:rsidR="00B337E5" w:rsidRPr="00B337E5" w:rsidRDefault="00B337E5" w:rsidP="00DD68BC">
            <w:pPr>
              <w:spacing w:after="200" w:line="276" w:lineRule="auto"/>
              <w:jc w:val="center"/>
              <w:rPr>
                <w:rFonts w:ascii="Calibri" w:eastAsia="Calibri" w:hAnsi="Calibri" w:cs="Calibri"/>
                <w:sz w:val="22"/>
                <w:szCs w:val="22"/>
                <w:lang w:val="sr-Cyrl-RS"/>
              </w:rPr>
            </w:pPr>
          </w:p>
          <w:p w:rsidR="00A65EFE" w:rsidRPr="00DD68BC" w:rsidRDefault="00A65EFE" w:rsidP="00A65EFE">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sr-Latn-CS"/>
              </w:rPr>
              <w:lastRenderedPageBreak/>
              <w:t>IX-VI</w:t>
            </w:r>
          </w:p>
          <w:p w:rsidR="00DD68BC" w:rsidRPr="00DD68BC" w:rsidRDefault="00DD68BC" w:rsidP="00DD68BC">
            <w:pPr>
              <w:spacing w:after="200" w:line="276" w:lineRule="auto"/>
              <w:jc w:val="center"/>
              <w:rPr>
                <w:rFonts w:ascii="Calibri" w:eastAsia="Calibri" w:hAnsi="Calibri" w:cs="Calibri"/>
                <w:sz w:val="22"/>
                <w:szCs w:val="22"/>
              </w:rPr>
            </w:pPr>
          </w:p>
        </w:tc>
        <w:tc>
          <w:tcPr>
            <w:tcW w:w="1672" w:type="dxa"/>
            <w:shd w:val="clear" w:color="auto" w:fill="auto"/>
          </w:tcPr>
          <w:p w:rsidR="00DD68BC" w:rsidRPr="00DD68BC" w:rsidRDefault="00DD68BC" w:rsidP="00DD68BC">
            <w:pPr>
              <w:spacing w:after="200" w:line="276" w:lineRule="auto"/>
              <w:jc w:val="right"/>
              <w:rPr>
                <w:rFonts w:ascii="Calibri" w:eastAsia="Calibri" w:hAnsi="Calibri" w:cs="Calibri"/>
                <w:sz w:val="22"/>
                <w:szCs w:val="22"/>
                <w:lang w:val="sr-Latn-CS"/>
              </w:rPr>
            </w:pPr>
          </w:p>
          <w:p w:rsidR="00DD68BC" w:rsidRDefault="00DD68BC" w:rsidP="00DD68BC">
            <w:pPr>
              <w:spacing w:after="200" w:line="276" w:lineRule="auto"/>
              <w:rPr>
                <w:rFonts w:ascii="Calibri" w:eastAsia="Calibri" w:hAnsi="Calibri" w:cs="Calibri"/>
                <w:sz w:val="22"/>
                <w:szCs w:val="22"/>
                <w:lang w:val="sr-Cyrl-RS"/>
              </w:rPr>
            </w:pPr>
          </w:p>
          <w:p w:rsidR="00BC12C5" w:rsidRPr="00BC12C5" w:rsidRDefault="00BC12C5" w:rsidP="00DD68BC">
            <w:pPr>
              <w:spacing w:after="200" w:line="276" w:lineRule="auto"/>
              <w:rPr>
                <w:rFonts w:ascii="Calibri" w:eastAsia="Calibri" w:hAnsi="Calibri" w:cs="Calibri"/>
                <w:sz w:val="22"/>
                <w:szCs w:val="22"/>
                <w:lang w:val="sr-Cyrl-RS"/>
              </w:rPr>
            </w:pPr>
          </w:p>
          <w:p w:rsidR="00DD68BC" w:rsidRPr="00DD68BC" w:rsidRDefault="00DD68BC" w:rsidP="00DD68BC">
            <w:pPr>
              <w:spacing w:after="200" w:line="276" w:lineRule="auto"/>
              <w:jc w:val="center"/>
              <w:rPr>
                <w:rFonts w:ascii="Calibri" w:eastAsia="Calibri" w:hAnsi="Calibri" w:cs="Calibri"/>
                <w:sz w:val="22"/>
                <w:szCs w:val="22"/>
                <w:lang w:val="en-US"/>
              </w:rPr>
            </w:pPr>
            <w:r w:rsidRPr="00DD68BC">
              <w:rPr>
                <w:rFonts w:ascii="Calibri" w:eastAsia="Calibri" w:hAnsi="Calibri" w:cs="Calibri"/>
                <w:sz w:val="22"/>
                <w:szCs w:val="22"/>
                <w:lang w:val="en-US"/>
              </w:rPr>
              <w:t>Педагог,</w:t>
            </w:r>
          </w:p>
          <w:p w:rsidR="00DD68BC" w:rsidRPr="00DD68BC" w:rsidRDefault="00BC12C5" w:rsidP="00DD68BC">
            <w:pPr>
              <w:spacing w:after="200" w:line="276" w:lineRule="auto"/>
              <w:jc w:val="center"/>
              <w:rPr>
                <w:rFonts w:ascii="Calibri" w:eastAsia="Calibri" w:hAnsi="Calibri" w:cs="Calibri"/>
                <w:sz w:val="22"/>
                <w:szCs w:val="22"/>
                <w:lang w:val="en-US"/>
              </w:rPr>
            </w:pPr>
            <w:r>
              <w:rPr>
                <w:rFonts w:ascii="Calibri" w:eastAsia="Calibri" w:hAnsi="Calibri" w:cs="Calibri"/>
                <w:sz w:val="22"/>
                <w:szCs w:val="22"/>
                <w:lang w:val="sr-Cyrl-RS"/>
              </w:rPr>
              <w:t>д</w:t>
            </w:r>
            <w:r w:rsidR="00DD68BC" w:rsidRPr="00DD68BC">
              <w:rPr>
                <w:rFonts w:ascii="Calibri" w:eastAsia="Calibri" w:hAnsi="Calibri" w:cs="Calibri"/>
                <w:sz w:val="22"/>
                <w:szCs w:val="22"/>
                <w:lang w:val="en-US"/>
              </w:rPr>
              <w:t>иректор,</w:t>
            </w:r>
          </w:p>
          <w:p w:rsidR="00DD68BC" w:rsidRPr="00DD68BC" w:rsidRDefault="00DD68BC" w:rsidP="00DD68BC">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en-US"/>
              </w:rPr>
              <w:t>наставници</w:t>
            </w: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jc w:val="center"/>
              <w:rPr>
                <w:rFonts w:ascii="Calibri" w:eastAsia="Calibri" w:hAnsi="Calibri" w:cs="Calibri"/>
                <w:sz w:val="22"/>
                <w:szCs w:val="22"/>
                <w:lang w:val="en-US"/>
              </w:rPr>
            </w:pPr>
            <w:r w:rsidRPr="00DD68BC">
              <w:rPr>
                <w:rFonts w:ascii="Calibri" w:eastAsia="Calibri" w:hAnsi="Calibri" w:cs="Calibri"/>
                <w:sz w:val="22"/>
                <w:szCs w:val="22"/>
                <w:lang w:val="en-US"/>
              </w:rPr>
              <w:t>Директор,</w:t>
            </w:r>
          </w:p>
          <w:p w:rsidR="00DD68BC" w:rsidRPr="00DD68BC" w:rsidRDefault="00DD68BC" w:rsidP="00DD68BC">
            <w:pPr>
              <w:spacing w:after="200" w:line="276" w:lineRule="auto"/>
              <w:jc w:val="center"/>
              <w:rPr>
                <w:rFonts w:ascii="Calibri" w:eastAsia="Calibri" w:hAnsi="Calibri" w:cs="Calibri"/>
                <w:sz w:val="22"/>
                <w:szCs w:val="22"/>
                <w:lang w:val="en-US"/>
              </w:rPr>
            </w:pPr>
            <w:r w:rsidRPr="00DD68BC">
              <w:rPr>
                <w:rFonts w:ascii="Calibri" w:eastAsia="Calibri" w:hAnsi="Calibri" w:cs="Calibri"/>
                <w:sz w:val="22"/>
                <w:szCs w:val="22"/>
                <w:lang w:val="en-US"/>
              </w:rPr>
              <w:t>Педагог,</w:t>
            </w:r>
          </w:p>
          <w:p w:rsidR="00DD68BC" w:rsidRPr="00DD68BC" w:rsidRDefault="00DD68BC" w:rsidP="00DD68BC">
            <w:pPr>
              <w:spacing w:after="200" w:line="276" w:lineRule="auto"/>
              <w:jc w:val="center"/>
              <w:rPr>
                <w:rFonts w:ascii="Calibri" w:eastAsia="Calibri" w:hAnsi="Calibri" w:cs="Calibri"/>
                <w:sz w:val="22"/>
                <w:szCs w:val="22"/>
                <w:lang w:val="sr-Latn-CS"/>
              </w:rPr>
            </w:pPr>
            <w:r w:rsidRPr="00DD68BC">
              <w:rPr>
                <w:rFonts w:ascii="Calibri" w:eastAsia="Calibri" w:hAnsi="Calibri" w:cs="Calibri"/>
                <w:sz w:val="22"/>
                <w:szCs w:val="22"/>
                <w:lang w:val="en-US"/>
              </w:rPr>
              <w:t>Наставници</w:t>
            </w: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Ученици</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Родитељи</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Одељењске старешине</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Директор</w:t>
            </w: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Родитељи</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Одељењске старешине</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Директор</w:t>
            </w:r>
          </w:p>
          <w:p w:rsidR="00DD68BC" w:rsidRPr="00DD68BC" w:rsidRDefault="00DD68BC" w:rsidP="00DD68BC">
            <w:pPr>
              <w:spacing w:after="200" w:line="276" w:lineRule="auto"/>
              <w:rPr>
                <w:rFonts w:ascii="Calibri" w:eastAsia="Calibri" w:hAnsi="Calibri" w:cs="Calibri"/>
                <w:b/>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Педагог,</w:t>
            </w:r>
          </w:p>
          <w:p w:rsidR="00DD68BC" w:rsidRPr="00DD68BC" w:rsidRDefault="00DD68BC" w:rsidP="00DD68BC">
            <w:pPr>
              <w:spacing w:after="200" w:line="276" w:lineRule="auto"/>
              <w:rPr>
                <w:rFonts w:ascii="Calibri" w:eastAsia="Calibri" w:hAnsi="Calibri" w:cs="Calibri"/>
                <w:sz w:val="22"/>
                <w:szCs w:val="22"/>
                <w:lang w:val="en-US"/>
              </w:rPr>
            </w:pPr>
            <w:r w:rsidRPr="00DD68BC">
              <w:rPr>
                <w:rFonts w:ascii="Calibri" w:eastAsia="Calibri" w:hAnsi="Calibri" w:cs="Calibri"/>
                <w:sz w:val="22"/>
                <w:szCs w:val="22"/>
                <w:lang w:val="en-US"/>
              </w:rPr>
              <w:t>Директор,</w:t>
            </w:r>
          </w:p>
          <w:p w:rsidR="00DD68BC" w:rsidRPr="00DD68BC" w:rsidRDefault="00DD68BC" w:rsidP="00DD68BC">
            <w:pPr>
              <w:spacing w:after="200" w:line="276" w:lineRule="auto"/>
              <w:rPr>
                <w:rFonts w:ascii="Calibri" w:eastAsia="Calibri" w:hAnsi="Calibri" w:cs="Calibri"/>
                <w:sz w:val="22"/>
                <w:szCs w:val="22"/>
                <w:lang w:val="sr-Latn-CS"/>
              </w:rPr>
            </w:pPr>
            <w:r w:rsidRPr="00DD68BC">
              <w:rPr>
                <w:rFonts w:ascii="Calibri" w:eastAsia="Calibri" w:hAnsi="Calibri" w:cs="Calibri"/>
                <w:sz w:val="22"/>
                <w:szCs w:val="22"/>
                <w:lang w:val="en-US"/>
              </w:rPr>
              <w:t>Наставници</w:t>
            </w: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lang w:val="sr-Latn-CS"/>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rPr>
            </w:pPr>
            <w:r w:rsidRPr="00DD68BC">
              <w:rPr>
                <w:rFonts w:ascii="Calibri" w:eastAsia="Calibri" w:hAnsi="Calibri" w:cs="Calibri"/>
                <w:sz w:val="22"/>
                <w:szCs w:val="22"/>
                <w:lang w:val="en-US"/>
              </w:rPr>
              <w:t>Педагог,</w:t>
            </w: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rPr>
            </w:pPr>
          </w:p>
          <w:p w:rsidR="00DD68BC" w:rsidRPr="00DD68BC" w:rsidRDefault="00DD68BC" w:rsidP="00DD68BC">
            <w:pPr>
              <w:spacing w:after="200" w:line="276" w:lineRule="auto"/>
              <w:rPr>
                <w:rFonts w:ascii="Calibri" w:eastAsia="Calibri" w:hAnsi="Calibri" w:cs="Calibri"/>
                <w:sz w:val="22"/>
                <w:szCs w:val="22"/>
              </w:rPr>
            </w:pPr>
            <w:r w:rsidRPr="00DD68BC">
              <w:rPr>
                <w:rFonts w:ascii="Calibri" w:eastAsia="Calibri" w:hAnsi="Calibri" w:cs="Calibri"/>
                <w:sz w:val="22"/>
                <w:szCs w:val="22"/>
                <w:lang w:val="en-US"/>
              </w:rPr>
              <w:t>Директор,</w:t>
            </w:r>
          </w:p>
          <w:p w:rsidR="00DD68BC" w:rsidRPr="00DD68BC" w:rsidRDefault="00DD68BC" w:rsidP="00DD68BC">
            <w:pPr>
              <w:spacing w:after="200" w:line="276" w:lineRule="auto"/>
              <w:rPr>
                <w:rFonts w:ascii="Calibri" w:eastAsia="Calibri" w:hAnsi="Calibri" w:cs="Calibri"/>
                <w:sz w:val="22"/>
                <w:szCs w:val="22"/>
                <w:lang w:val="sr-Latn-CS"/>
              </w:rPr>
            </w:pPr>
            <w:r w:rsidRPr="00DD68BC">
              <w:rPr>
                <w:rFonts w:ascii="Calibri" w:eastAsia="Calibri" w:hAnsi="Calibri" w:cs="Calibri"/>
                <w:sz w:val="22"/>
                <w:szCs w:val="22"/>
                <w:lang w:val="en-US"/>
              </w:rPr>
              <w:t>Наставници</w:t>
            </w:r>
          </w:p>
          <w:p w:rsidR="00DD68BC" w:rsidRPr="00DD68BC" w:rsidRDefault="00DD68BC" w:rsidP="00DD68BC">
            <w:pPr>
              <w:spacing w:after="200" w:line="276" w:lineRule="auto"/>
              <w:rPr>
                <w:rFonts w:ascii="Calibri" w:eastAsia="Calibri" w:hAnsi="Calibri" w:cs="Calibri"/>
                <w:sz w:val="22"/>
                <w:szCs w:val="22"/>
                <w:lang w:val="en-US"/>
              </w:rPr>
            </w:pPr>
          </w:p>
          <w:p w:rsidR="00DD68BC" w:rsidRPr="00DD68BC" w:rsidRDefault="00DD68BC" w:rsidP="00DD68BC">
            <w:pPr>
              <w:spacing w:after="200" w:line="276" w:lineRule="auto"/>
              <w:rPr>
                <w:rFonts w:ascii="Calibri" w:eastAsia="Calibri" w:hAnsi="Calibri" w:cs="Calibri"/>
                <w:sz w:val="22"/>
                <w:szCs w:val="22"/>
                <w:lang w:val="en-US"/>
              </w:rPr>
            </w:pPr>
          </w:p>
          <w:p w:rsidR="00DD68BC" w:rsidRPr="00DD68BC" w:rsidRDefault="00DD68BC" w:rsidP="00DD68BC">
            <w:pPr>
              <w:spacing w:after="200" w:line="276" w:lineRule="auto"/>
              <w:rPr>
                <w:rFonts w:ascii="Calibri" w:eastAsia="Calibri" w:hAnsi="Calibri" w:cs="Calibri"/>
                <w:sz w:val="22"/>
                <w:szCs w:val="22"/>
                <w:lang w:val="en-US"/>
              </w:rPr>
            </w:pPr>
          </w:p>
          <w:p w:rsidR="00DD68BC" w:rsidRPr="00DD68BC" w:rsidRDefault="00DD68BC" w:rsidP="00DD68BC">
            <w:pPr>
              <w:spacing w:after="200" w:line="276" w:lineRule="auto"/>
              <w:rPr>
                <w:rFonts w:ascii="Calibri" w:eastAsia="Calibri" w:hAnsi="Calibri" w:cs="Calibri"/>
                <w:sz w:val="22"/>
                <w:szCs w:val="22"/>
                <w:lang w:val="en-US"/>
              </w:rPr>
            </w:pPr>
          </w:p>
          <w:p w:rsidR="00DD68BC" w:rsidRPr="00DD68BC" w:rsidRDefault="00DD68BC" w:rsidP="00DD68BC">
            <w:pPr>
              <w:spacing w:after="200" w:line="276" w:lineRule="auto"/>
              <w:rPr>
                <w:rFonts w:ascii="Calibri" w:eastAsia="Calibri" w:hAnsi="Calibri" w:cs="Calibri"/>
                <w:sz w:val="22"/>
                <w:szCs w:val="22"/>
                <w:lang w:val="en-US"/>
              </w:rPr>
            </w:pPr>
          </w:p>
          <w:p w:rsidR="00DD68BC" w:rsidRPr="00DD68BC" w:rsidRDefault="00DD68BC" w:rsidP="00DD68BC">
            <w:pPr>
              <w:spacing w:after="200" w:line="276" w:lineRule="auto"/>
              <w:rPr>
                <w:rFonts w:ascii="Calibri" w:eastAsia="Calibri" w:hAnsi="Calibri" w:cs="Calibri"/>
                <w:sz w:val="22"/>
                <w:szCs w:val="22"/>
              </w:rPr>
            </w:pPr>
          </w:p>
        </w:tc>
      </w:tr>
    </w:tbl>
    <w:p w:rsidR="00DD68BC" w:rsidRPr="00DD68BC" w:rsidRDefault="00DD68BC" w:rsidP="00DD68BC">
      <w:pPr>
        <w:spacing w:after="200" w:line="276" w:lineRule="auto"/>
        <w:jc w:val="both"/>
        <w:rPr>
          <w:rFonts w:ascii="Calibri" w:eastAsia="Calibri" w:hAnsi="Calibri"/>
          <w:sz w:val="22"/>
          <w:szCs w:val="22"/>
          <w:lang w:val="en-US"/>
        </w:rPr>
      </w:pPr>
    </w:p>
    <w:p w:rsidR="00E96FF0" w:rsidRPr="0035786F" w:rsidRDefault="00DD68BC" w:rsidP="0035786F">
      <w:pPr>
        <w:spacing w:after="200" w:line="276" w:lineRule="auto"/>
        <w:rPr>
          <w:rFonts w:ascii="Calibri" w:eastAsia="Calibri" w:hAnsi="Calibri"/>
          <w:sz w:val="22"/>
          <w:szCs w:val="22"/>
          <w:lang w:val="sr-Cyrl-RS"/>
        </w:rPr>
      </w:pPr>
      <w:r w:rsidRPr="00DD68BC">
        <w:rPr>
          <w:rFonts w:ascii="Calibri" w:eastAsia="Calibri" w:hAnsi="Calibri"/>
          <w:sz w:val="22"/>
          <w:szCs w:val="22"/>
        </w:rPr>
        <w:t>Све остале активности одвијале су се у складу са планираним у Г</w:t>
      </w:r>
      <w:r w:rsidR="008D00CD">
        <w:rPr>
          <w:rFonts w:ascii="Calibri" w:eastAsia="Calibri" w:hAnsi="Calibri"/>
          <w:sz w:val="22"/>
          <w:szCs w:val="22"/>
        </w:rPr>
        <w:t>одишњем плану рада школе за 20</w:t>
      </w:r>
      <w:r w:rsidR="008D00CD">
        <w:rPr>
          <w:rFonts w:ascii="Calibri" w:eastAsia="Calibri" w:hAnsi="Calibri"/>
          <w:sz w:val="22"/>
          <w:szCs w:val="22"/>
          <w:lang w:val="en-US"/>
        </w:rPr>
        <w:t>2</w:t>
      </w:r>
      <w:r w:rsidR="00A65EFE">
        <w:rPr>
          <w:rFonts w:ascii="Calibri" w:eastAsia="Calibri" w:hAnsi="Calibri"/>
          <w:sz w:val="22"/>
          <w:szCs w:val="22"/>
          <w:lang w:val="en-US"/>
        </w:rPr>
        <w:t>1</w:t>
      </w:r>
      <w:r w:rsidR="008D00CD">
        <w:rPr>
          <w:rFonts w:ascii="Calibri" w:eastAsia="Calibri" w:hAnsi="Calibri"/>
          <w:sz w:val="22"/>
          <w:szCs w:val="22"/>
        </w:rPr>
        <w:t>/2</w:t>
      </w:r>
      <w:r w:rsidR="00A65EFE">
        <w:rPr>
          <w:rFonts w:ascii="Calibri" w:eastAsia="Calibri" w:hAnsi="Calibri"/>
          <w:sz w:val="22"/>
          <w:szCs w:val="22"/>
          <w:lang w:val="sr-Latn-RS"/>
        </w:rPr>
        <w:t>2</w:t>
      </w:r>
      <w:r w:rsidRPr="00DD68BC">
        <w:rPr>
          <w:rFonts w:ascii="Calibri" w:eastAsia="Calibri" w:hAnsi="Calibri"/>
          <w:sz w:val="22"/>
          <w:szCs w:val="22"/>
        </w:rPr>
        <w:t>. годину.</w:t>
      </w:r>
      <w:r w:rsidRPr="00DD68BC">
        <w:rPr>
          <w:rFonts w:ascii="Calibri" w:eastAsia="Calibri" w:hAnsi="Calibri"/>
          <w:sz w:val="22"/>
          <w:szCs w:val="22"/>
          <w:lang w:val="en-US"/>
        </w:rPr>
        <w:t xml:space="preserve"> O</w:t>
      </w:r>
      <w:r w:rsidRPr="00DD68BC">
        <w:rPr>
          <w:rFonts w:ascii="Calibri" w:eastAsia="Calibri" w:hAnsi="Calibri"/>
          <w:sz w:val="22"/>
          <w:szCs w:val="22"/>
        </w:rPr>
        <w:t xml:space="preserve"> реализацији свих активности, постоји запис у педагошкој документацији.</w:t>
      </w:r>
    </w:p>
    <w:p w:rsidR="00E96FF0" w:rsidRDefault="00E96FF0" w:rsidP="00443237">
      <w:pPr>
        <w:ind w:left="600"/>
        <w:jc w:val="both"/>
        <w:rPr>
          <w:rFonts w:ascii="Calibri" w:hAnsi="Calibri" w:cs="Calibri"/>
          <w:sz w:val="22"/>
          <w:szCs w:val="22"/>
        </w:rPr>
      </w:pPr>
    </w:p>
    <w:p w:rsidR="00AF65F7" w:rsidRDefault="00AF65F7" w:rsidP="00C168AD">
      <w:pPr>
        <w:rPr>
          <w:rFonts w:ascii="Calibri" w:hAnsi="Calibri"/>
          <w:b/>
          <w:sz w:val="22"/>
          <w:szCs w:val="22"/>
          <w:highlight w:val="yellow"/>
          <w:u w:val="single"/>
          <w:lang w:val="sr-Cyrl-RS"/>
        </w:rPr>
      </w:pPr>
    </w:p>
    <w:p w:rsidR="00AF65F7" w:rsidRDefault="00AF65F7" w:rsidP="00C168AD">
      <w:pPr>
        <w:rPr>
          <w:rFonts w:ascii="Calibri" w:hAnsi="Calibri"/>
          <w:b/>
          <w:sz w:val="22"/>
          <w:szCs w:val="22"/>
          <w:highlight w:val="yellow"/>
          <w:u w:val="single"/>
          <w:lang w:val="sr-Cyrl-RS"/>
        </w:rPr>
      </w:pPr>
    </w:p>
    <w:p w:rsidR="00AF65F7" w:rsidRDefault="00AF65F7" w:rsidP="00C168AD">
      <w:pPr>
        <w:rPr>
          <w:rFonts w:ascii="Calibri" w:hAnsi="Calibri"/>
          <w:b/>
          <w:sz w:val="22"/>
          <w:szCs w:val="22"/>
          <w:highlight w:val="yellow"/>
          <w:u w:val="single"/>
          <w:lang w:val="sr-Cyrl-RS"/>
        </w:rPr>
      </w:pPr>
    </w:p>
    <w:p w:rsidR="00AF65F7" w:rsidRDefault="00AF65F7" w:rsidP="00C168AD">
      <w:pPr>
        <w:rPr>
          <w:rFonts w:ascii="Calibri" w:hAnsi="Calibri"/>
          <w:b/>
          <w:sz w:val="22"/>
          <w:szCs w:val="22"/>
          <w:highlight w:val="yellow"/>
          <w:u w:val="single"/>
          <w:lang w:val="sr-Cyrl-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B34366" w:rsidRDefault="00B34366" w:rsidP="00C168AD">
      <w:pPr>
        <w:rPr>
          <w:rFonts w:ascii="Calibri" w:hAnsi="Calibri"/>
          <w:b/>
          <w:sz w:val="22"/>
          <w:szCs w:val="22"/>
          <w:u w:val="single"/>
          <w:lang w:val="sr-Latn-RS"/>
        </w:rPr>
      </w:pPr>
    </w:p>
    <w:p w:rsidR="00C168AD" w:rsidRPr="00B34366" w:rsidRDefault="00AE40FE" w:rsidP="00C168AD">
      <w:pPr>
        <w:rPr>
          <w:rFonts w:ascii="Calibri" w:hAnsi="Calibri"/>
          <w:b/>
          <w:szCs w:val="22"/>
          <w:lang w:val="sr-Cyrl-RS"/>
        </w:rPr>
      </w:pPr>
      <w:r w:rsidRPr="00B34366">
        <w:rPr>
          <w:rFonts w:ascii="Calibri" w:hAnsi="Calibri"/>
          <w:b/>
          <w:szCs w:val="22"/>
          <w:lang w:val="sr-Latn-RS"/>
        </w:rPr>
        <w:lastRenderedPageBreak/>
        <w:t>5</w:t>
      </w:r>
      <w:r w:rsidR="006E0FFF" w:rsidRPr="00B34366">
        <w:rPr>
          <w:rFonts w:ascii="Calibri" w:hAnsi="Calibri"/>
          <w:b/>
          <w:szCs w:val="22"/>
          <w:lang w:val="sr-Cyrl-RS"/>
        </w:rPr>
        <w:t xml:space="preserve">.7 </w:t>
      </w:r>
      <w:r w:rsidR="00C168AD" w:rsidRPr="00B34366">
        <w:rPr>
          <w:rFonts w:ascii="Calibri" w:hAnsi="Calibri"/>
          <w:b/>
          <w:szCs w:val="22"/>
        </w:rPr>
        <w:t xml:space="preserve">ИЗВЕШТАЈ </w:t>
      </w:r>
      <w:r w:rsidR="00C168AD" w:rsidRPr="00B34366">
        <w:rPr>
          <w:rFonts w:ascii="Calibri" w:hAnsi="Calibri"/>
          <w:b/>
          <w:szCs w:val="22"/>
          <w:lang w:val="en-US"/>
        </w:rPr>
        <w:t>ШКОЛСКОГ БИБЛИОТЕКАРА ЗА ШКОЛСК</w:t>
      </w:r>
      <w:r w:rsidR="00C168AD" w:rsidRPr="00B34366">
        <w:rPr>
          <w:rFonts w:ascii="Calibri" w:hAnsi="Calibri"/>
          <w:b/>
          <w:szCs w:val="22"/>
          <w:lang w:val="sr-Cyrl-RS"/>
        </w:rPr>
        <w:t>У</w:t>
      </w:r>
      <w:r w:rsidR="00FA6C77" w:rsidRPr="00B34366">
        <w:rPr>
          <w:rFonts w:ascii="Calibri" w:hAnsi="Calibri"/>
          <w:b/>
          <w:szCs w:val="22"/>
        </w:rPr>
        <w:t xml:space="preserve"> 20</w:t>
      </w:r>
      <w:r w:rsidR="00FA6C77" w:rsidRPr="00B34366">
        <w:rPr>
          <w:rFonts w:ascii="Calibri" w:hAnsi="Calibri"/>
          <w:b/>
          <w:szCs w:val="22"/>
          <w:lang w:val="en-US"/>
        </w:rPr>
        <w:t>20</w:t>
      </w:r>
      <w:r w:rsidR="001B4DB3" w:rsidRPr="00B34366">
        <w:rPr>
          <w:rFonts w:ascii="Calibri" w:hAnsi="Calibri"/>
          <w:b/>
          <w:szCs w:val="22"/>
          <w:lang w:val="sr-Cyrl-RS"/>
        </w:rPr>
        <w:t>1</w:t>
      </w:r>
      <w:r w:rsidR="00C168AD" w:rsidRPr="00B34366">
        <w:rPr>
          <w:rFonts w:ascii="Calibri" w:hAnsi="Calibri"/>
          <w:b/>
          <w:szCs w:val="22"/>
          <w:lang w:val="en-US"/>
        </w:rPr>
        <w:t>/</w:t>
      </w:r>
      <w:r w:rsidR="001B4DB3" w:rsidRPr="00B34366">
        <w:rPr>
          <w:rFonts w:ascii="Calibri" w:hAnsi="Calibri"/>
          <w:b/>
          <w:szCs w:val="22"/>
          <w:lang w:val="en-US"/>
        </w:rPr>
        <w:t>2</w:t>
      </w:r>
      <w:r w:rsidR="001B4DB3" w:rsidRPr="00B34366">
        <w:rPr>
          <w:rFonts w:ascii="Calibri" w:hAnsi="Calibri"/>
          <w:b/>
          <w:szCs w:val="22"/>
          <w:lang w:val="sr-Cyrl-RS"/>
        </w:rPr>
        <w:t>2</w:t>
      </w:r>
      <w:r w:rsidR="00C168AD" w:rsidRPr="00B34366">
        <w:rPr>
          <w:rFonts w:ascii="Calibri" w:hAnsi="Calibri"/>
          <w:b/>
          <w:szCs w:val="22"/>
          <w:lang w:val="en-US"/>
        </w:rPr>
        <w:t>.</w:t>
      </w:r>
      <w:r w:rsidR="00C168AD" w:rsidRPr="00B34366">
        <w:rPr>
          <w:rFonts w:ascii="Calibri" w:hAnsi="Calibri"/>
          <w:b/>
          <w:szCs w:val="22"/>
          <w:lang w:val="sr-Cyrl-RS"/>
        </w:rPr>
        <w:t xml:space="preserve"> ГОДИНУ</w:t>
      </w: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441"/>
        <w:gridCol w:w="1377"/>
      </w:tblGrid>
      <w:tr w:rsidR="00C168AD" w:rsidRPr="005025BB" w:rsidTr="000B24CF">
        <w:trPr>
          <w:trHeight w:val="152"/>
        </w:trPr>
        <w:tc>
          <w:tcPr>
            <w:tcW w:w="6047" w:type="dxa"/>
            <w:shd w:val="clear" w:color="auto" w:fill="auto"/>
          </w:tcPr>
          <w:p w:rsidR="00C168AD" w:rsidRPr="005025BB" w:rsidRDefault="00C168AD" w:rsidP="00C168AD">
            <w:pPr>
              <w:rPr>
                <w:rFonts w:ascii="Calibri" w:hAnsi="Calibri"/>
                <w:sz w:val="22"/>
                <w:szCs w:val="22"/>
              </w:rPr>
            </w:pPr>
            <w:r w:rsidRPr="005025BB">
              <w:rPr>
                <w:rFonts w:ascii="Calibri" w:hAnsi="Calibri"/>
                <w:sz w:val="22"/>
                <w:szCs w:val="22"/>
              </w:rPr>
              <w:t>Области рада</w:t>
            </w:r>
          </w:p>
        </w:tc>
        <w:tc>
          <w:tcPr>
            <w:tcW w:w="1441" w:type="dxa"/>
            <w:shd w:val="clear" w:color="auto" w:fill="auto"/>
          </w:tcPr>
          <w:p w:rsidR="00C168AD" w:rsidRPr="005025BB" w:rsidRDefault="00C168AD" w:rsidP="00C168AD">
            <w:pPr>
              <w:rPr>
                <w:rFonts w:ascii="Calibri" w:hAnsi="Calibri"/>
                <w:sz w:val="22"/>
                <w:szCs w:val="22"/>
              </w:rPr>
            </w:pPr>
            <w:r w:rsidRPr="005025BB">
              <w:rPr>
                <w:rFonts w:ascii="Calibri" w:hAnsi="Calibri"/>
                <w:sz w:val="22"/>
                <w:szCs w:val="22"/>
              </w:rPr>
              <w:t>Време остваривања</w:t>
            </w:r>
          </w:p>
        </w:tc>
        <w:tc>
          <w:tcPr>
            <w:tcW w:w="1368" w:type="dxa"/>
            <w:shd w:val="clear" w:color="auto" w:fill="auto"/>
          </w:tcPr>
          <w:p w:rsidR="00C168AD" w:rsidRPr="005025BB" w:rsidRDefault="00C168AD" w:rsidP="00C168AD">
            <w:pPr>
              <w:rPr>
                <w:rFonts w:ascii="Calibri" w:hAnsi="Calibri"/>
                <w:sz w:val="22"/>
                <w:szCs w:val="22"/>
              </w:rPr>
            </w:pPr>
            <w:r w:rsidRPr="005025BB">
              <w:rPr>
                <w:rFonts w:ascii="Calibri" w:hAnsi="Calibri"/>
                <w:sz w:val="22"/>
                <w:szCs w:val="22"/>
              </w:rPr>
              <w:t>Сарадници</w:t>
            </w:r>
          </w:p>
        </w:tc>
      </w:tr>
      <w:tr w:rsidR="00C168AD" w:rsidRPr="005025BB" w:rsidTr="000B24CF">
        <w:tc>
          <w:tcPr>
            <w:tcW w:w="6047" w:type="dxa"/>
            <w:shd w:val="clear" w:color="auto" w:fill="auto"/>
          </w:tcPr>
          <w:p w:rsidR="00C168AD" w:rsidRPr="005025BB" w:rsidRDefault="00C168AD" w:rsidP="00C168AD">
            <w:pPr>
              <w:jc w:val="both"/>
              <w:rPr>
                <w:rFonts w:ascii="Calibri" w:hAnsi="Calibri"/>
                <w:b/>
                <w:sz w:val="22"/>
                <w:szCs w:val="22"/>
                <w:lang w:val="ru-RU"/>
              </w:rPr>
            </w:pPr>
            <w:r w:rsidRPr="005025BB">
              <w:rPr>
                <w:rFonts w:ascii="Calibri" w:hAnsi="Calibri"/>
                <w:b/>
                <w:sz w:val="22"/>
                <w:szCs w:val="22"/>
                <w:lang w:val="ru-RU"/>
              </w:rPr>
              <w:t>1.Образовно-васпитна делатност</w:t>
            </w:r>
          </w:p>
          <w:p w:rsidR="00C168AD" w:rsidRPr="005025BB" w:rsidRDefault="00C168AD" w:rsidP="00C168AD">
            <w:pPr>
              <w:ind w:firstLine="851"/>
              <w:jc w:val="both"/>
              <w:rPr>
                <w:rFonts w:ascii="Calibri" w:eastAsia="Calibri" w:hAnsi="Calibri"/>
                <w:sz w:val="22"/>
                <w:szCs w:val="22"/>
                <w:lang w:val="en-US"/>
              </w:rPr>
            </w:pPr>
          </w:p>
          <w:p w:rsidR="00C168AD" w:rsidRPr="005025BB" w:rsidRDefault="00C168AD" w:rsidP="00C168AD">
            <w:pPr>
              <w:jc w:val="both"/>
              <w:rPr>
                <w:rFonts w:ascii="Calibri" w:eastAsia="Calibri" w:hAnsi="Calibri"/>
                <w:sz w:val="22"/>
                <w:szCs w:val="22"/>
              </w:rPr>
            </w:pPr>
            <w:r w:rsidRPr="005025BB">
              <w:rPr>
                <w:rFonts w:ascii="Calibri" w:eastAsia="Calibri" w:hAnsi="Calibri"/>
                <w:sz w:val="22"/>
                <w:szCs w:val="22"/>
                <w:lang w:val="en-US"/>
              </w:rPr>
              <w:t>-Планирала сам а</w:t>
            </w:r>
            <w:r w:rsidRPr="005025BB">
              <w:rPr>
                <w:rFonts w:ascii="Calibri" w:eastAsia="Calibri" w:hAnsi="Calibri"/>
                <w:sz w:val="22"/>
                <w:szCs w:val="22"/>
              </w:rPr>
              <w:t>ктивности у раду са ученицима.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-Упознала сам  ученике са књижним фондом и правилима рада у библиотеци.</w:t>
            </w:r>
          </w:p>
          <w:p w:rsidR="00C168AD" w:rsidRPr="005025BB" w:rsidRDefault="00C168AD" w:rsidP="00C168AD">
            <w:pPr>
              <w:spacing w:after="200" w:line="360" w:lineRule="auto"/>
              <w:jc w:val="both"/>
              <w:rPr>
                <w:rFonts w:ascii="Calibri" w:eastAsia="Calibri" w:hAnsi="Calibri"/>
                <w:sz w:val="22"/>
                <w:szCs w:val="22"/>
                <w:lang w:val="en-US"/>
              </w:rPr>
            </w:pPr>
            <w:r w:rsidRPr="005025BB">
              <w:rPr>
                <w:rFonts w:ascii="Calibri" w:eastAsia="Calibri" w:hAnsi="Calibri"/>
                <w:sz w:val="22"/>
                <w:szCs w:val="22"/>
              </w:rPr>
              <w:t>-Упознала сам  ученике са врстама библиотечке грађе (књиге,</w:t>
            </w:r>
            <w:r w:rsidRPr="005025BB">
              <w:rPr>
                <w:rFonts w:ascii="Calibri" w:eastAsia="Calibri" w:hAnsi="Calibri"/>
                <w:sz w:val="22"/>
                <w:szCs w:val="22"/>
                <w:lang w:val="en-US"/>
              </w:rPr>
              <w:t xml:space="preserve"> </w:t>
            </w:r>
            <w:r w:rsidRPr="005025BB">
              <w:rPr>
                <w:rFonts w:ascii="Calibri" w:eastAsia="Calibri" w:hAnsi="Calibri"/>
                <w:sz w:val="22"/>
                <w:szCs w:val="22"/>
              </w:rPr>
              <w:t>енциклопедије, речници, лексикони, приручници, часописи)</w:t>
            </w:r>
            <w:r w:rsidRPr="005025BB">
              <w:rPr>
                <w:rFonts w:ascii="Calibri" w:eastAsia="Calibri" w:hAnsi="Calibri"/>
                <w:sz w:val="22"/>
                <w:szCs w:val="22"/>
                <w:lang w:val="en-US"/>
              </w:rPr>
              <w:t>.</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-Реализовала сам часове у библиотеци о обуци руковања библиотечком грађом.</w:t>
            </w:r>
          </w:p>
          <w:p w:rsidR="00C168AD" w:rsidRPr="005025BB" w:rsidRDefault="00C168AD" w:rsidP="00C168AD">
            <w:pPr>
              <w:spacing w:after="200" w:line="360" w:lineRule="auto"/>
              <w:rPr>
                <w:rFonts w:ascii="Calibri" w:eastAsia="Calibri" w:hAnsi="Calibri"/>
                <w:sz w:val="22"/>
                <w:szCs w:val="22"/>
                <w:lang w:val="sr-Cyrl-RS"/>
              </w:rPr>
            </w:pPr>
            <w:r w:rsidRPr="005025BB">
              <w:rPr>
                <w:rFonts w:ascii="Calibri" w:eastAsia="Calibri" w:hAnsi="Calibri"/>
                <w:sz w:val="22"/>
                <w:szCs w:val="22"/>
              </w:rPr>
              <w:t xml:space="preserve">- </w:t>
            </w:r>
            <w:r w:rsidRPr="005025BB">
              <w:rPr>
                <w:rFonts w:ascii="Calibri" w:eastAsia="Calibri" w:hAnsi="Calibri"/>
                <w:sz w:val="22"/>
                <w:szCs w:val="22"/>
                <w:lang w:val="sr-Cyrl-RS"/>
              </w:rPr>
              <w:t>Р</w:t>
            </w:r>
            <w:r w:rsidRPr="005025BB">
              <w:rPr>
                <w:rFonts w:ascii="Calibri" w:eastAsia="Calibri" w:hAnsi="Calibri"/>
                <w:sz w:val="22"/>
                <w:szCs w:val="22"/>
              </w:rPr>
              <w:t xml:space="preserve">еализовала сам планиране часове са ученицима од </w:t>
            </w:r>
            <w:r w:rsidRPr="005025BB">
              <w:rPr>
                <w:rFonts w:ascii="Calibri" w:eastAsia="Calibri" w:hAnsi="Calibri"/>
                <w:sz w:val="22"/>
                <w:szCs w:val="22"/>
                <w:lang w:val="sr-Latn-RS"/>
              </w:rPr>
              <w:t>I –IV</w:t>
            </w:r>
            <w:r w:rsidRPr="005025BB">
              <w:rPr>
                <w:rFonts w:ascii="Calibri" w:eastAsia="Calibri" w:hAnsi="Calibri"/>
                <w:sz w:val="22"/>
                <w:szCs w:val="22"/>
                <w:lang w:val="sr-Cyrl-RS"/>
              </w:rPr>
              <w:t xml:space="preserve"> по два у сваком одеље</w:t>
            </w:r>
            <w:r w:rsidR="00FA6C77">
              <w:rPr>
                <w:rFonts w:ascii="Calibri" w:eastAsia="Calibri" w:hAnsi="Calibri"/>
                <w:sz w:val="22"/>
                <w:szCs w:val="22"/>
                <w:lang w:val="sr-Cyrl-RS"/>
              </w:rPr>
              <w:t>њ</w:t>
            </w:r>
            <w:r w:rsidRPr="005025BB">
              <w:rPr>
                <w:rFonts w:ascii="Calibri" w:eastAsia="Calibri" w:hAnsi="Calibri"/>
                <w:sz w:val="22"/>
                <w:szCs w:val="22"/>
                <w:lang w:val="sr-Cyrl-RS"/>
              </w:rPr>
              <w:t>.</w:t>
            </w:r>
          </w:p>
          <w:p w:rsidR="004E0759" w:rsidRDefault="00C168AD" w:rsidP="00C168AD">
            <w:pPr>
              <w:spacing w:after="200" w:line="360" w:lineRule="auto"/>
              <w:jc w:val="both"/>
              <w:rPr>
                <w:rFonts w:ascii="Calibri" w:eastAsia="Calibri" w:hAnsi="Calibri"/>
                <w:sz w:val="22"/>
                <w:szCs w:val="22"/>
                <w:lang w:val="sr-Cyrl-RS"/>
              </w:rPr>
            </w:pPr>
            <w:r w:rsidRPr="005025BB">
              <w:rPr>
                <w:rFonts w:ascii="Calibri" w:eastAsia="Calibri" w:hAnsi="Calibri"/>
                <w:sz w:val="22"/>
                <w:szCs w:val="22"/>
              </w:rPr>
              <w:t>-Припремала сам ученике од првог до осмог разреда за такмичење ,,Читалачка значка“.</w:t>
            </w:r>
            <w:r w:rsidR="004E0759">
              <w:rPr>
                <w:rFonts w:ascii="Calibri" w:eastAsia="Calibri" w:hAnsi="Calibri"/>
                <w:sz w:val="22"/>
                <w:szCs w:val="22"/>
                <w:lang w:val="en-US"/>
              </w:rPr>
              <w:t xml:space="preserve"> O</w:t>
            </w:r>
            <w:r w:rsidR="004E0759">
              <w:rPr>
                <w:rFonts w:ascii="Calibri" w:eastAsia="Calibri" w:hAnsi="Calibri"/>
                <w:sz w:val="22"/>
                <w:szCs w:val="22"/>
                <w:lang w:val="sr-Cyrl-RS"/>
              </w:rPr>
              <w:t xml:space="preserve">држано је </w:t>
            </w:r>
          </w:p>
          <w:p w:rsidR="00C168AD" w:rsidRPr="004E0759" w:rsidRDefault="004E0759" w:rsidP="00C168AD">
            <w:pPr>
              <w:spacing w:after="200" w:line="360" w:lineRule="auto"/>
              <w:jc w:val="both"/>
              <w:rPr>
                <w:rFonts w:ascii="Calibri" w:eastAsia="Calibri" w:hAnsi="Calibri"/>
                <w:sz w:val="22"/>
                <w:szCs w:val="22"/>
                <w:lang w:val="sr-Cyrl-RS"/>
              </w:rPr>
            </w:pPr>
            <w:r>
              <w:rPr>
                <w:rFonts w:ascii="Calibri" w:eastAsia="Calibri" w:hAnsi="Calibri"/>
                <w:sz w:val="22"/>
                <w:szCs w:val="22"/>
                <w:lang w:val="sr-Cyrl-RS"/>
              </w:rPr>
              <w:t xml:space="preserve"> школско такмичење, а општинско није</w:t>
            </w:r>
            <w:r w:rsidR="007718E8">
              <w:rPr>
                <w:rFonts w:ascii="Calibri" w:eastAsia="Calibri" w:hAnsi="Calibri"/>
                <w:sz w:val="22"/>
                <w:szCs w:val="22"/>
                <w:lang w:val="sr-Cyrl-RS"/>
              </w:rPr>
              <w:t xml:space="preserve"> </w:t>
            </w:r>
            <w:r>
              <w:rPr>
                <w:rFonts w:ascii="Calibri" w:eastAsia="Calibri" w:hAnsi="Calibri"/>
                <w:sz w:val="22"/>
                <w:szCs w:val="22"/>
                <w:lang w:val="sr-Cyrl-RS"/>
              </w:rPr>
              <w:t xml:space="preserve"> </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-Организовала сам рад библиотечке секције.</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-Пружала сам помоћи ученицима при избору литературе и некњижне грађе.</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 Пратила сам и подстицала интересовање за читање књига и коришћење библиотечке грађе.</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-Радила сам на развијању информационе писмености и формирању навике за самостално налажење информација.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-Помагала сам ученицима при изради домаћих задатака, реферата и презентација.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-Радила сам на осбособљавању ученика  за самостално учење и образовање током целог живота.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lastRenderedPageBreak/>
              <w:t>-Помагала сам  при реализацији наставних садржаја и слободних активности.</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-Обележавани су значајни датума у библиотеци (Дан писмености, Дан матерњег језика,   Дан школе, Свети Сава ) .</w:t>
            </w:r>
          </w:p>
          <w:p w:rsidR="00C168AD" w:rsidRPr="005025BB" w:rsidRDefault="00C168AD" w:rsidP="00C168AD">
            <w:pPr>
              <w:spacing w:after="200" w:line="360" w:lineRule="auto"/>
              <w:jc w:val="both"/>
              <w:rPr>
                <w:rFonts w:ascii="Calibri" w:eastAsia="Calibri" w:hAnsi="Calibri"/>
                <w:sz w:val="22"/>
                <w:szCs w:val="22"/>
                <w:lang w:val="en-US"/>
              </w:rPr>
            </w:pPr>
            <w:r w:rsidRPr="005025BB">
              <w:rPr>
                <w:rFonts w:ascii="Calibri" w:eastAsia="Calibri" w:hAnsi="Calibri"/>
                <w:sz w:val="22"/>
                <w:szCs w:val="22"/>
              </w:rPr>
              <w:t>- У библиотеци су реализована  предавања ученицима о писмености, култури говора</w:t>
            </w:r>
            <w:r w:rsidRPr="005025BB">
              <w:rPr>
                <w:rFonts w:ascii="Calibri" w:eastAsia="Calibri" w:hAnsi="Calibri"/>
                <w:sz w:val="22"/>
                <w:szCs w:val="22"/>
                <w:lang w:val="sr-Cyrl-RS"/>
              </w:rPr>
              <w:t xml:space="preserve"> и</w:t>
            </w:r>
            <w:r w:rsidRPr="005025BB">
              <w:rPr>
                <w:rFonts w:ascii="Calibri" w:eastAsia="Calibri" w:hAnsi="Calibri"/>
                <w:sz w:val="22"/>
                <w:szCs w:val="22"/>
              </w:rPr>
              <w:t xml:space="preserve"> значају књиге.</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-Информисала сам  наставнике о књижном фондом и новим књигама.</w:t>
            </w:r>
          </w:p>
          <w:p w:rsidR="00C168AD" w:rsidRPr="005025BB" w:rsidRDefault="00C168AD" w:rsidP="00F8690C">
            <w:pPr>
              <w:spacing w:after="200" w:line="360" w:lineRule="auto"/>
              <w:jc w:val="both"/>
              <w:rPr>
                <w:rFonts w:ascii="Calibri" w:hAnsi="Calibri"/>
                <w:sz w:val="22"/>
                <w:szCs w:val="22"/>
              </w:rPr>
            </w:pPr>
            <w:r w:rsidRPr="005025BB">
              <w:rPr>
                <w:rFonts w:ascii="Calibri" w:eastAsia="Calibri" w:hAnsi="Calibri"/>
                <w:sz w:val="22"/>
                <w:szCs w:val="22"/>
              </w:rPr>
              <w:t>-Планирала сам набавку лектира, стручне и приручне литера</w:t>
            </w:r>
            <w:r w:rsidR="00FA6C77">
              <w:rPr>
                <w:rFonts w:ascii="Calibri" w:eastAsia="Calibri" w:hAnsi="Calibri"/>
                <w:sz w:val="22"/>
                <w:szCs w:val="22"/>
              </w:rPr>
              <w:t>туре у договору са наставницима</w:t>
            </w:r>
          </w:p>
        </w:tc>
        <w:tc>
          <w:tcPr>
            <w:tcW w:w="1441" w:type="dxa"/>
            <w:shd w:val="clear" w:color="auto" w:fill="auto"/>
          </w:tcPr>
          <w:p w:rsidR="00C168AD" w:rsidRPr="005025BB" w:rsidRDefault="00C168AD" w:rsidP="00C168AD">
            <w:pPr>
              <w:rPr>
                <w:rFonts w:ascii="Calibri" w:hAnsi="Calibri"/>
                <w:sz w:val="22"/>
                <w:szCs w:val="22"/>
                <w:lang w:val="sr-Latn-RS"/>
              </w:rPr>
            </w:pPr>
            <w:r w:rsidRPr="005025BB">
              <w:rPr>
                <w:rFonts w:ascii="Calibri" w:hAnsi="Calibri"/>
                <w:sz w:val="22"/>
                <w:szCs w:val="22"/>
                <w:lang w:val="sr-Latn-CS"/>
              </w:rPr>
              <w:lastRenderedPageBreak/>
              <w:t>IX-</w:t>
            </w:r>
            <w:r w:rsidRPr="005025BB">
              <w:rPr>
                <w:rFonts w:ascii="Calibri" w:hAnsi="Calibri"/>
                <w:sz w:val="22"/>
                <w:szCs w:val="22"/>
                <w:lang w:val="sr-Latn-RS"/>
              </w:rPr>
              <w:t>VI</w:t>
            </w:r>
          </w:p>
        </w:tc>
        <w:tc>
          <w:tcPr>
            <w:tcW w:w="1368" w:type="dxa"/>
            <w:shd w:val="clear" w:color="auto" w:fill="auto"/>
          </w:tcPr>
          <w:p w:rsidR="00C168AD" w:rsidRPr="005025BB" w:rsidRDefault="00C168AD" w:rsidP="00C168AD">
            <w:pPr>
              <w:rPr>
                <w:rFonts w:ascii="Calibri" w:hAnsi="Calibri"/>
                <w:sz w:val="22"/>
                <w:szCs w:val="22"/>
              </w:rPr>
            </w:pPr>
            <w:r w:rsidRPr="005025BB">
              <w:rPr>
                <w:rFonts w:ascii="Calibri" w:hAnsi="Calibri"/>
                <w:sz w:val="22"/>
                <w:szCs w:val="22"/>
              </w:rPr>
              <w:t>ученици,</w:t>
            </w:r>
          </w:p>
          <w:p w:rsidR="00C168AD" w:rsidRPr="005025BB" w:rsidRDefault="00C168AD" w:rsidP="00C168AD">
            <w:pPr>
              <w:rPr>
                <w:rFonts w:ascii="Calibri" w:hAnsi="Calibri"/>
                <w:sz w:val="22"/>
                <w:szCs w:val="22"/>
              </w:rPr>
            </w:pPr>
          </w:p>
        </w:tc>
      </w:tr>
      <w:tr w:rsidR="00C168AD" w:rsidRPr="005025BB" w:rsidTr="0035786F">
        <w:trPr>
          <w:trHeight w:val="12748"/>
        </w:trPr>
        <w:tc>
          <w:tcPr>
            <w:tcW w:w="6047" w:type="dxa"/>
            <w:shd w:val="clear" w:color="auto" w:fill="auto"/>
          </w:tcPr>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b/>
                <w:sz w:val="22"/>
                <w:szCs w:val="22"/>
              </w:rPr>
              <w:lastRenderedPageBreak/>
              <w:t>2.Библиотечко-информациона делартност</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 xml:space="preserve">-Пратила сам издавачку делатности и планирала набавку књига. </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-Радила сам каталошку обрадау књижног фонда.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-Водила сам статистичку обраду података (дневну, месечну и годишњу) по разредима и одељењима.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-Пратила сам читаност књига.</w:t>
            </w:r>
          </w:p>
          <w:p w:rsidR="00C168AD" w:rsidRPr="005025BB" w:rsidRDefault="00C168AD" w:rsidP="00C168AD">
            <w:pPr>
              <w:spacing w:after="200" w:line="360" w:lineRule="auto"/>
              <w:jc w:val="both"/>
              <w:rPr>
                <w:rFonts w:ascii="Calibri" w:eastAsia="Calibri" w:hAnsi="Calibri"/>
                <w:sz w:val="22"/>
                <w:szCs w:val="22"/>
                <w:lang w:val="sr-Latn-CS"/>
              </w:rPr>
            </w:pPr>
            <w:r w:rsidRPr="005025BB">
              <w:rPr>
                <w:rFonts w:ascii="Calibri" w:eastAsia="Calibri" w:hAnsi="Calibri"/>
                <w:sz w:val="22"/>
                <w:szCs w:val="22"/>
              </w:rPr>
              <w:t xml:space="preserve">-У библиотеци су припремане тематске изложбе.  </w:t>
            </w:r>
          </w:p>
          <w:p w:rsidR="00C168AD" w:rsidRPr="005025BB" w:rsidRDefault="00C168AD" w:rsidP="00C168AD">
            <w:pPr>
              <w:spacing w:after="200" w:line="360" w:lineRule="auto"/>
              <w:jc w:val="both"/>
              <w:rPr>
                <w:rFonts w:ascii="Calibri" w:eastAsia="Calibri" w:hAnsi="Calibri"/>
                <w:b/>
                <w:sz w:val="22"/>
                <w:szCs w:val="22"/>
              </w:rPr>
            </w:pPr>
            <w:r w:rsidRPr="005025BB">
              <w:rPr>
                <w:rFonts w:ascii="Calibri" w:eastAsia="Calibri" w:hAnsi="Calibri"/>
                <w:sz w:val="22"/>
                <w:szCs w:val="22"/>
              </w:rPr>
              <w:t>-Урађен је  електронски каталог књига.</w:t>
            </w:r>
            <w:r w:rsidRPr="005025BB">
              <w:rPr>
                <w:rFonts w:ascii="Calibri" w:eastAsia="Calibri" w:hAnsi="Calibri"/>
                <w:b/>
                <w:sz w:val="22"/>
                <w:szCs w:val="22"/>
              </w:rPr>
              <w:t xml:space="preserve"> </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b/>
                <w:sz w:val="22"/>
                <w:szCs w:val="22"/>
              </w:rPr>
              <w:t>3.Културна и јавна делатност</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-Планирани су културни садржаји и активности.</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-Учествовала сам у припреми школског листа.</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-Учествовала сам у организовању и припремању школских приредби.</w:t>
            </w:r>
          </w:p>
          <w:p w:rsidR="00C168AD" w:rsidRPr="00FA6C77" w:rsidRDefault="00C168AD" w:rsidP="00C168AD">
            <w:pPr>
              <w:spacing w:after="200" w:line="360" w:lineRule="auto"/>
              <w:jc w:val="both"/>
              <w:rPr>
                <w:rFonts w:ascii="Calibri" w:eastAsia="Calibri" w:hAnsi="Calibri"/>
                <w:sz w:val="22"/>
                <w:szCs w:val="22"/>
                <w:lang w:val="en-US"/>
              </w:rPr>
            </w:pPr>
            <w:r w:rsidRPr="005025BB">
              <w:rPr>
                <w:rFonts w:ascii="Calibri" w:eastAsia="Calibri" w:hAnsi="Calibri"/>
                <w:sz w:val="22"/>
                <w:szCs w:val="22"/>
              </w:rPr>
              <w:t xml:space="preserve">-Обрађивала сам драмске текстове са ученицима који су извођени на школској позорници. </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-Сарађивала сам са школским библиотекама у непосредном окружењу.</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-Сарађивала сам са матичном библиотеком.</w:t>
            </w:r>
          </w:p>
          <w:p w:rsidR="00C168AD" w:rsidRPr="005025BB" w:rsidRDefault="00C168AD" w:rsidP="00C168AD">
            <w:pPr>
              <w:spacing w:after="200" w:line="360" w:lineRule="auto"/>
              <w:jc w:val="both"/>
              <w:rPr>
                <w:rFonts w:ascii="Calibri" w:eastAsia="Calibri" w:hAnsi="Calibri"/>
                <w:sz w:val="22"/>
                <w:szCs w:val="22"/>
              </w:rPr>
            </w:pPr>
            <w:r w:rsidRPr="005025BB">
              <w:rPr>
                <w:rFonts w:ascii="Calibri" w:eastAsia="Calibri" w:hAnsi="Calibri"/>
                <w:sz w:val="22"/>
                <w:szCs w:val="22"/>
              </w:rPr>
              <w:t xml:space="preserve"> -Сарађивала сам са културним установама (издавачким кућама , позориштима , музејима )</w:t>
            </w:r>
          </w:p>
          <w:p w:rsidR="00C168AD" w:rsidRPr="005025BB" w:rsidRDefault="00C168AD" w:rsidP="00C168AD">
            <w:pPr>
              <w:spacing w:after="200" w:line="360" w:lineRule="auto"/>
              <w:jc w:val="both"/>
              <w:rPr>
                <w:rFonts w:ascii="Calibri" w:eastAsia="Calibri" w:hAnsi="Calibri"/>
                <w:b/>
                <w:sz w:val="22"/>
                <w:szCs w:val="22"/>
              </w:rPr>
            </w:pPr>
            <w:r w:rsidRPr="005025BB">
              <w:rPr>
                <w:rFonts w:ascii="Calibri" w:eastAsia="Calibri" w:hAnsi="Calibri"/>
                <w:b/>
                <w:sz w:val="22"/>
                <w:szCs w:val="22"/>
              </w:rPr>
              <w:t>4. Сарадња са наставницима,</w:t>
            </w:r>
          </w:p>
          <w:p w:rsidR="00C168AD" w:rsidRPr="005025BB" w:rsidRDefault="00C168AD" w:rsidP="00C168AD">
            <w:pPr>
              <w:spacing w:after="200" w:line="360" w:lineRule="auto"/>
              <w:jc w:val="both"/>
              <w:rPr>
                <w:rFonts w:ascii="Calibri" w:eastAsia="Calibri" w:hAnsi="Calibri"/>
                <w:b/>
                <w:sz w:val="22"/>
                <w:szCs w:val="22"/>
              </w:rPr>
            </w:pPr>
            <w:r w:rsidRPr="005025BB">
              <w:rPr>
                <w:rFonts w:ascii="Calibri" w:eastAsia="Calibri" w:hAnsi="Calibri"/>
                <w:b/>
                <w:sz w:val="22"/>
                <w:szCs w:val="22"/>
              </w:rPr>
              <w:t>директором, педагогом, психологом и родитељима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-Набављала сам књижну грађу за наставнике и стручне сараднике.</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 xml:space="preserve">-Информисала сам одељењска већа, стручна већа, стручне </w:t>
            </w:r>
            <w:r w:rsidRPr="005025BB">
              <w:rPr>
                <w:rFonts w:ascii="Calibri" w:eastAsia="Calibri" w:hAnsi="Calibri"/>
                <w:sz w:val="22"/>
                <w:szCs w:val="22"/>
              </w:rPr>
              <w:lastRenderedPageBreak/>
              <w:t>сараднике и директора школе о набавци стручне  литературе.</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 xml:space="preserve"> -Сарађивала сам са наставницима, стручним сарадниима и директором  на планирању и реализацији школских пројеката.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-Учествовала сам у припремању Годишњег плана рада школе.</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-Сарађивала сам са родитељима око читалачке активности ученика.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-Водила сам записник са седнице Наставничког већа</w:t>
            </w:r>
          </w:p>
          <w:p w:rsidR="00C168AD" w:rsidRPr="005025BB" w:rsidRDefault="00C168AD" w:rsidP="00C168AD">
            <w:pPr>
              <w:spacing w:after="200" w:line="360" w:lineRule="auto"/>
              <w:rPr>
                <w:rFonts w:ascii="Calibri" w:eastAsia="Calibri" w:hAnsi="Calibri"/>
                <w:sz w:val="22"/>
                <w:szCs w:val="22"/>
                <w:lang w:val="sr-Cyrl-RS"/>
              </w:rPr>
            </w:pPr>
            <w:r w:rsidRPr="005025BB">
              <w:rPr>
                <w:rFonts w:ascii="Calibri" w:eastAsia="Calibri" w:hAnsi="Calibri"/>
                <w:sz w:val="22"/>
                <w:szCs w:val="22"/>
              </w:rPr>
              <w:t>-</w:t>
            </w:r>
            <w:r w:rsidRPr="005025BB">
              <w:rPr>
                <w:rFonts w:ascii="Calibri" w:eastAsia="Calibri" w:hAnsi="Calibri"/>
                <w:sz w:val="22"/>
                <w:szCs w:val="22"/>
                <w:lang w:val="sr-Cyrl-RS"/>
              </w:rPr>
              <w:t>Р</w:t>
            </w:r>
            <w:r w:rsidRPr="005025BB">
              <w:rPr>
                <w:rFonts w:ascii="Calibri" w:eastAsia="Calibri" w:hAnsi="Calibri"/>
                <w:sz w:val="22"/>
                <w:szCs w:val="22"/>
              </w:rPr>
              <w:t>еализовала сам планиране заједничке часове са наставницима</w:t>
            </w:r>
            <w:r w:rsidRPr="005025BB">
              <w:rPr>
                <w:rFonts w:ascii="Calibri" w:eastAsia="Calibri" w:hAnsi="Calibri"/>
                <w:sz w:val="22"/>
                <w:szCs w:val="22"/>
                <w:lang w:val="sr-Cyrl-RS"/>
              </w:rPr>
              <w:t>.</w:t>
            </w:r>
          </w:p>
          <w:p w:rsidR="00C168AD" w:rsidRPr="005025BB" w:rsidRDefault="003938EF" w:rsidP="00C168AD">
            <w:pPr>
              <w:spacing w:after="200" w:line="360" w:lineRule="auto"/>
              <w:rPr>
                <w:rFonts w:ascii="Calibri" w:eastAsia="Calibri" w:hAnsi="Calibri"/>
                <w:b/>
                <w:sz w:val="22"/>
                <w:szCs w:val="22"/>
              </w:rPr>
            </w:pPr>
            <w:r>
              <w:rPr>
                <w:rFonts w:ascii="Calibri" w:eastAsia="Calibri" w:hAnsi="Calibri"/>
                <w:sz w:val="22"/>
                <w:szCs w:val="22"/>
              </w:rPr>
              <w:t xml:space="preserve">-Замењивала сам  </w:t>
            </w:r>
            <w:r>
              <w:rPr>
                <w:rFonts w:ascii="Calibri" w:eastAsia="Calibri" w:hAnsi="Calibri"/>
                <w:sz w:val="22"/>
                <w:szCs w:val="22"/>
                <w:lang w:val="sr-Cyrl-RS"/>
              </w:rPr>
              <w:t>28</w:t>
            </w:r>
            <w:r w:rsidR="00C168AD" w:rsidRPr="005025BB">
              <w:rPr>
                <w:rFonts w:ascii="Calibri" w:eastAsia="Calibri" w:hAnsi="Calibri"/>
                <w:sz w:val="22"/>
                <w:szCs w:val="22"/>
              </w:rPr>
              <w:t xml:space="preserve"> часова наставнике. </w:t>
            </w:r>
          </w:p>
          <w:p w:rsidR="00C168AD" w:rsidRPr="005025BB" w:rsidRDefault="00C168AD" w:rsidP="00C168AD">
            <w:pPr>
              <w:spacing w:after="200" w:line="360" w:lineRule="auto"/>
              <w:jc w:val="both"/>
              <w:rPr>
                <w:rFonts w:ascii="Calibri" w:eastAsia="Calibri" w:hAnsi="Calibri"/>
                <w:b/>
                <w:sz w:val="22"/>
                <w:szCs w:val="22"/>
                <w:lang w:val="en-US"/>
              </w:rPr>
            </w:pPr>
            <w:r w:rsidRPr="005025BB">
              <w:rPr>
                <w:rFonts w:ascii="Calibri" w:eastAsia="Calibri" w:hAnsi="Calibri"/>
                <w:b/>
                <w:sz w:val="22"/>
                <w:szCs w:val="22"/>
                <w:lang w:val="en-US"/>
              </w:rPr>
              <w:t>5. Стручно усавршавање</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-Стално сам пратила  издавачкеу делатност.</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-Пратила сам литературу у области библиотекарства.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-Присуствовала сам  семинарима ,саветовањима, трибинама, предавањима, стручним састанцима.</w:t>
            </w:r>
          </w:p>
          <w:p w:rsidR="00C168AD" w:rsidRPr="005025BB" w:rsidRDefault="00C168AD" w:rsidP="00C168AD">
            <w:pPr>
              <w:spacing w:after="200" w:line="360" w:lineRule="auto"/>
              <w:rPr>
                <w:rFonts w:ascii="Calibri" w:hAnsi="Calibri"/>
                <w:sz w:val="22"/>
                <w:szCs w:val="22"/>
                <w:lang w:val="ru-RU"/>
              </w:rPr>
            </w:pPr>
            <w:r w:rsidRPr="005025BB">
              <w:rPr>
                <w:rFonts w:ascii="Calibri" w:hAnsi="Calibri"/>
                <w:sz w:val="22"/>
                <w:szCs w:val="22"/>
                <w:lang w:val="ru-RU"/>
              </w:rPr>
              <w:t>-Учествовала сам на Скупштини Друштва школских библиотекара.</w:t>
            </w:r>
          </w:p>
          <w:p w:rsidR="00C168AD" w:rsidRPr="005025BB" w:rsidRDefault="00C168AD" w:rsidP="00C168AD">
            <w:pPr>
              <w:spacing w:after="200" w:line="360" w:lineRule="auto"/>
              <w:rPr>
                <w:rFonts w:ascii="Calibri" w:eastAsia="Calibri" w:hAnsi="Calibri"/>
                <w:sz w:val="22"/>
                <w:szCs w:val="22"/>
              </w:rPr>
            </w:pPr>
            <w:r w:rsidRPr="005025BB">
              <w:rPr>
                <w:rFonts w:ascii="Calibri" w:eastAsia="Calibri" w:hAnsi="Calibri"/>
                <w:sz w:val="22"/>
                <w:szCs w:val="22"/>
              </w:rPr>
              <w:t>-Учествовала сам у раду стручних већа.</w:t>
            </w:r>
          </w:p>
          <w:p w:rsidR="00C168AD" w:rsidRPr="005025BB" w:rsidRDefault="00C168AD" w:rsidP="00C168AD">
            <w:pPr>
              <w:spacing w:after="200" w:line="360" w:lineRule="auto"/>
              <w:rPr>
                <w:rFonts w:ascii="Calibri" w:eastAsia="Calibri" w:hAnsi="Calibri"/>
                <w:sz w:val="22"/>
                <w:szCs w:val="22"/>
                <w:lang w:val="en-US"/>
              </w:rPr>
            </w:pPr>
            <w:r w:rsidRPr="005025BB">
              <w:rPr>
                <w:rFonts w:ascii="Calibri" w:eastAsia="Calibri" w:hAnsi="Calibri"/>
                <w:sz w:val="22"/>
                <w:szCs w:val="22"/>
              </w:rPr>
              <w:t>-Учествовала сам у раду Актива библиотекара општине Земун и Сурчин.</w:t>
            </w:r>
          </w:p>
          <w:p w:rsidR="00C168AD" w:rsidRPr="005025BB" w:rsidRDefault="00C168AD" w:rsidP="00C168AD">
            <w:pPr>
              <w:spacing w:after="200" w:line="360" w:lineRule="auto"/>
              <w:rPr>
                <w:rFonts w:ascii="Calibri" w:eastAsia="Calibri" w:hAnsi="Calibri"/>
                <w:sz w:val="22"/>
                <w:szCs w:val="22"/>
                <w:lang w:val="sr-Cyrl-RS"/>
              </w:rPr>
            </w:pPr>
            <w:r w:rsidRPr="005025BB">
              <w:rPr>
                <w:rFonts w:ascii="Calibri" w:eastAsia="Calibri" w:hAnsi="Calibri"/>
                <w:sz w:val="22"/>
                <w:szCs w:val="22"/>
                <w:lang w:val="en-US"/>
              </w:rPr>
              <w:t>-Водила сам записник Наставничког већа</w:t>
            </w:r>
            <w:r w:rsidRPr="005025BB">
              <w:rPr>
                <w:rFonts w:ascii="Calibri" w:eastAsia="Calibri" w:hAnsi="Calibri"/>
                <w:sz w:val="22"/>
                <w:szCs w:val="22"/>
                <w:lang w:val="sr-Cyrl-RS"/>
              </w:rPr>
              <w:t>.</w:t>
            </w:r>
          </w:p>
        </w:tc>
        <w:tc>
          <w:tcPr>
            <w:tcW w:w="1441" w:type="dxa"/>
            <w:shd w:val="clear" w:color="auto" w:fill="auto"/>
          </w:tcPr>
          <w:p w:rsidR="00C168AD" w:rsidRPr="005025BB" w:rsidRDefault="00C168AD" w:rsidP="00C168AD">
            <w:pPr>
              <w:rPr>
                <w:rFonts w:ascii="Calibri" w:hAnsi="Calibri"/>
                <w:sz w:val="22"/>
                <w:szCs w:val="22"/>
                <w:lang w:val="sr-Latn-CS"/>
              </w:rPr>
            </w:pPr>
            <w:r w:rsidRPr="005025BB">
              <w:rPr>
                <w:rFonts w:ascii="Calibri" w:hAnsi="Calibri"/>
                <w:sz w:val="22"/>
                <w:szCs w:val="22"/>
                <w:lang w:val="sr-Latn-CS"/>
              </w:rPr>
              <w:lastRenderedPageBreak/>
              <w:t>IX-VI</w:t>
            </w: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3938EF" w:rsidRDefault="00C168AD" w:rsidP="00C168AD">
            <w:pPr>
              <w:rPr>
                <w:rFonts w:ascii="Calibri" w:hAnsi="Calibri"/>
                <w:sz w:val="22"/>
                <w:szCs w:val="22"/>
                <w:lang w:val="sr-Cyrl-RS"/>
              </w:rPr>
            </w:pPr>
            <w:r w:rsidRPr="005025BB">
              <w:rPr>
                <w:rFonts w:ascii="Calibri" w:hAnsi="Calibri"/>
                <w:sz w:val="22"/>
                <w:szCs w:val="22"/>
                <w:lang w:val="sr-Latn-CS"/>
              </w:rPr>
              <w:t>I</w:t>
            </w:r>
            <w:r w:rsidRPr="005025BB">
              <w:rPr>
                <w:rFonts w:ascii="Calibri" w:hAnsi="Calibri"/>
                <w:sz w:val="22"/>
                <w:szCs w:val="22"/>
                <w:lang w:val="en-US"/>
              </w:rPr>
              <w:t>X</w:t>
            </w:r>
            <w:r w:rsidRPr="005025BB">
              <w:rPr>
                <w:rFonts w:ascii="Calibri" w:hAnsi="Calibri"/>
                <w:sz w:val="22"/>
                <w:szCs w:val="22"/>
                <w:lang w:val="sr-Latn-CS"/>
              </w:rPr>
              <w:t>-I</w:t>
            </w:r>
            <w:r w:rsidR="003938EF">
              <w:rPr>
                <w:rFonts w:ascii="Calibri" w:hAnsi="Calibri"/>
                <w:sz w:val="22"/>
                <w:szCs w:val="22"/>
                <w:lang w:val="sr-Latn-RS"/>
              </w:rPr>
              <w:t>V</w:t>
            </w: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r w:rsidRPr="005025BB">
              <w:rPr>
                <w:rFonts w:ascii="Calibri" w:hAnsi="Calibri"/>
                <w:sz w:val="22"/>
                <w:szCs w:val="22"/>
                <w:lang w:val="sr-Latn-CS"/>
              </w:rPr>
              <w:t>IX-VI</w:t>
            </w: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r w:rsidRPr="005025BB">
              <w:rPr>
                <w:rFonts w:ascii="Calibri" w:hAnsi="Calibri"/>
                <w:sz w:val="22"/>
                <w:szCs w:val="22"/>
                <w:lang w:val="sr-Latn-CS"/>
              </w:rPr>
              <w:t>VIII-VI</w:t>
            </w:r>
          </w:p>
        </w:tc>
        <w:tc>
          <w:tcPr>
            <w:tcW w:w="1368" w:type="dxa"/>
            <w:shd w:val="clear" w:color="auto" w:fill="auto"/>
          </w:tcPr>
          <w:p w:rsidR="00C168AD" w:rsidRPr="005025BB" w:rsidRDefault="00C168AD" w:rsidP="00C168AD">
            <w:pPr>
              <w:rPr>
                <w:rFonts w:ascii="Calibri" w:hAnsi="Calibri"/>
                <w:sz w:val="22"/>
                <w:szCs w:val="22"/>
              </w:rPr>
            </w:pPr>
            <w:r w:rsidRPr="005025BB">
              <w:rPr>
                <w:rFonts w:ascii="Calibri" w:hAnsi="Calibri"/>
                <w:sz w:val="22"/>
                <w:szCs w:val="22"/>
              </w:rPr>
              <w:lastRenderedPageBreak/>
              <w:t>ученици, наставници, стручни сарадници</w:t>
            </w: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lang w:val="sr-Latn-CS"/>
              </w:rPr>
            </w:pPr>
          </w:p>
          <w:p w:rsidR="00C168AD" w:rsidRPr="005025BB" w:rsidRDefault="00C168AD" w:rsidP="00C168AD">
            <w:pPr>
              <w:rPr>
                <w:rFonts w:ascii="Calibri" w:hAnsi="Calibri"/>
                <w:sz w:val="22"/>
                <w:szCs w:val="22"/>
              </w:rPr>
            </w:pPr>
            <w:r w:rsidRPr="005025BB">
              <w:rPr>
                <w:rFonts w:ascii="Calibri" w:hAnsi="Calibri"/>
                <w:sz w:val="22"/>
                <w:szCs w:val="22"/>
              </w:rPr>
              <w:t>наставници, ученици</w:t>
            </w: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r w:rsidRPr="005025BB">
              <w:rPr>
                <w:rFonts w:ascii="Calibri" w:hAnsi="Calibri"/>
                <w:sz w:val="22"/>
                <w:szCs w:val="22"/>
              </w:rPr>
              <w:t>Наставници, стручни сарадници, директор</w:t>
            </w: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p>
          <w:p w:rsidR="00C168AD" w:rsidRPr="00D8743B" w:rsidRDefault="00C168AD" w:rsidP="00C168AD">
            <w:pPr>
              <w:rPr>
                <w:rFonts w:ascii="Calibri" w:hAnsi="Calibri"/>
                <w:sz w:val="22"/>
                <w:szCs w:val="22"/>
                <w:lang w:val="en-US"/>
              </w:rPr>
            </w:pPr>
          </w:p>
          <w:p w:rsidR="00C168AD" w:rsidRPr="005025BB" w:rsidRDefault="00C168AD" w:rsidP="00C168AD">
            <w:pPr>
              <w:rPr>
                <w:rFonts w:ascii="Calibri" w:hAnsi="Calibri"/>
                <w:sz w:val="22"/>
                <w:szCs w:val="22"/>
              </w:rPr>
            </w:pPr>
          </w:p>
          <w:p w:rsidR="00C168AD" w:rsidRPr="005025BB" w:rsidRDefault="00C168AD" w:rsidP="00C168AD">
            <w:pPr>
              <w:rPr>
                <w:rFonts w:ascii="Calibri" w:hAnsi="Calibri"/>
                <w:sz w:val="22"/>
                <w:szCs w:val="22"/>
              </w:rPr>
            </w:pPr>
            <w:r w:rsidRPr="005025BB">
              <w:rPr>
                <w:rFonts w:ascii="Calibri" w:hAnsi="Calibri"/>
                <w:sz w:val="22"/>
                <w:szCs w:val="22"/>
              </w:rPr>
              <w:t>Директор,</w:t>
            </w:r>
          </w:p>
          <w:p w:rsidR="00C168AD" w:rsidRPr="005025BB" w:rsidRDefault="00C168AD" w:rsidP="00C168AD">
            <w:pPr>
              <w:rPr>
                <w:rFonts w:ascii="Calibri" w:hAnsi="Calibri"/>
                <w:sz w:val="22"/>
                <w:szCs w:val="22"/>
              </w:rPr>
            </w:pPr>
            <w:r w:rsidRPr="005025BB">
              <w:rPr>
                <w:rFonts w:ascii="Calibri" w:hAnsi="Calibri"/>
                <w:sz w:val="22"/>
                <w:szCs w:val="22"/>
              </w:rPr>
              <w:t>наставници, стручни сарадници</w:t>
            </w:r>
          </w:p>
        </w:tc>
      </w:tr>
    </w:tbl>
    <w:p w:rsidR="00C168AD" w:rsidRPr="005025BB" w:rsidRDefault="00C168AD" w:rsidP="00D8743B">
      <w:pPr>
        <w:rPr>
          <w:rFonts w:ascii="Calibri" w:hAnsi="Calibri"/>
          <w:sz w:val="22"/>
          <w:szCs w:val="22"/>
        </w:rPr>
      </w:pPr>
      <w:r w:rsidRPr="005025BB">
        <w:rPr>
          <w:rFonts w:ascii="Calibri" w:hAnsi="Calibri"/>
          <w:sz w:val="22"/>
          <w:szCs w:val="22"/>
        </w:rPr>
        <w:lastRenderedPageBreak/>
        <w:t>Библиотекар Аница Трнинић</w:t>
      </w:r>
    </w:p>
    <w:p w:rsidR="0035786F" w:rsidRPr="00B34366" w:rsidRDefault="0035786F" w:rsidP="0035786F">
      <w:pPr>
        <w:rPr>
          <w:rFonts w:ascii="Calibri" w:hAnsi="Calibri" w:cs="Calibri"/>
          <w:b/>
          <w:szCs w:val="22"/>
          <w:lang w:val="sr-Cyrl-RS"/>
        </w:rPr>
      </w:pPr>
      <w:r w:rsidRPr="00B34366">
        <w:rPr>
          <w:rFonts w:ascii="Calibri" w:hAnsi="Calibri" w:cs="Calibri"/>
          <w:b/>
          <w:szCs w:val="22"/>
          <w:lang w:val="sr-Cyrl-RS"/>
        </w:rPr>
        <w:lastRenderedPageBreak/>
        <w:t>5</w:t>
      </w:r>
      <w:r w:rsidRPr="00B34366">
        <w:rPr>
          <w:rFonts w:ascii="Calibri" w:hAnsi="Calibri" w:cs="Calibri"/>
          <w:b/>
          <w:szCs w:val="22"/>
          <w:lang w:val="en-US"/>
        </w:rPr>
        <w:t xml:space="preserve">.8 </w:t>
      </w:r>
      <w:r w:rsidRPr="00B34366">
        <w:rPr>
          <w:rFonts w:ascii="Calibri" w:hAnsi="Calibri" w:cs="Calibri"/>
          <w:b/>
          <w:szCs w:val="22"/>
        </w:rPr>
        <w:t>ИЗВЕШТАЈ О РАДУ ПРОДУЖЕНОГ БОРАВКА ЗА ШКОЛСКУ  20</w:t>
      </w:r>
      <w:r w:rsidRPr="00B34366">
        <w:rPr>
          <w:rFonts w:ascii="Calibri" w:hAnsi="Calibri" w:cs="Calibri"/>
          <w:b/>
          <w:szCs w:val="22"/>
          <w:lang w:val="sr-Cyrl-RS"/>
        </w:rPr>
        <w:t>21</w:t>
      </w:r>
      <w:r w:rsidRPr="00B34366">
        <w:rPr>
          <w:rFonts w:ascii="Calibri" w:hAnsi="Calibri" w:cs="Calibri"/>
          <w:b/>
          <w:szCs w:val="22"/>
        </w:rPr>
        <w:t>/</w:t>
      </w:r>
      <w:r w:rsidRPr="00B34366">
        <w:rPr>
          <w:rFonts w:ascii="Calibri" w:hAnsi="Calibri" w:cs="Calibri"/>
          <w:b/>
          <w:szCs w:val="22"/>
          <w:lang w:val="en-US"/>
        </w:rPr>
        <w:t>2</w:t>
      </w:r>
      <w:r w:rsidRPr="00B34366">
        <w:rPr>
          <w:rFonts w:ascii="Calibri" w:hAnsi="Calibri" w:cs="Calibri"/>
          <w:b/>
          <w:szCs w:val="22"/>
          <w:lang w:val="sr-Cyrl-RS"/>
        </w:rPr>
        <w:t>2</w:t>
      </w:r>
      <w:r w:rsidRPr="00B34366">
        <w:rPr>
          <w:rFonts w:ascii="Calibri" w:hAnsi="Calibri" w:cs="Calibri"/>
          <w:b/>
          <w:szCs w:val="22"/>
        </w:rPr>
        <w:t>. ГОДИНУ</w:t>
      </w:r>
    </w:p>
    <w:p w:rsidR="0035786F" w:rsidRPr="0035786F" w:rsidRDefault="0035786F" w:rsidP="0035786F">
      <w:pPr>
        <w:rPr>
          <w:rFonts w:ascii="Calibri" w:hAnsi="Calibri" w:cs="Calibri"/>
          <w:b/>
          <w:sz w:val="22"/>
          <w:szCs w:val="22"/>
          <w:u w:val="single"/>
          <w:lang w:val="sr-Cyrl-RS"/>
        </w:rPr>
      </w:pPr>
    </w:p>
    <w:p w:rsidR="0035786F" w:rsidRPr="00B34366" w:rsidRDefault="0035786F" w:rsidP="0035786F">
      <w:pPr>
        <w:jc w:val="center"/>
        <w:rPr>
          <w:rFonts w:asciiTheme="minorHAnsi" w:hAnsiTheme="minorHAnsi"/>
          <w:b/>
          <w:sz w:val="22"/>
          <w:szCs w:val="22"/>
          <w:lang w:val="sr-Cyrl-RS"/>
        </w:rPr>
      </w:pPr>
    </w:p>
    <w:p w:rsidR="0035786F" w:rsidRPr="00B34366" w:rsidRDefault="0035786F" w:rsidP="0035786F">
      <w:pPr>
        <w:jc w:val="both"/>
        <w:rPr>
          <w:rFonts w:asciiTheme="minorHAnsi" w:hAnsiTheme="minorHAnsi"/>
          <w:sz w:val="22"/>
          <w:szCs w:val="22"/>
          <w:lang w:val="sr-Cyrl-RS"/>
        </w:rPr>
      </w:pPr>
      <w:r w:rsidRPr="00B34366">
        <w:rPr>
          <w:rFonts w:asciiTheme="minorHAnsi" w:hAnsiTheme="minorHAnsi"/>
          <w:sz w:val="22"/>
          <w:szCs w:val="22"/>
        </w:rPr>
        <w:t xml:space="preserve">   </w:t>
      </w:r>
      <w:r w:rsidRPr="00B34366">
        <w:rPr>
          <w:rFonts w:asciiTheme="minorHAnsi" w:hAnsiTheme="minorHAnsi"/>
          <w:sz w:val="22"/>
          <w:szCs w:val="22"/>
        </w:rPr>
        <w:tab/>
        <w:t xml:space="preserve"> У току ове школске године функцион</w:t>
      </w:r>
      <w:r w:rsidRPr="00B34366">
        <w:rPr>
          <w:rFonts w:asciiTheme="minorHAnsi" w:hAnsiTheme="minorHAnsi"/>
          <w:sz w:val="22"/>
          <w:szCs w:val="22"/>
          <w:lang w:val="sr-Cyrl-RS"/>
        </w:rPr>
        <w:t>и</w:t>
      </w:r>
      <w:r w:rsidRPr="00B34366">
        <w:rPr>
          <w:rFonts w:asciiTheme="minorHAnsi" w:hAnsiTheme="minorHAnsi"/>
          <w:sz w:val="22"/>
          <w:szCs w:val="22"/>
        </w:rPr>
        <w:t xml:space="preserve">сала су </w:t>
      </w:r>
      <w:r w:rsidRPr="00B34366">
        <w:rPr>
          <w:rFonts w:asciiTheme="minorHAnsi" w:hAnsiTheme="minorHAnsi"/>
          <w:sz w:val="22"/>
          <w:szCs w:val="22"/>
          <w:lang w:val="sr-Cyrl-RS"/>
        </w:rPr>
        <w:t>пет</w:t>
      </w:r>
      <w:r w:rsidRPr="00B34366">
        <w:rPr>
          <w:rFonts w:asciiTheme="minorHAnsi" w:hAnsiTheme="minorHAnsi"/>
          <w:sz w:val="22"/>
          <w:szCs w:val="22"/>
        </w:rPr>
        <w:t xml:space="preserve"> одељења продуженог боравка, </w:t>
      </w:r>
      <w:r w:rsidRPr="00B34366">
        <w:rPr>
          <w:rFonts w:asciiTheme="minorHAnsi" w:hAnsiTheme="minorHAnsi"/>
          <w:sz w:val="22"/>
          <w:szCs w:val="22"/>
          <w:lang w:val="sr-Cyrl-RS"/>
        </w:rPr>
        <w:t>два</w:t>
      </w:r>
      <w:r w:rsidRPr="00B34366">
        <w:rPr>
          <w:rFonts w:asciiTheme="minorHAnsi" w:hAnsiTheme="minorHAnsi"/>
          <w:sz w:val="22"/>
          <w:szCs w:val="22"/>
        </w:rPr>
        <w:t xml:space="preserve"> одељењ</w:t>
      </w:r>
      <w:r w:rsidRPr="00B34366">
        <w:rPr>
          <w:rFonts w:asciiTheme="minorHAnsi" w:hAnsiTheme="minorHAnsi"/>
          <w:sz w:val="22"/>
          <w:szCs w:val="22"/>
          <w:lang w:val="sr-Cyrl-RS"/>
        </w:rPr>
        <w:t>а</w:t>
      </w:r>
      <w:r w:rsidRPr="00B34366">
        <w:rPr>
          <w:rFonts w:asciiTheme="minorHAnsi" w:hAnsiTheme="minorHAnsi"/>
          <w:sz w:val="22"/>
          <w:szCs w:val="22"/>
        </w:rPr>
        <w:t xml:space="preserve"> првих разреда (</w:t>
      </w:r>
      <w:r w:rsidRPr="00B34366">
        <w:rPr>
          <w:rFonts w:asciiTheme="minorHAnsi" w:hAnsiTheme="minorHAnsi"/>
          <w:sz w:val="22"/>
          <w:szCs w:val="22"/>
          <w:lang w:val="sr-Cyrl-RS"/>
        </w:rPr>
        <w:t xml:space="preserve">1-1, 1-2 и део ученика 1-3 и 1-4, 1-5 и део ученика 1-3) два одељења </w:t>
      </w:r>
      <w:r w:rsidRPr="00B34366">
        <w:rPr>
          <w:rFonts w:asciiTheme="minorHAnsi" w:hAnsiTheme="minorHAnsi"/>
          <w:sz w:val="22"/>
          <w:szCs w:val="22"/>
        </w:rPr>
        <w:t>друг</w:t>
      </w:r>
      <w:r w:rsidRPr="00B34366">
        <w:rPr>
          <w:rFonts w:asciiTheme="minorHAnsi" w:hAnsiTheme="minorHAnsi"/>
          <w:sz w:val="22"/>
          <w:szCs w:val="22"/>
          <w:lang w:val="sr-Cyrl-RS"/>
        </w:rPr>
        <w:t>их</w:t>
      </w:r>
      <w:r w:rsidRPr="00B34366">
        <w:rPr>
          <w:rFonts w:asciiTheme="minorHAnsi" w:hAnsiTheme="minorHAnsi"/>
          <w:sz w:val="22"/>
          <w:szCs w:val="22"/>
        </w:rPr>
        <w:t xml:space="preserve"> разреда </w:t>
      </w:r>
      <w:r w:rsidRPr="00B34366">
        <w:rPr>
          <w:rFonts w:asciiTheme="minorHAnsi" w:hAnsiTheme="minorHAnsi"/>
          <w:sz w:val="22"/>
          <w:szCs w:val="22"/>
          <w:lang w:val="sr-Cyrl-RS"/>
        </w:rPr>
        <w:t>(</w:t>
      </w:r>
      <w:r w:rsidRPr="00B34366">
        <w:rPr>
          <w:rFonts w:asciiTheme="minorHAnsi" w:hAnsiTheme="minorHAnsi"/>
          <w:sz w:val="22"/>
          <w:szCs w:val="22"/>
        </w:rPr>
        <w:t>II1, II</w:t>
      </w:r>
      <w:r w:rsidRPr="00B34366">
        <w:rPr>
          <w:rFonts w:asciiTheme="minorHAnsi" w:hAnsiTheme="minorHAnsi"/>
          <w:sz w:val="22"/>
          <w:szCs w:val="22"/>
          <w:lang w:val="sr-Cyrl-RS"/>
        </w:rPr>
        <w:t xml:space="preserve">3 и </w:t>
      </w:r>
      <w:r w:rsidRPr="00B34366">
        <w:rPr>
          <w:rFonts w:asciiTheme="minorHAnsi" w:hAnsiTheme="minorHAnsi"/>
          <w:sz w:val="22"/>
          <w:szCs w:val="22"/>
        </w:rPr>
        <w:t xml:space="preserve"> II</w:t>
      </w:r>
      <w:r w:rsidRPr="00B34366">
        <w:rPr>
          <w:rFonts w:asciiTheme="minorHAnsi" w:hAnsiTheme="minorHAnsi"/>
          <w:sz w:val="22"/>
          <w:szCs w:val="22"/>
          <w:lang w:val="sr-Cyrl-RS"/>
        </w:rPr>
        <w:t>2,</w:t>
      </w:r>
      <w:r w:rsidRPr="00B34366">
        <w:rPr>
          <w:rFonts w:asciiTheme="minorHAnsi" w:hAnsiTheme="minorHAnsi"/>
          <w:sz w:val="22"/>
          <w:szCs w:val="22"/>
        </w:rPr>
        <w:t xml:space="preserve"> II</w:t>
      </w:r>
      <w:r w:rsidRPr="00B34366">
        <w:rPr>
          <w:rFonts w:asciiTheme="minorHAnsi" w:hAnsiTheme="minorHAnsi"/>
          <w:sz w:val="22"/>
          <w:szCs w:val="22"/>
          <w:lang w:val="sr-Cyrl-RS"/>
        </w:rPr>
        <w:t xml:space="preserve">4  </w:t>
      </w:r>
      <w:r w:rsidRPr="00B34366">
        <w:rPr>
          <w:rFonts w:asciiTheme="minorHAnsi" w:hAnsiTheme="minorHAnsi"/>
          <w:sz w:val="22"/>
          <w:szCs w:val="22"/>
        </w:rPr>
        <w:t>) и одељење трећег и четвртог разреда. Анкетирањем родитеља почетком септембра 20</w:t>
      </w:r>
      <w:r w:rsidRPr="00B34366">
        <w:rPr>
          <w:rFonts w:asciiTheme="minorHAnsi" w:hAnsiTheme="minorHAnsi"/>
          <w:sz w:val="22"/>
          <w:szCs w:val="22"/>
          <w:lang w:val="sr-Cyrl-RS"/>
        </w:rPr>
        <w:t>21</w:t>
      </w:r>
      <w:r w:rsidRPr="00B34366">
        <w:rPr>
          <w:rFonts w:asciiTheme="minorHAnsi" w:hAnsiTheme="minorHAnsi"/>
          <w:sz w:val="22"/>
          <w:szCs w:val="22"/>
        </w:rPr>
        <w:t xml:space="preserve">. </w:t>
      </w:r>
      <w:r w:rsidRPr="00B34366">
        <w:rPr>
          <w:rFonts w:asciiTheme="minorHAnsi" w:hAnsiTheme="minorHAnsi"/>
          <w:sz w:val="22"/>
          <w:szCs w:val="22"/>
          <w:lang w:val="sr-Cyrl-RS"/>
        </w:rPr>
        <w:t>г</w:t>
      </w:r>
      <w:r w:rsidRPr="00B34366">
        <w:rPr>
          <w:rFonts w:asciiTheme="minorHAnsi" w:hAnsiTheme="minorHAnsi"/>
          <w:sz w:val="22"/>
          <w:szCs w:val="22"/>
        </w:rPr>
        <w:t xml:space="preserve">одине пријављена су </w:t>
      </w:r>
      <w:r w:rsidRPr="00B34366">
        <w:rPr>
          <w:rFonts w:asciiTheme="minorHAnsi" w:hAnsiTheme="minorHAnsi"/>
          <w:sz w:val="22"/>
          <w:szCs w:val="22"/>
          <w:lang w:val="sr-Latn-RS"/>
        </w:rPr>
        <w:t>1</w:t>
      </w:r>
      <w:r w:rsidRPr="00B34366">
        <w:rPr>
          <w:rFonts w:asciiTheme="minorHAnsi" w:hAnsiTheme="minorHAnsi"/>
          <w:sz w:val="22"/>
          <w:szCs w:val="22"/>
          <w:lang w:val="sr-Cyrl-RS"/>
        </w:rPr>
        <w:t>46</w:t>
      </w:r>
      <w:r w:rsidRPr="00B34366">
        <w:rPr>
          <w:rFonts w:asciiTheme="minorHAnsi" w:hAnsiTheme="minorHAnsi"/>
          <w:sz w:val="22"/>
          <w:szCs w:val="22"/>
        </w:rPr>
        <w:t xml:space="preserve"> ученика. </w:t>
      </w:r>
    </w:p>
    <w:p w:rsidR="0035786F" w:rsidRPr="00B34366" w:rsidRDefault="0035786F" w:rsidP="0035786F">
      <w:pPr>
        <w:jc w:val="both"/>
        <w:rPr>
          <w:rFonts w:asciiTheme="minorHAnsi" w:hAnsiTheme="minorHAnsi"/>
          <w:sz w:val="22"/>
          <w:szCs w:val="22"/>
          <w:lang w:val="sr-Cyrl-RS"/>
        </w:rPr>
      </w:pPr>
    </w:p>
    <w:p w:rsidR="0035786F" w:rsidRPr="0035786F" w:rsidRDefault="0035786F" w:rsidP="0035786F">
      <w:pPr>
        <w:ind w:firstLine="720"/>
        <w:jc w:val="both"/>
        <w:rPr>
          <w:rFonts w:ascii="Calibri" w:hAnsi="Calibri"/>
          <w:sz w:val="22"/>
          <w:szCs w:val="22"/>
          <w:lang w:val="sr-Cyrl-RS"/>
        </w:rPr>
      </w:pPr>
      <w:r w:rsidRPr="0035786F">
        <w:rPr>
          <w:rFonts w:ascii="Calibri" w:hAnsi="Calibri"/>
          <w:sz w:val="22"/>
          <w:szCs w:val="22"/>
        </w:rPr>
        <w:t>Рад у продуженом боравку</w:t>
      </w:r>
      <w:r w:rsidRPr="0035786F">
        <w:rPr>
          <w:rFonts w:ascii="Calibri" w:hAnsi="Calibri"/>
          <w:sz w:val="22"/>
          <w:szCs w:val="22"/>
          <w:lang w:val="sr-Cyrl-RS"/>
        </w:rPr>
        <w:t xml:space="preserve">, ове школске године, </w:t>
      </w:r>
      <w:r w:rsidRPr="0035786F">
        <w:rPr>
          <w:rFonts w:ascii="Calibri" w:hAnsi="Calibri"/>
          <w:sz w:val="22"/>
          <w:szCs w:val="22"/>
        </w:rPr>
        <w:t xml:space="preserve">су </w:t>
      </w:r>
      <w:r w:rsidRPr="0035786F">
        <w:rPr>
          <w:rFonts w:ascii="Calibri" w:hAnsi="Calibri"/>
          <w:sz w:val="22"/>
          <w:szCs w:val="22"/>
          <w:lang w:val="sr-Cyrl-RS"/>
        </w:rPr>
        <w:t>обављале учитељице: Милица Берар, Татјана Старовлах (први разред), Гордана Стојић и Наташа Проданић (други разред) и Тамара Јовановић (трећи и четврти разред)</w:t>
      </w:r>
    </w:p>
    <w:p w:rsidR="0035786F" w:rsidRPr="0035786F" w:rsidRDefault="0035786F" w:rsidP="0035786F">
      <w:pPr>
        <w:ind w:firstLine="720"/>
        <w:jc w:val="both"/>
        <w:rPr>
          <w:rFonts w:ascii="Calibri" w:hAnsi="Calibri"/>
          <w:sz w:val="22"/>
          <w:szCs w:val="22"/>
          <w:lang w:val="sr-Cyrl-RS"/>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88"/>
        <w:gridCol w:w="630"/>
        <w:gridCol w:w="540"/>
        <w:gridCol w:w="540"/>
        <w:gridCol w:w="540"/>
        <w:gridCol w:w="540"/>
        <w:gridCol w:w="540"/>
        <w:gridCol w:w="720"/>
        <w:gridCol w:w="540"/>
        <w:gridCol w:w="540"/>
        <w:gridCol w:w="540"/>
        <w:gridCol w:w="540"/>
        <w:gridCol w:w="540"/>
        <w:gridCol w:w="540"/>
        <w:gridCol w:w="540"/>
      </w:tblGrid>
      <w:tr w:rsidR="0035786F" w:rsidRPr="0035786F" w:rsidTr="0035786F">
        <w:trPr>
          <w:trHeight w:val="669"/>
        </w:trPr>
        <w:tc>
          <w:tcPr>
            <w:tcW w:w="1382" w:type="dxa"/>
            <w:vAlign w:val="bottom"/>
          </w:tcPr>
          <w:p w:rsidR="0035786F" w:rsidRPr="0035786F" w:rsidRDefault="0035786F" w:rsidP="0035786F">
            <w:pPr>
              <w:rPr>
                <w:rFonts w:ascii="Calibri" w:hAnsi="Calibri"/>
                <w:sz w:val="22"/>
                <w:szCs w:val="22"/>
              </w:rPr>
            </w:pPr>
            <w:r w:rsidRPr="0035786F">
              <w:rPr>
                <w:rFonts w:ascii="Calibri" w:hAnsi="Calibri"/>
                <w:sz w:val="22"/>
                <w:szCs w:val="22"/>
              </w:rPr>
              <w:t>Одељења</w:t>
            </w:r>
          </w:p>
        </w:tc>
        <w:tc>
          <w:tcPr>
            <w:tcW w:w="688" w:type="dxa"/>
            <w:vAlign w:val="bottom"/>
          </w:tcPr>
          <w:p w:rsidR="0035786F" w:rsidRPr="0035786F" w:rsidRDefault="0035786F" w:rsidP="0035786F">
            <w:pPr>
              <w:ind w:firstLine="720"/>
              <w:jc w:val="center"/>
              <w:rPr>
                <w:rFonts w:ascii="Calibri" w:hAnsi="Calibri"/>
                <w:sz w:val="22"/>
                <w:szCs w:val="22"/>
                <w:lang w:val="sr-Latn-RS"/>
              </w:rPr>
            </w:pPr>
            <w:r w:rsidRPr="0035786F">
              <w:rPr>
                <w:rFonts w:ascii="Calibri" w:hAnsi="Calibri"/>
                <w:sz w:val="22"/>
                <w:szCs w:val="22"/>
              </w:rPr>
              <w:t>I</w:t>
            </w:r>
            <w:r w:rsidRPr="0035786F">
              <w:rPr>
                <w:rFonts w:ascii="Calibri" w:hAnsi="Calibri"/>
                <w:sz w:val="22"/>
                <w:szCs w:val="22"/>
                <w:lang w:val="sr-Latn-RS"/>
              </w:rPr>
              <w:t>1-1</w:t>
            </w:r>
          </w:p>
        </w:tc>
        <w:tc>
          <w:tcPr>
            <w:tcW w:w="630" w:type="dxa"/>
            <w:vAlign w:val="bottom"/>
          </w:tcPr>
          <w:p w:rsidR="0035786F" w:rsidRPr="0035786F" w:rsidRDefault="0035786F" w:rsidP="0035786F">
            <w:pPr>
              <w:ind w:firstLine="720"/>
              <w:jc w:val="center"/>
              <w:rPr>
                <w:rFonts w:ascii="Calibri" w:hAnsi="Calibri"/>
                <w:sz w:val="22"/>
                <w:szCs w:val="22"/>
                <w:lang w:val="sr-Latn-RS"/>
              </w:rPr>
            </w:pPr>
            <w:r w:rsidRPr="0035786F">
              <w:rPr>
                <w:rFonts w:ascii="Calibri" w:hAnsi="Calibri"/>
                <w:sz w:val="22"/>
                <w:szCs w:val="22"/>
              </w:rPr>
              <w:t>I</w:t>
            </w:r>
            <w:r w:rsidRPr="0035786F">
              <w:rPr>
                <w:rFonts w:ascii="Calibri" w:hAnsi="Calibri"/>
                <w:sz w:val="22"/>
                <w:szCs w:val="22"/>
                <w:lang w:val="sr-Latn-RS"/>
              </w:rPr>
              <w:t>1-2</w:t>
            </w:r>
          </w:p>
        </w:tc>
        <w:tc>
          <w:tcPr>
            <w:tcW w:w="540" w:type="dxa"/>
            <w:vAlign w:val="bottom"/>
          </w:tcPr>
          <w:p w:rsidR="0035786F" w:rsidRPr="0035786F" w:rsidRDefault="0035786F" w:rsidP="0035786F">
            <w:pPr>
              <w:ind w:firstLine="720"/>
              <w:jc w:val="center"/>
              <w:rPr>
                <w:rFonts w:ascii="Calibri" w:hAnsi="Calibri"/>
                <w:sz w:val="22"/>
                <w:szCs w:val="22"/>
                <w:lang w:val="en-US"/>
              </w:rPr>
            </w:pPr>
            <w:r w:rsidRPr="0035786F">
              <w:rPr>
                <w:rFonts w:ascii="Calibri" w:hAnsi="Calibri"/>
                <w:sz w:val="22"/>
                <w:szCs w:val="22"/>
              </w:rPr>
              <w:t>I</w:t>
            </w:r>
            <w:r w:rsidRPr="0035786F">
              <w:rPr>
                <w:rFonts w:ascii="Calibri" w:hAnsi="Calibri"/>
                <w:sz w:val="22"/>
                <w:szCs w:val="22"/>
                <w:lang w:val="sr-Latn-RS"/>
              </w:rPr>
              <w:t>1-3</w:t>
            </w:r>
          </w:p>
        </w:tc>
        <w:tc>
          <w:tcPr>
            <w:tcW w:w="540"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lang w:val="sr-Latn-RS"/>
              </w:rPr>
              <w:t>1-4</w:t>
            </w:r>
          </w:p>
        </w:tc>
        <w:tc>
          <w:tcPr>
            <w:tcW w:w="540"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lang w:val="en-US"/>
              </w:rPr>
              <w:t>1-5</w:t>
            </w:r>
          </w:p>
        </w:tc>
        <w:tc>
          <w:tcPr>
            <w:tcW w:w="540" w:type="dxa"/>
            <w:vAlign w:val="bottom"/>
          </w:tcPr>
          <w:p w:rsidR="0035786F" w:rsidRPr="0035786F" w:rsidRDefault="0035786F" w:rsidP="0035786F">
            <w:pPr>
              <w:ind w:firstLine="720"/>
              <w:jc w:val="center"/>
              <w:rPr>
                <w:rFonts w:ascii="Calibri" w:hAnsi="Calibri"/>
                <w:sz w:val="22"/>
                <w:szCs w:val="22"/>
                <w:lang w:val="en-US"/>
              </w:rPr>
            </w:pPr>
            <w:r w:rsidRPr="0035786F">
              <w:rPr>
                <w:rFonts w:ascii="Calibri" w:hAnsi="Calibri"/>
                <w:sz w:val="22"/>
                <w:szCs w:val="22"/>
                <w:lang w:val="en-US"/>
              </w:rPr>
              <w:t>22-1</w:t>
            </w:r>
          </w:p>
        </w:tc>
        <w:tc>
          <w:tcPr>
            <w:tcW w:w="540" w:type="dxa"/>
            <w:vAlign w:val="bottom"/>
          </w:tcPr>
          <w:p w:rsidR="0035786F" w:rsidRPr="0035786F" w:rsidRDefault="0035786F" w:rsidP="0035786F">
            <w:pPr>
              <w:ind w:firstLine="720"/>
              <w:jc w:val="center"/>
              <w:rPr>
                <w:rFonts w:ascii="Calibri" w:hAnsi="Calibri"/>
                <w:sz w:val="22"/>
                <w:szCs w:val="22"/>
                <w:lang w:val="en-US"/>
              </w:rPr>
            </w:pPr>
            <w:r w:rsidRPr="0035786F">
              <w:rPr>
                <w:rFonts w:ascii="Calibri" w:hAnsi="Calibri"/>
                <w:sz w:val="22"/>
                <w:szCs w:val="22"/>
              </w:rPr>
              <w:t>I</w:t>
            </w:r>
            <w:r w:rsidRPr="0035786F">
              <w:rPr>
                <w:rFonts w:ascii="Calibri" w:hAnsi="Calibri"/>
                <w:sz w:val="22"/>
                <w:szCs w:val="22"/>
                <w:lang w:val="sr-Latn-RS"/>
              </w:rPr>
              <w:t>2-2</w:t>
            </w:r>
          </w:p>
        </w:tc>
        <w:tc>
          <w:tcPr>
            <w:tcW w:w="720" w:type="dxa"/>
            <w:vAlign w:val="bottom"/>
          </w:tcPr>
          <w:p w:rsidR="0035786F" w:rsidRPr="0035786F" w:rsidRDefault="0035786F" w:rsidP="0035786F">
            <w:pPr>
              <w:ind w:firstLine="720"/>
              <w:jc w:val="center"/>
              <w:rPr>
                <w:rFonts w:ascii="Calibri" w:hAnsi="Calibri"/>
                <w:sz w:val="22"/>
                <w:szCs w:val="22"/>
                <w:lang w:val="en-US"/>
              </w:rPr>
            </w:pPr>
            <w:r w:rsidRPr="0035786F">
              <w:rPr>
                <w:rFonts w:ascii="Calibri" w:hAnsi="Calibri"/>
                <w:sz w:val="22"/>
                <w:szCs w:val="22"/>
              </w:rPr>
              <w:t>I</w:t>
            </w:r>
            <w:r w:rsidRPr="0035786F">
              <w:rPr>
                <w:rFonts w:ascii="Calibri" w:hAnsi="Calibri"/>
                <w:sz w:val="22"/>
                <w:szCs w:val="22"/>
                <w:lang w:val="en-US"/>
              </w:rPr>
              <w:t>2-3</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2-4</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3-1</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3-2</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3-3</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3-4</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4-1</w:t>
            </w:r>
          </w:p>
        </w:tc>
        <w:tc>
          <w:tcPr>
            <w:tcW w:w="540" w:type="dxa"/>
            <w:vAlign w:val="bottom"/>
          </w:tcPr>
          <w:p w:rsidR="0035786F" w:rsidRPr="0035786F" w:rsidRDefault="0035786F" w:rsidP="0035786F">
            <w:pPr>
              <w:jc w:val="both"/>
              <w:rPr>
                <w:rFonts w:ascii="Calibri" w:hAnsi="Calibri"/>
                <w:sz w:val="22"/>
                <w:szCs w:val="22"/>
                <w:lang w:val="en-US"/>
              </w:rPr>
            </w:pPr>
            <w:r w:rsidRPr="0035786F">
              <w:rPr>
                <w:rFonts w:ascii="Calibri" w:hAnsi="Calibri"/>
                <w:sz w:val="22"/>
                <w:szCs w:val="22"/>
                <w:lang w:val="en-US"/>
              </w:rPr>
              <w:t>4-2</w:t>
            </w:r>
          </w:p>
        </w:tc>
      </w:tr>
      <w:tr w:rsidR="0035786F" w:rsidRPr="0035786F" w:rsidTr="0035786F">
        <w:tc>
          <w:tcPr>
            <w:tcW w:w="1382"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rPr>
              <w:t>Број ученика по одељењима</w:t>
            </w:r>
          </w:p>
        </w:tc>
        <w:tc>
          <w:tcPr>
            <w:tcW w:w="688" w:type="dxa"/>
            <w:vAlign w:val="bottom"/>
          </w:tcPr>
          <w:p w:rsidR="0035786F" w:rsidRPr="0035786F" w:rsidRDefault="0035786F" w:rsidP="0035786F">
            <w:pPr>
              <w:ind w:firstLine="720"/>
              <w:jc w:val="center"/>
              <w:rPr>
                <w:rFonts w:ascii="Calibri" w:hAnsi="Calibri"/>
                <w:sz w:val="22"/>
                <w:szCs w:val="22"/>
                <w:lang w:val="en-US"/>
              </w:rPr>
            </w:pPr>
            <w:r w:rsidRPr="0035786F">
              <w:rPr>
                <w:rFonts w:ascii="Calibri" w:hAnsi="Calibri"/>
                <w:sz w:val="22"/>
                <w:szCs w:val="22"/>
                <w:lang w:val="en-US"/>
              </w:rPr>
              <w:t>1</w:t>
            </w:r>
          </w:p>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14</w:t>
            </w:r>
          </w:p>
        </w:tc>
        <w:tc>
          <w:tcPr>
            <w:tcW w:w="630"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lang w:val="en-US"/>
              </w:rPr>
              <w:t>11</w:t>
            </w:r>
          </w:p>
        </w:tc>
        <w:tc>
          <w:tcPr>
            <w:tcW w:w="540"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lang w:val="en-US"/>
              </w:rPr>
              <w:t>15</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15</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11</w:t>
            </w:r>
          </w:p>
        </w:tc>
        <w:tc>
          <w:tcPr>
            <w:tcW w:w="540" w:type="dxa"/>
            <w:vAlign w:val="bottom"/>
          </w:tcPr>
          <w:p w:rsidR="0035786F" w:rsidRPr="0035786F" w:rsidRDefault="0035786F" w:rsidP="0035786F">
            <w:pPr>
              <w:rPr>
                <w:rFonts w:ascii="Calibri" w:hAnsi="Calibri"/>
                <w:sz w:val="22"/>
                <w:szCs w:val="22"/>
                <w:lang w:val="en-US"/>
              </w:rPr>
            </w:pPr>
            <w:r w:rsidRPr="0035786F">
              <w:rPr>
                <w:rFonts w:ascii="Calibri" w:hAnsi="Calibri"/>
                <w:sz w:val="22"/>
                <w:szCs w:val="22"/>
                <w:lang w:val="en-US"/>
              </w:rPr>
              <w:t>12</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13</w:t>
            </w:r>
          </w:p>
        </w:tc>
        <w:tc>
          <w:tcPr>
            <w:tcW w:w="72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11</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15</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5</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4</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4</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9</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2</w:t>
            </w:r>
          </w:p>
        </w:tc>
        <w:tc>
          <w:tcPr>
            <w:tcW w:w="540" w:type="dxa"/>
            <w:vAlign w:val="bottom"/>
          </w:tcPr>
          <w:p w:rsidR="0035786F" w:rsidRPr="0035786F" w:rsidRDefault="0035786F" w:rsidP="0035786F">
            <w:pPr>
              <w:jc w:val="center"/>
              <w:rPr>
                <w:rFonts w:ascii="Calibri" w:hAnsi="Calibri"/>
                <w:sz w:val="22"/>
                <w:szCs w:val="22"/>
                <w:lang w:val="en-US"/>
              </w:rPr>
            </w:pPr>
            <w:r w:rsidRPr="0035786F">
              <w:rPr>
                <w:rFonts w:ascii="Calibri" w:hAnsi="Calibri"/>
                <w:sz w:val="22"/>
                <w:szCs w:val="22"/>
                <w:lang w:val="en-US"/>
              </w:rPr>
              <w:t>5</w:t>
            </w:r>
          </w:p>
        </w:tc>
      </w:tr>
    </w:tbl>
    <w:p w:rsidR="0035786F" w:rsidRPr="0035786F" w:rsidRDefault="0035786F" w:rsidP="0035786F">
      <w:pPr>
        <w:jc w:val="both"/>
        <w:rPr>
          <w:rFonts w:ascii="Calibri" w:hAnsi="Calibri"/>
          <w:sz w:val="22"/>
          <w:szCs w:val="22"/>
        </w:rPr>
      </w:pP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 xml:space="preserve"> Ученицима у продуженом боравку је организована исхрана са два оброка дневно и то: доручак и ручак у трпезарији школе. </w:t>
      </w:r>
      <w:r w:rsidRPr="0035786F">
        <w:rPr>
          <w:rFonts w:ascii="Calibri" w:hAnsi="Calibri"/>
          <w:sz w:val="22"/>
          <w:szCs w:val="22"/>
          <w:lang w:val="sr-Cyrl-RS"/>
        </w:rPr>
        <w:t>Оброке</w:t>
      </w:r>
      <w:r w:rsidRPr="0035786F">
        <w:rPr>
          <w:rFonts w:ascii="Calibri" w:hAnsi="Calibri"/>
          <w:sz w:val="22"/>
          <w:szCs w:val="22"/>
        </w:rPr>
        <w:t xml:space="preserve"> је обезбеђивало друштвено предузеће „ Лидо ” из Земуна</w:t>
      </w:r>
      <w:r w:rsidRPr="0035786F">
        <w:rPr>
          <w:rFonts w:ascii="Calibri" w:hAnsi="Calibri"/>
          <w:sz w:val="22"/>
          <w:szCs w:val="22"/>
          <w:lang w:val="sr-Cyrl-RS"/>
        </w:rPr>
        <w:t xml:space="preserve"> и то у пакованој форми, због актуелне епидемиолошке ситуације.</w:t>
      </w:r>
    </w:p>
    <w:p w:rsidR="0035786F" w:rsidRPr="0035786F" w:rsidRDefault="0035786F" w:rsidP="0035786F">
      <w:pPr>
        <w:jc w:val="both"/>
        <w:rPr>
          <w:rFonts w:ascii="Calibri" w:hAnsi="Calibri"/>
          <w:sz w:val="22"/>
          <w:szCs w:val="22"/>
          <w:lang w:val="sr-Cyrl-RS"/>
        </w:rPr>
      </w:pP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 xml:space="preserve">     </w:t>
      </w: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Продужени боравак је функционисао у две смене у зависности од одласка деце на наставу; пре подне од 7 до 13:</w:t>
      </w:r>
      <w:r w:rsidRPr="0035786F">
        <w:rPr>
          <w:rFonts w:ascii="Calibri" w:hAnsi="Calibri"/>
          <w:sz w:val="22"/>
          <w:szCs w:val="22"/>
          <w:lang w:val="sr-Cyrl-RS"/>
        </w:rPr>
        <w:t>45</w:t>
      </w:r>
      <w:r w:rsidRPr="0035786F">
        <w:rPr>
          <w:rFonts w:ascii="Calibri" w:hAnsi="Calibri"/>
          <w:sz w:val="22"/>
          <w:szCs w:val="22"/>
        </w:rPr>
        <w:t xml:space="preserve"> и после подне од 11:30 до 17 часова.</w:t>
      </w:r>
    </w:p>
    <w:p w:rsidR="0035786F" w:rsidRPr="0035786F" w:rsidRDefault="0035786F" w:rsidP="0035786F">
      <w:pPr>
        <w:jc w:val="both"/>
        <w:rPr>
          <w:rFonts w:ascii="Calibri" w:hAnsi="Calibri"/>
          <w:sz w:val="22"/>
          <w:szCs w:val="22"/>
          <w:lang w:val="sr-Cyrl-RS"/>
        </w:rPr>
      </w:pP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Током школске године остварени су следеће активности и исходи.</w:t>
      </w:r>
    </w:p>
    <w:p w:rsidR="0035786F" w:rsidRPr="0035786F" w:rsidRDefault="0035786F" w:rsidP="0035786F">
      <w:pPr>
        <w:jc w:val="both"/>
        <w:rPr>
          <w:rFonts w:ascii="Calibri" w:hAnsi="Calibri"/>
          <w:sz w:val="22"/>
          <w:szCs w:val="22"/>
          <w:lang w:val="sr-Cyrl-R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60"/>
      </w:tblGrid>
      <w:tr w:rsidR="0035786F" w:rsidRPr="0035786F" w:rsidTr="0035786F">
        <w:tc>
          <w:tcPr>
            <w:tcW w:w="4788" w:type="dxa"/>
          </w:tcPr>
          <w:p w:rsidR="0035786F" w:rsidRPr="0035786F" w:rsidRDefault="0035786F" w:rsidP="0035786F">
            <w:pPr>
              <w:tabs>
                <w:tab w:val="left" w:pos="1800"/>
              </w:tabs>
              <w:ind w:firstLine="720"/>
              <w:jc w:val="center"/>
              <w:rPr>
                <w:rFonts w:ascii="Calibri" w:hAnsi="Calibri"/>
                <w:sz w:val="22"/>
                <w:szCs w:val="22"/>
              </w:rPr>
            </w:pPr>
            <w:r w:rsidRPr="0035786F">
              <w:rPr>
                <w:rFonts w:ascii="Calibri" w:hAnsi="Calibri"/>
                <w:sz w:val="22"/>
                <w:szCs w:val="22"/>
              </w:rPr>
              <w:t>АКТИВНОСТИ</w:t>
            </w:r>
          </w:p>
        </w:tc>
        <w:tc>
          <w:tcPr>
            <w:tcW w:w="4860" w:type="dxa"/>
          </w:tcPr>
          <w:p w:rsidR="0035786F" w:rsidRPr="0035786F" w:rsidRDefault="0035786F" w:rsidP="0035786F">
            <w:pPr>
              <w:tabs>
                <w:tab w:val="left" w:pos="1800"/>
              </w:tabs>
              <w:ind w:firstLine="720"/>
              <w:jc w:val="center"/>
              <w:rPr>
                <w:rFonts w:ascii="Calibri" w:hAnsi="Calibri"/>
                <w:sz w:val="22"/>
                <w:szCs w:val="22"/>
              </w:rPr>
            </w:pPr>
            <w:r w:rsidRPr="0035786F">
              <w:rPr>
                <w:rFonts w:ascii="Calibri" w:hAnsi="Calibri"/>
                <w:sz w:val="22"/>
                <w:szCs w:val="22"/>
              </w:rPr>
              <w:t>ИСХОДИ</w:t>
            </w:r>
          </w:p>
        </w:tc>
      </w:tr>
      <w:tr w:rsidR="0035786F" w:rsidRPr="0035786F" w:rsidTr="0035786F">
        <w:tc>
          <w:tcPr>
            <w:tcW w:w="4788" w:type="dxa"/>
          </w:tcPr>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rPr>
              <w:t>Израда домаћих задатка</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rPr>
              <w:t>Утврђивана су и продубљивана знања из различитих наставних садржаја</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rPr>
              <w:t>Индивидуално се радило са ученицима који с</w:t>
            </w:r>
            <w:r w:rsidRPr="0035786F">
              <w:rPr>
                <w:rFonts w:ascii="Calibri" w:hAnsi="Calibri"/>
                <w:sz w:val="22"/>
                <w:szCs w:val="22"/>
                <w:lang w:val="sr-Cyrl-RS"/>
              </w:rPr>
              <w:t>порије</w:t>
            </w:r>
            <w:r w:rsidRPr="0035786F">
              <w:rPr>
                <w:rFonts w:ascii="Calibri" w:hAnsi="Calibri"/>
                <w:sz w:val="22"/>
                <w:szCs w:val="22"/>
              </w:rPr>
              <w:t xml:space="preserve"> напредују</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lang w:val="sr-Cyrl-RS"/>
              </w:rPr>
              <w:t>С</w:t>
            </w:r>
            <w:r w:rsidRPr="0035786F">
              <w:rPr>
                <w:rFonts w:ascii="Calibri" w:hAnsi="Calibri"/>
                <w:sz w:val="22"/>
                <w:szCs w:val="22"/>
              </w:rPr>
              <w:t>портске и друштвене игре</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rPr>
              <w:t>Гледа</w:t>
            </w:r>
            <w:r w:rsidRPr="0035786F">
              <w:rPr>
                <w:rFonts w:ascii="Calibri" w:hAnsi="Calibri"/>
                <w:sz w:val="22"/>
                <w:szCs w:val="22"/>
                <w:lang w:val="sr-Cyrl-RS"/>
              </w:rPr>
              <w:t xml:space="preserve">ње </w:t>
            </w:r>
            <w:r w:rsidRPr="0035786F">
              <w:rPr>
                <w:rFonts w:ascii="Calibri" w:hAnsi="Calibri"/>
                <w:sz w:val="22"/>
                <w:szCs w:val="22"/>
              </w:rPr>
              <w:t>цртаних филмова</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rPr>
              <w:t>Певање и слушање музике</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lang w:val="sr-Cyrl-RS"/>
              </w:rPr>
              <w:t>И</w:t>
            </w:r>
            <w:r w:rsidRPr="0035786F">
              <w:rPr>
                <w:rFonts w:ascii="Calibri" w:hAnsi="Calibri"/>
                <w:sz w:val="22"/>
                <w:szCs w:val="22"/>
              </w:rPr>
              <w:t>зрада паноа на различите теме</w:t>
            </w:r>
          </w:p>
          <w:p w:rsidR="0035786F" w:rsidRPr="0035786F" w:rsidRDefault="0035786F" w:rsidP="0035786F">
            <w:pPr>
              <w:numPr>
                <w:ilvl w:val="0"/>
                <w:numId w:val="26"/>
              </w:numPr>
              <w:tabs>
                <w:tab w:val="left" w:pos="1800"/>
              </w:tabs>
              <w:rPr>
                <w:rFonts w:ascii="Calibri" w:hAnsi="Calibri"/>
                <w:sz w:val="22"/>
                <w:szCs w:val="22"/>
              </w:rPr>
            </w:pPr>
            <w:r w:rsidRPr="0035786F">
              <w:rPr>
                <w:rFonts w:ascii="Calibri" w:hAnsi="Calibri"/>
                <w:sz w:val="22"/>
                <w:szCs w:val="22"/>
                <w:lang w:val="sr-Cyrl-RS"/>
              </w:rPr>
              <w:t>Креативне радионице („Јесен“, „Нова година“, „Зимске радости“ „Ускрс“, „Светски дан дечије књиге“, „Пролеће“, „Лето“ и др. )</w:t>
            </w:r>
          </w:p>
          <w:p w:rsidR="0035786F" w:rsidRPr="0035786F" w:rsidRDefault="0035786F" w:rsidP="0035786F">
            <w:pPr>
              <w:tabs>
                <w:tab w:val="left" w:pos="1800"/>
              </w:tabs>
              <w:ind w:firstLine="720"/>
              <w:jc w:val="center"/>
              <w:rPr>
                <w:rFonts w:ascii="Calibri" w:hAnsi="Calibri"/>
                <w:sz w:val="22"/>
                <w:szCs w:val="22"/>
              </w:rPr>
            </w:pPr>
          </w:p>
        </w:tc>
        <w:tc>
          <w:tcPr>
            <w:tcW w:w="4860" w:type="dxa"/>
          </w:tcPr>
          <w:p w:rsidR="0035786F" w:rsidRPr="0035786F" w:rsidRDefault="0035786F" w:rsidP="0035786F">
            <w:pPr>
              <w:tabs>
                <w:tab w:val="left" w:pos="1800"/>
              </w:tabs>
              <w:jc w:val="both"/>
              <w:rPr>
                <w:rFonts w:ascii="Calibri" w:hAnsi="Calibri"/>
                <w:sz w:val="22"/>
                <w:szCs w:val="22"/>
                <w:lang w:val="sr-Cyrl-RS"/>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 xml:space="preserve">Овладавање наученим садржајем и примена </w:t>
            </w:r>
            <w:r w:rsidRPr="0035786F">
              <w:rPr>
                <w:rFonts w:ascii="Calibri" w:hAnsi="Calibri"/>
                <w:sz w:val="22"/>
                <w:szCs w:val="22"/>
                <w:lang w:val="sr-Cyrl-RS"/>
              </w:rPr>
              <w:t xml:space="preserve">  </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lang w:val="sr-Cyrl-RS"/>
              </w:rPr>
              <w:t xml:space="preserve">    </w:t>
            </w:r>
            <w:r w:rsidRPr="0035786F">
              <w:rPr>
                <w:rFonts w:ascii="Calibri" w:hAnsi="Calibri"/>
                <w:sz w:val="22"/>
                <w:szCs w:val="22"/>
              </w:rPr>
              <w:t>стеченог знања</w:t>
            </w:r>
          </w:p>
          <w:p w:rsidR="0035786F" w:rsidRPr="0035786F" w:rsidRDefault="0035786F" w:rsidP="0035786F">
            <w:pPr>
              <w:tabs>
                <w:tab w:val="left" w:pos="1800"/>
              </w:tabs>
              <w:jc w:val="both"/>
              <w:rPr>
                <w:rFonts w:ascii="Calibri" w:hAnsi="Calibri"/>
                <w:sz w:val="22"/>
                <w:szCs w:val="22"/>
                <w:lang w:val="sr-Cyrl-RS"/>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Развијањ</w:t>
            </w:r>
            <w:r w:rsidRPr="0035786F">
              <w:rPr>
                <w:rFonts w:ascii="Calibri" w:hAnsi="Calibri"/>
                <w:sz w:val="22"/>
                <w:szCs w:val="22"/>
                <w:lang w:val="sr-Cyrl-RS"/>
              </w:rPr>
              <w:t>е</w:t>
            </w:r>
            <w:r w:rsidRPr="0035786F">
              <w:rPr>
                <w:rFonts w:ascii="Calibri" w:hAnsi="Calibri"/>
                <w:sz w:val="22"/>
                <w:szCs w:val="22"/>
              </w:rPr>
              <w:t xml:space="preserve"> правилног говорног изражавањ</w:t>
            </w:r>
            <w:r w:rsidRPr="0035786F">
              <w:rPr>
                <w:rFonts w:ascii="Calibri" w:hAnsi="Calibri"/>
                <w:sz w:val="22"/>
                <w:szCs w:val="22"/>
                <w:lang w:val="sr-Cyrl-RS"/>
              </w:rPr>
              <w:t>а</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Развијане су радне навике</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 xml:space="preserve">Развијање такмичарског духа, спретности и </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lang w:val="sr-Cyrl-RS"/>
              </w:rPr>
              <w:t xml:space="preserve">   </w:t>
            </w:r>
            <w:r w:rsidRPr="0035786F">
              <w:rPr>
                <w:rFonts w:ascii="Calibri" w:hAnsi="Calibri"/>
                <w:sz w:val="22"/>
                <w:szCs w:val="22"/>
              </w:rPr>
              <w:t>природних облика кретања</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Развијање креативности</w:t>
            </w:r>
          </w:p>
          <w:p w:rsidR="0035786F" w:rsidRPr="0035786F" w:rsidRDefault="0035786F" w:rsidP="0035786F">
            <w:pPr>
              <w:tabs>
                <w:tab w:val="left" w:pos="1800"/>
              </w:tabs>
              <w:jc w:val="both"/>
              <w:rPr>
                <w:rFonts w:ascii="Calibri" w:hAnsi="Calibri"/>
                <w:sz w:val="22"/>
                <w:szCs w:val="22"/>
                <w:lang w:val="sr-Cyrl-RS"/>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 xml:space="preserve">Развијање способности разумевања и </w:t>
            </w:r>
            <w:r w:rsidRPr="0035786F">
              <w:rPr>
                <w:rFonts w:ascii="Calibri" w:hAnsi="Calibri"/>
                <w:sz w:val="22"/>
                <w:szCs w:val="22"/>
                <w:lang w:val="sr-Cyrl-RS"/>
              </w:rPr>
              <w:t xml:space="preserve"> </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lang w:val="sr-Cyrl-RS"/>
              </w:rPr>
              <w:t xml:space="preserve">   </w:t>
            </w:r>
            <w:r w:rsidRPr="0035786F">
              <w:rPr>
                <w:rFonts w:ascii="Calibri" w:hAnsi="Calibri"/>
                <w:sz w:val="22"/>
                <w:szCs w:val="22"/>
              </w:rPr>
              <w:t>препричавања садржаја цртаног филма</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Оспособљавање за доживљавање музике</w:t>
            </w:r>
          </w:p>
          <w:p w:rsidR="0035786F" w:rsidRPr="0035786F" w:rsidRDefault="0035786F" w:rsidP="0035786F">
            <w:pPr>
              <w:tabs>
                <w:tab w:val="left" w:pos="1800"/>
              </w:tabs>
              <w:jc w:val="both"/>
              <w:rPr>
                <w:rFonts w:ascii="Calibri" w:hAnsi="Calibri"/>
                <w:sz w:val="22"/>
                <w:szCs w:val="22"/>
              </w:rPr>
            </w:pPr>
            <w:r w:rsidRPr="0035786F">
              <w:rPr>
                <w:rFonts w:ascii="Calibri" w:hAnsi="Calibri"/>
                <w:sz w:val="22"/>
                <w:szCs w:val="22"/>
              </w:rPr>
              <w:t>•</w:t>
            </w:r>
            <w:r w:rsidRPr="0035786F">
              <w:rPr>
                <w:rFonts w:ascii="Calibri" w:hAnsi="Calibri"/>
                <w:sz w:val="22"/>
                <w:szCs w:val="22"/>
                <w:lang w:val="sr-Cyrl-RS"/>
              </w:rPr>
              <w:t xml:space="preserve"> </w:t>
            </w:r>
            <w:r w:rsidRPr="0035786F">
              <w:rPr>
                <w:rFonts w:ascii="Calibri" w:hAnsi="Calibri"/>
                <w:sz w:val="22"/>
                <w:szCs w:val="22"/>
              </w:rPr>
              <w:t>Оспособљавање за међусобну сарадњу</w:t>
            </w:r>
          </w:p>
          <w:p w:rsidR="0035786F" w:rsidRPr="0035786F" w:rsidRDefault="0035786F" w:rsidP="0035786F">
            <w:pPr>
              <w:tabs>
                <w:tab w:val="left" w:pos="1800"/>
              </w:tabs>
              <w:ind w:firstLine="720"/>
              <w:jc w:val="both"/>
              <w:rPr>
                <w:rFonts w:ascii="Calibri" w:hAnsi="Calibri"/>
                <w:sz w:val="22"/>
                <w:szCs w:val="22"/>
              </w:rPr>
            </w:pPr>
          </w:p>
        </w:tc>
      </w:tr>
    </w:tbl>
    <w:p w:rsidR="0035786F" w:rsidRPr="0035786F" w:rsidRDefault="0035786F" w:rsidP="0035786F">
      <w:pPr>
        <w:jc w:val="both"/>
        <w:rPr>
          <w:rFonts w:ascii="Calibri" w:hAnsi="Calibri"/>
          <w:sz w:val="22"/>
          <w:szCs w:val="22"/>
          <w:lang w:val="sr-Cyrl-RS"/>
        </w:rPr>
      </w:pPr>
      <w:r w:rsidRPr="0035786F">
        <w:rPr>
          <w:rFonts w:ascii="Calibri" w:hAnsi="Calibri"/>
          <w:sz w:val="22"/>
          <w:szCs w:val="22"/>
        </w:rPr>
        <w:t xml:space="preserve">      </w:t>
      </w:r>
      <w:r w:rsidRPr="0035786F">
        <w:rPr>
          <w:rFonts w:ascii="Calibri" w:hAnsi="Calibri"/>
          <w:sz w:val="22"/>
          <w:szCs w:val="22"/>
        </w:rPr>
        <w:tab/>
      </w:r>
    </w:p>
    <w:p w:rsidR="0035786F" w:rsidRPr="0035786F" w:rsidRDefault="0035786F" w:rsidP="0035786F">
      <w:pPr>
        <w:jc w:val="both"/>
        <w:rPr>
          <w:rFonts w:ascii="Calibri" w:hAnsi="Calibri"/>
          <w:sz w:val="22"/>
          <w:szCs w:val="22"/>
          <w:lang w:val="sr-Cyrl-RS"/>
        </w:rPr>
      </w:pP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У току године број ученика мењао се у зависности од потреба и запослености родитеља.</w:t>
      </w:r>
    </w:p>
    <w:p w:rsidR="0035786F" w:rsidRPr="0035786F" w:rsidRDefault="0035786F" w:rsidP="0035786F">
      <w:pPr>
        <w:jc w:val="both"/>
        <w:rPr>
          <w:rFonts w:ascii="Calibri" w:hAnsi="Calibri"/>
          <w:sz w:val="22"/>
          <w:szCs w:val="22"/>
        </w:rPr>
      </w:pPr>
    </w:p>
    <w:p w:rsidR="0035786F" w:rsidRPr="0035786F" w:rsidRDefault="0035786F" w:rsidP="0035786F">
      <w:pPr>
        <w:jc w:val="both"/>
        <w:rPr>
          <w:rFonts w:ascii="Calibri" w:hAnsi="Calibri"/>
          <w:sz w:val="22"/>
          <w:szCs w:val="22"/>
        </w:rPr>
      </w:pPr>
      <w:r w:rsidRPr="0035786F">
        <w:rPr>
          <w:rFonts w:ascii="Calibri" w:hAnsi="Calibri"/>
          <w:sz w:val="22"/>
          <w:szCs w:val="22"/>
        </w:rPr>
        <w:t xml:space="preserve">   </w:t>
      </w:r>
      <w:r w:rsidRPr="0035786F">
        <w:rPr>
          <w:rFonts w:ascii="Calibri" w:hAnsi="Calibri"/>
          <w:sz w:val="22"/>
          <w:szCs w:val="22"/>
          <w:lang w:val="sr-Cyrl-RS"/>
        </w:rPr>
        <w:t>Проводећи време</w:t>
      </w:r>
      <w:r w:rsidRPr="0035786F">
        <w:rPr>
          <w:rFonts w:ascii="Calibri" w:hAnsi="Calibri"/>
          <w:sz w:val="22"/>
          <w:szCs w:val="22"/>
        </w:rPr>
        <w:t xml:space="preserve"> у продуженом боравку</w:t>
      </w:r>
      <w:r w:rsidRPr="0035786F">
        <w:rPr>
          <w:rFonts w:ascii="Calibri" w:hAnsi="Calibri"/>
          <w:sz w:val="22"/>
          <w:szCs w:val="22"/>
          <w:lang w:val="sr-Cyrl-RS"/>
        </w:rPr>
        <w:t>,</w:t>
      </w:r>
      <w:r w:rsidRPr="0035786F">
        <w:rPr>
          <w:rFonts w:ascii="Calibri" w:hAnsi="Calibri"/>
          <w:sz w:val="22"/>
          <w:szCs w:val="22"/>
        </w:rPr>
        <w:t xml:space="preserve"> ученици су били обухваћени физичким активностима, израдом домаћих задатака, вежбањем, индивидуалним радом са ученицима који су теже напредовали, слободним активностима и креативним радом.</w:t>
      </w:r>
    </w:p>
    <w:p w:rsidR="0035786F" w:rsidRPr="0035786F" w:rsidRDefault="0035786F" w:rsidP="0035786F">
      <w:pPr>
        <w:jc w:val="both"/>
        <w:rPr>
          <w:rFonts w:ascii="Calibri" w:hAnsi="Calibri"/>
          <w:sz w:val="22"/>
          <w:szCs w:val="22"/>
        </w:rPr>
      </w:pPr>
      <w:r w:rsidRPr="0035786F">
        <w:rPr>
          <w:rFonts w:ascii="Calibri" w:hAnsi="Calibri"/>
          <w:sz w:val="22"/>
          <w:szCs w:val="22"/>
        </w:rPr>
        <w:lastRenderedPageBreak/>
        <w:t xml:space="preserve">      Циљев</w:t>
      </w:r>
      <w:r w:rsidR="00573026">
        <w:rPr>
          <w:rFonts w:ascii="Calibri" w:hAnsi="Calibri"/>
          <w:sz w:val="22"/>
          <w:szCs w:val="22"/>
        </w:rPr>
        <w:t>и и задаци продуженог боравка (</w:t>
      </w:r>
      <w:r w:rsidRPr="0035786F">
        <w:rPr>
          <w:rFonts w:ascii="Calibri" w:hAnsi="Calibri"/>
          <w:sz w:val="22"/>
          <w:szCs w:val="22"/>
        </w:rPr>
        <w:t>развијање радних навика, подизање нивоа мотивације и заинтересованости за процес учења, унапређивање социјално – емоционалног развоја деце... ) у потпуности су испуњени.</w:t>
      </w:r>
    </w:p>
    <w:p w:rsidR="0035786F" w:rsidRPr="0035786F" w:rsidRDefault="0035786F" w:rsidP="0035786F">
      <w:pPr>
        <w:jc w:val="both"/>
        <w:rPr>
          <w:rFonts w:ascii="Calibri" w:hAnsi="Calibri"/>
          <w:sz w:val="22"/>
          <w:szCs w:val="22"/>
        </w:rPr>
      </w:pPr>
      <w:r w:rsidRPr="0035786F">
        <w:rPr>
          <w:rFonts w:ascii="Calibri" w:hAnsi="Calibri"/>
          <w:sz w:val="22"/>
          <w:szCs w:val="22"/>
        </w:rPr>
        <w:t xml:space="preserve">      Успешност ученика у раду и дисциплина праћени су током године и бележени у дневник рада продуженог боравка. </w:t>
      </w:r>
    </w:p>
    <w:p w:rsidR="0035786F" w:rsidRPr="0035786F" w:rsidRDefault="0035786F" w:rsidP="0035786F">
      <w:pPr>
        <w:jc w:val="both"/>
        <w:rPr>
          <w:rFonts w:ascii="Calibri" w:hAnsi="Calibri"/>
          <w:sz w:val="22"/>
          <w:szCs w:val="22"/>
        </w:rPr>
      </w:pPr>
      <w:r w:rsidRPr="0035786F">
        <w:rPr>
          <w:rFonts w:ascii="Calibri" w:hAnsi="Calibri"/>
          <w:sz w:val="22"/>
          <w:szCs w:val="22"/>
        </w:rPr>
        <w:t>Сарадњом са родитељима поправила се дисциплина појединих ученика, што је допринело бољем успеху и лакшем прихватању школских обавеза.</w:t>
      </w:r>
    </w:p>
    <w:p w:rsidR="0035786F" w:rsidRPr="0035786F" w:rsidRDefault="0035786F" w:rsidP="0035786F">
      <w:pPr>
        <w:jc w:val="both"/>
        <w:rPr>
          <w:rFonts w:ascii="Calibri" w:hAnsi="Calibri"/>
          <w:sz w:val="22"/>
          <w:szCs w:val="22"/>
          <w:lang w:val="sr-Cyrl-RS"/>
        </w:rPr>
      </w:pPr>
    </w:p>
    <w:p w:rsidR="0035786F" w:rsidRPr="0035786F" w:rsidRDefault="0035786F" w:rsidP="0035786F">
      <w:pPr>
        <w:jc w:val="both"/>
        <w:rPr>
          <w:rFonts w:ascii="Calibri" w:hAnsi="Calibri"/>
          <w:sz w:val="22"/>
          <w:szCs w:val="22"/>
        </w:rPr>
      </w:pPr>
      <w:r w:rsidRPr="0035786F">
        <w:rPr>
          <w:rFonts w:ascii="Calibri" w:hAnsi="Calibri"/>
          <w:sz w:val="22"/>
          <w:szCs w:val="22"/>
        </w:rPr>
        <w:t xml:space="preserve">       Сарадња са учитељима</w:t>
      </w:r>
      <w:r w:rsidRPr="0035786F">
        <w:rPr>
          <w:rFonts w:ascii="Calibri" w:hAnsi="Calibri"/>
          <w:sz w:val="22"/>
          <w:szCs w:val="22"/>
          <w:lang w:val="sr-Cyrl-RS"/>
        </w:rPr>
        <w:t xml:space="preserve"> првог,</w:t>
      </w:r>
      <w:r w:rsidRPr="0035786F">
        <w:rPr>
          <w:rFonts w:ascii="Calibri" w:hAnsi="Calibri"/>
          <w:sz w:val="22"/>
          <w:szCs w:val="22"/>
        </w:rPr>
        <w:t xml:space="preserve"> другог</w:t>
      </w:r>
      <w:r w:rsidRPr="0035786F">
        <w:rPr>
          <w:rFonts w:ascii="Calibri" w:hAnsi="Calibri"/>
          <w:sz w:val="22"/>
          <w:szCs w:val="22"/>
          <w:lang w:val="sr-Cyrl-RS"/>
        </w:rPr>
        <w:t>,трећег и четвртог</w:t>
      </w:r>
      <w:r w:rsidRPr="0035786F">
        <w:rPr>
          <w:rFonts w:ascii="Calibri" w:hAnsi="Calibri"/>
          <w:sz w:val="22"/>
          <w:szCs w:val="22"/>
        </w:rPr>
        <w:t xml:space="preserve"> разреда, ПП службом, као и са осталим сарадницима била је успешна.</w:t>
      </w:r>
    </w:p>
    <w:p w:rsidR="0035786F" w:rsidRPr="0035786F" w:rsidRDefault="0035786F" w:rsidP="0035786F">
      <w:pPr>
        <w:jc w:val="both"/>
        <w:rPr>
          <w:rFonts w:ascii="Calibri" w:hAnsi="Calibri"/>
          <w:sz w:val="22"/>
          <w:szCs w:val="22"/>
        </w:rPr>
      </w:pPr>
      <w:r w:rsidRPr="0035786F">
        <w:rPr>
          <w:rFonts w:ascii="Calibri" w:hAnsi="Calibri"/>
          <w:sz w:val="22"/>
          <w:szCs w:val="22"/>
        </w:rPr>
        <w:t>У раду боравка није било проблема и све је протекло према плану.</w:t>
      </w:r>
    </w:p>
    <w:p w:rsidR="0035786F" w:rsidRPr="0035786F" w:rsidRDefault="0035786F" w:rsidP="0035786F">
      <w:pPr>
        <w:jc w:val="both"/>
        <w:rPr>
          <w:rFonts w:ascii="Calibri" w:hAnsi="Calibri"/>
          <w:sz w:val="22"/>
          <w:szCs w:val="22"/>
        </w:rPr>
      </w:pPr>
    </w:p>
    <w:p w:rsidR="0035786F" w:rsidRPr="0035786F" w:rsidRDefault="0035786F" w:rsidP="0035786F">
      <w:pPr>
        <w:jc w:val="both"/>
        <w:rPr>
          <w:rFonts w:ascii="Calibri" w:hAnsi="Calibri"/>
          <w:sz w:val="22"/>
          <w:szCs w:val="22"/>
          <w:lang w:val="sr-Cyrl-RS"/>
        </w:rPr>
      </w:pPr>
      <w:r w:rsidRPr="0035786F">
        <w:rPr>
          <w:rFonts w:ascii="Calibri" w:hAnsi="Calibri"/>
          <w:sz w:val="22"/>
          <w:szCs w:val="22"/>
        </w:rPr>
        <w:t xml:space="preserve">  </w:t>
      </w:r>
    </w:p>
    <w:p w:rsidR="0035786F" w:rsidRPr="0035786F" w:rsidRDefault="0035786F" w:rsidP="0035786F">
      <w:pPr>
        <w:spacing w:line="360" w:lineRule="auto"/>
        <w:jc w:val="both"/>
        <w:rPr>
          <w:rFonts w:ascii="Calibri" w:hAnsi="Calibri"/>
          <w:sz w:val="22"/>
          <w:szCs w:val="22"/>
        </w:rPr>
      </w:pPr>
      <w:r w:rsidRPr="0035786F">
        <w:rPr>
          <w:rFonts w:ascii="Calibri" w:hAnsi="Calibri"/>
          <w:sz w:val="22"/>
          <w:szCs w:val="22"/>
        </w:rPr>
        <w:t>Сурчин, јун 20</w:t>
      </w:r>
      <w:r w:rsidRPr="0035786F">
        <w:rPr>
          <w:rFonts w:ascii="Calibri" w:hAnsi="Calibri"/>
          <w:sz w:val="22"/>
          <w:szCs w:val="22"/>
          <w:lang w:val="sr-Cyrl-RS"/>
        </w:rPr>
        <w:t>22</w:t>
      </w:r>
      <w:r w:rsidRPr="0035786F">
        <w:rPr>
          <w:rFonts w:ascii="Calibri" w:hAnsi="Calibri"/>
          <w:sz w:val="22"/>
          <w:szCs w:val="22"/>
        </w:rPr>
        <w:t xml:space="preserve">. </w:t>
      </w:r>
      <w:r w:rsidRPr="0035786F">
        <w:rPr>
          <w:rFonts w:ascii="Calibri" w:hAnsi="Calibri"/>
          <w:sz w:val="22"/>
          <w:szCs w:val="22"/>
          <w:lang w:val="sr-Cyrl-RS"/>
        </w:rPr>
        <w:t>г</w:t>
      </w:r>
      <w:r w:rsidRPr="0035786F">
        <w:rPr>
          <w:rFonts w:ascii="Calibri" w:hAnsi="Calibri"/>
          <w:sz w:val="22"/>
          <w:szCs w:val="22"/>
        </w:rPr>
        <w:t>одине</w:t>
      </w:r>
    </w:p>
    <w:p w:rsidR="0035786F" w:rsidRPr="0035786F" w:rsidRDefault="0035786F" w:rsidP="0035786F">
      <w:pPr>
        <w:spacing w:line="360" w:lineRule="auto"/>
        <w:jc w:val="both"/>
        <w:rPr>
          <w:rFonts w:ascii="Calibri" w:hAnsi="Calibri"/>
          <w:sz w:val="22"/>
          <w:szCs w:val="22"/>
          <w:lang w:val="sr-Cyrl-RS"/>
        </w:rPr>
      </w:pPr>
      <w:r w:rsidRPr="0035786F">
        <w:rPr>
          <w:rFonts w:ascii="Calibri" w:hAnsi="Calibri"/>
          <w:sz w:val="22"/>
          <w:szCs w:val="22"/>
        </w:rPr>
        <w:t xml:space="preserve">                                                                               </w:t>
      </w:r>
    </w:p>
    <w:p w:rsidR="0035786F" w:rsidRPr="0035786F" w:rsidRDefault="0035786F" w:rsidP="0035786F">
      <w:pPr>
        <w:ind w:left="6480"/>
        <w:jc w:val="both"/>
        <w:rPr>
          <w:rFonts w:ascii="Calibri" w:hAnsi="Calibri"/>
          <w:sz w:val="22"/>
          <w:szCs w:val="22"/>
          <w:lang w:val="sr-Cyrl-RS"/>
        </w:rPr>
      </w:pPr>
      <w:r w:rsidRPr="0035786F">
        <w:rPr>
          <w:rFonts w:ascii="Calibri" w:hAnsi="Calibri"/>
          <w:sz w:val="22"/>
          <w:szCs w:val="22"/>
        </w:rPr>
        <w:t xml:space="preserve">    УЧИТЕЉ</w:t>
      </w:r>
      <w:r w:rsidRPr="0035786F">
        <w:rPr>
          <w:rFonts w:ascii="Calibri" w:hAnsi="Calibri"/>
          <w:sz w:val="22"/>
          <w:szCs w:val="22"/>
          <w:lang w:val="sr-Cyrl-RS"/>
        </w:rPr>
        <w:t>И</w:t>
      </w:r>
      <w:r w:rsidRPr="0035786F">
        <w:rPr>
          <w:rFonts w:ascii="Calibri" w:hAnsi="Calibri"/>
          <w:sz w:val="22"/>
          <w:szCs w:val="22"/>
        </w:rPr>
        <w:t>:</w:t>
      </w:r>
    </w:p>
    <w:p w:rsidR="0035786F" w:rsidRPr="0035786F" w:rsidRDefault="0035786F" w:rsidP="0035786F">
      <w:pPr>
        <w:jc w:val="both"/>
        <w:rPr>
          <w:rFonts w:ascii="Calibri" w:hAnsi="Calibri"/>
          <w:sz w:val="22"/>
          <w:szCs w:val="22"/>
          <w:lang w:val="sr-Cyrl-RS"/>
        </w:rPr>
      </w:pP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Гордана Стојић</w:t>
      </w:r>
    </w:p>
    <w:p w:rsidR="0035786F" w:rsidRPr="0035786F" w:rsidRDefault="0035786F" w:rsidP="0035786F">
      <w:pPr>
        <w:jc w:val="both"/>
        <w:rPr>
          <w:rFonts w:ascii="Calibri" w:hAnsi="Calibri"/>
          <w:sz w:val="22"/>
          <w:szCs w:val="22"/>
          <w:lang w:val="sr-Cyrl-RS"/>
        </w:rPr>
      </w:pP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 xml:space="preserve">  Наташа Проданић</w:t>
      </w:r>
    </w:p>
    <w:p w:rsidR="0035786F" w:rsidRPr="0035786F" w:rsidRDefault="0035786F" w:rsidP="0035786F">
      <w:pPr>
        <w:jc w:val="both"/>
        <w:rPr>
          <w:rFonts w:ascii="Calibri" w:hAnsi="Calibri"/>
          <w:sz w:val="22"/>
          <w:szCs w:val="22"/>
          <w:lang w:val="sr-Cyrl-RS"/>
        </w:rPr>
      </w:pP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Татјана Старовлах</w:t>
      </w:r>
    </w:p>
    <w:p w:rsidR="0035786F" w:rsidRPr="0035786F" w:rsidRDefault="0035786F" w:rsidP="0035786F">
      <w:pPr>
        <w:jc w:val="both"/>
        <w:rPr>
          <w:rFonts w:ascii="Calibri" w:hAnsi="Calibri"/>
          <w:sz w:val="22"/>
          <w:szCs w:val="22"/>
          <w:lang w:val="sr-Cyrl-RS"/>
        </w:rPr>
      </w:pP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 xml:space="preserve"> Тамара Јовановић</w:t>
      </w:r>
    </w:p>
    <w:p w:rsidR="0035786F" w:rsidRPr="0035786F" w:rsidRDefault="0035786F" w:rsidP="0035786F">
      <w:pPr>
        <w:jc w:val="both"/>
        <w:rPr>
          <w:rFonts w:ascii="Calibri" w:hAnsi="Calibri"/>
          <w:sz w:val="22"/>
          <w:szCs w:val="22"/>
          <w:lang w:val="sr-Cyrl-RS"/>
        </w:rPr>
      </w:pPr>
      <w:r w:rsidRPr="0035786F">
        <w:rPr>
          <w:rFonts w:ascii="Calibri" w:hAnsi="Calibri"/>
          <w:sz w:val="22"/>
          <w:szCs w:val="22"/>
          <w:lang w:val="sr-Cyrl-RS"/>
        </w:rPr>
        <w:t xml:space="preserve">                                                                                                                                  </w:t>
      </w:r>
      <w:r>
        <w:rPr>
          <w:rFonts w:ascii="Calibri" w:hAnsi="Calibri"/>
          <w:sz w:val="22"/>
          <w:szCs w:val="22"/>
          <w:lang w:val="sr-Cyrl-RS"/>
        </w:rPr>
        <w:t xml:space="preserve">  </w:t>
      </w:r>
      <w:r w:rsidRPr="0035786F">
        <w:rPr>
          <w:rFonts w:ascii="Calibri" w:hAnsi="Calibri"/>
          <w:sz w:val="22"/>
          <w:szCs w:val="22"/>
          <w:lang w:val="sr-Cyrl-RS"/>
        </w:rPr>
        <w:t xml:space="preserve"> Милица Берар</w:t>
      </w:r>
    </w:p>
    <w:p w:rsidR="0035786F" w:rsidRPr="0035786F" w:rsidRDefault="0035786F" w:rsidP="0035786F">
      <w:pPr>
        <w:jc w:val="both"/>
        <w:rPr>
          <w:rFonts w:ascii="Calibri" w:hAnsi="Calibri"/>
          <w:sz w:val="22"/>
          <w:szCs w:val="22"/>
          <w:lang w:val="sr-Cyrl-RS"/>
        </w:rPr>
      </w:pPr>
    </w:p>
    <w:p w:rsidR="000D5A8A" w:rsidRDefault="000D5A8A" w:rsidP="00A26180">
      <w:pPr>
        <w:rPr>
          <w:rFonts w:ascii="Calibri" w:hAnsi="Calibri" w:cs="Calibri"/>
          <w:b/>
          <w:sz w:val="22"/>
          <w:szCs w:val="22"/>
          <w:u w:val="single"/>
          <w:lang w:val="en-US"/>
        </w:rPr>
      </w:pPr>
    </w:p>
    <w:p w:rsidR="001302EE" w:rsidRDefault="001302EE" w:rsidP="0062553E">
      <w:pPr>
        <w:jc w:val="both"/>
        <w:rPr>
          <w:rFonts w:ascii="Calibri" w:hAnsi="Calibri"/>
          <w:sz w:val="22"/>
          <w:szCs w:val="22"/>
          <w:lang w:val="sr-Cyrl-RS"/>
        </w:rPr>
      </w:pPr>
    </w:p>
    <w:p w:rsidR="001302EE" w:rsidRDefault="001302EE" w:rsidP="0062553E">
      <w:pPr>
        <w:jc w:val="both"/>
        <w:rPr>
          <w:rFonts w:ascii="Calibri" w:hAnsi="Calibri"/>
          <w:sz w:val="22"/>
          <w:szCs w:val="22"/>
          <w:lang w:val="sr-Cyrl-RS"/>
        </w:rPr>
      </w:pPr>
    </w:p>
    <w:p w:rsidR="001302EE" w:rsidRPr="001302EE" w:rsidRDefault="001302EE" w:rsidP="0062553E">
      <w:pPr>
        <w:jc w:val="both"/>
        <w:rPr>
          <w:rFonts w:ascii="Calibri" w:hAnsi="Calibri"/>
          <w:sz w:val="22"/>
          <w:szCs w:val="22"/>
          <w:lang w:val="sr-Cyrl-R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B34366" w:rsidRDefault="00B34366" w:rsidP="00904D48">
      <w:pPr>
        <w:rPr>
          <w:rFonts w:ascii="Calibri" w:hAnsi="Calibri" w:cs="Calibri"/>
          <w:b/>
          <w:sz w:val="22"/>
          <w:szCs w:val="22"/>
          <w:u w:val="single"/>
          <w:lang w:val="en-US"/>
        </w:rPr>
      </w:pPr>
    </w:p>
    <w:p w:rsidR="00904D48" w:rsidRPr="00B34366" w:rsidRDefault="00AE40FE" w:rsidP="00904D48">
      <w:pPr>
        <w:rPr>
          <w:rFonts w:ascii="Calibri" w:hAnsi="Calibri" w:cs="Calibri"/>
          <w:b/>
          <w:szCs w:val="22"/>
        </w:rPr>
      </w:pPr>
      <w:r w:rsidRPr="00B34366">
        <w:rPr>
          <w:rFonts w:ascii="Calibri" w:hAnsi="Calibri" w:cs="Calibri"/>
          <w:b/>
          <w:szCs w:val="22"/>
          <w:lang w:val="en-US"/>
        </w:rPr>
        <w:lastRenderedPageBreak/>
        <w:t>5</w:t>
      </w:r>
      <w:r w:rsidR="00904D48" w:rsidRPr="00B34366">
        <w:rPr>
          <w:rFonts w:ascii="Calibri" w:hAnsi="Calibri" w:cs="Calibri"/>
          <w:b/>
          <w:szCs w:val="22"/>
        </w:rPr>
        <w:t>.</w:t>
      </w:r>
      <w:r w:rsidR="00904D48" w:rsidRPr="00B34366">
        <w:rPr>
          <w:rFonts w:ascii="Calibri" w:hAnsi="Calibri" w:cs="Calibri"/>
          <w:b/>
          <w:szCs w:val="22"/>
          <w:lang w:val="sr-Cyrl-RS"/>
        </w:rPr>
        <w:t>9</w:t>
      </w:r>
      <w:r w:rsidR="00904D48" w:rsidRPr="00B34366">
        <w:rPr>
          <w:rFonts w:ascii="Calibri" w:hAnsi="Calibri" w:cs="Calibri"/>
          <w:b/>
          <w:szCs w:val="22"/>
        </w:rPr>
        <w:t xml:space="preserve"> ИЗВЕШТАЈ О РАДУ ШКОЛСКОГ ОДБОРА  </w:t>
      </w:r>
    </w:p>
    <w:p w:rsidR="00904D48" w:rsidRPr="00675884" w:rsidRDefault="00904D48" w:rsidP="00904D48">
      <w:pPr>
        <w:rPr>
          <w:rFonts w:ascii="Calibri" w:hAnsi="Calibri" w:cs="Calibri"/>
          <w:b/>
          <w:sz w:val="22"/>
          <w:szCs w:val="22"/>
          <w:lang w:val="sr-Cyrl-RS"/>
        </w:rPr>
      </w:pPr>
      <w:r w:rsidRPr="00675884">
        <w:rPr>
          <w:rFonts w:ascii="Calibri" w:hAnsi="Calibri" w:cs="Calibri"/>
          <w:b/>
          <w:sz w:val="22"/>
          <w:szCs w:val="22"/>
        </w:rPr>
        <w:t xml:space="preserve"> </w:t>
      </w:r>
    </w:p>
    <w:p w:rsidR="00904D48" w:rsidRPr="00675884" w:rsidRDefault="00904D48" w:rsidP="00904D48">
      <w:pPr>
        <w:ind w:firstLine="720"/>
        <w:jc w:val="both"/>
        <w:rPr>
          <w:rFonts w:ascii="Calibri" w:hAnsi="Calibri" w:cs="Calibri"/>
          <w:sz w:val="22"/>
          <w:szCs w:val="22"/>
        </w:rPr>
      </w:pPr>
      <w:r w:rsidRPr="00675884">
        <w:rPr>
          <w:rFonts w:ascii="Calibri" w:hAnsi="Calibri" w:cs="Calibri"/>
          <w:sz w:val="22"/>
          <w:szCs w:val="22"/>
        </w:rPr>
        <w:t>Школски одбор је у потпуности реализовао свој план рада, а који је саставни део Годишњег</w:t>
      </w:r>
      <w:r w:rsidR="00883BE0">
        <w:rPr>
          <w:rFonts w:ascii="Calibri" w:hAnsi="Calibri" w:cs="Calibri"/>
          <w:sz w:val="22"/>
          <w:szCs w:val="22"/>
        </w:rPr>
        <w:t xml:space="preserve"> плана рада школе за школску 20</w:t>
      </w:r>
      <w:r w:rsidR="0035786F">
        <w:rPr>
          <w:rFonts w:ascii="Calibri" w:hAnsi="Calibri" w:cs="Calibri"/>
          <w:sz w:val="22"/>
          <w:szCs w:val="22"/>
          <w:lang w:val="en-US"/>
        </w:rPr>
        <w:t>2</w:t>
      </w:r>
      <w:r w:rsidR="0035786F">
        <w:rPr>
          <w:rFonts w:ascii="Calibri" w:hAnsi="Calibri" w:cs="Calibri"/>
          <w:sz w:val="22"/>
          <w:szCs w:val="22"/>
          <w:lang w:val="sr-Cyrl-RS"/>
        </w:rPr>
        <w:t>1</w:t>
      </w:r>
      <w:r w:rsidR="00615D42">
        <w:rPr>
          <w:rFonts w:ascii="Calibri" w:hAnsi="Calibri" w:cs="Calibri"/>
          <w:sz w:val="22"/>
          <w:szCs w:val="22"/>
          <w:lang w:val="sr-Cyrl-RS"/>
        </w:rPr>
        <w:t>/</w:t>
      </w:r>
      <w:r w:rsidRPr="00675884">
        <w:rPr>
          <w:rFonts w:ascii="Calibri" w:hAnsi="Calibri" w:cs="Calibri"/>
          <w:sz w:val="22"/>
          <w:szCs w:val="22"/>
        </w:rPr>
        <w:t>20</w:t>
      </w:r>
      <w:r w:rsidR="00883BE0">
        <w:rPr>
          <w:rFonts w:ascii="Calibri" w:hAnsi="Calibri" w:cs="Calibri"/>
          <w:sz w:val="22"/>
          <w:szCs w:val="22"/>
          <w:lang w:val="sr-Cyrl-RS"/>
        </w:rPr>
        <w:t>2</w:t>
      </w:r>
      <w:r w:rsidR="0035786F">
        <w:rPr>
          <w:rFonts w:ascii="Calibri" w:hAnsi="Calibri" w:cs="Calibri"/>
          <w:sz w:val="22"/>
          <w:szCs w:val="22"/>
          <w:lang w:val="sr-Cyrl-RS"/>
        </w:rPr>
        <w:t>2</w:t>
      </w:r>
      <w:r w:rsidR="00A4363C">
        <w:rPr>
          <w:rFonts w:ascii="Calibri" w:hAnsi="Calibri" w:cs="Calibri"/>
          <w:sz w:val="22"/>
          <w:szCs w:val="22"/>
        </w:rPr>
        <w:t xml:space="preserve">. </w:t>
      </w:r>
      <w:r w:rsidR="00A4363C">
        <w:rPr>
          <w:rFonts w:ascii="Calibri" w:hAnsi="Calibri" w:cs="Calibri"/>
          <w:sz w:val="22"/>
          <w:szCs w:val="22"/>
          <w:lang w:val="sr-Cyrl-RS"/>
        </w:rPr>
        <w:t>г</w:t>
      </w:r>
      <w:r w:rsidRPr="00675884">
        <w:rPr>
          <w:rFonts w:ascii="Calibri" w:hAnsi="Calibri" w:cs="Calibri"/>
          <w:sz w:val="22"/>
          <w:szCs w:val="22"/>
        </w:rPr>
        <w:t>одину, сачињен на основу члана 56. Закона о основама система образовања и васпитања.</w:t>
      </w:r>
    </w:p>
    <w:p w:rsidR="00904D48" w:rsidRPr="00675884" w:rsidRDefault="00904D48" w:rsidP="00904D48">
      <w:pPr>
        <w:ind w:firstLine="720"/>
        <w:jc w:val="both"/>
        <w:rPr>
          <w:rFonts w:ascii="Calibri" w:hAnsi="Calibri" w:cs="Calibri"/>
          <w:sz w:val="22"/>
          <w:szCs w:val="22"/>
          <w:lang w:val="sr-Cyrl-RS"/>
        </w:rPr>
      </w:pPr>
    </w:p>
    <w:p w:rsidR="00904D48" w:rsidRPr="00675884" w:rsidRDefault="00883BE0" w:rsidP="00904D48">
      <w:pPr>
        <w:ind w:firstLine="720"/>
        <w:jc w:val="both"/>
        <w:rPr>
          <w:rFonts w:ascii="Calibri" w:hAnsi="Calibri" w:cs="Calibri"/>
          <w:sz w:val="22"/>
          <w:szCs w:val="22"/>
        </w:rPr>
      </w:pPr>
      <w:r>
        <w:rPr>
          <w:rFonts w:ascii="Calibri" w:hAnsi="Calibri" w:cs="Calibri"/>
          <w:sz w:val="22"/>
          <w:szCs w:val="22"/>
        </w:rPr>
        <w:t>У току школске 20</w:t>
      </w:r>
      <w:r w:rsidR="0035786F">
        <w:rPr>
          <w:rFonts w:ascii="Calibri" w:hAnsi="Calibri" w:cs="Calibri"/>
          <w:sz w:val="22"/>
          <w:szCs w:val="22"/>
          <w:lang w:val="en-US"/>
        </w:rPr>
        <w:t>2</w:t>
      </w:r>
      <w:r w:rsidR="0035786F">
        <w:rPr>
          <w:rFonts w:ascii="Calibri" w:hAnsi="Calibri" w:cs="Calibri"/>
          <w:sz w:val="22"/>
          <w:szCs w:val="22"/>
          <w:lang w:val="sr-Cyrl-RS"/>
        </w:rPr>
        <w:t>1</w:t>
      </w:r>
      <w:r w:rsidR="00904D48">
        <w:rPr>
          <w:rFonts w:ascii="Calibri" w:hAnsi="Calibri" w:cs="Calibri"/>
          <w:sz w:val="22"/>
          <w:szCs w:val="22"/>
        </w:rPr>
        <w:t>/20</w:t>
      </w:r>
      <w:r>
        <w:rPr>
          <w:rFonts w:ascii="Calibri" w:hAnsi="Calibri" w:cs="Calibri"/>
          <w:sz w:val="22"/>
          <w:szCs w:val="22"/>
          <w:lang w:val="sr-Cyrl-RS"/>
        </w:rPr>
        <w:t>2</w:t>
      </w:r>
      <w:r w:rsidR="0035786F">
        <w:rPr>
          <w:rFonts w:ascii="Calibri" w:hAnsi="Calibri" w:cs="Calibri"/>
          <w:sz w:val="22"/>
          <w:szCs w:val="22"/>
          <w:lang w:val="sr-Cyrl-RS"/>
        </w:rPr>
        <w:t>2</w:t>
      </w:r>
      <w:r w:rsidR="00904D48" w:rsidRPr="00675884">
        <w:rPr>
          <w:rFonts w:ascii="Calibri" w:hAnsi="Calibri" w:cs="Calibri"/>
          <w:sz w:val="22"/>
          <w:szCs w:val="22"/>
        </w:rPr>
        <w:t xml:space="preserve">. </w:t>
      </w:r>
      <w:r w:rsidR="00904D48">
        <w:rPr>
          <w:rFonts w:ascii="Calibri" w:hAnsi="Calibri" w:cs="Calibri"/>
          <w:sz w:val="22"/>
          <w:szCs w:val="22"/>
          <w:lang w:val="sr-Cyrl-RS"/>
        </w:rPr>
        <w:t>г</w:t>
      </w:r>
      <w:r w:rsidR="00904D48" w:rsidRPr="00675884">
        <w:rPr>
          <w:rFonts w:ascii="Calibri" w:hAnsi="Calibri" w:cs="Calibri"/>
          <w:sz w:val="22"/>
          <w:szCs w:val="22"/>
        </w:rPr>
        <w:t xml:space="preserve">одине, Школски одбор је одржао  </w:t>
      </w:r>
      <w:r w:rsidR="0035786F">
        <w:rPr>
          <w:rFonts w:ascii="Calibri" w:hAnsi="Calibri" w:cs="Calibri"/>
          <w:sz w:val="22"/>
          <w:szCs w:val="22"/>
          <w:lang w:val="sr-Cyrl-RS"/>
        </w:rPr>
        <w:t>12</w:t>
      </w:r>
      <w:r>
        <w:rPr>
          <w:rFonts w:ascii="Calibri" w:hAnsi="Calibri" w:cs="Calibri"/>
          <w:sz w:val="22"/>
          <w:szCs w:val="22"/>
          <w:lang w:val="en-US"/>
        </w:rPr>
        <w:t xml:space="preserve"> </w:t>
      </w:r>
      <w:r w:rsidR="00904D48" w:rsidRPr="00675884">
        <w:rPr>
          <w:rFonts w:ascii="Calibri" w:hAnsi="Calibri" w:cs="Calibri"/>
          <w:sz w:val="22"/>
          <w:szCs w:val="22"/>
        </w:rPr>
        <w:t>седница  и то:</w:t>
      </w:r>
    </w:p>
    <w:p w:rsidR="00904D48" w:rsidRPr="00675884" w:rsidRDefault="00904D48" w:rsidP="00904D48">
      <w:pPr>
        <w:ind w:firstLine="720"/>
        <w:jc w:val="both"/>
        <w:rPr>
          <w:rFonts w:ascii="Calibri" w:hAnsi="Calibri" w:cs="Calibri"/>
          <w:sz w:val="22"/>
          <w:szCs w:val="22"/>
        </w:rPr>
      </w:pPr>
      <w:r>
        <w:rPr>
          <w:rFonts w:ascii="Calibri" w:hAnsi="Calibri" w:cs="Calibri"/>
          <w:sz w:val="22"/>
          <w:szCs w:val="22"/>
          <w:lang w:val="en-US"/>
        </w:rPr>
        <w:t xml:space="preserve"> </w:t>
      </w:r>
    </w:p>
    <w:p w:rsidR="00904D48" w:rsidRPr="00675884" w:rsidRDefault="00904D48" w:rsidP="00904D48">
      <w:pPr>
        <w:pStyle w:val="BodyTextIndent"/>
        <w:rPr>
          <w:rFonts w:ascii="Calibri" w:hAnsi="Calibri" w:cs="Calibri"/>
          <w:sz w:val="22"/>
          <w:szCs w:val="22"/>
          <w:lang w:val="sr-Cyrl-RS"/>
        </w:rPr>
      </w:pPr>
      <w:r w:rsidRPr="00675884">
        <w:rPr>
          <w:rFonts w:ascii="Calibri" w:hAnsi="Calibri" w:cs="Calibri"/>
          <w:sz w:val="22"/>
          <w:szCs w:val="22"/>
        </w:rPr>
        <w:t>На редовним седницама које су планиране Годишњим планом рада школе урађено је следеће:</w:t>
      </w:r>
    </w:p>
    <w:p w:rsidR="00904D48" w:rsidRPr="00675884" w:rsidRDefault="00904D48" w:rsidP="00904D48">
      <w:pPr>
        <w:pStyle w:val="BodyTextIndent"/>
        <w:rPr>
          <w:rFonts w:ascii="Calibri" w:hAnsi="Calibri" w:cs="Calibri"/>
          <w:sz w:val="22"/>
          <w:szCs w:val="22"/>
          <w:lang w:val="sr-Cyrl-RS"/>
        </w:rPr>
      </w:pPr>
    </w:p>
    <w:p w:rsidR="00904D48" w:rsidRPr="00675884" w:rsidRDefault="00904D48" w:rsidP="00361B3B">
      <w:pPr>
        <w:numPr>
          <w:ilvl w:val="0"/>
          <w:numId w:val="18"/>
        </w:numPr>
        <w:jc w:val="both"/>
        <w:rPr>
          <w:rFonts w:ascii="Calibri" w:hAnsi="Calibri" w:cs="Calibri"/>
          <w:sz w:val="22"/>
          <w:szCs w:val="22"/>
        </w:rPr>
      </w:pPr>
      <w:r w:rsidRPr="00675884">
        <w:rPr>
          <w:rFonts w:ascii="Calibri" w:hAnsi="Calibri" w:cs="Calibri"/>
          <w:sz w:val="22"/>
          <w:szCs w:val="22"/>
        </w:rPr>
        <w:t>донет је Годишњи</w:t>
      </w:r>
      <w:r>
        <w:rPr>
          <w:rFonts w:ascii="Calibri" w:hAnsi="Calibri" w:cs="Calibri"/>
          <w:sz w:val="22"/>
          <w:szCs w:val="22"/>
        </w:rPr>
        <w:t xml:space="preserve"> план рада школе за школску 20</w:t>
      </w:r>
      <w:r w:rsidR="0035786F">
        <w:rPr>
          <w:rFonts w:ascii="Calibri" w:hAnsi="Calibri" w:cs="Calibri"/>
          <w:sz w:val="22"/>
          <w:szCs w:val="22"/>
          <w:lang w:val="en-US"/>
        </w:rPr>
        <w:t>2</w:t>
      </w:r>
      <w:r w:rsidR="0035786F">
        <w:rPr>
          <w:rFonts w:ascii="Calibri" w:hAnsi="Calibri" w:cs="Calibri"/>
          <w:sz w:val="22"/>
          <w:szCs w:val="22"/>
          <w:lang w:val="sr-Cyrl-RS"/>
        </w:rPr>
        <w:t>1</w:t>
      </w:r>
      <w:r>
        <w:rPr>
          <w:rFonts w:ascii="Calibri" w:hAnsi="Calibri" w:cs="Calibri"/>
          <w:sz w:val="22"/>
          <w:szCs w:val="22"/>
        </w:rPr>
        <w:t>/20</w:t>
      </w:r>
      <w:r w:rsidR="00883BE0">
        <w:rPr>
          <w:rFonts w:ascii="Calibri" w:hAnsi="Calibri" w:cs="Calibri"/>
          <w:sz w:val="22"/>
          <w:szCs w:val="22"/>
          <w:lang w:val="sr-Cyrl-RS"/>
        </w:rPr>
        <w:t>2</w:t>
      </w:r>
      <w:r w:rsidR="0035786F">
        <w:rPr>
          <w:rFonts w:ascii="Calibri" w:hAnsi="Calibri" w:cs="Calibri"/>
          <w:sz w:val="22"/>
          <w:szCs w:val="22"/>
          <w:lang w:val="sr-Cyrl-RS"/>
        </w:rPr>
        <w:t>2</w:t>
      </w:r>
      <w:r w:rsidRPr="00675884">
        <w:rPr>
          <w:rFonts w:ascii="Calibri" w:hAnsi="Calibri" w:cs="Calibri"/>
          <w:sz w:val="22"/>
          <w:szCs w:val="22"/>
        </w:rPr>
        <w:t xml:space="preserve">. </w:t>
      </w:r>
      <w:r>
        <w:rPr>
          <w:rFonts w:ascii="Calibri" w:hAnsi="Calibri" w:cs="Calibri"/>
          <w:sz w:val="22"/>
          <w:szCs w:val="22"/>
          <w:lang w:val="sr-Cyrl-RS"/>
        </w:rPr>
        <w:t>г</w:t>
      </w:r>
      <w:r w:rsidRPr="00675884">
        <w:rPr>
          <w:rFonts w:ascii="Calibri" w:hAnsi="Calibri" w:cs="Calibri"/>
          <w:sz w:val="22"/>
          <w:szCs w:val="22"/>
        </w:rPr>
        <w:t>одину</w:t>
      </w:r>
    </w:p>
    <w:p w:rsidR="00904D48" w:rsidRPr="00675884" w:rsidRDefault="00904D48" w:rsidP="00361B3B">
      <w:pPr>
        <w:numPr>
          <w:ilvl w:val="0"/>
          <w:numId w:val="18"/>
        </w:numPr>
        <w:jc w:val="both"/>
        <w:rPr>
          <w:rFonts w:ascii="Calibri" w:hAnsi="Calibri" w:cs="Calibri"/>
          <w:sz w:val="22"/>
          <w:szCs w:val="22"/>
        </w:rPr>
      </w:pPr>
      <w:r w:rsidRPr="00675884">
        <w:rPr>
          <w:rFonts w:ascii="Calibri" w:hAnsi="Calibri" w:cs="Calibri"/>
          <w:sz w:val="22"/>
          <w:szCs w:val="22"/>
        </w:rPr>
        <w:t>усвојен је Извештај о остваривању Годишњег плана</w:t>
      </w:r>
      <w:r w:rsidR="00883BE0">
        <w:rPr>
          <w:rFonts w:ascii="Calibri" w:hAnsi="Calibri" w:cs="Calibri"/>
          <w:sz w:val="22"/>
          <w:szCs w:val="22"/>
        </w:rPr>
        <w:t xml:space="preserve"> рада школе за школску 20</w:t>
      </w:r>
      <w:r w:rsidR="0035786F">
        <w:rPr>
          <w:rFonts w:ascii="Calibri" w:hAnsi="Calibri" w:cs="Calibri"/>
          <w:sz w:val="22"/>
          <w:szCs w:val="22"/>
          <w:lang w:val="en-US"/>
        </w:rPr>
        <w:t>2</w:t>
      </w:r>
      <w:r w:rsidR="0035786F">
        <w:rPr>
          <w:rFonts w:ascii="Calibri" w:hAnsi="Calibri" w:cs="Calibri"/>
          <w:sz w:val="22"/>
          <w:szCs w:val="22"/>
          <w:lang w:val="sr-Cyrl-RS"/>
        </w:rPr>
        <w:t>1</w:t>
      </w:r>
      <w:r>
        <w:rPr>
          <w:rFonts w:ascii="Calibri" w:hAnsi="Calibri" w:cs="Calibri"/>
          <w:sz w:val="22"/>
          <w:szCs w:val="22"/>
        </w:rPr>
        <w:t>/20</w:t>
      </w:r>
      <w:r w:rsidR="00883BE0">
        <w:rPr>
          <w:rFonts w:ascii="Calibri" w:hAnsi="Calibri" w:cs="Calibri"/>
          <w:sz w:val="22"/>
          <w:szCs w:val="22"/>
          <w:lang w:val="sr-Cyrl-RS"/>
        </w:rPr>
        <w:t>2</w:t>
      </w:r>
      <w:r w:rsidR="0035786F">
        <w:rPr>
          <w:rFonts w:ascii="Calibri" w:hAnsi="Calibri" w:cs="Calibri"/>
          <w:sz w:val="22"/>
          <w:szCs w:val="22"/>
          <w:lang w:val="sr-Cyrl-RS"/>
        </w:rPr>
        <w:t>2</w:t>
      </w:r>
      <w:r w:rsidRPr="00675884">
        <w:rPr>
          <w:rFonts w:ascii="Calibri" w:hAnsi="Calibri" w:cs="Calibri"/>
          <w:sz w:val="22"/>
          <w:szCs w:val="22"/>
        </w:rPr>
        <w:t xml:space="preserve">. </w:t>
      </w:r>
      <w:r>
        <w:rPr>
          <w:rFonts w:ascii="Calibri" w:hAnsi="Calibri" w:cs="Calibri"/>
          <w:sz w:val="22"/>
          <w:szCs w:val="22"/>
          <w:lang w:val="sr-Cyrl-RS"/>
        </w:rPr>
        <w:t>г</w:t>
      </w:r>
      <w:r w:rsidRPr="00675884">
        <w:rPr>
          <w:rFonts w:ascii="Calibri" w:hAnsi="Calibri" w:cs="Calibri"/>
          <w:sz w:val="22"/>
          <w:szCs w:val="22"/>
        </w:rPr>
        <w:t>одину као и његови анекси</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 xml:space="preserve">усвојен је </w:t>
      </w:r>
      <w:r>
        <w:rPr>
          <w:rFonts w:ascii="Calibri" w:hAnsi="Calibri" w:cs="Calibri"/>
          <w:sz w:val="22"/>
          <w:szCs w:val="22"/>
          <w:lang w:val="ru-RU"/>
        </w:rPr>
        <w:t>И</w:t>
      </w:r>
      <w:r w:rsidRPr="00675884">
        <w:rPr>
          <w:rFonts w:ascii="Calibri" w:hAnsi="Calibri" w:cs="Calibri"/>
          <w:sz w:val="22"/>
          <w:szCs w:val="22"/>
          <w:lang w:val="ru-RU"/>
        </w:rPr>
        <w:t>звештај о раду директора школе за школск</w:t>
      </w:r>
      <w:r w:rsidR="00883BE0">
        <w:rPr>
          <w:rFonts w:ascii="Calibri" w:hAnsi="Calibri" w:cs="Calibri"/>
          <w:sz w:val="22"/>
          <w:szCs w:val="22"/>
          <w:lang w:val="ru-RU"/>
        </w:rPr>
        <w:t>у 20</w:t>
      </w:r>
      <w:r w:rsidR="0035786F">
        <w:rPr>
          <w:rFonts w:ascii="Calibri" w:hAnsi="Calibri" w:cs="Calibri"/>
          <w:sz w:val="22"/>
          <w:szCs w:val="22"/>
          <w:lang w:val="en-US"/>
        </w:rPr>
        <w:t>2</w:t>
      </w:r>
      <w:r w:rsidR="0035786F">
        <w:rPr>
          <w:rFonts w:ascii="Calibri" w:hAnsi="Calibri" w:cs="Calibri"/>
          <w:sz w:val="22"/>
          <w:szCs w:val="22"/>
          <w:lang w:val="sr-Cyrl-RS"/>
        </w:rPr>
        <w:t>1</w:t>
      </w:r>
      <w:r w:rsidR="00883BE0">
        <w:rPr>
          <w:rFonts w:ascii="Calibri" w:hAnsi="Calibri" w:cs="Calibri"/>
          <w:sz w:val="22"/>
          <w:szCs w:val="22"/>
          <w:lang w:val="ru-RU"/>
        </w:rPr>
        <w:t>/202</w:t>
      </w:r>
      <w:r w:rsidR="0035786F">
        <w:rPr>
          <w:rFonts w:ascii="Calibri" w:hAnsi="Calibri" w:cs="Calibri"/>
          <w:sz w:val="22"/>
          <w:szCs w:val="22"/>
          <w:lang w:val="sr-Cyrl-RS"/>
        </w:rPr>
        <w:t>2</w:t>
      </w:r>
      <w:r w:rsidRPr="00675884">
        <w:rPr>
          <w:rFonts w:ascii="Calibri" w:hAnsi="Calibri" w:cs="Calibri"/>
          <w:sz w:val="22"/>
          <w:szCs w:val="22"/>
          <w:lang w:val="ru-RU"/>
        </w:rPr>
        <w:t xml:space="preserve">. </w:t>
      </w:r>
      <w:r>
        <w:rPr>
          <w:rFonts w:ascii="Calibri" w:hAnsi="Calibri" w:cs="Calibri"/>
          <w:sz w:val="22"/>
          <w:szCs w:val="22"/>
          <w:lang w:val="ru-RU"/>
        </w:rPr>
        <w:t>г</w:t>
      </w:r>
      <w:r w:rsidRPr="00675884">
        <w:rPr>
          <w:rFonts w:ascii="Calibri" w:hAnsi="Calibri" w:cs="Calibri"/>
          <w:sz w:val="22"/>
          <w:szCs w:val="22"/>
          <w:lang w:val="ru-RU"/>
        </w:rPr>
        <w:t>одину</w:t>
      </w:r>
    </w:p>
    <w:p w:rsidR="00904D48" w:rsidRDefault="00904D48" w:rsidP="00361B3B">
      <w:pPr>
        <w:numPr>
          <w:ilvl w:val="0"/>
          <w:numId w:val="18"/>
        </w:numPr>
        <w:jc w:val="both"/>
        <w:rPr>
          <w:rFonts w:ascii="Calibri" w:hAnsi="Calibri" w:cs="Calibri"/>
          <w:sz w:val="22"/>
          <w:szCs w:val="22"/>
          <w:lang w:val="ru-RU"/>
        </w:rPr>
      </w:pPr>
      <w:r>
        <w:rPr>
          <w:rFonts w:ascii="Calibri" w:hAnsi="Calibri" w:cs="Calibri"/>
          <w:sz w:val="22"/>
          <w:szCs w:val="22"/>
          <w:lang w:val="ru-RU"/>
        </w:rPr>
        <w:t xml:space="preserve">донесени су сви планови и разматрани сви извештаји који су планирани </w:t>
      </w:r>
    </w:p>
    <w:p w:rsidR="00904D48" w:rsidRPr="00675884" w:rsidRDefault="00904D48" w:rsidP="00361B3B">
      <w:pPr>
        <w:numPr>
          <w:ilvl w:val="0"/>
          <w:numId w:val="18"/>
        </w:numPr>
        <w:jc w:val="both"/>
        <w:rPr>
          <w:rFonts w:ascii="Calibri" w:hAnsi="Calibri" w:cs="Calibri"/>
          <w:sz w:val="22"/>
          <w:szCs w:val="22"/>
          <w:lang w:val="ru-RU"/>
        </w:rPr>
      </w:pPr>
      <w:r>
        <w:rPr>
          <w:rFonts w:ascii="Calibri" w:hAnsi="Calibri" w:cs="Calibri"/>
          <w:sz w:val="22"/>
          <w:szCs w:val="22"/>
          <w:lang w:val="ru-RU"/>
        </w:rPr>
        <w:t>донети су пословници о изменама и допунама Пословника о раду школског одбора и  Пословника о раду наставничког већа као и Правила понашања Основне школе «Вук Караџић» Сурчин</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 xml:space="preserve">донет је финансијски план, </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усвојен је</w:t>
      </w:r>
      <w:r w:rsidR="0035786F">
        <w:rPr>
          <w:rFonts w:ascii="Calibri" w:hAnsi="Calibri" w:cs="Calibri"/>
          <w:sz w:val="22"/>
          <w:szCs w:val="22"/>
          <w:lang w:val="ru-RU"/>
        </w:rPr>
        <w:t xml:space="preserve"> </w:t>
      </w:r>
      <w:r w:rsidRPr="00675884">
        <w:rPr>
          <w:rFonts w:ascii="Calibri" w:hAnsi="Calibri" w:cs="Calibri"/>
          <w:sz w:val="22"/>
          <w:szCs w:val="22"/>
          <w:lang w:val="ru-RU"/>
        </w:rPr>
        <w:t>извештај о самовредновању рада школе,</w:t>
      </w:r>
    </w:p>
    <w:p w:rsidR="00904D48" w:rsidRPr="00675884" w:rsidRDefault="00904D48" w:rsidP="00361B3B">
      <w:pPr>
        <w:numPr>
          <w:ilvl w:val="0"/>
          <w:numId w:val="18"/>
        </w:numPr>
        <w:jc w:val="both"/>
        <w:rPr>
          <w:rFonts w:ascii="Calibri" w:hAnsi="Calibri" w:cs="Calibri"/>
          <w:sz w:val="22"/>
          <w:szCs w:val="22"/>
        </w:rPr>
      </w:pPr>
      <w:r w:rsidRPr="00675884">
        <w:rPr>
          <w:rFonts w:ascii="Calibri" w:hAnsi="Calibri" w:cs="Calibri"/>
          <w:sz w:val="22"/>
          <w:szCs w:val="22"/>
          <w:lang w:val="ru-RU"/>
        </w:rPr>
        <w:t xml:space="preserve">донета је одлука о издавању шкоског простора, </w:t>
      </w:r>
    </w:p>
    <w:p w:rsidR="00904D48" w:rsidRPr="00675884" w:rsidRDefault="0035786F" w:rsidP="00361B3B">
      <w:pPr>
        <w:numPr>
          <w:ilvl w:val="0"/>
          <w:numId w:val="18"/>
        </w:numPr>
        <w:jc w:val="both"/>
        <w:rPr>
          <w:rFonts w:ascii="Calibri" w:hAnsi="Calibri" w:cs="Calibri"/>
          <w:sz w:val="22"/>
          <w:szCs w:val="22"/>
        </w:rPr>
      </w:pPr>
      <w:r>
        <w:rPr>
          <w:rFonts w:ascii="Calibri" w:hAnsi="Calibri" w:cs="Calibri"/>
          <w:sz w:val="22"/>
          <w:szCs w:val="22"/>
          <w:lang w:val="ru-RU"/>
        </w:rPr>
        <w:t>и</w:t>
      </w:r>
      <w:r w:rsidR="00904D48" w:rsidRPr="00675884">
        <w:rPr>
          <w:rFonts w:ascii="Calibri" w:hAnsi="Calibri" w:cs="Calibri"/>
          <w:sz w:val="22"/>
          <w:szCs w:val="22"/>
          <w:lang w:val="ru-RU"/>
        </w:rPr>
        <w:t>звештај о ШРП,</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 xml:space="preserve">донет је план стручног усавршавања и усвојен извештај за претходну годину,  </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усвојен је извештај о раду директора школе за 1.полугоди</w:t>
      </w:r>
      <w:r w:rsidR="00883BE0">
        <w:rPr>
          <w:rFonts w:ascii="Calibri" w:hAnsi="Calibri" w:cs="Calibri"/>
          <w:sz w:val="22"/>
          <w:szCs w:val="22"/>
          <w:lang w:val="ru-RU"/>
        </w:rPr>
        <w:t>ште шк. 20</w:t>
      </w:r>
      <w:r w:rsidR="0035786F">
        <w:rPr>
          <w:rFonts w:ascii="Calibri" w:hAnsi="Calibri" w:cs="Calibri"/>
          <w:sz w:val="22"/>
          <w:szCs w:val="22"/>
          <w:lang w:val="en-US"/>
        </w:rPr>
        <w:t>2</w:t>
      </w:r>
      <w:r w:rsidR="0035786F">
        <w:rPr>
          <w:rFonts w:ascii="Calibri" w:hAnsi="Calibri" w:cs="Calibri"/>
          <w:sz w:val="22"/>
          <w:szCs w:val="22"/>
          <w:lang w:val="sr-Cyrl-RS"/>
        </w:rPr>
        <w:t>1</w:t>
      </w:r>
      <w:r w:rsidR="00883BE0">
        <w:rPr>
          <w:rFonts w:ascii="Calibri" w:hAnsi="Calibri" w:cs="Calibri"/>
          <w:sz w:val="22"/>
          <w:szCs w:val="22"/>
          <w:lang w:val="ru-RU"/>
        </w:rPr>
        <w:t>-2</w:t>
      </w:r>
      <w:r w:rsidR="0035786F">
        <w:rPr>
          <w:rFonts w:ascii="Calibri" w:hAnsi="Calibri" w:cs="Calibri"/>
          <w:sz w:val="22"/>
          <w:szCs w:val="22"/>
          <w:lang w:val="sr-Cyrl-RS"/>
        </w:rPr>
        <w:t>2</w:t>
      </w:r>
      <w:r w:rsidR="0035786F">
        <w:rPr>
          <w:rFonts w:ascii="Calibri" w:hAnsi="Calibri" w:cs="Calibri"/>
          <w:sz w:val="22"/>
          <w:szCs w:val="22"/>
          <w:lang w:val="ru-RU"/>
        </w:rPr>
        <w:t>. г</w:t>
      </w:r>
      <w:r>
        <w:rPr>
          <w:rFonts w:ascii="Calibri" w:hAnsi="Calibri" w:cs="Calibri"/>
          <w:sz w:val="22"/>
          <w:szCs w:val="22"/>
          <w:lang w:val="ru-RU"/>
        </w:rPr>
        <w:t>.</w:t>
      </w:r>
    </w:p>
    <w:p w:rsidR="00904D48" w:rsidRPr="00675884" w:rsidRDefault="00904D48" w:rsidP="00361B3B">
      <w:pPr>
        <w:numPr>
          <w:ilvl w:val="0"/>
          <w:numId w:val="18"/>
        </w:numPr>
        <w:jc w:val="both"/>
        <w:rPr>
          <w:rFonts w:ascii="Calibri" w:hAnsi="Calibri" w:cs="Calibri"/>
          <w:sz w:val="22"/>
          <w:szCs w:val="22"/>
          <w:lang w:val="ru-RU"/>
        </w:rPr>
      </w:pPr>
      <w:r>
        <w:rPr>
          <w:rFonts w:ascii="Calibri" w:hAnsi="Calibri" w:cs="Calibri"/>
          <w:sz w:val="22"/>
          <w:szCs w:val="22"/>
          <w:lang w:val="ru-RU"/>
        </w:rPr>
        <w:t>р</w:t>
      </w:r>
      <w:r w:rsidRPr="00675884">
        <w:rPr>
          <w:rFonts w:ascii="Calibri" w:hAnsi="Calibri" w:cs="Calibri"/>
          <w:sz w:val="22"/>
          <w:szCs w:val="22"/>
          <w:lang w:val="ru-RU"/>
        </w:rPr>
        <w:t xml:space="preserve">азматран је Извештај о </w:t>
      </w:r>
      <w:r w:rsidR="0035786F">
        <w:rPr>
          <w:rFonts w:ascii="Calibri" w:hAnsi="Calibri" w:cs="Calibri"/>
          <w:sz w:val="22"/>
          <w:szCs w:val="22"/>
          <w:lang w:val="ru-RU"/>
        </w:rPr>
        <w:t>два ванредна инспекцијска прегледа</w:t>
      </w:r>
      <w:r w:rsidRPr="00675884">
        <w:rPr>
          <w:rFonts w:ascii="Calibri" w:hAnsi="Calibri" w:cs="Calibri"/>
          <w:sz w:val="22"/>
          <w:szCs w:val="22"/>
          <w:lang w:val="ru-RU"/>
        </w:rPr>
        <w:t>,</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донета Одлука о попису имовине и обавеза</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разматран Извештај о успеху и владању ученика после сваког класификационог периода</w:t>
      </w:r>
    </w:p>
    <w:p w:rsidR="00904D48" w:rsidRPr="00675884" w:rsidRDefault="00904D48" w:rsidP="00361B3B">
      <w:pPr>
        <w:numPr>
          <w:ilvl w:val="0"/>
          <w:numId w:val="18"/>
        </w:numPr>
        <w:jc w:val="both"/>
        <w:rPr>
          <w:rFonts w:ascii="Calibri" w:hAnsi="Calibri" w:cs="Calibri"/>
          <w:sz w:val="22"/>
          <w:szCs w:val="22"/>
          <w:lang w:val="ru-RU"/>
        </w:rPr>
      </w:pPr>
      <w:r w:rsidRPr="00675884">
        <w:rPr>
          <w:rFonts w:ascii="Calibri" w:hAnsi="Calibri" w:cs="Calibri"/>
          <w:sz w:val="22"/>
          <w:szCs w:val="22"/>
          <w:lang w:val="ru-RU"/>
        </w:rPr>
        <w:t>усвојен Годишњи обрачун</w:t>
      </w:r>
      <w:r w:rsidR="00883BE0">
        <w:rPr>
          <w:rFonts w:ascii="Calibri" w:hAnsi="Calibri" w:cs="Calibri"/>
          <w:sz w:val="22"/>
          <w:szCs w:val="22"/>
          <w:lang w:val="ru-RU"/>
        </w:rPr>
        <w:t xml:space="preserve"> за 20</w:t>
      </w:r>
      <w:r w:rsidR="0035786F">
        <w:rPr>
          <w:rFonts w:ascii="Calibri" w:hAnsi="Calibri" w:cs="Calibri"/>
          <w:sz w:val="22"/>
          <w:szCs w:val="22"/>
          <w:lang w:val="en-US"/>
        </w:rPr>
        <w:t>2</w:t>
      </w:r>
      <w:r w:rsidR="0035786F">
        <w:rPr>
          <w:rFonts w:ascii="Calibri" w:hAnsi="Calibri" w:cs="Calibri"/>
          <w:sz w:val="22"/>
          <w:szCs w:val="22"/>
          <w:lang w:val="sr-Cyrl-RS"/>
        </w:rPr>
        <w:t>2</w:t>
      </w:r>
      <w:r w:rsidRPr="00675884">
        <w:rPr>
          <w:rFonts w:ascii="Calibri" w:hAnsi="Calibri" w:cs="Calibri"/>
          <w:sz w:val="22"/>
          <w:szCs w:val="22"/>
          <w:lang w:val="ru-RU"/>
        </w:rPr>
        <w:t>.</w:t>
      </w:r>
    </w:p>
    <w:p w:rsidR="00904D48" w:rsidRDefault="00883BE0" w:rsidP="00361B3B">
      <w:pPr>
        <w:numPr>
          <w:ilvl w:val="0"/>
          <w:numId w:val="18"/>
        </w:numPr>
        <w:jc w:val="both"/>
        <w:rPr>
          <w:rFonts w:ascii="Calibri" w:hAnsi="Calibri" w:cs="Calibri"/>
          <w:sz w:val="22"/>
          <w:szCs w:val="22"/>
          <w:lang w:val="ru-RU"/>
        </w:rPr>
      </w:pPr>
      <w:r>
        <w:rPr>
          <w:rFonts w:ascii="Calibri" w:hAnsi="Calibri" w:cs="Calibri"/>
          <w:sz w:val="22"/>
          <w:szCs w:val="22"/>
          <w:lang w:val="ru-RU"/>
        </w:rPr>
        <w:t>разматрани уџбеници за 202</w:t>
      </w:r>
      <w:r w:rsidR="0035786F">
        <w:rPr>
          <w:rFonts w:ascii="Calibri" w:hAnsi="Calibri" w:cs="Calibri"/>
          <w:sz w:val="22"/>
          <w:szCs w:val="22"/>
          <w:lang w:val="sr-Cyrl-RS"/>
        </w:rPr>
        <w:t>2</w:t>
      </w:r>
      <w:r w:rsidR="00615D42">
        <w:rPr>
          <w:rFonts w:ascii="Calibri" w:hAnsi="Calibri" w:cs="Calibri"/>
          <w:sz w:val="22"/>
          <w:szCs w:val="22"/>
          <w:lang w:val="ru-RU"/>
        </w:rPr>
        <w:t>/</w:t>
      </w:r>
      <w:r>
        <w:rPr>
          <w:rFonts w:ascii="Calibri" w:hAnsi="Calibri" w:cs="Calibri"/>
          <w:sz w:val="22"/>
          <w:szCs w:val="22"/>
          <w:lang w:val="ru-RU"/>
        </w:rPr>
        <w:t>2</w:t>
      </w:r>
      <w:r w:rsidR="0035786F">
        <w:rPr>
          <w:rFonts w:ascii="Calibri" w:hAnsi="Calibri" w:cs="Calibri"/>
          <w:sz w:val="22"/>
          <w:szCs w:val="22"/>
          <w:lang w:val="sr-Cyrl-RS"/>
        </w:rPr>
        <w:t>3</w:t>
      </w:r>
      <w:r w:rsidR="00904D48" w:rsidRPr="00675884">
        <w:rPr>
          <w:rFonts w:ascii="Calibri" w:hAnsi="Calibri" w:cs="Calibri"/>
          <w:sz w:val="22"/>
          <w:szCs w:val="22"/>
          <w:lang w:val="ru-RU"/>
        </w:rPr>
        <w:t>.</w:t>
      </w:r>
    </w:p>
    <w:p w:rsidR="00904D48" w:rsidRDefault="00904D48" w:rsidP="00361B3B">
      <w:pPr>
        <w:numPr>
          <w:ilvl w:val="0"/>
          <w:numId w:val="18"/>
        </w:numPr>
        <w:jc w:val="both"/>
        <w:rPr>
          <w:rFonts w:ascii="Calibri" w:hAnsi="Calibri" w:cs="Calibri"/>
          <w:sz w:val="22"/>
          <w:szCs w:val="22"/>
          <w:lang w:val="ru-RU"/>
        </w:rPr>
      </w:pPr>
      <w:r>
        <w:rPr>
          <w:rFonts w:ascii="Calibri" w:hAnsi="Calibri" w:cs="Calibri"/>
          <w:sz w:val="22"/>
          <w:szCs w:val="22"/>
          <w:lang w:val="ru-RU"/>
        </w:rPr>
        <w:t>дата је сагласност на измене и допуне Правилника о систематизацији радних места</w:t>
      </w:r>
    </w:p>
    <w:p w:rsidR="00904D48" w:rsidRPr="0035786F" w:rsidRDefault="00904D48" w:rsidP="00361B3B">
      <w:pPr>
        <w:numPr>
          <w:ilvl w:val="0"/>
          <w:numId w:val="18"/>
        </w:numPr>
        <w:jc w:val="both"/>
        <w:rPr>
          <w:rFonts w:ascii="Calibri" w:hAnsi="Calibri" w:cs="Calibri"/>
          <w:sz w:val="22"/>
          <w:szCs w:val="22"/>
        </w:rPr>
      </w:pPr>
      <w:r>
        <w:rPr>
          <w:rFonts w:ascii="Calibri" w:hAnsi="Calibri" w:cs="Calibri"/>
          <w:sz w:val="22"/>
          <w:szCs w:val="22"/>
          <w:lang w:val="sr-Cyrl-RS"/>
        </w:rPr>
        <w:t>р</w:t>
      </w:r>
      <w:r w:rsidRPr="00675884">
        <w:rPr>
          <w:rFonts w:ascii="Calibri" w:hAnsi="Calibri" w:cs="Calibri"/>
          <w:sz w:val="22"/>
          <w:szCs w:val="22"/>
        </w:rPr>
        <w:t>ад Школског одбора је текао нормално, без икаквих сметњи. Увек је постојао кворум за рад. Чланови Школког одбора су се савесно односили према овој обавези, ода</w:t>
      </w:r>
      <w:r>
        <w:rPr>
          <w:rFonts w:ascii="Calibri" w:hAnsi="Calibri" w:cs="Calibri"/>
          <w:sz w:val="22"/>
          <w:szCs w:val="22"/>
        </w:rPr>
        <w:t xml:space="preserve">зивавши се благовремено </w:t>
      </w:r>
      <w:r w:rsidRPr="00675884">
        <w:rPr>
          <w:rFonts w:ascii="Calibri" w:hAnsi="Calibri" w:cs="Calibri"/>
          <w:sz w:val="22"/>
          <w:szCs w:val="22"/>
        </w:rPr>
        <w:t xml:space="preserve"> позивима.</w:t>
      </w:r>
    </w:p>
    <w:p w:rsidR="00573026" w:rsidRPr="00573026" w:rsidRDefault="0035786F" w:rsidP="00361B3B">
      <w:pPr>
        <w:numPr>
          <w:ilvl w:val="0"/>
          <w:numId w:val="18"/>
        </w:numPr>
        <w:jc w:val="both"/>
        <w:rPr>
          <w:rFonts w:ascii="Calibri" w:hAnsi="Calibri" w:cs="Calibri"/>
          <w:sz w:val="22"/>
          <w:szCs w:val="22"/>
        </w:rPr>
      </w:pPr>
      <w:r>
        <w:rPr>
          <w:rFonts w:ascii="Calibri" w:hAnsi="Calibri" w:cs="Calibri"/>
          <w:sz w:val="22"/>
          <w:szCs w:val="22"/>
          <w:lang w:val="sr-Cyrl-RS"/>
        </w:rPr>
        <w:t xml:space="preserve">Разматран је јавни позив за доделу Светосавске награде за 2021.годину,  донета је одлука о учешћу на конкурсу. Наша школа добила је Светосавску награду за </w:t>
      </w:r>
      <w:r w:rsidR="00573026">
        <w:rPr>
          <w:rFonts w:ascii="Calibri" w:hAnsi="Calibri" w:cs="Calibri"/>
          <w:sz w:val="22"/>
          <w:szCs w:val="22"/>
          <w:lang w:val="sr-Cyrl-RS"/>
        </w:rPr>
        <w:t>ову школску годину.</w:t>
      </w:r>
    </w:p>
    <w:p w:rsidR="0035786F" w:rsidRPr="00573026" w:rsidRDefault="00573026" w:rsidP="00361B3B">
      <w:pPr>
        <w:numPr>
          <w:ilvl w:val="0"/>
          <w:numId w:val="18"/>
        </w:numPr>
        <w:jc w:val="both"/>
        <w:rPr>
          <w:rFonts w:ascii="Calibri" w:hAnsi="Calibri" w:cs="Calibri"/>
          <w:sz w:val="22"/>
          <w:szCs w:val="22"/>
        </w:rPr>
      </w:pPr>
      <w:r>
        <w:rPr>
          <w:rFonts w:ascii="Calibri" w:hAnsi="Calibri" w:cs="Calibri"/>
          <w:sz w:val="22"/>
          <w:szCs w:val="22"/>
          <w:lang w:val="sr-Cyrl-RS"/>
        </w:rPr>
        <w:t>на седници ШО одржане 07.03.2022. год. донета је одлука о расписивању конкурса за избор директора школе.</w:t>
      </w:r>
      <w:r w:rsidR="0035786F">
        <w:rPr>
          <w:rFonts w:ascii="Calibri" w:hAnsi="Calibri" w:cs="Calibri"/>
          <w:sz w:val="22"/>
          <w:szCs w:val="22"/>
          <w:lang w:val="sr-Cyrl-RS"/>
        </w:rPr>
        <w:t xml:space="preserve"> </w:t>
      </w:r>
      <w:r>
        <w:rPr>
          <w:rFonts w:ascii="Calibri" w:hAnsi="Calibri" w:cs="Calibri"/>
          <w:sz w:val="22"/>
          <w:szCs w:val="22"/>
          <w:lang w:val="sr-Cyrl-RS"/>
        </w:rPr>
        <w:t>Од 29. 08. 2022. год. директор школе биће Катарина Диклић, једини пријављени кандидат на конкурсу и члан нашег колектива.</w:t>
      </w:r>
    </w:p>
    <w:p w:rsidR="00573026" w:rsidRPr="00573026" w:rsidRDefault="00573026" w:rsidP="00361B3B">
      <w:pPr>
        <w:numPr>
          <w:ilvl w:val="0"/>
          <w:numId w:val="18"/>
        </w:numPr>
        <w:jc w:val="both"/>
        <w:rPr>
          <w:rFonts w:ascii="Calibri" w:hAnsi="Calibri" w:cs="Calibri"/>
          <w:sz w:val="22"/>
          <w:szCs w:val="22"/>
        </w:rPr>
      </w:pPr>
      <w:r>
        <w:rPr>
          <w:rFonts w:ascii="Calibri" w:hAnsi="Calibri" w:cs="Calibri"/>
          <w:sz w:val="22"/>
          <w:szCs w:val="22"/>
          <w:lang w:val="sr-Cyrl-RS"/>
        </w:rPr>
        <w:t>разматрана је иницијатива Савета родитеља о отварању нових група продуженог боравка и донета је одлука о истом.</w:t>
      </w:r>
    </w:p>
    <w:p w:rsidR="00573026" w:rsidRPr="00573026" w:rsidRDefault="00573026" w:rsidP="00361B3B">
      <w:pPr>
        <w:numPr>
          <w:ilvl w:val="0"/>
          <w:numId w:val="18"/>
        </w:numPr>
        <w:jc w:val="both"/>
        <w:rPr>
          <w:rFonts w:ascii="Calibri" w:hAnsi="Calibri" w:cs="Calibri"/>
          <w:sz w:val="22"/>
          <w:szCs w:val="22"/>
        </w:rPr>
      </w:pPr>
      <w:r>
        <w:rPr>
          <w:rFonts w:ascii="Calibri" w:hAnsi="Calibri" w:cs="Calibri"/>
          <w:sz w:val="22"/>
          <w:szCs w:val="22"/>
          <w:lang w:val="sr-Cyrl-RS"/>
        </w:rPr>
        <w:t>усвојени су извештаји о једнодневним екскурзијама ученика од 1-8 разреда</w:t>
      </w:r>
    </w:p>
    <w:p w:rsidR="00573026" w:rsidRPr="00675884" w:rsidRDefault="00573026" w:rsidP="00361B3B">
      <w:pPr>
        <w:numPr>
          <w:ilvl w:val="0"/>
          <w:numId w:val="18"/>
        </w:numPr>
        <w:jc w:val="both"/>
        <w:rPr>
          <w:rFonts w:ascii="Calibri" w:hAnsi="Calibri" w:cs="Calibri"/>
          <w:sz w:val="22"/>
          <w:szCs w:val="22"/>
        </w:rPr>
      </w:pPr>
      <w:r>
        <w:rPr>
          <w:rFonts w:ascii="Calibri" w:hAnsi="Calibri" w:cs="Calibri"/>
          <w:sz w:val="22"/>
          <w:szCs w:val="22"/>
          <w:lang w:val="sr-Cyrl-RS"/>
        </w:rPr>
        <w:t>донета је одлука о престанку дужности директора школе</w:t>
      </w:r>
    </w:p>
    <w:p w:rsidR="00904D48" w:rsidRDefault="00904D48" w:rsidP="00904D48">
      <w:pPr>
        <w:jc w:val="both"/>
        <w:rPr>
          <w:rFonts w:ascii="Calibri" w:hAnsi="Calibri" w:cs="Calibri"/>
          <w:sz w:val="22"/>
          <w:szCs w:val="22"/>
          <w:lang w:val="sr-Cyrl-RS"/>
        </w:rPr>
      </w:pPr>
      <w:r w:rsidRPr="00675884">
        <w:rPr>
          <w:rFonts w:ascii="Calibri" w:hAnsi="Calibri" w:cs="Calibri"/>
          <w:sz w:val="22"/>
          <w:szCs w:val="22"/>
        </w:rPr>
        <w:t>Одлуке су углавном доношене једногласно, а исте су и реализоване.</w:t>
      </w:r>
    </w:p>
    <w:p w:rsidR="00904D48" w:rsidRDefault="00904D48" w:rsidP="00883BE0">
      <w:pPr>
        <w:jc w:val="both"/>
        <w:rPr>
          <w:rFonts w:ascii="Calibri" w:hAnsi="Calibri" w:cs="Calibri"/>
          <w:sz w:val="22"/>
          <w:szCs w:val="22"/>
          <w:lang w:val="en-US"/>
        </w:rPr>
      </w:pPr>
      <w:r w:rsidRPr="00675884">
        <w:rPr>
          <w:rFonts w:ascii="Calibri" w:hAnsi="Calibri" w:cs="Calibri"/>
          <w:sz w:val="22"/>
          <w:szCs w:val="22"/>
        </w:rPr>
        <w:t xml:space="preserve">У раду школског одбора редовно је учествовао председник синдикалне организације и представници ученичког парламента.    </w:t>
      </w:r>
    </w:p>
    <w:p w:rsidR="00904D48" w:rsidRDefault="00904D48" w:rsidP="00904D48">
      <w:pPr>
        <w:ind w:firstLine="720"/>
        <w:jc w:val="both"/>
        <w:rPr>
          <w:rFonts w:ascii="Calibri" w:hAnsi="Calibri" w:cs="Calibri"/>
          <w:sz w:val="22"/>
          <w:szCs w:val="22"/>
          <w:lang w:val="sr-Cyrl-RS"/>
        </w:rPr>
      </w:pPr>
      <w:r w:rsidRPr="00675884">
        <w:rPr>
          <w:rFonts w:ascii="Calibri" w:hAnsi="Calibri" w:cs="Calibri"/>
          <w:sz w:val="22"/>
          <w:szCs w:val="22"/>
        </w:rPr>
        <w:t xml:space="preserve">                                                                                                            </w:t>
      </w:r>
    </w:p>
    <w:p w:rsidR="00904D48" w:rsidRDefault="00904D48" w:rsidP="00904D48">
      <w:pPr>
        <w:ind w:firstLine="720"/>
        <w:jc w:val="both"/>
        <w:rPr>
          <w:rFonts w:ascii="Calibri" w:hAnsi="Calibri" w:cs="Calibri"/>
          <w:sz w:val="22"/>
          <w:szCs w:val="22"/>
          <w:lang w:val="sr-Cyrl-RS"/>
        </w:rPr>
      </w:pPr>
    </w:p>
    <w:p w:rsidR="00904D48" w:rsidRDefault="00904D48" w:rsidP="00904D48">
      <w:pPr>
        <w:ind w:left="5760" w:firstLine="720"/>
        <w:jc w:val="both"/>
        <w:rPr>
          <w:rFonts w:ascii="Calibri" w:hAnsi="Calibri" w:cs="Calibri"/>
          <w:b/>
          <w:sz w:val="22"/>
          <w:szCs w:val="22"/>
          <w:lang w:val="sr-Cyrl-RS"/>
        </w:rPr>
      </w:pPr>
      <w:r w:rsidRPr="00675884">
        <w:rPr>
          <w:rFonts w:ascii="Calibri" w:hAnsi="Calibri" w:cs="Calibri"/>
          <w:b/>
          <w:sz w:val="22"/>
          <w:szCs w:val="22"/>
        </w:rPr>
        <w:t>ПРЕДСЕДНИК ШО:</w:t>
      </w:r>
    </w:p>
    <w:p w:rsidR="00904D48" w:rsidRPr="008D5C37" w:rsidRDefault="00904D48" w:rsidP="00904D48">
      <w:pPr>
        <w:ind w:left="5760" w:firstLine="720"/>
        <w:jc w:val="both"/>
        <w:rPr>
          <w:rFonts w:ascii="Calibri" w:hAnsi="Calibri" w:cs="Calibri"/>
          <w:sz w:val="22"/>
          <w:szCs w:val="22"/>
          <w:lang w:val="sr-Cyrl-RS"/>
        </w:rPr>
      </w:pPr>
      <w:r>
        <w:rPr>
          <w:rFonts w:ascii="Calibri" w:hAnsi="Calibri" w:cs="Calibri"/>
          <w:b/>
          <w:sz w:val="22"/>
          <w:szCs w:val="22"/>
          <w:lang w:val="sr-Cyrl-RS"/>
        </w:rPr>
        <w:t>Гордана Стојић</w:t>
      </w:r>
    </w:p>
    <w:p w:rsidR="004359A4" w:rsidRPr="00520CAE" w:rsidRDefault="00904D48" w:rsidP="0064023A">
      <w:pPr>
        <w:jc w:val="both"/>
        <w:rPr>
          <w:rFonts w:ascii="Calibri" w:hAnsi="Calibri" w:cs="Calibri"/>
          <w:b/>
          <w:sz w:val="22"/>
          <w:szCs w:val="22"/>
          <w:u w:val="single"/>
          <w:lang w:val="sr-Cyrl-RS"/>
        </w:rPr>
      </w:pPr>
      <w:r>
        <w:rPr>
          <w:rFonts w:ascii="Calibri" w:hAnsi="Calibri" w:cs="Calibri"/>
          <w:b/>
          <w:sz w:val="22"/>
          <w:szCs w:val="22"/>
        </w:rPr>
        <w:lastRenderedPageBreak/>
        <w:t xml:space="preserve"> </w:t>
      </w:r>
      <w:r w:rsidR="00AE40FE" w:rsidRPr="00520CAE">
        <w:rPr>
          <w:rFonts w:ascii="Calibri" w:hAnsi="Calibri" w:cs="Calibri"/>
          <w:b/>
          <w:sz w:val="22"/>
          <w:szCs w:val="22"/>
          <w:u w:val="single"/>
          <w:lang w:val="en-US"/>
        </w:rPr>
        <w:t>5</w:t>
      </w:r>
      <w:r w:rsidR="005E0384" w:rsidRPr="00520CAE">
        <w:rPr>
          <w:rFonts w:ascii="Calibri" w:hAnsi="Calibri" w:cs="Calibri"/>
          <w:b/>
          <w:sz w:val="22"/>
          <w:szCs w:val="22"/>
          <w:u w:val="single"/>
          <w:lang w:val="en-US"/>
        </w:rPr>
        <w:t>.</w:t>
      </w:r>
      <w:r w:rsidRPr="00520CAE">
        <w:rPr>
          <w:rFonts w:ascii="Calibri" w:hAnsi="Calibri" w:cs="Calibri"/>
          <w:b/>
          <w:sz w:val="22"/>
          <w:szCs w:val="22"/>
          <w:u w:val="single"/>
          <w:lang w:val="sr-Cyrl-RS"/>
        </w:rPr>
        <w:t>10</w:t>
      </w:r>
      <w:r w:rsidR="008F722D" w:rsidRPr="00520CAE">
        <w:rPr>
          <w:rFonts w:ascii="Calibri" w:hAnsi="Calibri" w:cs="Calibri"/>
          <w:b/>
          <w:sz w:val="22"/>
          <w:szCs w:val="22"/>
          <w:u w:val="single"/>
        </w:rPr>
        <w:t xml:space="preserve"> </w:t>
      </w:r>
      <w:r w:rsidR="00B73D2F" w:rsidRPr="00520CAE">
        <w:rPr>
          <w:rFonts w:ascii="Calibri" w:hAnsi="Calibri" w:cs="Calibri"/>
          <w:b/>
          <w:sz w:val="22"/>
          <w:szCs w:val="22"/>
          <w:u w:val="single"/>
        </w:rPr>
        <w:t xml:space="preserve">ИЗВЕШТАЈ О РАДУ САВЕТА РОДИТЕЉА </w:t>
      </w:r>
    </w:p>
    <w:p w:rsidR="00B73D2F" w:rsidRPr="00F8690C" w:rsidRDefault="00E77B47" w:rsidP="005E0384">
      <w:pPr>
        <w:rPr>
          <w:rFonts w:ascii="Calibri" w:hAnsi="Calibri" w:cs="Calibri"/>
          <w:color w:val="FF0000"/>
          <w:sz w:val="22"/>
          <w:szCs w:val="22"/>
        </w:rPr>
      </w:pPr>
      <w:r w:rsidRPr="00F8690C">
        <w:rPr>
          <w:rFonts w:ascii="Calibri" w:hAnsi="Calibri" w:cs="Calibri"/>
          <w:b/>
          <w:color w:val="FF0000"/>
          <w:sz w:val="22"/>
          <w:szCs w:val="22"/>
        </w:rPr>
        <w:t xml:space="preserve"> </w:t>
      </w:r>
    </w:p>
    <w:p w:rsidR="00B73D2F" w:rsidRPr="00675884" w:rsidRDefault="00157266" w:rsidP="005E0384">
      <w:pPr>
        <w:jc w:val="both"/>
        <w:rPr>
          <w:rFonts w:ascii="Calibri" w:hAnsi="Calibri" w:cs="Calibri"/>
          <w:sz w:val="22"/>
          <w:szCs w:val="22"/>
        </w:rPr>
      </w:pPr>
      <w:r>
        <w:rPr>
          <w:rFonts w:ascii="Calibri" w:hAnsi="Calibri" w:cs="Calibri"/>
          <w:sz w:val="22"/>
          <w:szCs w:val="22"/>
        </w:rPr>
        <w:t>У току школске 20</w:t>
      </w:r>
      <w:r w:rsidR="00520CAE">
        <w:rPr>
          <w:rFonts w:ascii="Calibri" w:hAnsi="Calibri" w:cs="Calibri"/>
          <w:sz w:val="22"/>
          <w:szCs w:val="22"/>
          <w:lang w:val="sr-Cyrl-RS"/>
        </w:rPr>
        <w:t>21</w:t>
      </w:r>
      <w:r w:rsidR="008A17B2">
        <w:rPr>
          <w:rFonts w:ascii="Calibri" w:hAnsi="Calibri" w:cs="Calibri"/>
          <w:sz w:val="22"/>
          <w:szCs w:val="22"/>
        </w:rPr>
        <w:t>/</w:t>
      </w:r>
      <w:r w:rsidR="00520CAE">
        <w:rPr>
          <w:rFonts w:ascii="Calibri" w:hAnsi="Calibri" w:cs="Calibri"/>
          <w:sz w:val="22"/>
          <w:szCs w:val="22"/>
          <w:lang w:val="sr-Cyrl-RS"/>
        </w:rPr>
        <w:t>22</w:t>
      </w:r>
      <w:r w:rsidR="005C57F4">
        <w:rPr>
          <w:rFonts w:ascii="Calibri" w:hAnsi="Calibri" w:cs="Calibri"/>
          <w:sz w:val="22"/>
          <w:szCs w:val="22"/>
        </w:rPr>
        <w:t xml:space="preserve">. </w:t>
      </w:r>
      <w:r>
        <w:rPr>
          <w:rFonts w:ascii="Calibri" w:hAnsi="Calibri" w:cs="Calibri"/>
          <w:sz w:val="22"/>
          <w:szCs w:val="22"/>
          <w:lang w:val="sr-Cyrl-RS"/>
        </w:rPr>
        <w:t>г</w:t>
      </w:r>
      <w:r w:rsidR="005C57F4">
        <w:rPr>
          <w:rFonts w:ascii="Calibri" w:hAnsi="Calibri" w:cs="Calibri"/>
          <w:sz w:val="22"/>
          <w:szCs w:val="22"/>
        </w:rPr>
        <w:t>одине одржан</w:t>
      </w:r>
      <w:r w:rsidR="00520CAE">
        <w:rPr>
          <w:rFonts w:ascii="Calibri" w:hAnsi="Calibri" w:cs="Calibri"/>
          <w:sz w:val="22"/>
          <w:szCs w:val="22"/>
          <w:lang w:val="sr-Cyrl-RS"/>
        </w:rPr>
        <w:t>е су планиране</w:t>
      </w:r>
      <w:r w:rsidR="005C57F4">
        <w:rPr>
          <w:rFonts w:ascii="Calibri" w:hAnsi="Calibri" w:cs="Calibri"/>
          <w:sz w:val="22"/>
          <w:szCs w:val="22"/>
        </w:rPr>
        <w:t xml:space="preserve"> </w:t>
      </w:r>
      <w:r w:rsidR="00B73D2F" w:rsidRPr="00675884">
        <w:rPr>
          <w:rFonts w:ascii="Calibri" w:hAnsi="Calibri" w:cs="Calibri"/>
          <w:sz w:val="22"/>
          <w:szCs w:val="22"/>
        </w:rPr>
        <w:t xml:space="preserve"> седниц</w:t>
      </w:r>
      <w:r w:rsidR="00520CAE">
        <w:rPr>
          <w:rFonts w:ascii="Calibri" w:hAnsi="Calibri" w:cs="Calibri"/>
          <w:sz w:val="22"/>
          <w:szCs w:val="22"/>
          <w:lang w:val="ru-RU"/>
        </w:rPr>
        <w:t>е</w:t>
      </w:r>
      <w:r w:rsidR="00B73D2F" w:rsidRPr="00675884">
        <w:rPr>
          <w:rFonts w:ascii="Calibri" w:hAnsi="Calibri" w:cs="Calibri"/>
          <w:sz w:val="22"/>
          <w:szCs w:val="22"/>
        </w:rPr>
        <w:t xml:space="preserve"> Савета родитеља школе.</w:t>
      </w:r>
    </w:p>
    <w:p w:rsidR="0078242C" w:rsidRPr="00A4363C" w:rsidRDefault="0067796E" w:rsidP="0078242C">
      <w:pPr>
        <w:jc w:val="both"/>
        <w:rPr>
          <w:rFonts w:ascii="Calibri" w:hAnsi="Calibri" w:cs="Calibri"/>
          <w:sz w:val="22"/>
          <w:szCs w:val="22"/>
          <w:lang w:val="sr-Cyrl-RS"/>
        </w:rPr>
      </w:pPr>
      <w:r w:rsidRPr="00675884">
        <w:rPr>
          <w:rFonts w:ascii="Calibri" w:hAnsi="Calibri" w:cs="Calibri"/>
          <w:sz w:val="22"/>
          <w:szCs w:val="22"/>
        </w:rPr>
        <w:t>Све планиране активности у потпуности су реализоване и то:</w:t>
      </w:r>
    </w:p>
    <w:p w:rsidR="0078242C" w:rsidRDefault="0078242C" w:rsidP="0078242C">
      <w:pPr>
        <w:tabs>
          <w:tab w:val="left" w:pos="1080"/>
        </w:tabs>
        <w:autoSpaceDE w:val="0"/>
        <w:autoSpaceDN w:val="0"/>
        <w:jc w:val="both"/>
        <w:rPr>
          <w:rFonts w:ascii="Calibri" w:hAnsi="Calibri" w:cs="Calibri"/>
          <w:sz w:val="22"/>
          <w:szCs w:val="22"/>
          <w:lang w:val="ru-RU"/>
        </w:rPr>
      </w:pPr>
    </w:p>
    <w:p w:rsidR="0078242C" w:rsidRDefault="0078242C"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Верификовани су мандати новим члановима</w:t>
      </w:r>
    </w:p>
    <w:p w:rsidR="0067796E" w:rsidRDefault="0078242C"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Изабрани су председник,</w:t>
      </w:r>
      <w:r w:rsidR="00DB7244">
        <w:rPr>
          <w:rFonts w:ascii="Calibri" w:hAnsi="Calibri" w:cs="Calibri"/>
          <w:sz w:val="22"/>
          <w:szCs w:val="22"/>
          <w:lang w:val="ru-RU"/>
        </w:rPr>
        <w:t xml:space="preserve"> </w:t>
      </w:r>
      <w:r>
        <w:rPr>
          <w:rFonts w:ascii="Calibri" w:hAnsi="Calibri" w:cs="Calibri"/>
          <w:sz w:val="22"/>
          <w:szCs w:val="22"/>
          <w:lang w:val="ru-RU"/>
        </w:rPr>
        <w:t>заменик и записничар Савета родитеља</w:t>
      </w:r>
    </w:p>
    <w:p w:rsidR="00DB7244" w:rsidRPr="0067588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Разматрање и усвајање плана рада Савета родитеља</w:t>
      </w:r>
    </w:p>
    <w:p w:rsidR="0067796E" w:rsidRPr="00DB7244" w:rsidRDefault="0067796E" w:rsidP="00361B3B">
      <w:pPr>
        <w:numPr>
          <w:ilvl w:val="0"/>
          <w:numId w:val="31"/>
        </w:numPr>
        <w:tabs>
          <w:tab w:val="left" w:pos="1080"/>
        </w:tabs>
        <w:autoSpaceDE w:val="0"/>
        <w:autoSpaceDN w:val="0"/>
        <w:jc w:val="both"/>
        <w:rPr>
          <w:rFonts w:ascii="Calibri" w:hAnsi="Calibri" w:cs="Calibri"/>
          <w:sz w:val="22"/>
          <w:szCs w:val="22"/>
          <w:lang w:val="ru-RU"/>
        </w:rPr>
      </w:pPr>
      <w:r w:rsidRPr="00675884">
        <w:rPr>
          <w:rFonts w:ascii="Calibri" w:hAnsi="Calibri" w:cs="Calibri"/>
          <w:sz w:val="22"/>
          <w:szCs w:val="22"/>
        </w:rPr>
        <w:t xml:space="preserve">Давање  сагласности  на програм и организовање екскурзије, односно </w:t>
      </w:r>
      <w:r w:rsidR="00DB7244">
        <w:rPr>
          <w:rFonts w:ascii="Calibri" w:hAnsi="Calibri" w:cs="Calibri"/>
          <w:sz w:val="22"/>
          <w:szCs w:val="22"/>
          <w:lang w:val="sr-Cyrl-RS"/>
        </w:rPr>
        <w:t xml:space="preserve"> </w:t>
      </w:r>
      <w:r w:rsidRPr="00675884">
        <w:rPr>
          <w:rFonts w:ascii="Calibri" w:hAnsi="Calibri" w:cs="Calibri"/>
          <w:sz w:val="22"/>
          <w:szCs w:val="22"/>
        </w:rPr>
        <w:t xml:space="preserve">програме наставе у природи </w:t>
      </w:r>
      <w:r w:rsidR="0078242C">
        <w:rPr>
          <w:rFonts w:ascii="Calibri" w:hAnsi="Calibri" w:cs="Calibri"/>
          <w:sz w:val="22"/>
          <w:szCs w:val="22"/>
        </w:rPr>
        <w:t>и висини дневница за извођење истих</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Доношење одлуке о избору осигуравајуће куће за о</w:t>
      </w:r>
      <w:r w:rsidR="00B75534">
        <w:rPr>
          <w:rFonts w:ascii="Calibri" w:hAnsi="Calibri" w:cs="Calibri"/>
          <w:sz w:val="22"/>
          <w:szCs w:val="22"/>
          <w:lang w:val="sr-Cyrl-RS"/>
        </w:rPr>
        <w:t xml:space="preserve">сигурање ученика </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Разматрање извештаја о остваривању Годишњег пла</w:t>
      </w:r>
      <w:r w:rsidR="00B75534">
        <w:rPr>
          <w:rFonts w:ascii="Calibri" w:hAnsi="Calibri" w:cs="Calibri"/>
          <w:sz w:val="22"/>
          <w:szCs w:val="22"/>
          <w:lang w:val="sr-Cyrl-RS"/>
        </w:rPr>
        <w:t xml:space="preserve">на рада школе </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 xml:space="preserve">Разматрање извештаја о раду директора школе за школску </w:t>
      </w:r>
      <w:r w:rsidR="00340BBD">
        <w:rPr>
          <w:rFonts w:ascii="Calibri" w:hAnsi="Calibri" w:cs="Calibri"/>
          <w:sz w:val="22"/>
          <w:szCs w:val="22"/>
          <w:lang w:val="sr-Cyrl-RS"/>
        </w:rPr>
        <w:t xml:space="preserve"> </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 xml:space="preserve">Разматрање извештаја о самовредновању за школску </w:t>
      </w:r>
      <w:r w:rsidR="00340BBD">
        <w:rPr>
          <w:rFonts w:ascii="Calibri" w:hAnsi="Calibri" w:cs="Calibri"/>
          <w:sz w:val="22"/>
          <w:szCs w:val="22"/>
          <w:lang w:val="sr-Cyrl-RS"/>
        </w:rPr>
        <w:t xml:space="preserve"> </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 xml:space="preserve">Разматрање извештаја о Школском развојном плану  за школску </w:t>
      </w:r>
      <w:r w:rsidR="00340BBD">
        <w:rPr>
          <w:rFonts w:ascii="Calibri" w:hAnsi="Calibri" w:cs="Calibri"/>
          <w:sz w:val="22"/>
          <w:szCs w:val="22"/>
          <w:lang w:val="sr-Cyrl-RS"/>
        </w:rPr>
        <w:t xml:space="preserve"> </w:t>
      </w:r>
    </w:p>
    <w:p w:rsidR="00DB7244" w:rsidRP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sr-Cyrl-RS"/>
        </w:rPr>
        <w:t xml:space="preserve">Разматрање Годишњег плана рада школе за школску </w:t>
      </w:r>
      <w:r w:rsidR="00340BBD">
        <w:rPr>
          <w:rFonts w:ascii="Calibri" w:hAnsi="Calibri" w:cs="Calibri"/>
          <w:sz w:val="22"/>
          <w:szCs w:val="22"/>
          <w:lang w:val="sr-Cyrl-RS"/>
        </w:rPr>
        <w:t xml:space="preserve"> </w:t>
      </w:r>
    </w:p>
    <w:p w:rsid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 xml:space="preserve">Разматрање Школског развојног плана за период </w:t>
      </w:r>
      <w:r w:rsidR="00340BBD">
        <w:rPr>
          <w:rFonts w:ascii="Calibri" w:hAnsi="Calibri" w:cs="Calibri"/>
          <w:sz w:val="22"/>
          <w:szCs w:val="22"/>
          <w:lang w:val="en-US"/>
        </w:rPr>
        <w:t xml:space="preserve"> </w:t>
      </w:r>
    </w:p>
    <w:p w:rsidR="00DB7244" w:rsidRDefault="00DB7244"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 xml:space="preserve">Давање предлога за представника </w:t>
      </w:r>
      <w:r w:rsidR="00EA5CC2">
        <w:rPr>
          <w:rFonts w:ascii="Calibri" w:hAnsi="Calibri" w:cs="Calibri"/>
          <w:sz w:val="22"/>
          <w:szCs w:val="22"/>
          <w:lang w:val="ru-RU"/>
        </w:rPr>
        <w:t>Са</w:t>
      </w:r>
      <w:r w:rsidR="00520CAE">
        <w:rPr>
          <w:rFonts w:ascii="Calibri" w:hAnsi="Calibri" w:cs="Calibri"/>
          <w:sz w:val="22"/>
          <w:szCs w:val="22"/>
          <w:lang w:val="ru-RU"/>
        </w:rPr>
        <w:t>в</w:t>
      </w:r>
      <w:r w:rsidR="00EA5CC2">
        <w:rPr>
          <w:rFonts w:ascii="Calibri" w:hAnsi="Calibri" w:cs="Calibri"/>
          <w:sz w:val="22"/>
          <w:szCs w:val="22"/>
          <w:lang w:val="ru-RU"/>
        </w:rPr>
        <w:t>ета родитеља у стручни актив за развојно планирање</w:t>
      </w:r>
    </w:p>
    <w:p w:rsidR="00EA5CC2" w:rsidRDefault="00EA5CC2" w:rsidP="00361B3B">
      <w:pPr>
        <w:numPr>
          <w:ilvl w:val="0"/>
          <w:numId w:val="3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Разматрање услова за рад школе п редлагање мера за осигурање квалитета и унапређивања образовно-васпитног рада школе</w:t>
      </w:r>
    </w:p>
    <w:p w:rsidR="00EA5CC2" w:rsidRDefault="00EA5CC2"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Усвајање записника са претходне седнице</w:t>
      </w:r>
    </w:p>
    <w:p w:rsidR="00EA5CC2" w:rsidRDefault="00EA5CC2"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Разматрање успеха и владања ученика на крају првог квал</w:t>
      </w:r>
      <w:r w:rsidR="00B75534">
        <w:rPr>
          <w:rFonts w:ascii="Calibri" w:hAnsi="Calibri" w:cs="Calibri"/>
          <w:sz w:val="22"/>
          <w:szCs w:val="22"/>
          <w:lang w:val="ru-RU"/>
        </w:rPr>
        <w:t xml:space="preserve">ификационог периода </w:t>
      </w:r>
    </w:p>
    <w:p w:rsidR="001D2C58" w:rsidRPr="008C767A" w:rsidRDefault="00EA5CC2"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Упознавање са записником о редовном инспекцијском прегледу школе</w:t>
      </w:r>
    </w:p>
    <w:p w:rsidR="001D2C58" w:rsidRDefault="001D2C58"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Усвајање записника са претходне седнице</w:t>
      </w:r>
    </w:p>
    <w:p w:rsidR="001D2C58" w:rsidRDefault="001D2C58"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Разматрање успеха и владања ученика на крај</w:t>
      </w:r>
      <w:r w:rsidR="00B75534">
        <w:rPr>
          <w:rFonts w:ascii="Calibri" w:hAnsi="Calibri" w:cs="Calibri"/>
          <w:sz w:val="22"/>
          <w:szCs w:val="22"/>
          <w:lang w:val="ru-RU"/>
        </w:rPr>
        <w:t xml:space="preserve">у првог полугодишта </w:t>
      </w:r>
    </w:p>
    <w:p w:rsidR="001D2C58" w:rsidRDefault="001D2C58"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Упознавање са записником о ванредном инспекцијском прегледу школе</w:t>
      </w:r>
    </w:p>
    <w:p w:rsidR="001D2C58" w:rsidRPr="00675884" w:rsidRDefault="001D2C58" w:rsidP="00361B3B">
      <w:pPr>
        <w:numPr>
          <w:ilvl w:val="0"/>
          <w:numId w:val="40"/>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Обавеш</w:t>
      </w:r>
      <w:r w:rsidR="00B75534">
        <w:rPr>
          <w:rFonts w:ascii="Calibri" w:hAnsi="Calibri" w:cs="Calibri"/>
          <w:sz w:val="22"/>
          <w:szCs w:val="22"/>
          <w:lang w:val="ru-RU"/>
        </w:rPr>
        <w:t xml:space="preserve">тење о уџбеницима за </w:t>
      </w:r>
      <w:r w:rsidR="00B75534">
        <w:rPr>
          <w:rFonts w:ascii="Calibri" w:hAnsi="Calibri" w:cs="Calibri"/>
          <w:sz w:val="22"/>
          <w:szCs w:val="22"/>
          <w:lang w:val="sr-Cyrl-RS"/>
        </w:rPr>
        <w:t xml:space="preserve">наредну </w:t>
      </w:r>
      <w:r w:rsidR="00B75534">
        <w:rPr>
          <w:rFonts w:ascii="Calibri" w:hAnsi="Calibri" w:cs="Calibri"/>
          <w:sz w:val="22"/>
          <w:szCs w:val="22"/>
          <w:lang w:val="ru-RU"/>
        </w:rPr>
        <w:t xml:space="preserve">школску </w:t>
      </w:r>
      <w:r>
        <w:rPr>
          <w:rFonts w:ascii="Calibri" w:hAnsi="Calibri" w:cs="Calibri"/>
          <w:sz w:val="22"/>
          <w:szCs w:val="22"/>
          <w:lang w:val="ru-RU"/>
        </w:rPr>
        <w:t xml:space="preserve"> </w:t>
      </w:r>
      <w:r w:rsidR="00F63B46">
        <w:rPr>
          <w:rFonts w:ascii="Calibri" w:hAnsi="Calibri" w:cs="Calibri"/>
          <w:sz w:val="22"/>
          <w:szCs w:val="22"/>
          <w:lang w:val="ru-RU"/>
        </w:rPr>
        <w:t>г</w:t>
      </w:r>
      <w:r>
        <w:rPr>
          <w:rFonts w:ascii="Calibri" w:hAnsi="Calibri" w:cs="Calibri"/>
          <w:sz w:val="22"/>
          <w:szCs w:val="22"/>
          <w:lang w:val="ru-RU"/>
        </w:rPr>
        <w:t>одину</w:t>
      </w:r>
    </w:p>
    <w:p w:rsidR="001D2C58" w:rsidRPr="001D2C58" w:rsidRDefault="001D2C58" w:rsidP="00361B3B">
      <w:pPr>
        <w:numPr>
          <w:ilvl w:val="0"/>
          <w:numId w:val="4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Усвајање записника са претходне седнице</w:t>
      </w:r>
    </w:p>
    <w:p w:rsidR="00B8588B" w:rsidRDefault="00B8588B" w:rsidP="00361B3B">
      <w:pPr>
        <w:numPr>
          <w:ilvl w:val="0"/>
          <w:numId w:val="42"/>
        </w:numPr>
        <w:tabs>
          <w:tab w:val="left" w:pos="1080"/>
        </w:tabs>
        <w:jc w:val="both"/>
        <w:rPr>
          <w:rFonts w:ascii="Calibri" w:hAnsi="Calibri" w:cs="Calibri"/>
          <w:sz w:val="22"/>
          <w:szCs w:val="22"/>
          <w:lang w:val="ru-RU"/>
        </w:rPr>
      </w:pPr>
      <w:r>
        <w:rPr>
          <w:rFonts w:ascii="Calibri" w:hAnsi="Calibri" w:cs="Calibri"/>
          <w:sz w:val="22"/>
          <w:szCs w:val="22"/>
          <w:lang w:val="ru-RU"/>
        </w:rPr>
        <w:t>Разматран извештај о успеху и владању ученика на крају тр</w:t>
      </w:r>
      <w:r w:rsidR="001D2C58">
        <w:rPr>
          <w:rFonts w:ascii="Calibri" w:hAnsi="Calibri" w:cs="Calibri"/>
          <w:sz w:val="22"/>
          <w:szCs w:val="22"/>
          <w:lang w:val="ru-RU"/>
        </w:rPr>
        <w:t xml:space="preserve">ећег </w:t>
      </w:r>
      <w:r w:rsidR="00B75534">
        <w:rPr>
          <w:rFonts w:ascii="Calibri" w:hAnsi="Calibri" w:cs="Calibri"/>
          <w:sz w:val="22"/>
          <w:szCs w:val="22"/>
          <w:lang w:val="ru-RU"/>
        </w:rPr>
        <w:t>класификационог периода</w:t>
      </w:r>
    </w:p>
    <w:p w:rsidR="001D2C58" w:rsidRDefault="00B8588B" w:rsidP="00361B3B">
      <w:pPr>
        <w:numPr>
          <w:ilvl w:val="0"/>
          <w:numId w:val="43"/>
        </w:numPr>
        <w:tabs>
          <w:tab w:val="left" w:pos="1080"/>
        </w:tabs>
        <w:jc w:val="both"/>
        <w:rPr>
          <w:rFonts w:ascii="Calibri" w:hAnsi="Calibri" w:cs="Calibri"/>
          <w:sz w:val="22"/>
          <w:szCs w:val="22"/>
          <w:lang w:val="ru-RU"/>
        </w:rPr>
      </w:pPr>
      <w:r>
        <w:rPr>
          <w:rFonts w:ascii="Calibri" w:hAnsi="Calibri" w:cs="Calibri"/>
          <w:sz w:val="22"/>
          <w:szCs w:val="22"/>
          <w:lang w:val="ru-RU"/>
        </w:rPr>
        <w:t>Разматран извештај о изведеној</w:t>
      </w:r>
      <w:r w:rsidR="001D2C58">
        <w:rPr>
          <w:rFonts w:ascii="Calibri" w:hAnsi="Calibri" w:cs="Calibri"/>
          <w:sz w:val="22"/>
          <w:szCs w:val="22"/>
          <w:lang w:val="ru-RU"/>
        </w:rPr>
        <w:t xml:space="preserve"> настави у природи и </w:t>
      </w:r>
      <w:r>
        <w:rPr>
          <w:rFonts w:ascii="Calibri" w:hAnsi="Calibri" w:cs="Calibri"/>
          <w:sz w:val="22"/>
          <w:szCs w:val="22"/>
          <w:lang w:val="ru-RU"/>
        </w:rPr>
        <w:t xml:space="preserve"> екскурзији ученика 8.</w:t>
      </w:r>
      <w:r w:rsidR="001D2C58">
        <w:rPr>
          <w:rFonts w:ascii="Calibri" w:hAnsi="Calibri" w:cs="Calibri"/>
          <w:sz w:val="22"/>
          <w:szCs w:val="22"/>
          <w:lang w:val="ru-RU"/>
        </w:rPr>
        <w:t xml:space="preserve"> </w:t>
      </w:r>
      <w:r w:rsidR="00F63B46">
        <w:rPr>
          <w:rFonts w:ascii="Calibri" w:hAnsi="Calibri" w:cs="Calibri"/>
          <w:sz w:val="22"/>
          <w:szCs w:val="22"/>
          <w:lang w:val="ru-RU"/>
        </w:rPr>
        <w:t>р</w:t>
      </w:r>
      <w:r>
        <w:rPr>
          <w:rFonts w:ascii="Calibri" w:hAnsi="Calibri" w:cs="Calibri"/>
          <w:sz w:val="22"/>
          <w:szCs w:val="22"/>
          <w:lang w:val="ru-RU"/>
        </w:rPr>
        <w:t>азреда</w:t>
      </w:r>
      <w:r w:rsidR="001D2C58" w:rsidRPr="001D2C58">
        <w:rPr>
          <w:rFonts w:ascii="Calibri" w:hAnsi="Calibri" w:cs="Calibri"/>
          <w:sz w:val="22"/>
          <w:szCs w:val="22"/>
          <w:lang w:val="ru-RU"/>
        </w:rPr>
        <w:t xml:space="preserve"> </w:t>
      </w:r>
    </w:p>
    <w:p w:rsidR="0067796E" w:rsidRDefault="001D2C58" w:rsidP="00361B3B">
      <w:pPr>
        <w:numPr>
          <w:ilvl w:val="0"/>
          <w:numId w:val="43"/>
        </w:numPr>
        <w:tabs>
          <w:tab w:val="left" w:pos="1080"/>
        </w:tabs>
        <w:jc w:val="both"/>
        <w:rPr>
          <w:rFonts w:ascii="Calibri" w:hAnsi="Calibri" w:cs="Calibri"/>
          <w:sz w:val="22"/>
          <w:szCs w:val="22"/>
          <w:lang w:val="ru-RU"/>
        </w:rPr>
      </w:pPr>
      <w:r>
        <w:rPr>
          <w:rFonts w:ascii="Calibri" w:hAnsi="Calibri" w:cs="Calibri"/>
          <w:sz w:val="22"/>
          <w:szCs w:val="22"/>
          <w:lang w:val="ru-RU"/>
        </w:rPr>
        <w:t xml:space="preserve">Разматрање листе изборних предмета за </w:t>
      </w:r>
      <w:r w:rsidR="00B75534">
        <w:rPr>
          <w:rFonts w:ascii="Calibri" w:hAnsi="Calibri" w:cs="Calibri"/>
          <w:sz w:val="22"/>
          <w:szCs w:val="22"/>
          <w:lang w:val="ru-RU"/>
        </w:rPr>
        <w:t xml:space="preserve">наредну </w:t>
      </w:r>
      <w:r>
        <w:rPr>
          <w:rFonts w:ascii="Calibri" w:hAnsi="Calibri" w:cs="Calibri"/>
          <w:sz w:val="22"/>
          <w:szCs w:val="22"/>
          <w:lang w:val="ru-RU"/>
        </w:rPr>
        <w:t>ш</w:t>
      </w:r>
      <w:r w:rsidR="00B75534">
        <w:rPr>
          <w:rFonts w:ascii="Calibri" w:hAnsi="Calibri" w:cs="Calibri"/>
          <w:sz w:val="22"/>
          <w:szCs w:val="22"/>
          <w:lang w:val="ru-RU"/>
        </w:rPr>
        <w:t>колску  годину</w:t>
      </w:r>
    </w:p>
    <w:p w:rsidR="001D2C58" w:rsidRDefault="001D2C58" w:rsidP="00361B3B">
      <w:pPr>
        <w:numPr>
          <w:ilvl w:val="0"/>
          <w:numId w:val="43"/>
        </w:numPr>
        <w:tabs>
          <w:tab w:val="left" w:pos="1080"/>
        </w:tabs>
        <w:jc w:val="both"/>
        <w:rPr>
          <w:rFonts w:ascii="Calibri" w:hAnsi="Calibri" w:cs="Calibri"/>
          <w:sz w:val="22"/>
          <w:szCs w:val="22"/>
          <w:lang w:val="ru-RU"/>
        </w:rPr>
      </w:pPr>
      <w:r>
        <w:rPr>
          <w:rFonts w:ascii="Calibri" w:hAnsi="Calibri" w:cs="Calibri"/>
          <w:sz w:val="22"/>
          <w:szCs w:val="22"/>
          <w:lang w:val="ru-RU"/>
        </w:rPr>
        <w:t>Давање мишљења за стицање звања наставника</w:t>
      </w:r>
    </w:p>
    <w:p w:rsidR="001D2C58" w:rsidRPr="001D2C58" w:rsidRDefault="001D2C58" w:rsidP="00361B3B">
      <w:pPr>
        <w:numPr>
          <w:ilvl w:val="0"/>
          <w:numId w:val="41"/>
        </w:numPr>
        <w:tabs>
          <w:tab w:val="left" w:pos="1080"/>
        </w:tabs>
        <w:autoSpaceDE w:val="0"/>
        <w:autoSpaceDN w:val="0"/>
        <w:jc w:val="both"/>
        <w:rPr>
          <w:rFonts w:ascii="Calibri" w:hAnsi="Calibri" w:cs="Calibri"/>
          <w:sz w:val="22"/>
          <w:szCs w:val="22"/>
          <w:lang w:val="ru-RU"/>
        </w:rPr>
      </w:pPr>
      <w:r>
        <w:rPr>
          <w:rFonts w:ascii="Calibri" w:hAnsi="Calibri" w:cs="Calibri"/>
          <w:sz w:val="22"/>
          <w:szCs w:val="22"/>
          <w:lang w:val="ru-RU"/>
        </w:rPr>
        <w:t>Усвајање записника са претходне седнице</w:t>
      </w:r>
    </w:p>
    <w:p w:rsidR="001D2C58" w:rsidRDefault="001D2C58" w:rsidP="00361B3B">
      <w:pPr>
        <w:numPr>
          <w:ilvl w:val="0"/>
          <w:numId w:val="41"/>
        </w:numPr>
        <w:tabs>
          <w:tab w:val="left" w:pos="1080"/>
        </w:tabs>
        <w:jc w:val="both"/>
        <w:rPr>
          <w:rFonts w:ascii="Calibri" w:hAnsi="Calibri" w:cs="Calibri"/>
          <w:sz w:val="22"/>
          <w:szCs w:val="22"/>
          <w:lang w:val="ru-RU"/>
        </w:rPr>
      </w:pPr>
      <w:r>
        <w:rPr>
          <w:rFonts w:ascii="Calibri" w:hAnsi="Calibri" w:cs="Calibri"/>
          <w:sz w:val="22"/>
          <w:szCs w:val="22"/>
          <w:lang w:val="ru-RU"/>
        </w:rPr>
        <w:t>Разматрање успеха и влада</w:t>
      </w:r>
      <w:r w:rsidR="00B75534">
        <w:rPr>
          <w:rFonts w:ascii="Calibri" w:hAnsi="Calibri" w:cs="Calibri"/>
          <w:sz w:val="22"/>
          <w:szCs w:val="22"/>
          <w:lang w:val="ru-RU"/>
        </w:rPr>
        <w:t xml:space="preserve">ња ученика на крају школске </w:t>
      </w:r>
      <w:r>
        <w:rPr>
          <w:rFonts w:ascii="Calibri" w:hAnsi="Calibri" w:cs="Calibri"/>
          <w:sz w:val="22"/>
          <w:szCs w:val="22"/>
          <w:lang w:val="ru-RU"/>
        </w:rPr>
        <w:t>године</w:t>
      </w:r>
    </w:p>
    <w:p w:rsidR="001D2C58" w:rsidRDefault="001D2C58" w:rsidP="00361B3B">
      <w:pPr>
        <w:numPr>
          <w:ilvl w:val="0"/>
          <w:numId w:val="41"/>
        </w:numPr>
        <w:tabs>
          <w:tab w:val="left" w:pos="1080"/>
        </w:tabs>
        <w:jc w:val="both"/>
        <w:rPr>
          <w:rFonts w:ascii="Calibri" w:hAnsi="Calibri" w:cs="Calibri"/>
          <w:sz w:val="22"/>
          <w:szCs w:val="22"/>
          <w:lang w:val="ru-RU"/>
        </w:rPr>
      </w:pPr>
      <w:r>
        <w:rPr>
          <w:rFonts w:ascii="Calibri" w:hAnsi="Calibri" w:cs="Calibri"/>
          <w:sz w:val="22"/>
          <w:szCs w:val="22"/>
          <w:lang w:val="ru-RU"/>
        </w:rPr>
        <w:t>Разматран извештај о изведеној екскурзији</w:t>
      </w:r>
    </w:p>
    <w:p w:rsidR="00605A8B" w:rsidRPr="00675884" w:rsidRDefault="00605A8B" w:rsidP="00605A8B">
      <w:pPr>
        <w:tabs>
          <w:tab w:val="left" w:pos="1080"/>
        </w:tabs>
        <w:autoSpaceDE w:val="0"/>
        <w:autoSpaceDN w:val="0"/>
        <w:jc w:val="both"/>
        <w:rPr>
          <w:rFonts w:ascii="Calibri" w:hAnsi="Calibri" w:cs="Calibri"/>
          <w:sz w:val="22"/>
          <w:szCs w:val="22"/>
        </w:rPr>
      </w:pPr>
      <w:r w:rsidRPr="00675884">
        <w:rPr>
          <w:rFonts w:ascii="Calibri" w:hAnsi="Calibri" w:cs="Calibri"/>
          <w:sz w:val="22"/>
          <w:szCs w:val="22"/>
        </w:rPr>
        <w:t>Осим ових планираних активности разматрале су се мно</w:t>
      </w:r>
      <w:r w:rsidR="004200B8" w:rsidRPr="00675884">
        <w:rPr>
          <w:rFonts w:ascii="Calibri" w:hAnsi="Calibri" w:cs="Calibri"/>
          <w:sz w:val="22"/>
          <w:szCs w:val="22"/>
        </w:rPr>
        <w:t>г</w:t>
      </w:r>
      <w:r w:rsidRPr="00675884">
        <w:rPr>
          <w:rFonts w:ascii="Calibri" w:hAnsi="Calibri" w:cs="Calibri"/>
          <w:sz w:val="22"/>
          <w:szCs w:val="22"/>
        </w:rPr>
        <w:t xml:space="preserve">и други садржаји из живота и рада школе као нпр. </w:t>
      </w:r>
      <w:r w:rsidR="001E5845" w:rsidRPr="00675884">
        <w:rPr>
          <w:rFonts w:ascii="Calibri" w:hAnsi="Calibri" w:cs="Calibri"/>
          <w:sz w:val="22"/>
          <w:szCs w:val="22"/>
        </w:rPr>
        <w:t>проблем простора школе, критеријуми оцењивања и сл.</w:t>
      </w:r>
    </w:p>
    <w:p w:rsidR="00605A8B" w:rsidRPr="00675884" w:rsidRDefault="00605A8B" w:rsidP="00605A8B">
      <w:pPr>
        <w:tabs>
          <w:tab w:val="left" w:pos="1080"/>
        </w:tabs>
        <w:autoSpaceDE w:val="0"/>
        <w:autoSpaceDN w:val="0"/>
        <w:jc w:val="both"/>
        <w:rPr>
          <w:rFonts w:ascii="Calibri" w:hAnsi="Calibri" w:cs="Calibri"/>
          <w:sz w:val="22"/>
          <w:szCs w:val="22"/>
        </w:rPr>
      </w:pPr>
      <w:r w:rsidRPr="00675884">
        <w:rPr>
          <w:rFonts w:ascii="Calibri" w:hAnsi="Calibri" w:cs="Calibri"/>
          <w:sz w:val="22"/>
          <w:szCs w:val="22"/>
        </w:rPr>
        <w:t xml:space="preserve">Разматрани су извештаји Школа без насиља, одржавање родитељских састанака </w:t>
      </w:r>
      <w:r w:rsidR="00493387" w:rsidRPr="00675884">
        <w:rPr>
          <w:rFonts w:ascii="Calibri" w:hAnsi="Calibri" w:cs="Calibri"/>
          <w:sz w:val="22"/>
          <w:szCs w:val="22"/>
        </w:rPr>
        <w:t>и осталих проблема и то под тачкама Разно.</w:t>
      </w:r>
    </w:p>
    <w:p w:rsidR="004200B8" w:rsidRPr="00675884" w:rsidRDefault="004200B8" w:rsidP="00605A8B">
      <w:pPr>
        <w:tabs>
          <w:tab w:val="left" w:pos="1080"/>
        </w:tabs>
        <w:autoSpaceDE w:val="0"/>
        <w:autoSpaceDN w:val="0"/>
        <w:jc w:val="both"/>
        <w:rPr>
          <w:rFonts w:ascii="Calibri" w:hAnsi="Calibri" w:cs="Calibri"/>
          <w:sz w:val="22"/>
          <w:szCs w:val="22"/>
        </w:rPr>
      </w:pPr>
    </w:p>
    <w:p w:rsidR="001D2C58" w:rsidRDefault="00914D8C" w:rsidP="001E5845">
      <w:pPr>
        <w:jc w:val="both"/>
        <w:rPr>
          <w:rFonts w:ascii="Calibri" w:hAnsi="Calibri" w:cs="Calibri"/>
          <w:sz w:val="22"/>
          <w:szCs w:val="22"/>
          <w:lang w:val="ru-RU"/>
        </w:rPr>
      </w:pPr>
      <w:r w:rsidRPr="00675884">
        <w:rPr>
          <w:rFonts w:ascii="Calibri" w:hAnsi="Calibri" w:cs="Calibri"/>
          <w:sz w:val="22"/>
          <w:szCs w:val="22"/>
          <w:lang w:val="ru-RU"/>
        </w:rPr>
        <w:t>Сматрамо да се родитељи требају више ангажовати у раду саме школе, давајући своје предлоге и инцијативе за унапређење радашколе и васпитно-обрзаовног рада школе и да подрже сваку акцију коју предлажу наставнции и управа шко</w:t>
      </w:r>
      <w:r w:rsidR="00D03031" w:rsidRPr="00675884">
        <w:rPr>
          <w:rFonts w:ascii="Calibri" w:hAnsi="Calibri" w:cs="Calibri"/>
          <w:sz w:val="22"/>
          <w:szCs w:val="22"/>
          <w:lang w:val="ru-RU"/>
        </w:rPr>
        <w:t xml:space="preserve">ле.    </w:t>
      </w:r>
    </w:p>
    <w:p w:rsidR="001D2C58" w:rsidRDefault="001D2C58" w:rsidP="001E5845">
      <w:pPr>
        <w:jc w:val="both"/>
        <w:rPr>
          <w:rFonts w:ascii="Calibri" w:hAnsi="Calibri" w:cs="Calibri"/>
          <w:sz w:val="22"/>
          <w:szCs w:val="22"/>
          <w:lang w:val="ru-RU"/>
        </w:rPr>
      </w:pPr>
    </w:p>
    <w:p w:rsidR="00F63B46" w:rsidRPr="00B75534" w:rsidRDefault="00D03031" w:rsidP="008A17B2">
      <w:pPr>
        <w:jc w:val="both"/>
        <w:rPr>
          <w:rFonts w:ascii="Calibri" w:hAnsi="Calibri" w:cs="Calibri"/>
          <w:sz w:val="22"/>
          <w:szCs w:val="22"/>
          <w:lang w:val="ru-RU"/>
        </w:rPr>
      </w:pPr>
      <w:r w:rsidRPr="00675884">
        <w:rPr>
          <w:rFonts w:ascii="Calibri" w:hAnsi="Calibri" w:cs="Calibri"/>
          <w:sz w:val="22"/>
          <w:szCs w:val="22"/>
          <w:lang w:val="ru-RU"/>
        </w:rPr>
        <w:t xml:space="preserve">                              </w:t>
      </w:r>
      <w:r w:rsidR="00B75534">
        <w:rPr>
          <w:rFonts w:ascii="Calibri" w:hAnsi="Calibri" w:cs="Calibri"/>
          <w:sz w:val="22"/>
          <w:szCs w:val="22"/>
          <w:lang w:val="ru-RU"/>
        </w:rPr>
        <w:t xml:space="preserve">                            </w:t>
      </w:r>
    </w:p>
    <w:p w:rsidR="00F63B46" w:rsidRDefault="00F63B46" w:rsidP="008A17B2">
      <w:pPr>
        <w:jc w:val="both"/>
        <w:rPr>
          <w:rFonts w:ascii="Calibri" w:hAnsi="Calibri" w:cs="Calibri"/>
          <w:b/>
          <w:sz w:val="22"/>
          <w:szCs w:val="22"/>
          <w:u w:val="single"/>
          <w:lang w:val="sr-Cyrl-RS"/>
        </w:rPr>
      </w:pPr>
    </w:p>
    <w:p w:rsidR="00B34366" w:rsidRDefault="00B34366" w:rsidP="008A17B2">
      <w:pPr>
        <w:jc w:val="both"/>
        <w:rPr>
          <w:rFonts w:ascii="Calibri" w:hAnsi="Calibri" w:cs="Calibri"/>
          <w:b/>
          <w:sz w:val="22"/>
          <w:szCs w:val="22"/>
          <w:u w:val="single"/>
          <w:lang w:val="en-US"/>
        </w:rPr>
      </w:pPr>
    </w:p>
    <w:p w:rsidR="00B34366" w:rsidRDefault="00B34366" w:rsidP="008A17B2">
      <w:pPr>
        <w:jc w:val="both"/>
        <w:rPr>
          <w:rFonts w:ascii="Calibri" w:hAnsi="Calibri" w:cs="Calibri"/>
          <w:b/>
          <w:sz w:val="22"/>
          <w:szCs w:val="22"/>
          <w:u w:val="single"/>
          <w:lang w:val="en-US"/>
        </w:rPr>
      </w:pPr>
    </w:p>
    <w:p w:rsidR="00B34366" w:rsidRDefault="00B34366" w:rsidP="008A17B2">
      <w:pPr>
        <w:jc w:val="both"/>
        <w:rPr>
          <w:rFonts w:ascii="Calibri" w:hAnsi="Calibri" w:cs="Calibri"/>
          <w:b/>
          <w:sz w:val="22"/>
          <w:szCs w:val="22"/>
          <w:u w:val="single"/>
          <w:lang w:val="en-US"/>
        </w:rPr>
      </w:pPr>
    </w:p>
    <w:p w:rsidR="00B34366" w:rsidRDefault="00B34366" w:rsidP="008A17B2">
      <w:pPr>
        <w:jc w:val="both"/>
        <w:rPr>
          <w:rFonts w:ascii="Calibri" w:hAnsi="Calibri" w:cs="Calibri"/>
          <w:b/>
          <w:sz w:val="22"/>
          <w:szCs w:val="22"/>
          <w:u w:val="single"/>
          <w:lang w:val="en-US"/>
        </w:rPr>
      </w:pPr>
    </w:p>
    <w:p w:rsidR="00FF1B46" w:rsidRDefault="00AE40FE" w:rsidP="008A17B2">
      <w:pPr>
        <w:jc w:val="both"/>
        <w:rPr>
          <w:rFonts w:ascii="Calibri" w:hAnsi="Calibri" w:cs="Calibri"/>
          <w:b/>
          <w:sz w:val="22"/>
          <w:szCs w:val="22"/>
          <w:u w:val="single"/>
          <w:lang w:val="sr-Cyrl-RS"/>
        </w:rPr>
      </w:pPr>
      <w:r>
        <w:rPr>
          <w:rFonts w:ascii="Calibri" w:hAnsi="Calibri" w:cs="Calibri"/>
          <w:b/>
          <w:sz w:val="22"/>
          <w:szCs w:val="22"/>
          <w:u w:val="single"/>
          <w:lang w:val="en-US"/>
        </w:rPr>
        <w:lastRenderedPageBreak/>
        <w:t>5</w:t>
      </w:r>
      <w:r w:rsidR="008A17B2" w:rsidRPr="008A17B2">
        <w:rPr>
          <w:rFonts w:ascii="Calibri" w:hAnsi="Calibri" w:cs="Calibri"/>
          <w:b/>
          <w:sz w:val="22"/>
          <w:szCs w:val="22"/>
          <w:u w:val="single"/>
        </w:rPr>
        <w:t>.1</w:t>
      </w:r>
      <w:r w:rsidR="00904D48">
        <w:rPr>
          <w:rFonts w:ascii="Calibri" w:hAnsi="Calibri" w:cs="Calibri"/>
          <w:b/>
          <w:sz w:val="22"/>
          <w:szCs w:val="22"/>
          <w:u w:val="single"/>
          <w:lang w:val="sr-Cyrl-RS"/>
        </w:rPr>
        <w:t>1</w:t>
      </w:r>
      <w:r w:rsidR="008A17B2" w:rsidRPr="008A17B2">
        <w:rPr>
          <w:rFonts w:ascii="Calibri" w:hAnsi="Calibri" w:cs="Calibri"/>
          <w:b/>
          <w:sz w:val="22"/>
          <w:szCs w:val="22"/>
          <w:u w:val="single"/>
          <w:lang w:val="sr-Cyrl-RS"/>
        </w:rPr>
        <w:t xml:space="preserve"> </w:t>
      </w:r>
      <w:r w:rsidR="002B6092" w:rsidRPr="008A17B2">
        <w:rPr>
          <w:rFonts w:ascii="Calibri" w:hAnsi="Calibri" w:cs="Calibri"/>
          <w:b/>
          <w:sz w:val="22"/>
          <w:szCs w:val="22"/>
          <w:u w:val="single"/>
        </w:rPr>
        <w:t>ИЗВЕШТАЈИ СТРУЧНИХ ТИМОВА</w:t>
      </w:r>
    </w:p>
    <w:p w:rsidR="00A4363C" w:rsidRDefault="00A4363C" w:rsidP="008A17B2">
      <w:pPr>
        <w:jc w:val="both"/>
        <w:rPr>
          <w:rFonts w:ascii="Calibri" w:hAnsi="Calibri" w:cs="Calibri"/>
          <w:b/>
          <w:sz w:val="22"/>
          <w:szCs w:val="22"/>
          <w:u w:val="single"/>
          <w:lang w:val="sr-Cyrl-RS"/>
        </w:rPr>
      </w:pPr>
    </w:p>
    <w:p w:rsidR="00A4363C" w:rsidRDefault="00A4363C" w:rsidP="008A17B2">
      <w:pPr>
        <w:jc w:val="both"/>
        <w:rPr>
          <w:rFonts w:ascii="Calibri" w:hAnsi="Calibri" w:cs="Calibri"/>
          <w:b/>
          <w:sz w:val="22"/>
          <w:szCs w:val="22"/>
          <w:u w:val="single"/>
          <w:lang w:val="sr-Cyrl-RS"/>
        </w:rPr>
      </w:pPr>
    </w:p>
    <w:p w:rsidR="00127230" w:rsidRPr="00B34366" w:rsidRDefault="00127230" w:rsidP="00127230">
      <w:pPr>
        <w:spacing w:after="200" w:line="276" w:lineRule="auto"/>
        <w:jc w:val="center"/>
        <w:rPr>
          <w:rFonts w:asciiTheme="minorHAnsi" w:eastAsia="Calibri" w:hAnsiTheme="minorHAnsi"/>
          <w:b/>
          <w:sz w:val="22"/>
          <w:szCs w:val="22"/>
          <w:u w:val="single"/>
          <w:lang w:val="sr-Cyrl-RS"/>
        </w:rPr>
      </w:pPr>
      <w:r w:rsidRPr="00B34366">
        <w:rPr>
          <w:rFonts w:asciiTheme="minorHAnsi" w:eastAsia="Calibri" w:hAnsiTheme="minorHAnsi"/>
          <w:b/>
          <w:sz w:val="22"/>
          <w:szCs w:val="22"/>
          <w:u w:val="single"/>
          <w:lang w:val="sr-Cyrl-RS"/>
        </w:rPr>
        <w:t>ИЗВЕШТАЈ О ПРОЦЕСУ САМОВРЕДНОВАЊА РАДА ШКОЛЕ ЗА ШК. 2021/2022. ГОДИНУ</w:t>
      </w:r>
    </w:p>
    <w:p w:rsidR="00127230" w:rsidRPr="00B34366" w:rsidRDefault="00127230" w:rsidP="00127230">
      <w:pPr>
        <w:spacing w:after="200" w:line="276" w:lineRule="auto"/>
        <w:jc w:val="center"/>
        <w:rPr>
          <w:rFonts w:asciiTheme="minorHAnsi" w:eastAsia="Calibri" w:hAnsiTheme="minorHAnsi"/>
          <w:b/>
          <w:sz w:val="22"/>
          <w:szCs w:val="22"/>
          <w:u w:val="single"/>
          <w:lang w:val="sr-Cyrl-RS"/>
        </w:rPr>
      </w:pPr>
      <w:r w:rsidRPr="00B34366">
        <w:rPr>
          <w:rFonts w:asciiTheme="minorHAnsi" w:eastAsia="Calibri" w:hAnsiTheme="minorHAnsi"/>
          <w:b/>
          <w:sz w:val="22"/>
          <w:szCs w:val="22"/>
          <w:u w:val="single"/>
          <w:lang w:val="sr-Cyrl-RS"/>
        </w:rPr>
        <w:t>КЉУЧНА ОБЛАСТ</w:t>
      </w:r>
      <w:r w:rsidRPr="00B34366">
        <w:rPr>
          <w:rFonts w:asciiTheme="minorHAnsi" w:eastAsia="Calibri" w:hAnsiTheme="minorHAnsi"/>
          <w:b/>
          <w:sz w:val="22"/>
          <w:szCs w:val="22"/>
          <w:lang w:val="sr-Cyrl-RS"/>
        </w:rPr>
        <w:t xml:space="preserve"> – </w:t>
      </w:r>
      <w:r w:rsidRPr="00B34366">
        <w:rPr>
          <w:rFonts w:asciiTheme="minorHAnsi" w:eastAsia="Calibri" w:hAnsiTheme="minorHAnsi"/>
          <w:b/>
          <w:i/>
          <w:sz w:val="22"/>
          <w:szCs w:val="22"/>
          <w:lang w:val="sr-Cyrl-RS"/>
        </w:rPr>
        <w:t>ЕТОС</w:t>
      </w:r>
    </w:p>
    <w:p w:rsidR="00127230" w:rsidRPr="00B34366" w:rsidRDefault="00127230" w:rsidP="00127230">
      <w:pPr>
        <w:spacing w:after="200" w:line="276" w:lineRule="auto"/>
        <w:jc w:val="center"/>
        <w:rPr>
          <w:rFonts w:asciiTheme="minorHAnsi" w:eastAsia="Calibri" w:hAnsiTheme="minorHAnsi"/>
          <w:b/>
          <w:sz w:val="22"/>
          <w:szCs w:val="22"/>
          <w:u w:val="single"/>
          <w:lang w:val="sr-Cyrl-RS"/>
        </w:rPr>
      </w:pP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Тим за самовредовање чине</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Координатор Тодоровић Слободан –професор географије</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Јасна Николић-учитељица</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Драгојле Секулић – директор</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Катарина Диклић – педагог</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Душица Заграђанин – професор енглеског језика</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Бранка Шкундрић  – професор информатике и рачунарства</w:t>
      </w:r>
    </w:p>
    <w:p w:rsidR="00127230" w:rsidRPr="00B34366" w:rsidRDefault="00127230" w:rsidP="00127230">
      <w:pPr>
        <w:rPr>
          <w:rFonts w:asciiTheme="minorHAnsi" w:eastAsia="Calibri" w:hAnsiTheme="minorHAnsi"/>
          <w:sz w:val="22"/>
          <w:szCs w:val="22"/>
          <w:lang w:val="sr-Cyrl-RS"/>
        </w:rPr>
      </w:pPr>
      <w:r w:rsidRPr="00B34366">
        <w:rPr>
          <w:rFonts w:asciiTheme="minorHAnsi" w:eastAsia="Calibri" w:hAnsiTheme="minorHAnsi"/>
          <w:sz w:val="22"/>
          <w:szCs w:val="22"/>
          <w:lang w:val="sr-Cyrl-RS"/>
        </w:rPr>
        <w:t>Славица Петровић – професор физичког васпитања</w:t>
      </w:r>
    </w:p>
    <w:p w:rsidR="00127230" w:rsidRPr="00B34366" w:rsidRDefault="00127230" w:rsidP="00127230">
      <w:pPr>
        <w:rPr>
          <w:rFonts w:asciiTheme="minorHAnsi" w:hAnsiTheme="minorHAnsi"/>
          <w:sz w:val="22"/>
          <w:szCs w:val="22"/>
          <w:shd w:val="clear" w:color="auto" w:fill="FFFFFF"/>
          <w:lang w:val="sr-Cyrl-RS" w:eastAsia="sr-Latn-RS"/>
        </w:rPr>
      </w:pPr>
      <w:r w:rsidRPr="00B34366">
        <w:rPr>
          <w:rFonts w:asciiTheme="minorHAnsi" w:eastAsia="Calibri" w:hAnsiTheme="minorHAnsi"/>
          <w:sz w:val="22"/>
          <w:szCs w:val="22"/>
          <w:lang w:val="sr-Cyrl-RS"/>
        </w:rPr>
        <w:t>Марија Боројевић - психолог</w:t>
      </w:r>
    </w:p>
    <w:p w:rsidR="00127230" w:rsidRPr="00B34366" w:rsidRDefault="00127230" w:rsidP="00127230">
      <w:pPr>
        <w:rPr>
          <w:rFonts w:asciiTheme="minorHAnsi" w:hAnsiTheme="minorHAnsi"/>
          <w:sz w:val="22"/>
          <w:szCs w:val="22"/>
          <w:shd w:val="clear" w:color="auto" w:fill="FFFFFF"/>
          <w:lang w:val="sr-Cyrl-RS" w:eastAsia="sr-Latn-RS"/>
        </w:rPr>
      </w:pPr>
    </w:p>
    <w:p w:rsidR="00EB5382" w:rsidRDefault="00127230" w:rsidP="00EB5382">
      <w:pPr>
        <w:rPr>
          <w:rFonts w:asciiTheme="minorHAnsi" w:hAnsiTheme="minorHAnsi"/>
          <w:b/>
          <w:sz w:val="22"/>
          <w:szCs w:val="22"/>
          <w:u w:val="single"/>
          <w:shd w:val="clear" w:color="auto" w:fill="FFFFFF"/>
          <w:lang w:val="sr-Latn-RS" w:eastAsia="sr-Latn-RS"/>
        </w:rPr>
      </w:pPr>
      <w:r w:rsidRPr="00B34366">
        <w:rPr>
          <w:rFonts w:asciiTheme="minorHAnsi" w:hAnsiTheme="minorHAnsi"/>
          <w:b/>
          <w:sz w:val="22"/>
          <w:szCs w:val="22"/>
          <w:u w:val="single"/>
          <w:shd w:val="clear" w:color="auto" w:fill="FFFFFF"/>
          <w:lang w:val="sr-Latn-RS" w:eastAsia="sr-Latn-RS"/>
        </w:rPr>
        <w:t>ИЗБОР</w:t>
      </w:r>
      <w:r w:rsidRPr="00B34366">
        <w:rPr>
          <w:rFonts w:asciiTheme="minorHAnsi" w:hAnsiTheme="minorHAnsi"/>
          <w:b/>
          <w:sz w:val="22"/>
          <w:szCs w:val="22"/>
          <w:u w:val="single"/>
          <w:shd w:val="clear" w:color="auto" w:fill="FFFFFF"/>
          <w:lang w:val="sr-Cyrl-RS" w:eastAsia="sr-Latn-RS"/>
        </w:rPr>
        <w:t xml:space="preserve"> </w:t>
      </w:r>
      <w:r w:rsidRPr="00B34366">
        <w:rPr>
          <w:rFonts w:asciiTheme="minorHAnsi" w:hAnsiTheme="minorHAnsi"/>
          <w:b/>
          <w:sz w:val="22"/>
          <w:szCs w:val="22"/>
          <w:u w:val="single"/>
          <w:shd w:val="clear" w:color="auto" w:fill="FFFFFF"/>
          <w:lang w:val="sr-Latn-RS" w:eastAsia="sr-Latn-RS"/>
        </w:rPr>
        <w:t>КЉУЧН</w:t>
      </w:r>
      <w:r w:rsidRPr="00B34366">
        <w:rPr>
          <w:rFonts w:asciiTheme="minorHAnsi" w:hAnsiTheme="minorHAnsi"/>
          <w:b/>
          <w:sz w:val="22"/>
          <w:szCs w:val="22"/>
          <w:u w:val="single"/>
          <w:shd w:val="clear" w:color="auto" w:fill="FFFFFF"/>
          <w:lang w:val="sr-Cyrl-RS" w:eastAsia="sr-Latn-RS"/>
        </w:rPr>
        <w:t>ИХ</w:t>
      </w:r>
      <w:r w:rsidRPr="00B34366">
        <w:rPr>
          <w:rFonts w:asciiTheme="minorHAnsi" w:hAnsiTheme="minorHAnsi"/>
          <w:b/>
          <w:sz w:val="22"/>
          <w:szCs w:val="22"/>
          <w:u w:val="single"/>
          <w:shd w:val="clear" w:color="auto" w:fill="FFFFFF"/>
          <w:lang w:val="sr-Latn-RS" w:eastAsia="sr-Latn-RS"/>
        </w:rPr>
        <w:t xml:space="preserve"> ОБЛАСТИ</w:t>
      </w:r>
    </w:p>
    <w:p w:rsidR="00EB5382"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Cyrl-RS" w:eastAsia="sr-Latn-RS"/>
        </w:rPr>
        <w:t xml:space="preserve">На првом састанку Тима за самовредновање и вредновање рада школе одлучено је да се у школској 2021/22 години обради кључна област ЕТОС. </w:t>
      </w:r>
      <w:r w:rsidRPr="00B34366">
        <w:rPr>
          <w:rFonts w:asciiTheme="minorHAnsi" w:hAnsiTheme="minorHAnsi"/>
          <w:sz w:val="22"/>
          <w:szCs w:val="22"/>
          <w:shd w:val="clear" w:color="auto" w:fill="FFFFFF"/>
          <w:lang w:val="sr-Latn-RS" w:eastAsia="sr-Latn-RS"/>
        </w:rPr>
        <w:t xml:space="preserve">Тим за самовредновање </w:t>
      </w:r>
      <w:r w:rsidRPr="00B34366">
        <w:rPr>
          <w:rFonts w:asciiTheme="minorHAnsi" w:hAnsiTheme="minorHAnsi"/>
          <w:sz w:val="22"/>
          <w:szCs w:val="22"/>
          <w:shd w:val="clear" w:color="auto" w:fill="FFFFFF"/>
          <w:lang w:val="sr-Cyrl-RS" w:eastAsia="sr-Latn-RS"/>
        </w:rPr>
        <w:t xml:space="preserve">и вредновање рада школе </w:t>
      </w:r>
      <w:r w:rsidRPr="00B34366">
        <w:rPr>
          <w:rFonts w:asciiTheme="minorHAnsi" w:hAnsiTheme="minorHAnsi"/>
          <w:sz w:val="22"/>
          <w:szCs w:val="22"/>
          <w:shd w:val="clear" w:color="auto" w:fill="FFFFFF"/>
          <w:lang w:val="sr-Latn-RS" w:eastAsia="sr-Latn-RS"/>
        </w:rPr>
        <w:t>је након консултација са директором Школе</w:t>
      </w:r>
      <w:r w:rsidRPr="00B34366">
        <w:rPr>
          <w:rFonts w:asciiTheme="minorHAnsi" w:hAnsiTheme="minorHAnsi"/>
          <w:sz w:val="22"/>
          <w:szCs w:val="22"/>
          <w:shd w:val="clear" w:color="auto" w:fill="FFFFFF"/>
          <w:lang w:val="sr-Cyrl-RS" w:eastAsia="sr-Latn-RS"/>
        </w:rPr>
        <w:t xml:space="preserve"> и члановима Тима за школски развојни план</w:t>
      </w:r>
      <w:r w:rsidRPr="00B34366">
        <w:rPr>
          <w:rFonts w:asciiTheme="minorHAnsi" w:hAnsiTheme="minorHAnsi"/>
          <w:sz w:val="22"/>
          <w:szCs w:val="22"/>
          <w:shd w:val="clear" w:color="auto" w:fill="FFFFFF"/>
          <w:lang w:val="sr-Latn-RS" w:eastAsia="sr-Latn-RS"/>
        </w:rPr>
        <w:t>, најпре сагледао своје активности за унапређење тимског рада и комуникације међу члановима тима, реализацију својих задатака, као и могућности да процењује квалитет свога рада и рада школе, одреди јаке и слабе стране, као и значај резултата истраживања у будућем развоју школе.</w:t>
      </w:r>
    </w:p>
    <w:p w:rsidR="00127230" w:rsidRPr="00B34366" w:rsidRDefault="00127230" w:rsidP="00EB5382">
      <w:pPr>
        <w:jc w:val="both"/>
        <w:rPr>
          <w:rFonts w:asciiTheme="minorHAnsi" w:hAnsiTheme="minorHAnsi"/>
          <w:b/>
          <w:sz w:val="22"/>
          <w:szCs w:val="22"/>
          <w:u w:val="single"/>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Наша очекивања су да након завршеног процеса самовредновања дамо предлоге за унапређење рада школе, процеса наставе и израду </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кционог плана.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sz w:val="22"/>
          <w:szCs w:val="22"/>
          <w:u w:val="single"/>
          <w:shd w:val="clear" w:color="auto" w:fill="FFFFFF"/>
          <w:lang w:val="sr-Latn-RS" w:eastAsia="sr-Latn-RS"/>
        </w:rPr>
        <w:t>ВРЕМЕ РЕАЛИЗАЦИЈЕ</w:t>
      </w:r>
    </w:p>
    <w:p w:rsidR="00127230" w:rsidRPr="00B34366" w:rsidRDefault="00127230" w:rsidP="00127230">
      <w:pPr>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Cyrl-RS" w:eastAsia="sr-Latn-RS"/>
        </w:rPr>
        <w:t>Октобар 2021 - мај 2022</w:t>
      </w:r>
    </w:p>
    <w:p w:rsidR="00127230" w:rsidRPr="00B34366" w:rsidRDefault="00127230" w:rsidP="00127230">
      <w:pPr>
        <w:rPr>
          <w:rFonts w:asciiTheme="minorHAnsi" w:hAnsiTheme="minorHAnsi"/>
          <w:sz w:val="22"/>
          <w:szCs w:val="22"/>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color w:val="9A9A9E"/>
          <w:sz w:val="22"/>
          <w:szCs w:val="22"/>
          <w:shd w:val="clear" w:color="auto" w:fill="FFFFFF"/>
          <w:lang w:val="sr-Latn-RS" w:eastAsia="sr-Latn-RS"/>
        </w:rPr>
        <w:t> </w:t>
      </w:r>
    </w:p>
    <w:p w:rsidR="00127230" w:rsidRPr="00B34366" w:rsidRDefault="00127230" w:rsidP="00127230">
      <w:pPr>
        <w:rPr>
          <w:rFonts w:asciiTheme="minorHAnsi" w:hAnsiTheme="minorHAnsi"/>
          <w:sz w:val="22"/>
          <w:szCs w:val="22"/>
          <w:shd w:val="clear" w:color="auto" w:fill="FFFFFF"/>
          <w:lang w:val="sr-Cyrl-RS" w:eastAsia="sr-Latn-RS"/>
        </w:rPr>
      </w:pPr>
      <w:r w:rsidRPr="00B34366">
        <w:rPr>
          <w:rFonts w:asciiTheme="minorHAnsi" w:hAnsiTheme="minorHAnsi"/>
          <w:b/>
          <w:sz w:val="22"/>
          <w:szCs w:val="22"/>
          <w:u w:val="single"/>
          <w:shd w:val="clear" w:color="auto" w:fill="FFFFFF"/>
          <w:lang w:val="sr-Latn-RS" w:eastAsia="sr-Latn-RS"/>
        </w:rPr>
        <w:t>УЧЕСНИЦИ У ПРОЦЕСУ САМОВРЕДНОВАЊА</w:t>
      </w:r>
      <w:r w:rsidRPr="00B34366">
        <w:rPr>
          <w:rFonts w:asciiTheme="minorHAnsi" w:hAnsiTheme="minorHAnsi"/>
          <w:b/>
          <w:sz w:val="22"/>
          <w:szCs w:val="22"/>
          <w:u w:val="single"/>
          <w:lang w:val="sr-Latn-RS" w:eastAsia="sr-Latn-RS"/>
        </w:rPr>
        <w:br/>
      </w:r>
      <w:r w:rsidRPr="00B34366">
        <w:rPr>
          <w:rFonts w:asciiTheme="minorHAnsi" w:hAnsiTheme="minorHAnsi"/>
          <w:sz w:val="22"/>
          <w:szCs w:val="22"/>
          <w:shd w:val="clear" w:color="auto" w:fill="FFFFFF"/>
          <w:lang w:val="sr-Latn-RS" w:eastAsia="sr-Latn-RS"/>
        </w:rPr>
        <w:t>         </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shd w:val="clear" w:color="auto" w:fill="FFFFFF"/>
          <w:lang w:val="sr-Latn-RS" w:eastAsia="sr-Latn-RS"/>
        </w:rPr>
        <w:t>1.</w:t>
      </w:r>
      <w:r w:rsidR="00EB5382">
        <w:rPr>
          <w:rFonts w:asciiTheme="minorHAnsi" w:hAnsiTheme="minorHAnsi"/>
          <w:sz w:val="22"/>
          <w:szCs w:val="22"/>
          <w:shd w:val="clear" w:color="auto" w:fill="FFFFFF"/>
          <w:lang w:val="sr-Latn-RS" w:eastAsia="sr-Latn-RS"/>
        </w:rPr>
        <w:t xml:space="preserve"> </w:t>
      </w:r>
      <w:r w:rsidRPr="00B34366">
        <w:rPr>
          <w:rFonts w:asciiTheme="minorHAnsi" w:hAnsiTheme="minorHAnsi"/>
          <w:sz w:val="22"/>
          <w:szCs w:val="22"/>
          <w:shd w:val="clear" w:color="auto" w:fill="FFFFFF"/>
          <w:lang w:val="sr-Latn-RS" w:eastAsia="sr-Latn-RS"/>
        </w:rPr>
        <w:t>Ученици</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shd w:val="clear" w:color="auto" w:fill="FFFFFF"/>
          <w:lang w:val="sr-Latn-RS" w:eastAsia="sr-Latn-RS"/>
        </w:rPr>
        <w:t>2. Наставници и стручна служба</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shd w:val="clear" w:color="auto" w:fill="FFFFFF"/>
          <w:lang w:val="sr-Latn-RS" w:eastAsia="sr-Latn-RS"/>
        </w:rPr>
        <w:t>3. Родитељи</w:t>
      </w:r>
    </w:p>
    <w:p w:rsidR="00127230" w:rsidRPr="00B34366" w:rsidRDefault="00127230" w:rsidP="00127230">
      <w:pPr>
        <w:rPr>
          <w:rFonts w:asciiTheme="minorHAnsi" w:hAnsiTheme="minorHAnsi"/>
          <w:color w:val="9A9A9E"/>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4. Директор школе</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color w:val="9A9A9E"/>
          <w:sz w:val="22"/>
          <w:szCs w:val="22"/>
          <w:lang w:val="sr-Latn-RS" w:eastAsia="sr-Latn-RS"/>
        </w:rPr>
        <w:br/>
      </w:r>
      <w:r w:rsidRPr="00B34366">
        <w:rPr>
          <w:rFonts w:asciiTheme="minorHAnsi" w:hAnsiTheme="minorHAnsi"/>
          <w:color w:val="9A9A9E"/>
          <w:sz w:val="22"/>
          <w:szCs w:val="22"/>
          <w:shd w:val="clear" w:color="auto" w:fill="FFFFFF"/>
          <w:lang w:val="sr-Latn-RS" w:eastAsia="sr-Latn-RS"/>
        </w:rPr>
        <w:t>   </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b/>
          <w:sz w:val="22"/>
          <w:szCs w:val="22"/>
          <w:u w:val="single"/>
          <w:shd w:val="clear" w:color="auto" w:fill="FFFFFF"/>
          <w:lang w:val="sr-Latn-RS" w:eastAsia="sr-Latn-RS"/>
        </w:rPr>
        <w:t>ПРИКАЗ МЕТОДА КОЈЕ СУ КОРИШЋЕНЕ У ПРИКУПЉАЊУ ПОДАТАКА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Избор техник</w:t>
      </w:r>
      <w:r w:rsidRPr="00B34366">
        <w:rPr>
          <w:rFonts w:asciiTheme="minorHAnsi" w:hAnsiTheme="minorHAnsi"/>
          <w:sz w:val="22"/>
          <w:szCs w:val="22"/>
          <w:shd w:val="clear" w:color="auto" w:fill="FFFFFF"/>
          <w:lang w:val="sr-Cyrl-RS" w:eastAsia="sr-Latn-RS"/>
        </w:rPr>
        <w:t>е</w:t>
      </w:r>
      <w:r w:rsidRPr="00B34366">
        <w:rPr>
          <w:rFonts w:asciiTheme="minorHAnsi" w:hAnsiTheme="minorHAnsi"/>
          <w:sz w:val="22"/>
          <w:szCs w:val="22"/>
          <w:shd w:val="clear" w:color="auto" w:fill="FFFFFF"/>
          <w:lang w:val="sr-Latn-RS" w:eastAsia="sr-Latn-RS"/>
        </w:rPr>
        <w:t xml:space="preserve"> и инструмен</w:t>
      </w:r>
      <w:r w:rsidRPr="00B34366">
        <w:rPr>
          <w:rFonts w:asciiTheme="minorHAnsi" w:hAnsiTheme="minorHAnsi"/>
          <w:sz w:val="22"/>
          <w:szCs w:val="22"/>
          <w:shd w:val="clear" w:color="auto" w:fill="FFFFFF"/>
          <w:lang w:val="sr-Cyrl-RS" w:eastAsia="sr-Latn-RS"/>
        </w:rPr>
        <w:t>та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4"/>
        <w:gridCol w:w="4525"/>
      </w:tblGrid>
      <w:tr w:rsidR="00127230" w:rsidRPr="00B34366" w:rsidTr="002B7FB0">
        <w:trPr>
          <w:tblCellSpacing w:w="0" w:type="dxa"/>
        </w:trPr>
        <w:tc>
          <w:tcPr>
            <w:tcW w:w="4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7230" w:rsidRPr="00B34366" w:rsidRDefault="00127230" w:rsidP="00127230">
            <w:pPr>
              <w:spacing w:before="100" w:beforeAutospacing="1" w:after="100" w:afterAutospacing="1"/>
              <w:jc w:val="center"/>
              <w:outlineLvl w:val="3"/>
              <w:rPr>
                <w:rFonts w:asciiTheme="minorHAnsi" w:hAnsiTheme="minorHAnsi"/>
                <w:b/>
                <w:bCs/>
                <w:sz w:val="22"/>
                <w:szCs w:val="22"/>
                <w:lang w:val="sr-Latn-RS" w:eastAsia="sr-Latn-RS"/>
              </w:rPr>
            </w:pPr>
            <w:r w:rsidRPr="00B34366">
              <w:rPr>
                <w:rFonts w:asciiTheme="minorHAnsi" w:hAnsiTheme="minorHAnsi"/>
                <w:b/>
                <w:bCs/>
                <w:sz w:val="22"/>
                <w:szCs w:val="22"/>
                <w:lang w:val="sr-Latn-RS" w:eastAsia="sr-Latn-RS"/>
              </w:rPr>
              <w:t>Технике</w:t>
            </w:r>
          </w:p>
        </w:tc>
        <w:tc>
          <w:tcPr>
            <w:tcW w:w="45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7230" w:rsidRPr="00B34366" w:rsidRDefault="00127230" w:rsidP="00127230">
            <w:pPr>
              <w:spacing w:before="100" w:beforeAutospacing="1" w:after="100" w:afterAutospacing="1"/>
              <w:jc w:val="center"/>
              <w:outlineLvl w:val="3"/>
              <w:rPr>
                <w:rFonts w:asciiTheme="minorHAnsi" w:hAnsiTheme="minorHAnsi"/>
                <w:b/>
                <w:bCs/>
                <w:sz w:val="22"/>
                <w:szCs w:val="22"/>
                <w:lang w:val="sr-Latn-RS" w:eastAsia="sr-Latn-RS"/>
              </w:rPr>
            </w:pPr>
            <w:r w:rsidRPr="00B34366">
              <w:rPr>
                <w:rFonts w:asciiTheme="minorHAnsi" w:hAnsiTheme="minorHAnsi"/>
                <w:b/>
                <w:bCs/>
                <w:sz w:val="22"/>
                <w:szCs w:val="22"/>
                <w:lang w:val="sr-Latn-RS" w:eastAsia="sr-Latn-RS"/>
              </w:rPr>
              <w:t>Инструменти</w:t>
            </w:r>
          </w:p>
        </w:tc>
      </w:tr>
      <w:tr w:rsidR="00127230" w:rsidRPr="00B34366" w:rsidTr="002B7FB0">
        <w:trPr>
          <w:trHeight w:val="690"/>
          <w:tblCellSpacing w:w="0" w:type="dxa"/>
        </w:trPr>
        <w:tc>
          <w:tcPr>
            <w:tcW w:w="45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7230" w:rsidRPr="00B34366" w:rsidRDefault="00127230" w:rsidP="00127230">
            <w:pPr>
              <w:spacing w:before="100" w:beforeAutospacing="1" w:after="100" w:afterAutospacing="1"/>
              <w:jc w:val="center"/>
              <w:outlineLvl w:val="3"/>
              <w:rPr>
                <w:rFonts w:asciiTheme="minorHAnsi" w:hAnsiTheme="minorHAnsi"/>
                <w:bCs/>
                <w:sz w:val="22"/>
                <w:szCs w:val="22"/>
                <w:lang w:val="sr-Latn-RS" w:eastAsia="sr-Latn-RS"/>
              </w:rPr>
            </w:pPr>
            <w:r w:rsidRPr="00B34366">
              <w:rPr>
                <w:rFonts w:asciiTheme="minorHAnsi" w:hAnsiTheme="minorHAnsi"/>
                <w:bCs/>
                <w:sz w:val="22"/>
                <w:szCs w:val="22"/>
                <w:lang w:val="sr-Latn-RS" w:eastAsia="sr-Latn-RS"/>
              </w:rPr>
              <w:t>Анкетирање</w:t>
            </w:r>
          </w:p>
        </w:tc>
        <w:tc>
          <w:tcPr>
            <w:tcW w:w="45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7230" w:rsidRPr="00B34366" w:rsidRDefault="00127230" w:rsidP="00127230">
            <w:pPr>
              <w:jc w:val="center"/>
              <w:rPr>
                <w:rFonts w:asciiTheme="minorHAnsi" w:hAnsiTheme="minorHAnsi"/>
                <w:sz w:val="22"/>
                <w:szCs w:val="22"/>
                <w:lang w:val="sr-Latn-RS" w:eastAsia="sr-Latn-RS"/>
              </w:rPr>
            </w:pPr>
            <w:r w:rsidRPr="00B34366">
              <w:rPr>
                <w:rFonts w:asciiTheme="minorHAnsi" w:hAnsiTheme="minorHAnsi"/>
                <w:sz w:val="22"/>
                <w:szCs w:val="22"/>
                <w:lang w:val="sr-Latn-RS" w:eastAsia="sr-Latn-RS"/>
              </w:rPr>
              <w:t>Упитник за наставнике и стручну службу</w:t>
            </w:r>
            <w:r w:rsidRPr="00B34366">
              <w:rPr>
                <w:rFonts w:asciiTheme="minorHAnsi" w:hAnsiTheme="minorHAnsi"/>
                <w:sz w:val="22"/>
                <w:szCs w:val="22"/>
                <w:lang w:val="sr-Cyrl-RS" w:eastAsia="sr-Latn-RS"/>
              </w:rPr>
              <w:t>,</w:t>
            </w:r>
            <w:r w:rsidRPr="00B34366">
              <w:rPr>
                <w:rFonts w:asciiTheme="minorHAnsi" w:hAnsiTheme="minorHAnsi"/>
                <w:sz w:val="22"/>
                <w:szCs w:val="22"/>
                <w:lang w:val="sr-Latn-RS" w:eastAsia="sr-Latn-RS"/>
              </w:rPr>
              <w:t xml:space="preserve"> </w:t>
            </w:r>
            <w:r w:rsidRPr="00B34366">
              <w:rPr>
                <w:rFonts w:asciiTheme="minorHAnsi" w:hAnsiTheme="minorHAnsi"/>
                <w:sz w:val="22"/>
                <w:szCs w:val="22"/>
                <w:lang w:val="sr-Cyrl-RS" w:eastAsia="sr-Latn-RS"/>
              </w:rPr>
              <w:t>у</w:t>
            </w:r>
            <w:r w:rsidRPr="00B34366">
              <w:rPr>
                <w:rFonts w:asciiTheme="minorHAnsi" w:hAnsiTheme="minorHAnsi"/>
                <w:sz w:val="22"/>
                <w:szCs w:val="22"/>
                <w:lang w:val="sr-Latn-RS" w:eastAsia="sr-Latn-RS"/>
              </w:rPr>
              <w:t>питник за ученике</w:t>
            </w:r>
            <w:r w:rsidRPr="00B34366">
              <w:rPr>
                <w:rFonts w:asciiTheme="minorHAnsi" w:hAnsiTheme="minorHAnsi"/>
                <w:sz w:val="22"/>
                <w:szCs w:val="22"/>
                <w:lang w:val="sr-Cyrl-RS" w:eastAsia="sr-Latn-RS"/>
              </w:rPr>
              <w:t xml:space="preserve"> и</w:t>
            </w:r>
            <w:r w:rsidRPr="00B34366">
              <w:rPr>
                <w:rFonts w:asciiTheme="minorHAnsi" w:hAnsiTheme="minorHAnsi"/>
                <w:sz w:val="22"/>
                <w:szCs w:val="22"/>
                <w:lang w:val="sr-Latn-RS" w:eastAsia="sr-Latn-RS"/>
              </w:rPr>
              <w:t xml:space="preserve"> </w:t>
            </w:r>
            <w:r w:rsidRPr="00B34366">
              <w:rPr>
                <w:rFonts w:asciiTheme="minorHAnsi" w:hAnsiTheme="minorHAnsi"/>
                <w:sz w:val="22"/>
                <w:szCs w:val="22"/>
                <w:lang w:val="sr-Cyrl-RS" w:eastAsia="sr-Latn-RS"/>
              </w:rPr>
              <w:t>у</w:t>
            </w:r>
            <w:r w:rsidRPr="00B34366">
              <w:rPr>
                <w:rFonts w:asciiTheme="minorHAnsi" w:hAnsiTheme="minorHAnsi"/>
                <w:sz w:val="22"/>
                <w:szCs w:val="22"/>
                <w:lang w:val="sr-Latn-RS" w:eastAsia="sr-Latn-RS"/>
              </w:rPr>
              <w:t>питник за родитеље.</w:t>
            </w:r>
          </w:p>
        </w:tc>
      </w:tr>
    </w:tbl>
    <w:p w:rsidR="00127230" w:rsidRPr="00B34366" w:rsidRDefault="00127230" w:rsidP="00127230">
      <w:pPr>
        <w:rPr>
          <w:rFonts w:asciiTheme="minorHAnsi" w:hAnsiTheme="minorHAnsi"/>
          <w:b/>
          <w:bCs/>
          <w:sz w:val="22"/>
          <w:szCs w:val="22"/>
          <w:u w:val="single"/>
          <w:shd w:val="clear" w:color="auto" w:fill="FFFFFF"/>
          <w:lang w:val="sr-Cyrl-RS" w:eastAsia="sr-Latn-RS"/>
        </w:rPr>
      </w:pPr>
    </w:p>
    <w:p w:rsidR="00127230" w:rsidRPr="00B34366" w:rsidRDefault="00127230" w:rsidP="00127230">
      <w:pPr>
        <w:rPr>
          <w:rFonts w:asciiTheme="minorHAnsi" w:hAnsiTheme="minorHAnsi"/>
          <w:b/>
          <w:bCs/>
          <w:sz w:val="22"/>
          <w:szCs w:val="22"/>
          <w:u w:val="single"/>
          <w:shd w:val="clear" w:color="auto" w:fill="FFFFFF"/>
          <w:lang w:val="sr-Cyrl-RS" w:eastAsia="sr-Latn-RS"/>
        </w:rPr>
      </w:pPr>
    </w:p>
    <w:p w:rsidR="00127230" w:rsidRPr="00B34366" w:rsidRDefault="00127230" w:rsidP="00EB5382">
      <w:pPr>
        <w:jc w:val="both"/>
        <w:rPr>
          <w:rFonts w:asciiTheme="minorHAnsi" w:hAnsiTheme="minorHAnsi"/>
          <w:bCs/>
          <w:sz w:val="22"/>
          <w:szCs w:val="22"/>
          <w:shd w:val="clear" w:color="auto" w:fill="FFFFFF"/>
          <w:lang w:val="sr-Cyrl-RS" w:eastAsia="sr-Latn-RS"/>
        </w:rPr>
      </w:pPr>
      <w:r w:rsidRPr="00B34366">
        <w:rPr>
          <w:rFonts w:asciiTheme="minorHAnsi" w:hAnsiTheme="minorHAnsi"/>
          <w:bCs/>
          <w:sz w:val="22"/>
          <w:szCs w:val="22"/>
          <w:shd w:val="clear" w:color="auto" w:fill="FFFFFF"/>
          <w:lang w:val="sr-Cyrl-RS" w:eastAsia="sr-Latn-RS"/>
        </w:rPr>
        <w:t>Након завршеног самовредновања ове области, Тим ће презентовати свој рад на седници Наставничког већа.</w:t>
      </w:r>
    </w:p>
    <w:p w:rsidR="00127230" w:rsidRPr="00B34366" w:rsidRDefault="00127230" w:rsidP="00127230">
      <w:pPr>
        <w:rPr>
          <w:rFonts w:asciiTheme="minorHAnsi" w:hAnsiTheme="minorHAnsi"/>
          <w:bCs/>
          <w:sz w:val="22"/>
          <w:szCs w:val="22"/>
          <w:u w:val="single"/>
          <w:shd w:val="clear" w:color="auto" w:fill="FFFFFF"/>
          <w:lang w:val="sr-Cyrl-RS" w:eastAsia="sr-Latn-RS"/>
        </w:rPr>
      </w:pPr>
    </w:p>
    <w:p w:rsidR="00127230" w:rsidRPr="00B34366" w:rsidRDefault="00127230" w:rsidP="00127230">
      <w:pPr>
        <w:rPr>
          <w:rFonts w:asciiTheme="minorHAnsi" w:hAnsiTheme="minorHAnsi"/>
          <w:bCs/>
          <w:sz w:val="22"/>
          <w:szCs w:val="22"/>
          <w:u w:val="single"/>
          <w:shd w:val="clear" w:color="auto" w:fill="FFFFFF"/>
          <w:lang w:val="sr-Cyrl-RS" w:eastAsia="sr-Latn-RS"/>
        </w:rPr>
      </w:pPr>
    </w:p>
    <w:p w:rsidR="00127230" w:rsidRPr="00B34366" w:rsidRDefault="00127230" w:rsidP="00127230">
      <w:pPr>
        <w:rPr>
          <w:rFonts w:asciiTheme="minorHAnsi" w:hAnsiTheme="minorHAnsi"/>
          <w:b/>
          <w:bCs/>
          <w:sz w:val="22"/>
          <w:szCs w:val="22"/>
          <w:u w:val="single"/>
          <w:shd w:val="clear" w:color="auto" w:fill="FFFFFF"/>
          <w:lang w:val="sr-Cyrl-RS" w:eastAsia="sr-Latn-RS"/>
        </w:rPr>
      </w:pPr>
    </w:p>
    <w:p w:rsidR="00127230" w:rsidRPr="00B34366" w:rsidRDefault="00127230" w:rsidP="00127230">
      <w:pPr>
        <w:rPr>
          <w:rFonts w:asciiTheme="minorHAnsi" w:hAnsiTheme="minorHAnsi"/>
          <w:b/>
          <w:bCs/>
          <w:sz w:val="22"/>
          <w:szCs w:val="22"/>
          <w:u w:val="single"/>
          <w:shd w:val="clear" w:color="auto" w:fill="FFFFFF"/>
          <w:lang w:val="sr-Cyrl-RS" w:eastAsia="sr-Latn-RS"/>
        </w:rPr>
      </w:pPr>
      <w:r w:rsidRPr="00B34366">
        <w:rPr>
          <w:rFonts w:asciiTheme="minorHAnsi" w:hAnsiTheme="minorHAnsi"/>
          <w:b/>
          <w:bCs/>
          <w:sz w:val="22"/>
          <w:szCs w:val="22"/>
          <w:u w:val="single"/>
          <w:shd w:val="clear" w:color="auto" w:fill="FFFFFF"/>
          <w:lang w:val="sr-Latn-RS" w:eastAsia="sr-Latn-RS"/>
        </w:rPr>
        <w:t>ОПИС СТАЊА ИЗ КЉУЧНЕ ОБЛАСТИ</w:t>
      </w:r>
    </w:p>
    <w:p w:rsidR="00127230" w:rsidRPr="00B34366" w:rsidRDefault="00127230" w:rsidP="00127230">
      <w:pPr>
        <w:rPr>
          <w:rFonts w:asciiTheme="minorHAnsi" w:hAnsiTheme="minorHAnsi"/>
          <w:b/>
          <w:bCs/>
          <w:sz w:val="22"/>
          <w:szCs w:val="22"/>
          <w:shd w:val="clear" w:color="auto" w:fill="FFFFFF"/>
          <w:lang w:val="sr-Cyrl-RS" w:eastAsia="sr-Latn-RS"/>
        </w:rPr>
      </w:pP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bCs/>
          <w:sz w:val="22"/>
          <w:szCs w:val="22"/>
          <w:shd w:val="clear" w:color="auto" w:fill="FFFFFF"/>
          <w:lang w:val="sr-Cyrl-RS" w:eastAsia="sr-Latn-RS"/>
        </w:rPr>
        <w:t>Анкетирано је укупно</w:t>
      </w:r>
      <w:r w:rsidRPr="00B34366">
        <w:rPr>
          <w:rFonts w:asciiTheme="minorHAnsi" w:hAnsiTheme="minorHAnsi"/>
          <w:sz w:val="22"/>
          <w:szCs w:val="22"/>
          <w:lang w:val="sr-Cyrl-RS" w:eastAsia="sr-Latn-RS"/>
        </w:rPr>
        <w:t>: 28 наставник</w:t>
      </w:r>
      <w:r w:rsidRPr="00B34366">
        <w:rPr>
          <w:rFonts w:asciiTheme="minorHAnsi" w:hAnsiTheme="minorHAnsi"/>
          <w:sz w:val="22"/>
          <w:szCs w:val="22"/>
          <w:lang w:val="en-US" w:eastAsia="sr-Latn-RS"/>
        </w:rPr>
        <w:t>a</w:t>
      </w:r>
      <w:r w:rsidRPr="00B34366">
        <w:rPr>
          <w:rFonts w:asciiTheme="minorHAnsi" w:hAnsiTheme="minorHAnsi"/>
          <w:sz w:val="22"/>
          <w:szCs w:val="22"/>
          <w:lang w:val="sr-Cyrl-RS" w:eastAsia="sr-Latn-RS"/>
        </w:rPr>
        <w:t xml:space="preserve">, 131 родитељ и  154  ученика од </w:t>
      </w:r>
      <w:r w:rsidRPr="00B34366">
        <w:rPr>
          <w:rFonts w:asciiTheme="minorHAnsi" w:hAnsiTheme="minorHAnsi"/>
          <w:sz w:val="22"/>
          <w:szCs w:val="22"/>
          <w:lang w:val="en-US" w:eastAsia="sr-Latn-RS"/>
        </w:rPr>
        <w:t>II</w:t>
      </w:r>
      <w:r w:rsidRPr="00B34366">
        <w:rPr>
          <w:rFonts w:asciiTheme="minorHAnsi" w:hAnsiTheme="minorHAnsi"/>
          <w:sz w:val="22"/>
          <w:szCs w:val="22"/>
          <w:lang w:val="sr-Cyrl-RS" w:eastAsia="sr-Latn-RS"/>
        </w:rPr>
        <w:t xml:space="preserve">  до </w:t>
      </w:r>
      <w:r w:rsidRPr="00B34366">
        <w:rPr>
          <w:rFonts w:asciiTheme="minorHAnsi" w:hAnsiTheme="minorHAnsi"/>
          <w:sz w:val="22"/>
          <w:szCs w:val="22"/>
          <w:lang w:val="en-US" w:eastAsia="sr-Latn-RS"/>
        </w:rPr>
        <w:t>VIII</w:t>
      </w:r>
      <w:r w:rsidRPr="00B34366">
        <w:rPr>
          <w:rFonts w:asciiTheme="minorHAnsi" w:hAnsiTheme="minorHAnsi"/>
          <w:sz w:val="22"/>
          <w:szCs w:val="22"/>
          <w:lang w:val="sr-Cyrl-RS" w:eastAsia="sr-Latn-RS"/>
        </w:rPr>
        <w:t xml:space="preserve"> разреда.</w:t>
      </w:r>
    </w:p>
    <w:p w:rsidR="00127230" w:rsidRPr="00B34366" w:rsidRDefault="00127230" w:rsidP="00127230">
      <w:pPr>
        <w:rPr>
          <w:rFonts w:asciiTheme="minorHAnsi" w:hAnsiTheme="minorHAnsi"/>
          <w:b/>
          <w:sz w:val="22"/>
          <w:szCs w:val="22"/>
          <w:lang w:val="sr-Cyrl-RS" w:eastAsia="sr-Latn-RS"/>
        </w:rPr>
      </w:pPr>
    </w:p>
    <w:p w:rsidR="00127230" w:rsidRPr="00B34366" w:rsidRDefault="00127230" w:rsidP="00127230">
      <w:pPr>
        <w:rPr>
          <w:rFonts w:asciiTheme="minorHAnsi" w:hAnsiTheme="minorHAnsi"/>
          <w:b/>
          <w:sz w:val="22"/>
          <w:szCs w:val="22"/>
          <w:lang w:val="sr-Cyrl-RS" w:eastAsia="sr-Latn-RS"/>
        </w:rPr>
      </w:pPr>
      <w:r w:rsidRPr="00B34366">
        <w:rPr>
          <w:rFonts w:asciiTheme="minorHAnsi" w:hAnsiTheme="minorHAnsi"/>
          <w:b/>
          <w:sz w:val="22"/>
          <w:szCs w:val="22"/>
          <w:lang w:val="sr-Cyrl-RS" w:eastAsia="sr-Latn-RS"/>
        </w:rPr>
        <w:t>Резултати добијени анкетирањем ученика</w:t>
      </w:r>
    </w:p>
    <w:p w:rsidR="00127230" w:rsidRPr="00B34366" w:rsidRDefault="00127230" w:rsidP="00127230">
      <w:pPr>
        <w:rPr>
          <w:rFonts w:asciiTheme="minorHAnsi" w:hAnsiTheme="minorHAnsi"/>
          <w:b/>
          <w:sz w:val="22"/>
          <w:szCs w:val="22"/>
          <w:lang w:val="sr-Cyrl-RS" w:eastAsia="sr-Latn-RS"/>
        </w:rPr>
      </w:pPr>
    </w:p>
    <w:tbl>
      <w:tblPr>
        <w:tblW w:w="9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8"/>
        <w:gridCol w:w="672"/>
        <w:gridCol w:w="858"/>
        <w:gridCol w:w="810"/>
        <w:gridCol w:w="3693"/>
        <w:gridCol w:w="771"/>
        <w:gridCol w:w="772"/>
        <w:gridCol w:w="771"/>
        <w:gridCol w:w="772"/>
      </w:tblGrid>
      <w:tr w:rsidR="00127230" w:rsidRPr="00B34366" w:rsidTr="002B7FB0">
        <w:tc>
          <w:tcPr>
            <w:tcW w:w="3078"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ВАЖНО</w:t>
            </w:r>
          </w:p>
        </w:tc>
        <w:tc>
          <w:tcPr>
            <w:tcW w:w="3693" w:type="dxa"/>
            <w:vMerge w:val="restart"/>
            <w:tcBorders>
              <w:top w:val="double" w:sz="4" w:space="0" w:color="auto"/>
              <w:bottom w:val="single" w:sz="4" w:space="0" w:color="auto"/>
            </w:tcBorders>
            <w:shd w:val="clear" w:color="auto" w:fill="D9D9D9"/>
            <w:vAlign w:val="center"/>
          </w:tcPr>
          <w:p w:rsidR="00127230" w:rsidRPr="00B34366" w:rsidRDefault="00127230" w:rsidP="00127230">
            <w:pPr>
              <w:jc w:val="center"/>
              <w:rPr>
                <w:rFonts w:asciiTheme="minorHAnsi" w:eastAsia="Calibri" w:hAnsiTheme="minorHAnsi"/>
                <w:b/>
                <w:sz w:val="22"/>
                <w:szCs w:val="22"/>
              </w:rPr>
            </w:pPr>
            <w:r w:rsidRPr="00B34366">
              <w:rPr>
                <w:rFonts w:asciiTheme="minorHAnsi" w:eastAsia="Calibri" w:hAnsiTheme="minorHAnsi"/>
                <w:b/>
                <w:sz w:val="22"/>
                <w:szCs w:val="22"/>
                <w:lang w:val="sr-Latn-RS"/>
              </w:rPr>
              <w:t>ТВРДЊА/ИСКАЗ</w:t>
            </w:r>
          </w:p>
        </w:tc>
        <w:tc>
          <w:tcPr>
            <w:tcW w:w="3086"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85"/>
              <w:jc w:val="center"/>
              <w:rPr>
                <w:rFonts w:asciiTheme="minorHAnsi" w:eastAsia="Calibri" w:hAnsiTheme="minorHAnsi"/>
                <w:b/>
                <w:sz w:val="22"/>
                <w:szCs w:val="22"/>
              </w:rPr>
            </w:pPr>
            <w:r w:rsidRPr="00B34366">
              <w:rPr>
                <w:rFonts w:asciiTheme="minorHAnsi" w:eastAsia="Calibri" w:hAnsiTheme="minorHAnsi"/>
                <w:b/>
                <w:sz w:val="22"/>
                <w:szCs w:val="22"/>
              </w:rPr>
              <w:t>ТАЧНО</w:t>
            </w:r>
          </w:p>
        </w:tc>
      </w:tr>
      <w:tr w:rsidR="00127230" w:rsidRPr="00B34366" w:rsidTr="002B7FB0">
        <w:trPr>
          <w:trHeight w:val="310"/>
        </w:trPr>
        <w:tc>
          <w:tcPr>
            <w:tcW w:w="738"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6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858"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810"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4</w:t>
            </w:r>
          </w:p>
        </w:tc>
        <w:tc>
          <w:tcPr>
            <w:tcW w:w="3693" w:type="dxa"/>
            <w:vMerge/>
            <w:tcBorders>
              <w:top w:val="single" w:sz="4" w:space="0" w:color="auto"/>
              <w:bottom w:val="double" w:sz="4" w:space="0" w:color="auto"/>
            </w:tcBorders>
            <w:shd w:val="clear" w:color="auto" w:fill="D9D9D9"/>
            <w:vAlign w:val="center"/>
          </w:tcPr>
          <w:p w:rsidR="00127230" w:rsidRPr="00B34366" w:rsidRDefault="00127230" w:rsidP="00127230">
            <w:pPr>
              <w:spacing w:line="192" w:lineRule="auto"/>
              <w:rPr>
                <w:rFonts w:asciiTheme="minorHAnsi" w:eastAsia="Calibri" w:hAnsiTheme="minorHAnsi"/>
                <w:sz w:val="22"/>
                <w:szCs w:val="22"/>
              </w:rPr>
            </w:pP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85"/>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85"/>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85"/>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85"/>
              <w:jc w:val="center"/>
              <w:rPr>
                <w:rFonts w:asciiTheme="minorHAnsi" w:eastAsia="Calibri" w:hAnsiTheme="minorHAnsi"/>
                <w:b/>
                <w:sz w:val="22"/>
                <w:szCs w:val="22"/>
              </w:rPr>
            </w:pPr>
            <w:r w:rsidRPr="00B34366">
              <w:rPr>
                <w:rFonts w:asciiTheme="minorHAnsi" w:eastAsia="Calibri" w:hAnsiTheme="minorHAnsi"/>
                <w:b/>
                <w:sz w:val="22"/>
                <w:szCs w:val="22"/>
              </w:rPr>
              <w:t>4</w:t>
            </w:r>
          </w:p>
        </w:tc>
      </w:tr>
      <w:tr w:rsidR="00127230" w:rsidRPr="00B34366" w:rsidTr="002B7FB0">
        <w:trPr>
          <w:trHeight w:val="336"/>
        </w:trPr>
        <w:tc>
          <w:tcPr>
            <w:tcW w:w="738"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672"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858"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810"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75</w:t>
            </w:r>
          </w:p>
        </w:tc>
        <w:tc>
          <w:tcPr>
            <w:tcW w:w="3693" w:type="dxa"/>
            <w:vMerge w:val="restart"/>
            <w:tcBorders>
              <w:top w:val="double" w:sz="4" w:space="0" w:color="auto"/>
            </w:tcBorders>
            <w:shd w:val="clear" w:color="auto" w:fill="auto"/>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1. Волим да идем у школу јер се у њој добро осећам.</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14</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69</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24.78</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66.37</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12.39</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23.01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61.06</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17</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96</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2. Упознат/а сам с правилима понашања и кућним редом у школи.</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91</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15.04</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84.96</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15.04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80.53</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29</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83</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3. У школи нас уче да будемо одговорни за своје поступке.</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19</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89</w:t>
            </w:r>
          </w:p>
        </w:tc>
      </w:tr>
      <w:tr w:rsidR="00127230" w:rsidRPr="00B34366" w:rsidTr="002B7FB0">
        <w:trPr>
          <w:trHeight w:val="391"/>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25.66</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73.45</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16.81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78.76</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78</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4. У школи нас подстичу да бринемо о другима.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10</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75</w:t>
            </w:r>
          </w:p>
        </w:tc>
      </w:tr>
      <w:tr w:rsidR="00127230" w:rsidRPr="00B34366" w:rsidTr="002B7FB0">
        <w:trPr>
          <w:trHeight w:val="4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23.01</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69.03</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8.85</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23.01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66.37</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29</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81</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5. У школи нас подстичу на међусобну толеранцију.</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81</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25.66</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71.68</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19.47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71.68</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23</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89</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rPr>
            </w:pPr>
            <w:r w:rsidRPr="00B34366">
              <w:rPr>
                <w:rFonts w:asciiTheme="minorHAnsi" w:eastAsia="Calibri" w:hAnsiTheme="minorHAnsi"/>
                <w:sz w:val="22"/>
                <w:szCs w:val="22"/>
                <w:lang w:val="sr-Latn-RS"/>
              </w:rPr>
              <w:t>6. У школи нас наводе на поштовање различитости.</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88</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20.35</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78.76</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19.47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77.88</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80</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7. У школи се негују и подстичу сараднички односи.</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78</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23.89</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70.80</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69.03</w:t>
            </w:r>
          </w:p>
        </w:tc>
      </w:tr>
      <w:tr w:rsidR="00127230" w:rsidRPr="00B34366" w:rsidTr="002B7FB0">
        <w:trPr>
          <w:trHeight w:val="336"/>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16</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86</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8. У школи нас подстичу да слободно изражавамо своје ставове и мисли.</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69</w:t>
            </w:r>
          </w:p>
        </w:tc>
      </w:tr>
      <w:tr w:rsidR="00127230" w:rsidRPr="00B34366" w:rsidTr="002B7FB0">
        <w:trPr>
          <w:trHeight w:val="39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14.16</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76.11</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6.19</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9.73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23.01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61.06</w:t>
            </w:r>
          </w:p>
        </w:tc>
      </w:tr>
      <w:tr w:rsidR="00127230" w:rsidRPr="00B34366" w:rsidTr="002B7FB0">
        <w:trPr>
          <w:trHeight w:val="355"/>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32</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72</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9. У школи се редовно похваљују позитивни поступци и успех ученика.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76</w:t>
            </w:r>
          </w:p>
        </w:tc>
      </w:tr>
      <w:tr w:rsidR="00127230" w:rsidRPr="00B34366" w:rsidTr="002B7FB0">
        <w:trPr>
          <w:trHeight w:val="336"/>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28.32</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63.72</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8.85</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22.12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67.26</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86</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 xml:space="preserve">10.   Понашање наставника у школи, </w:t>
            </w:r>
            <w:r w:rsidRPr="00B34366">
              <w:rPr>
                <w:rFonts w:asciiTheme="minorHAnsi" w:eastAsia="Calibri" w:hAnsiTheme="minorHAnsi"/>
                <w:sz w:val="22"/>
                <w:szCs w:val="22"/>
                <w:lang w:val="sr-Latn-RS"/>
              </w:rPr>
              <w:lastRenderedPageBreak/>
              <w:t>међусобно и у односу са ученицима, јесте уз узајамно уважавање.</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lastRenderedPageBreak/>
              <w:t>3</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80</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lastRenderedPageBreak/>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4.42</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19.47</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76.11</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4.42</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22.12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70.80</w:t>
            </w:r>
          </w:p>
        </w:tc>
      </w:tr>
      <w:tr w:rsidR="00127230" w:rsidRPr="00B34366" w:rsidTr="002B7FB0">
        <w:trPr>
          <w:trHeight w:val="353"/>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lastRenderedPageBreak/>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19</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92</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11. У школи се осећам безбедно.</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29</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75</w:t>
            </w:r>
          </w:p>
        </w:tc>
      </w:tr>
      <w:tr w:rsidR="00127230" w:rsidRPr="00B34366" w:rsidTr="002B7FB0">
        <w:trPr>
          <w:trHeight w:val="427"/>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16.81</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81.42</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25.66</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66.37</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16</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94</w:t>
            </w:r>
          </w:p>
        </w:tc>
        <w:tc>
          <w:tcPr>
            <w:tcW w:w="3693"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12.   О недопустивом понашању ученика у школи, као што је агресивност, нетрпељивост, нетолеранција, неуважавање и слично отворено се разговара.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78</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14.16</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83.19</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11.50</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15.93</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69.03</w:t>
            </w:r>
          </w:p>
        </w:tc>
      </w:tr>
      <w:tr w:rsidR="00127230" w:rsidRPr="00B34366" w:rsidTr="002B7FB0">
        <w:trPr>
          <w:trHeight w:val="353"/>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20</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90</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13. Када имам проблем, знам коме треба да се обратим.</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87</w:t>
            </w:r>
          </w:p>
        </w:tc>
      </w:tr>
      <w:tr w:rsidR="00127230" w:rsidRPr="00B34366" w:rsidTr="002B7FB0">
        <w:trPr>
          <w:trHeight w:val="353"/>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17.70</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79.65</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15.93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76.99</w:t>
            </w:r>
          </w:p>
        </w:tc>
      </w:tr>
      <w:tr w:rsidR="00127230" w:rsidRPr="00B34366" w:rsidTr="002B7FB0">
        <w:trPr>
          <w:trHeight w:val="353"/>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18</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90</w:t>
            </w:r>
          </w:p>
        </w:tc>
        <w:tc>
          <w:tcPr>
            <w:tcW w:w="3693" w:type="dxa"/>
            <w:vMerge w:val="restart"/>
            <w:shd w:val="clear" w:color="auto" w:fill="F2F2F2"/>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14. У школи нас подстичу да бринемо о свом окружењу.</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88</w:t>
            </w:r>
          </w:p>
        </w:tc>
      </w:tr>
      <w:tr w:rsidR="00127230" w:rsidRPr="00B34366" w:rsidTr="002B7FB0">
        <w:trPr>
          <w:trHeight w:val="353"/>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4.42</w:t>
            </w:r>
          </w:p>
        </w:tc>
        <w:tc>
          <w:tcPr>
            <w:tcW w:w="85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15.93</w:t>
            </w:r>
          </w:p>
        </w:tc>
        <w:tc>
          <w:tcPr>
            <w:tcW w:w="810"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79.65</w:t>
            </w:r>
          </w:p>
        </w:tc>
        <w:tc>
          <w:tcPr>
            <w:tcW w:w="3693"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18.58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77.88</w:t>
            </w:r>
          </w:p>
        </w:tc>
      </w:tr>
      <w:tr w:rsidR="00127230" w:rsidRPr="00B34366" w:rsidTr="002B7FB0">
        <w:trPr>
          <w:trHeight w:val="398"/>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85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15</w:t>
            </w:r>
          </w:p>
        </w:tc>
        <w:tc>
          <w:tcPr>
            <w:tcW w:w="810"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96</w:t>
            </w:r>
          </w:p>
        </w:tc>
        <w:tc>
          <w:tcPr>
            <w:tcW w:w="3693" w:type="dxa"/>
            <w:vMerge w:val="restart"/>
            <w:shd w:val="clear" w:color="auto" w:fill="auto"/>
            <w:vAlign w:val="center"/>
          </w:tcPr>
          <w:p w:rsidR="00127230" w:rsidRPr="00B34366" w:rsidRDefault="00127230" w:rsidP="00127230">
            <w:pPr>
              <w:rPr>
                <w:rFonts w:asciiTheme="minorHAnsi" w:eastAsia="Calibri" w:hAnsiTheme="minorHAnsi"/>
                <w:sz w:val="22"/>
                <w:szCs w:val="22"/>
                <w:lang w:val="sr-Latn-RS"/>
              </w:rPr>
            </w:pPr>
            <w:r w:rsidRPr="00B34366">
              <w:rPr>
                <w:rFonts w:asciiTheme="minorHAnsi" w:eastAsia="Calibri" w:hAnsiTheme="minorHAnsi"/>
                <w:sz w:val="22"/>
                <w:szCs w:val="22"/>
                <w:lang w:val="sr-Latn-RS"/>
              </w:rPr>
              <w:t>15. У школи нас подстичу да бринемо о уређењу и одржавању школског простора.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16</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94</w:t>
            </w:r>
          </w:p>
        </w:tc>
      </w:tr>
      <w:tr w:rsidR="00127230" w:rsidRPr="00B34366" w:rsidTr="002B7FB0">
        <w:trPr>
          <w:trHeight w:val="398"/>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w:t>
            </w:r>
          </w:p>
        </w:tc>
        <w:tc>
          <w:tcPr>
            <w:tcW w:w="85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28</w:t>
            </w:r>
          </w:p>
        </w:tc>
        <w:tc>
          <w:tcPr>
            <w:tcW w:w="810"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w:t>
            </w:r>
          </w:p>
        </w:tc>
        <w:tc>
          <w:tcPr>
            <w:tcW w:w="3693"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14.16</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83.19</w:t>
            </w:r>
          </w:p>
        </w:tc>
      </w:tr>
    </w:tbl>
    <w:p w:rsidR="00127230" w:rsidRPr="00B34366" w:rsidRDefault="00127230" w:rsidP="00127230">
      <w:pPr>
        <w:rPr>
          <w:rFonts w:asciiTheme="minorHAnsi" w:hAnsiTheme="minorHAnsi"/>
          <w:sz w:val="22"/>
          <w:szCs w:val="22"/>
          <w:lang w:val="sr-Cyrl-RS" w:eastAsia="sr-Latn-RS"/>
        </w:rPr>
      </w:pPr>
    </w:p>
    <w:tbl>
      <w:tblPr>
        <w:tblW w:w="3060" w:type="dxa"/>
        <w:tblInd w:w="108" w:type="dxa"/>
        <w:tblLook w:val="04A0" w:firstRow="1" w:lastRow="0" w:firstColumn="1" w:lastColumn="0" w:noHBand="0" w:noVBand="1"/>
      </w:tblPr>
      <w:tblGrid>
        <w:gridCol w:w="1900"/>
        <w:gridCol w:w="1160"/>
      </w:tblGrid>
      <w:tr w:rsidR="00127230" w:rsidRPr="00B34366" w:rsidTr="002B7FB0">
        <w:trPr>
          <w:trHeight w:val="270"/>
        </w:trPr>
        <w:tc>
          <w:tcPr>
            <w:tcW w:w="1900" w:type="dxa"/>
            <w:tcBorders>
              <w:top w:val="single" w:sz="8" w:space="0" w:color="auto"/>
              <w:left w:val="single" w:sz="8" w:space="0" w:color="auto"/>
              <w:bottom w:val="single" w:sz="8" w:space="0" w:color="auto"/>
              <w:right w:val="nil"/>
            </w:tcBorders>
            <w:shd w:val="clear" w:color="auto" w:fill="auto"/>
            <w:noWrap/>
            <w:vAlign w:val="bottom"/>
            <w:hideMark/>
          </w:tcPr>
          <w:p w:rsidR="00127230" w:rsidRPr="00B34366" w:rsidRDefault="00127230" w:rsidP="00127230">
            <w:pPr>
              <w:rPr>
                <w:rFonts w:asciiTheme="minorHAnsi" w:hAnsiTheme="minorHAnsi"/>
                <w:color w:val="000000"/>
                <w:sz w:val="22"/>
                <w:szCs w:val="22"/>
                <w:lang w:val="en-US"/>
              </w:rPr>
            </w:pPr>
            <w:r w:rsidRPr="00B34366">
              <w:rPr>
                <w:rFonts w:asciiTheme="minorHAnsi" w:hAnsiTheme="minorHAnsi"/>
                <w:color w:val="000000"/>
                <w:sz w:val="22"/>
                <w:szCs w:val="22"/>
                <w:lang w:val="sr-Cyrl-RS"/>
              </w:rPr>
              <w:t>Укупно попуњено</w:t>
            </w:r>
            <w:r w:rsidRPr="00B34366">
              <w:rPr>
                <w:rFonts w:asciiTheme="minorHAnsi" w:hAnsiTheme="minorHAnsi"/>
                <w:color w:val="000000"/>
                <w:sz w:val="22"/>
                <w:szCs w:val="22"/>
                <w:lang w:val="en-US"/>
              </w:rPr>
              <w:t>:</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127230" w:rsidRPr="00B34366" w:rsidRDefault="00127230" w:rsidP="00127230">
            <w:pPr>
              <w:jc w:val="center"/>
              <w:rPr>
                <w:rFonts w:asciiTheme="minorHAnsi" w:hAnsiTheme="minorHAnsi"/>
                <w:b/>
                <w:color w:val="000000"/>
                <w:sz w:val="22"/>
                <w:szCs w:val="22"/>
                <w:lang w:val="sr-Cyrl-RS"/>
              </w:rPr>
            </w:pPr>
            <w:r w:rsidRPr="00B34366">
              <w:rPr>
                <w:rFonts w:asciiTheme="minorHAnsi" w:hAnsiTheme="minorHAnsi"/>
                <w:b/>
                <w:color w:val="000000"/>
                <w:sz w:val="22"/>
                <w:szCs w:val="22"/>
                <w:lang w:val="sr-Cyrl-RS"/>
              </w:rPr>
              <w:t>154</w:t>
            </w:r>
          </w:p>
        </w:tc>
      </w:tr>
      <w:tr w:rsidR="00127230" w:rsidRPr="00B34366" w:rsidTr="002B7FB0">
        <w:trPr>
          <w:trHeight w:val="270"/>
        </w:trPr>
        <w:tc>
          <w:tcPr>
            <w:tcW w:w="1900" w:type="dxa"/>
            <w:tcBorders>
              <w:top w:val="nil"/>
              <w:left w:val="nil"/>
              <w:bottom w:val="single" w:sz="4" w:space="0" w:color="auto"/>
              <w:right w:val="nil"/>
            </w:tcBorders>
            <w:shd w:val="clear" w:color="auto" w:fill="auto"/>
            <w:noWrap/>
            <w:vAlign w:val="bottom"/>
            <w:hideMark/>
          </w:tcPr>
          <w:p w:rsidR="00127230" w:rsidRPr="00B34366" w:rsidRDefault="00127230" w:rsidP="00127230">
            <w:pPr>
              <w:rPr>
                <w:rFonts w:asciiTheme="minorHAnsi" w:hAnsiTheme="minorHAnsi"/>
                <w:color w:val="000000"/>
                <w:sz w:val="22"/>
                <w:szCs w:val="22"/>
                <w:lang w:val="en-US"/>
              </w:rPr>
            </w:pPr>
          </w:p>
        </w:tc>
        <w:tc>
          <w:tcPr>
            <w:tcW w:w="1160" w:type="dxa"/>
            <w:tcBorders>
              <w:top w:val="nil"/>
              <w:left w:val="nil"/>
              <w:bottom w:val="single" w:sz="4" w:space="0" w:color="auto"/>
              <w:right w:val="nil"/>
            </w:tcBorders>
            <w:shd w:val="clear" w:color="auto" w:fill="auto"/>
            <w:noWrap/>
            <w:vAlign w:val="bottom"/>
            <w:hideMark/>
          </w:tcPr>
          <w:p w:rsidR="00127230" w:rsidRPr="00B34366" w:rsidRDefault="00127230" w:rsidP="00127230">
            <w:pPr>
              <w:jc w:val="center"/>
              <w:rPr>
                <w:rFonts w:asciiTheme="minorHAnsi" w:hAnsiTheme="minorHAnsi"/>
                <w:color w:val="000000"/>
                <w:sz w:val="22"/>
                <w:szCs w:val="22"/>
                <w:lang w:val="en-US"/>
              </w:rPr>
            </w:pPr>
          </w:p>
        </w:tc>
      </w:tr>
      <w:tr w:rsidR="00127230" w:rsidRPr="00B34366" w:rsidTr="002B7FB0">
        <w:trPr>
          <w:trHeight w:val="25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230" w:rsidRPr="00B34366" w:rsidRDefault="00127230" w:rsidP="00127230">
            <w:pPr>
              <w:rPr>
                <w:rFonts w:asciiTheme="minorHAnsi" w:hAnsiTheme="minorHAnsi"/>
                <w:color w:val="000000"/>
                <w:sz w:val="22"/>
                <w:szCs w:val="22"/>
                <w:lang w:val="sr-Cyrl-RS"/>
              </w:rPr>
            </w:pPr>
            <w:r w:rsidRPr="00B34366">
              <w:rPr>
                <w:rFonts w:asciiTheme="minorHAnsi" w:hAnsiTheme="minorHAnsi"/>
                <w:color w:val="000000"/>
                <w:sz w:val="22"/>
                <w:szCs w:val="22"/>
                <w:lang w:val="sr-Cyrl-RS"/>
              </w:rPr>
              <w:t>Попуњено по разредима</w:t>
            </w:r>
            <w:r w:rsidRPr="00B34366">
              <w:rPr>
                <w:rFonts w:asciiTheme="minorHAnsi" w:hAnsiTheme="minorHAnsi"/>
                <w:color w:val="000000"/>
                <w:sz w:val="22"/>
                <w:szCs w:val="22"/>
                <w:lang w:val="en-US"/>
              </w:rPr>
              <w:t>:</w:t>
            </w:r>
            <w:r w:rsidRPr="00B34366">
              <w:rPr>
                <w:rFonts w:asciiTheme="minorHAnsi" w:hAnsiTheme="minorHAnsi"/>
                <w:color w:val="000000"/>
                <w:sz w:val="22"/>
                <w:szCs w:val="22"/>
                <w:lang w:val="sr-Cyrl-RS"/>
              </w:rPr>
              <w:t xml:space="preserve"> 154 ученика од другог до осмог разреда</w:t>
            </w:r>
          </w:p>
        </w:tc>
      </w:tr>
    </w:tbl>
    <w:p w:rsidR="00127230" w:rsidRPr="00B34366" w:rsidRDefault="00127230" w:rsidP="00127230">
      <w:pPr>
        <w:rPr>
          <w:rFonts w:asciiTheme="minorHAnsi" w:hAnsiTheme="minorHAnsi"/>
          <w:b/>
          <w:sz w:val="22"/>
          <w:szCs w:val="22"/>
          <w:lang w:val="sr-Cyrl-RS" w:eastAsia="sr-Latn-RS"/>
        </w:rPr>
      </w:pPr>
      <w:r w:rsidRPr="00B34366">
        <w:rPr>
          <w:rFonts w:asciiTheme="minorHAnsi" w:hAnsiTheme="minorHAnsi"/>
          <w:sz w:val="22"/>
          <w:szCs w:val="22"/>
          <w:lang w:val="sr-Latn-RS" w:eastAsia="sr-Latn-RS"/>
        </w:rPr>
        <w:br/>
      </w:r>
      <w:r w:rsidRPr="00B34366">
        <w:rPr>
          <w:rFonts w:asciiTheme="minorHAnsi" w:hAnsiTheme="minorHAnsi"/>
          <w:b/>
          <w:sz w:val="22"/>
          <w:szCs w:val="22"/>
          <w:lang w:val="sr-Latn-RS" w:eastAsia="sr-Latn-RS"/>
        </w:rPr>
        <w:t> </w:t>
      </w:r>
      <w:r w:rsidRPr="00B34366">
        <w:rPr>
          <w:rFonts w:asciiTheme="minorHAnsi" w:hAnsiTheme="minorHAnsi"/>
          <w:b/>
          <w:sz w:val="22"/>
          <w:szCs w:val="22"/>
          <w:lang w:val="sr-Cyrl-RS" w:eastAsia="sr-Latn-RS"/>
        </w:rPr>
        <w:t>Резулати добијени анкетирањем родитеља</w:t>
      </w:r>
    </w:p>
    <w:p w:rsidR="00127230" w:rsidRPr="00B34366" w:rsidRDefault="00127230" w:rsidP="00127230">
      <w:pPr>
        <w:rPr>
          <w:rFonts w:asciiTheme="minorHAnsi" w:hAnsiTheme="minorHAnsi"/>
          <w:b/>
          <w:sz w:val="22"/>
          <w:szCs w:val="22"/>
          <w:lang w:val="sr-Cyrl-RS" w:eastAsia="sr-Latn-RS"/>
        </w:rPr>
      </w:pPr>
    </w:p>
    <w:tbl>
      <w:tblPr>
        <w:tblW w:w="9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8"/>
        <w:gridCol w:w="672"/>
        <w:gridCol w:w="761"/>
        <w:gridCol w:w="761"/>
        <w:gridCol w:w="3839"/>
        <w:gridCol w:w="771"/>
        <w:gridCol w:w="772"/>
        <w:gridCol w:w="771"/>
        <w:gridCol w:w="772"/>
      </w:tblGrid>
      <w:tr w:rsidR="00127230" w:rsidRPr="00B34366" w:rsidTr="002B7FB0">
        <w:tc>
          <w:tcPr>
            <w:tcW w:w="2932"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ВАЖНО</w:t>
            </w:r>
          </w:p>
        </w:tc>
        <w:tc>
          <w:tcPr>
            <w:tcW w:w="3839" w:type="dxa"/>
            <w:vMerge w:val="restart"/>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lang w:val="sr-Latn-RS"/>
              </w:rPr>
              <w:t>ТВРДЊА/ИСКАЗ</w:t>
            </w:r>
          </w:p>
        </w:tc>
        <w:tc>
          <w:tcPr>
            <w:tcW w:w="3086"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ТАЧНО</w:t>
            </w:r>
          </w:p>
        </w:tc>
      </w:tr>
      <w:tr w:rsidR="00127230" w:rsidRPr="00B34366" w:rsidTr="002B7FB0">
        <w:tc>
          <w:tcPr>
            <w:tcW w:w="738"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6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76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76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4</w:t>
            </w:r>
          </w:p>
        </w:tc>
        <w:tc>
          <w:tcPr>
            <w:tcW w:w="3839" w:type="dxa"/>
            <w:vMerge/>
            <w:tcBorders>
              <w:top w:val="single" w:sz="4" w:space="0" w:color="auto"/>
              <w:bottom w:val="double" w:sz="4" w:space="0" w:color="auto"/>
            </w:tcBorders>
            <w:shd w:val="clear" w:color="auto" w:fill="D9D9D9"/>
            <w:vAlign w:val="center"/>
          </w:tcPr>
          <w:p w:rsidR="00127230" w:rsidRPr="00B34366" w:rsidRDefault="00127230" w:rsidP="00127230">
            <w:pPr>
              <w:ind w:right="-57"/>
              <w:rPr>
                <w:rFonts w:asciiTheme="minorHAnsi" w:eastAsia="Calibri" w:hAnsiTheme="minorHAnsi"/>
                <w:sz w:val="22"/>
                <w:szCs w:val="22"/>
              </w:rPr>
            </w:pP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4</w:t>
            </w:r>
          </w:p>
        </w:tc>
      </w:tr>
      <w:tr w:rsidR="00127230" w:rsidRPr="00B34366" w:rsidTr="002B7FB0">
        <w:trPr>
          <w:trHeight w:val="341"/>
        </w:trPr>
        <w:tc>
          <w:tcPr>
            <w:tcW w:w="738"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761"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85</w:t>
            </w:r>
          </w:p>
        </w:tc>
        <w:tc>
          <w:tcPr>
            <w:tcW w:w="3839" w:type="dxa"/>
            <w:vMerge w:val="restart"/>
            <w:tcBorders>
              <w:top w:val="double" w:sz="4" w:space="0" w:color="auto"/>
            </w:tcBorders>
            <w:shd w:val="clear" w:color="auto" w:fill="auto"/>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1. Упознат/а сам с правилима понашања и кућним редом у школи.</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37</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71</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24.78</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75.22</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32.74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62.83</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19</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94</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2. Школа подстиче и отворена је за сарадњу с родитељима.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73</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16.81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83.19</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7.08</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26.55</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64.60</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31</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82</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3. У школи се негује међусобна сарадња и узајамно уважавање.</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63</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27.43</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72.57</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8.85</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33.63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55.75</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23</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88</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4. Запослени у школи се према мени као родитељу односе са уважавањем.</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85</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20.35</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77.88</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6.19</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75.22</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13</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99</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 xml:space="preserve">5. Имам добру сарадњу са </w:t>
            </w:r>
            <w:r w:rsidRPr="00B34366">
              <w:rPr>
                <w:rFonts w:asciiTheme="minorHAnsi" w:eastAsia="Calibri" w:hAnsiTheme="minorHAnsi"/>
                <w:sz w:val="22"/>
                <w:szCs w:val="22"/>
                <w:lang w:val="sr-Latn-RS"/>
              </w:rPr>
              <w:lastRenderedPageBreak/>
              <w:t>одељењским старешином свог детета.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lastRenderedPageBreak/>
              <w:t>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93</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lastRenderedPageBreak/>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11.50</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87.61</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11.50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82.30</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lastRenderedPageBreak/>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38</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74</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rPr>
            </w:pPr>
            <w:r w:rsidRPr="00B34366">
              <w:rPr>
                <w:rFonts w:asciiTheme="minorHAnsi" w:eastAsia="Calibri" w:hAnsiTheme="minorHAnsi"/>
                <w:sz w:val="22"/>
                <w:szCs w:val="22"/>
                <w:lang w:val="sr-Latn-RS"/>
              </w:rPr>
              <w:t>6. Знам коме у школи треба да се обратим за различите информације.</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77</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33.63</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65.49</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24.78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68.14</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38</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74</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7. Информације о раду и дешавањима у школи су правовремене и потпуне.</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70</w:t>
            </w:r>
          </w:p>
        </w:tc>
      </w:tr>
      <w:tr w:rsidR="00127230" w:rsidRPr="00B34366" w:rsidTr="002B7FB0">
        <w:trPr>
          <w:trHeight w:val="341"/>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33.63</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65.49</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6.19</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30.09</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61.95</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38</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73</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8. Информације о раду и дешавањима у школи су јасне и прецизне.</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63</w:t>
            </w:r>
          </w:p>
        </w:tc>
      </w:tr>
      <w:tr w:rsidR="00127230" w:rsidRPr="00B34366" w:rsidTr="002B7FB0">
        <w:trPr>
          <w:trHeight w:val="341"/>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33.63</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64.60</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55.75</w:t>
            </w:r>
          </w:p>
        </w:tc>
      </w:tr>
      <w:tr w:rsidR="00127230" w:rsidRPr="00B34366" w:rsidTr="002B7FB0">
        <w:trPr>
          <w:trHeight w:val="398"/>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35</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73</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9. Школа тражи мишљење и подршку родитеља када су у питању ваннаставне активности.</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66</w:t>
            </w:r>
          </w:p>
        </w:tc>
      </w:tr>
      <w:tr w:rsidR="00127230" w:rsidRPr="00B34366" w:rsidTr="002B7FB0">
        <w:trPr>
          <w:trHeight w:val="398"/>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30.97</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64.60</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11.50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24.78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58.41</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86</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10. Школа тражи мишљење и сагласност родитеља када су у питању активности које морају да финансирају родитељи.</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82</w:t>
            </w:r>
          </w:p>
        </w:tc>
      </w:tr>
      <w:tr w:rsidR="00127230" w:rsidRPr="00B34366" w:rsidTr="002B7FB0">
        <w:trPr>
          <w:trHeight w:val="398"/>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22.12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76.11</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4.42</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19.47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72.57</w:t>
            </w:r>
          </w:p>
        </w:tc>
      </w:tr>
      <w:tr w:rsidR="00127230" w:rsidRPr="00B34366" w:rsidTr="002B7FB0">
        <w:trPr>
          <w:trHeight w:val="397"/>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82</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11. Финансијско учешће родитеља има јасну сврху и праћено је повратном информацијом о реализацији.</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83</w:t>
            </w:r>
          </w:p>
        </w:tc>
      </w:tr>
      <w:tr w:rsidR="00127230" w:rsidRPr="00B34366" w:rsidTr="002B7FB0">
        <w:trPr>
          <w:trHeight w:val="398"/>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23.89</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72.57</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1.77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19.47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73.45</w:t>
            </w:r>
          </w:p>
        </w:tc>
      </w:tr>
      <w:tr w:rsidR="00127230" w:rsidRPr="00B34366" w:rsidTr="002B7FB0">
        <w:trPr>
          <w:trHeight w:val="333"/>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64</w:t>
            </w:r>
          </w:p>
        </w:tc>
        <w:tc>
          <w:tcPr>
            <w:tcW w:w="3839" w:type="dxa"/>
            <w:vMerge w:val="restart"/>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12. Рад Савета родитеља је јаван и отворен за присуство заинтересованих.</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69</w:t>
            </w:r>
          </w:p>
        </w:tc>
      </w:tr>
      <w:tr w:rsidR="00127230" w:rsidRPr="00B34366" w:rsidTr="002B7FB0">
        <w:trPr>
          <w:trHeight w:val="333"/>
        </w:trPr>
        <w:tc>
          <w:tcPr>
            <w:tcW w:w="738"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5.31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37.17</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56.64</w:t>
            </w:r>
          </w:p>
        </w:tc>
        <w:tc>
          <w:tcPr>
            <w:tcW w:w="3839" w:type="dxa"/>
            <w:vMerge/>
            <w:shd w:val="clear" w:color="auto" w:fill="F2F2F2"/>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6.19</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11.50</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61.06</w:t>
            </w:r>
          </w:p>
        </w:tc>
      </w:tr>
      <w:tr w:rsidR="00127230" w:rsidRPr="00B34366" w:rsidTr="002B7FB0">
        <w:trPr>
          <w:trHeight w:val="333"/>
        </w:trPr>
        <w:tc>
          <w:tcPr>
            <w:tcW w:w="738"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672"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76</w:t>
            </w:r>
          </w:p>
        </w:tc>
        <w:tc>
          <w:tcPr>
            <w:tcW w:w="3839" w:type="dxa"/>
            <w:vMerge w:val="restart"/>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r w:rsidRPr="00B34366">
              <w:rPr>
                <w:rFonts w:asciiTheme="minorHAnsi" w:eastAsia="Calibri" w:hAnsiTheme="minorHAnsi"/>
                <w:sz w:val="22"/>
                <w:szCs w:val="22"/>
                <w:lang w:val="sr-Latn-RS"/>
              </w:rPr>
              <w:t>13. Школа прихвата иницијативе и сугестије Савета родитеља.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62</w:t>
            </w:r>
          </w:p>
        </w:tc>
      </w:tr>
      <w:tr w:rsidR="00127230" w:rsidRPr="00B34366" w:rsidTr="002B7FB0">
        <w:trPr>
          <w:trHeight w:val="400"/>
        </w:trPr>
        <w:tc>
          <w:tcPr>
            <w:tcW w:w="738"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0.88</w:t>
            </w:r>
          </w:p>
        </w:tc>
        <w:tc>
          <w:tcPr>
            <w:tcW w:w="672"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3.54</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28.32</w:t>
            </w:r>
          </w:p>
        </w:tc>
        <w:tc>
          <w:tcPr>
            <w:tcW w:w="761" w:type="dxa"/>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67.26</w:t>
            </w:r>
          </w:p>
        </w:tc>
        <w:tc>
          <w:tcPr>
            <w:tcW w:w="3839" w:type="dxa"/>
            <w:vMerge/>
            <w:shd w:val="clear" w:color="auto" w:fill="auto"/>
            <w:vAlign w:val="center"/>
          </w:tcPr>
          <w:p w:rsidR="00127230" w:rsidRPr="00B34366" w:rsidRDefault="00127230" w:rsidP="00127230">
            <w:pPr>
              <w:ind w:right="-57"/>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4.42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7.96</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32.74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54.87</w:t>
            </w:r>
          </w:p>
        </w:tc>
      </w:tr>
    </w:tbl>
    <w:p w:rsidR="00127230" w:rsidRPr="00B34366" w:rsidRDefault="00127230" w:rsidP="00127230">
      <w:pPr>
        <w:rPr>
          <w:rFonts w:asciiTheme="minorHAnsi" w:hAnsiTheme="minorHAnsi"/>
          <w:sz w:val="22"/>
          <w:szCs w:val="22"/>
          <w:lang w:val="sr-Cyrl-RS" w:eastAsia="sr-Latn-RS"/>
        </w:rPr>
      </w:pPr>
    </w:p>
    <w:tbl>
      <w:tblPr>
        <w:tblW w:w="42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329"/>
      </w:tblGrid>
      <w:tr w:rsidR="00127230" w:rsidRPr="00B34366" w:rsidTr="002B7FB0">
        <w:trPr>
          <w:trHeight w:val="198"/>
        </w:trPr>
        <w:tc>
          <w:tcPr>
            <w:tcW w:w="2902" w:type="dxa"/>
            <w:shd w:val="clear" w:color="auto" w:fill="auto"/>
            <w:noWrap/>
            <w:vAlign w:val="bottom"/>
            <w:hideMark/>
          </w:tcPr>
          <w:p w:rsidR="00127230" w:rsidRPr="00B34366" w:rsidRDefault="00127230" w:rsidP="00127230">
            <w:pPr>
              <w:rPr>
                <w:rFonts w:asciiTheme="minorHAnsi" w:hAnsiTheme="minorHAnsi"/>
                <w:color w:val="000000"/>
                <w:sz w:val="22"/>
                <w:szCs w:val="22"/>
                <w:lang w:val="en-US"/>
              </w:rPr>
            </w:pPr>
            <w:r w:rsidRPr="00B34366">
              <w:rPr>
                <w:rFonts w:asciiTheme="minorHAnsi" w:hAnsiTheme="minorHAnsi"/>
                <w:color w:val="000000"/>
                <w:sz w:val="22"/>
                <w:szCs w:val="22"/>
                <w:lang w:val="sr-Cyrl-RS"/>
              </w:rPr>
              <w:t>Укупно попуњено</w:t>
            </w:r>
            <w:r w:rsidRPr="00B34366">
              <w:rPr>
                <w:rFonts w:asciiTheme="minorHAnsi" w:hAnsiTheme="minorHAnsi"/>
                <w:color w:val="000000"/>
                <w:sz w:val="22"/>
                <w:szCs w:val="22"/>
                <w:lang w:val="en-US"/>
              </w:rPr>
              <w:t>:</w:t>
            </w:r>
          </w:p>
        </w:tc>
        <w:tc>
          <w:tcPr>
            <w:tcW w:w="1329" w:type="dxa"/>
            <w:shd w:val="clear" w:color="auto" w:fill="auto"/>
            <w:noWrap/>
            <w:vAlign w:val="bottom"/>
            <w:hideMark/>
          </w:tcPr>
          <w:p w:rsidR="00127230" w:rsidRPr="00B34366" w:rsidRDefault="00127230" w:rsidP="00127230">
            <w:pPr>
              <w:jc w:val="center"/>
              <w:rPr>
                <w:rFonts w:asciiTheme="minorHAnsi" w:hAnsiTheme="minorHAnsi"/>
                <w:b/>
                <w:color w:val="000000"/>
                <w:sz w:val="22"/>
                <w:szCs w:val="22"/>
                <w:lang w:val="sr-Cyrl-RS"/>
              </w:rPr>
            </w:pPr>
            <w:r w:rsidRPr="00B34366">
              <w:rPr>
                <w:rFonts w:asciiTheme="minorHAnsi" w:hAnsiTheme="minorHAnsi"/>
                <w:b/>
                <w:color w:val="000000"/>
                <w:sz w:val="22"/>
                <w:szCs w:val="22"/>
                <w:lang w:val="sr-Cyrl-RS"/>
              </w:rPr>
              <w:t>131</w:t>
            </w:r>
          </w:p>
        </w:tc>
      </w:tr>
      <w:tr w:rsidR="00127230" w:rsidRPr="00B34366" w:rsidTr="002B7FB0">
        <w:trPr>
          <w:trHeight w:val="187"/>
        </w:trPr>
        <w:tc>
          <w:tcPr>
            <w:tcW w:w="4231" w:type="dxa"/>
            <w:gridSpan w:val="2"/>
            <w:shd w:val="clear" w:color="auto" w:fill="auto"/>
            <w:noWrap/>
            <w:vAlign w:val="bottom"/>
            <w:hideMark/>
          </w:tcPr>
          <w:p w:rsidR="00127230" w:rsidRPr="00B34366" w:rsidRDefault="00127230" w:rsidP="00127230">
            <w:pPr>
              <w:rPr>
                <w:rFonts w:asciiTheme="minorHAnsi" w:hAnsiTheme="minorHAnsi"/>
                <w:color w:val="000000"/>
                <w:sz w:val="22"/>
                <w:szCs w:val="22"/>
                <w:lang w:val="sr-Cyrl-RS"/>
              </w:rPr>
            </w:pPr>
            <w:r w:rsidRPr="00B34366">
              <w:rPr>
                <w:rFonts w:asciiTheme="minorHAnsi" w:hAnsiTheme="minorHAnsi"/>
                <w:color w:val="000000"/>
                <w:sz w:val="22"/>
                <w:szCs w:val="22"/>
                <w:lang w:val="sr-Cyrl-RS"/>
              </w:rPr>
              <w:t>Попуњено по разредима</w:t>
            </w:r>
            <w:r w:rsidRPr="00B34366">
              <w:rPr>
                <w:rFonts w:asciiTheme="minorHAnsi" w:hAnsiTheme="minorHAnsi"/>
                <w:color w:val="000000"/>
                <w:sz w:val="22"/>
                <w:szCs w:val="22"/>
                <w:lang w:val="en-US"/>
              </w:rPr>
              <w:t>:</w:t>
            </w:r>
            <w:r w:rsidRPr="00B34366">
              <w:rPr>
                <w:rFonts w:asciiTheme="minorHAnsi" w:hAnsiTheme="minorHAnsi"/>
                <w:color w:val="000000"/>
                <w:sz w:val="22"/>
                <w:szCs w:val="22"/>
                <w:lang w:val="sr-Cyrl-RS"/>
              </w:rPr>
              <w:t>131 родитељи од друго до осмог разреда</w:t>
            </w:r>
          </w:p>
        </w:tc>
      </w:tr>
    </w:tbl>
    <w:p w:rsidR="00127230" w:rsidRPr="00B34366" w:rsidRDefault="00127230" w:rsidP="00127230">
      <w:pPr>
        <w:spacing w:after="200" w:line="276" w:lineRule="auto"/>
        <w:rPr>
          <w:rFonts w:asciiTheme="minorHAnsi" w:eastAsia="Calibri" w:hAnsiTheme="minorHAnsi"/>
          <w:b/>
          <w:sz w:val="22"/>
          <w:szCs w:val="22"/>
          <w:lang w:val="sr-Cyrl-RS"/>
        </w:rPr>
      </w:pPr>
    </w:p>
    <w:p w:rsidR="00127230" w:rsidRPr="00B34366" w:rsidRDefault="00127230" w:rsidP="00127230">
      <w:pPr>
        <w:spacing w:after="200" w:line="276" w:lineRule="auto"/>
        <w:rPr>
          <w:rFonts w:asciiTheme="minorHAnsi" w:eastAsia="Calibri" w:hAnsiTheme="minorHAnsi"/>
          <w:b/>
          <w:sz w:val="22"/>
          <w:szCs w:val="22"/>
          <w:lang w:val="sr-Cyrl-RS"/>
        </w:rPr>
      </w:pPr>
      <w:r w:rsidRPr="00B34366">
        <w:rPr>
          <w:rFonts w:asciiTheme="minorHAnsi" w:eastAsia="Calibri" w:hAnsiTheme="minorHAnsi"/>
          <w:b/>
          <w:sz w:val="22"/>
          <w:szCs w:val="22"/>
          <w:lang w:val="sr-Cyrl-RS"/>
        </w:rPr>
        <w:t>Резултати добијени анкетирањем наставника</w:t>
      </w:r>
    </w:p>
    <w:tbl>
      <w:tblPr>
        <w:tblW w:w="98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49"/>
        <w:gridCol w:w="761"/>
        <w:gridCol w:w="761"/>
        <w:gridCol w:w="761"/>
        <w:gridCol w:w="3839"/>
        <w:gridCol w:w="771"/>
        <w:gridCol w:w="772"/>
        <w:gridCol w:w="771"/>
        <w:gridCol w:w="772"/>
      </w:tblGrid>
      <w:tr w:rsidR="00127230" w:rsidRPr="00B34366" w:rsidTr="002B7FB0">
        <w:tc>
          <w:tcPr>
            <w:tcW w:w="2932"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ВАЖНО</w:t>
            </w:r>
          </w:p>
        </w:tc>
        <w:tc>
          <w:tcPr>
            <w:tcW w:w="3839" w:type="dxa"/>
            <w:vMerge w:val="restart"/>
            <w:tcBorders>
              <w:top w:val="double" w:sz="4" w:space="0" w:color="auto"/>
              <w:bottom w:val="single" w:sz="4" w:space="0" w:color="auto"/>
            </w:tcBorders>
            <w:shd w:val="clear" w:color="auto" w:fill="D9D9D9"/>
            <w:vAlign w:val="center"/>
          </w:tcPr>
          <w:p w:rsidR="00127230" w:rsidRPr="00B34366" w:rsidRDefault="00127230" w:rsidP="00127230">
            <w:pPr>
              <w:jc w:val="center"/>
              <w:rPr>
                <w:rFonts w:asciiTheme="minorHAnsi" w:eastAsia="Calibri" w:hAnsiTheme="minorHAnsi"/>
                <w:b/>
                <w:sz w:val="22"/>
                <w:szCs w:val="22"/>
              </w:rPr>
            </w:pPr>
            <w:r w:rsidRPr="00B34366">
              <w:rPr>
                <w:rFonts w:asciiTheme="minorHAnsi" w:eastAsia="Calibri" w:hAnsiTheme="minorHAnsi"/>
                <w:b/>
                <w:sz w:val="22"/>
                <w:szCs w:val="22"/>
                <w:lang w:val="sr-Latn-RS"/>
              </w:rPr>
              <w:t>ТВРДЊА/ИСКАЗ</w:t>
            </w:r>
          </w:p>
        </w:tc>
        <w:tc>
          <w:tcPr>
            <w:tcW w:w="3086" w:type="dxa"/>
            <w:gridSpan w:val="4"/>
            <w:tcBorders>
              <w:top w:val="double" w:sz="4" w:space="0" w:color="auto"/>
              <w:bottom w:val="sing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ТАЧНО</w:t>
            </w:r>
          </w:p>
        </w:tc>
      </w:tr>
      <w:tr w:rsidR="00127230" w:rsidRPr="00B34366" w:rsidTr="002B7FB0">
        <w:tc>
          <w:tcPr>
            <w:tcW w:w="649"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76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76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76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4</w:t>
            </w:r>
          </w:p>
        </w:tc>
        <w:tc>
          <w:tcPr>
            <w:tcW w:w="3839" w:type="dxa"/>
            <w:vMerge/>
            <w:tcBorders>
              <w:top w:val="single" w:sz="4" w:space="0" w:color="auto"/>
              <w:bottom w:val="double" w:sz="4" w:space="0" w:color="auto"/>
            </w:tcBorders>
            <w:shd w:val="clear" w:color="auto" w:fill="D9D9D9"/>
            <w:vAlign w:val="center"/>
          </w:tcPr>
          <w:p w:rsidR="00127230" w:rsidRPr="00B34366" w:rsidRDefault="00127230" w:rsidP="00127230">
            <w:pPr>
              <w:spacing w:line="192" w:lineRule="auto"/>
              <w:rPr>
                <w:rFonts w:asciiTheme="minorHAnsi" w:eastAsia="Calibri" w:hAnsiTheme="minorHAnsi"/>
                <w:b/>
                <w:sz w:val="22"/>
                <w:szCs w:val="22"/>
              </w:rPr>
            </w:pP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1</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2</w:t>
            </w:r>
          </w:p>
        </w:tc>
        <w:tc>
          <w:tcPr>
            <w:tcW w:w="771"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3</w:t>
            </w:r>
          </w:p>
        </w:tc>
        <w:tc>
          <w:tcPr>
            <w:tcW w:w="772" w:type="dxa"/>
            <w:tcBorders>
              <w:top w:val="single" w:sz="4" w:space="0" w:color="auto"/>
              <w:bottom w:val="double" w:sz="4" w:space="0" w:color="auto"/>
            </w:tcBorders>
            <w:shd w:val="clear" w:color="auto" w:fill="D9D9D9"/>
            <w:vAlign w:val="center"/>
          </w:tcPr>
          <w:p w:rsidR="00127230" w:rsidRPr="00B34366" w:rsidRDefault="00127230" w:rsidP="00127230">
            <w:pPr>
              <w:ind w:right="-57"/>
              <w:jc w:val="center"/>
              <w:rPr>
                <w:rFonts w:asciiTheme="minorHAnsi" w:eastAsia="Calibri" w:hAnsiTheme="minorHAnsi"/>
                <w:b/>
                <w:sz w:val="22"/>
                <w:szCs w:val="22"/>
              </w:rPr>
            </w:pPr>
            <w:r w:rsidRPr="00B34366">
              <w:rPr>
                <w:rFonts w:asciiTheme="minorHAnsi" w:eastAsia="Calibri" w:hAnsiTheme="minorHAnsi"/>
                <w:b/>
                <w:sz w:val="22"/>
                <w:szCs w:val="22"/>
              </w:rPr>
              <w:t>4</w:t>
            </w:r>
          </w:p>
        </w:tc>
      </w:tr>
      <w:tr w:rsidR="00127230" w:rsidRPr="00B34366" w:rsidTr="002B7FB0">
        <w:trPr>
          <w:trHeight w:val="389"/>
        </w:trPr>
        <w:tc>
          <w:tcPr>
            <w:tcW w:w="649"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61" w:type="dxa"/>
            <w:tcBorders>
              <w:top w:val="double" w:sz="4" w:space="0" w:color="auto"/>
            </w:tcBorders>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3839" w:type="dxa"/>
            <w:vMerge w:val="restart"/>
            <w:tcBorders>
              <w:top w:val="double" w:sz="4" w:space="0" w:color="auto"/>
            </w:tcBorders>
            <w:shd w:val="clear" w:color="auto" w:fill="auto"/>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1. У школи се негује позитивна социјална клима, међусобна сарадња и уважавање.</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2" w:type="dxa"/>
            <w:tcBorders>
              <w:top w:val="double" w:sz="4" w:space="0" w:color="auto"/>
            </w:tcBorders>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23</w:t>
            </w:r>
          </w:p>
        </w:tc>
      </w:tr>
      <w:tr w:rsidR="00127230" w:rsidRPr="00B34366" w:rsidTr="002B7FB0">
        <w:trPr>
          <w:trHeight w:val="398"/>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78.79</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69.70</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23</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2. Сви у школи се подстичу на толеранцију, узајамно уважавање, поштовање, сарадњу, бригу о другима...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21</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21.21</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69.70</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63.64</w:t>
            </w:r>
          </w:p>
        </w:tc>
      </w:tr>
      <w:tr w:rsidR="00127230" w:rsidRPr="00B34366" w:rsidTr="002B7FB0">
        <w:trPr>
          <w:trHeight w:val="398"/>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lastRenderedPageBreak/>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3. Међусобни односи су без предрасуда у погледу социјалног статуса, вероисповести, националне и полне припадности.</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r>
      <w:tr w:rsidR="00127230" w:rsidRPr="00B34366" w:rsidTr="002B7FB0">
        <w:trPr>
          <w:trHeight w:val="397"/>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18.18</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75.76</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4. Свестан/на сам да је моје понашање пример ученицима, родитељима и колегама.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29</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78.79</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87.88</w:t>
            </w:r>
          </w:p>
        </w:tc>
      </w:tr>
      <w:tr w:rsidR="00127230" w:rsidRPr="00B34366" w:rsidTr="002B7FB0">
        <w:trPr>
          <w:trHeight w:val="354"/>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24</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5. Код ученика развијам одговорност за поступке.</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r>
      <w:tr w:rsidR="00127230" w:rsidRPr="00B34366" w:rsidTr="002B7FB0">
        <w:trPr>
          <w:trHeight w:val="354"/>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21.21</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72.73</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12.12</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84.85</w:t>
            </w:r>
          </w:p>
        </w:tc>
      </w:tr>
      <w:tr w:rsidR="00127230" w:rsidRPr="00B34366" w:rsidTr="002B7FB0">
        <w:trPr>
          <w:trHeight w:val="397"/>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rPr>
            </w:pPr>
            <w:r w:rsidRPr="00B34366">
              <w:rPr>
                <w:rFonts w:asciiTheme="minorHAnsi" w:eastAsia="Calibri" w:hAnsiTheme="minorHAnsi"/>
                <w:sz w:val="22"/>
                <w:szCs w:val="22"/>
                <w:lang w:val="sr-Latn-RS"/>
              </w:rPr>
              <w:t>6. Ученике подстичем да организовано учествују у одлучивању по питањима која се непосредно тичу њих самих.</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18.18</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78.79</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12.12</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r>
      <w:tr w:rsidR="00127230" w:rsidRPr="00B34366" w:rsidTr="002B7FB0">
        <w:trPr>
          <w:trHeight w:val="436"/>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7. Ученике подстичем на бригу о људима.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r>
      <w:tr w:rsidR="00127230" w:rsidRPr="00B34366" w:rsidTr="002B7FB0">
        <w:trPr>
          <w:trHeight w:val="333"/>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84.85</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r>
      <w:tr w:rsidR="00127230" w:rsidRPr="00B34366" w:rsidTr="002B7FB0">
        <w:trPr>
          <w:trHeight w:val="333"/>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8. Код ученика развијам сарадничке односе.</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r>
      <w:tr w:rsidR="00127230" w:rsidRPr="00B34366" w:rsidTr="002B7FB0">
        <w:trPr>
          <w:trHeight w:val="333"/>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27.27</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66.67</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r>
      <w:tr w:rsidR="00127230" w:rsidRPr="00B34366" w:rsidTr="002B7FB0">
        <w:trPr>
          <w:trHeight w:val="398"/>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9. Редовно користим прилику за похваљивање и признање позитивних поступака и успеха ученика.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24</w:t>
            </w:r>
          </w:p>
        </w:tc>
      </w:tr>
      <w:tr w:rsidR="00127230" w:rsidRPr="00B34366" w:rsidTr="002B7FB0">
        <w:trPr>
          <w:trHeight w:val="398"/>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78.79</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24.24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72.73</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10. Подстичем ученике да открију и развијају своје таленте учествујући у понуђеним ваннаставним активностима.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22</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18.18</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27.27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66.67</w:t>
            </w:r>
          </w:p>
        </w:tc>
      </w:tr>
      <w:tr w:rsidR="00127230" w:rsidRPr="00B34366" w:rsidTr="002B7FB0">
        <w:trPr>
          <w:trHeight w:val="365"/>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11. Сваке године водим бар једну секцију/слободну активност.</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r>
      <w:tr w:rsidR="00127230" w:rsidRPr="00B34366" w:rsidTr="002B7FB0">
        <w:trPr>
          <w:trHeight w:val="365"/>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84.85</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15.15</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75.76</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12. Подржавам ученике и помажем им да организују различите врсте културних, музичких, спортских и сличних активности.</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9</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24</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18.18</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27.27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72.73</w:t>
            </w:r>
          </w:p>
        </w:tc>
      </w:tr>
      <w:tr w:rsidR="00127230" w:rsidRPr="00B34366" w:rsidTr="002B7FB0">
        <w:trPr>
          <w:trHeight w:val="398"/>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4</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28</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13. Наша школа је центар културних и спортских активности у локалној средини.</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26</w:t>
            </w:r>
          </w:p>
        </w:tc>
      </w:tr>
      <w:tr w:rsidR="00127230" w:rsidRPr="00B34366" w:rsidTr="002B7FB0">
        <w:trPr>
          <w:trHeight w:val="397"/>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12.12</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84.85</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21.21</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78.79</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6</w:t>
            </w:r>
          </w:p>
        </w:tc>
        <w:tc>
          <w:tcPr>
            <w:tcW w:w="76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27</w:t>
            </w:r>
          </w:p>
        </w:tc>
        <w:tc>
          <w:tcPr>
            <w:tcW w:w="3839" w:type="dxa"/>
            <w:vMerge w:val="restart"/>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14. У школи су осмишљене ситуације у којима се промовишу постигнућа ученика у свим областима, у школским и ваншколским активностима.</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7</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25</w:t>
            </w:r>
          </w:p>
        </w:tc>
      </w:tr>
      <w:tr w:rsidR="00127230" w:rsidRPr="00B34366" w:rsidTr="002B7FB0">
        <w:trPr>
          <w:trHeight w:val="398"/>
        </w:trPr>
        <w:tc>
          <w:tcPr>
            <w:tcW w:w="649"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18.18</w:t>
            </w:r>
          </w:p>
        </w:tc>
        <w:tc>
          <w:tcPr>
            <w:tcW w:w="761" w:type="dxa"/>
            <w:shd w:val="clear" w:color="auto" w:fill="F2F2F2"/>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81.82</w:t>
            </w:r>
          </w:p>
        </w:tc>
        <w:tc>
          <w:tcPr>
            <w:tcW w:w="3839" w:type="dxa"/>
            <w:vMerge/>
            <w:shd w:val="clear" w:color="auto" w:fill="F2F2F2"/>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21.21</w:t>
            </w:r>
          </w:p>
        </w:tc>
        <w:tc>
          <w:tcPr>
            <w:tcW w:w="772" w:type="dxa"/>
            <w:shd w:val="clear" w:color="auto" w:fill="F2F2F2"/>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75.76</w:t>
            </w:r>
          </w:p>
        </w:tc>
      </w:tr>
      <w:tr w:rsidR="00127230" w:rsidRPr="00B34366" w:rsidTr="002B7FB0">
        <w:trPr>
          <w:trHeight w:val="333"/>
        </w:trPr>
        <w:tc>
          <w:tcPr>
            <w:tcW w:w="649"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0</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761" w:type="dxa"/>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23</w:t>
            </w:r>
          </w:p>
        </w:tc>
        <w:tc>
          <w:tcPr>
            <w:tcW w:w="3839" w:type="dxa"/>
            <w:vMerge w:val="restart"/>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r w:rsidRPr="00B34366">
              <w:rPr>
                <w:rFonts w:asciiTheme="minorHAnsi" w:eastAsia="Calibri" w:hAnsiTheme="minorHAnsi"/>
                <w:sz w:val="22"/>
                <w:szCs w:val="22"/>
                <w:lang w:val="sr-Latn-RS"/>
              </w:rPr>
              <w:t>15. Сви у школи воде бригу о уређењу и одржавању школског простора.</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3</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1</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8</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b/>
                <w:color w:val="000000"/>
                <w:sz w:val="22"/>
                <w:szCs w:val="22"/>
                <w:lang w:val="sr-Latn-RS"/>
              </w:rPr>
            </w:pPr>
            <w:r w:rsidRPr="00B34366">
              <w:rPr>
                <w:rFonts w:asciiTheme="minorHAnsi" w:eastAsia="Calibri" w:hAnsiTheme="minorHAnsi"/>
                <w:b/>
                <w:color w:val="000000"/>
                <w:sz w:val="22"/>
                <w:szCs w:val="22"/>
                <w:lang w:val="sr-Latn-RS"/>
              </w:rPr>
              <w:t>21</w:t>
            </w:r>
          </w:p>
        </w:tc>
      </w:tr>
      <w:tr w:rsidR="00127230" w:rsidRPr="00B34366" w:rsidTr="002B7FB0">
        <w:trPr>
          <w:trHeight w:val="333"/>
        </w:trPr>
        <w:tc>
          <w:tcPr>
            <w:tcW w:w="649"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6.06</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0.00</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24.24</w:t>
            </w:r>
          </w:p>
        </w:tc>
        <w:tc>
          <w:tcPr>
            <w:tcW w:w="761" w:type="dxa"/>
            <w:vAlign w:val="bottom"/>
          </w:tcPr>
          <w:p w:rsidR="00127230" w:rsidRPr="00B34366" w:rsidRDefault="00127230" w:rsidP="00127230">
            <w:pPr>
              <w:spacing w:after="200" w:line="276" w:lineRule="auto"/>
              <w:jc w:val="right"/>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69.70</w:t>
            </w:r>
          </w:p>
        </w:tc>
        <w:tc>
          <w:tcPr>
            <w:tcW w:w="3839" w:type="dxa"/>
            <w:vMerge/>
            <w:shd w:val="clear" w:color="auto" w:fill="auto"/>
            <w:vAlign w:val="center"/>
          </w:tcPr>
          <w:p w:rsidR="00127230" w:rsidRPr="00B34366" w:rsidRDefault="00127230" w:rsidP="00127230">
            <w:pPr>
              <w:spacing w:line="192" w:lineRule="auto"/>
              <w:rPr>
                <w:rFonts w:asciiTheme="minorHAnsi" w:eastAsia="Calibri" w:hAnsiTheme="minorHAnsi"/>
                <w:sz w:val="22"/>
                <w:szCs w:val="22"/>
                <w:lang w:val="sr-Latn-RS"/>
              </w:rPr>
            </w:pP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9.09</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3.03</w:t>
            </w:r>
          </w:p>
        </w:tc>
        <w:tc>
          <w:tcPr>
            <w:tcW w:w="771"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24.24</w:t>
            </w:r>
          </w:p>
        </w:tc>
        <w:tc>
          <w:tcPr>
            <w:tcW w:w="772" w:type="dxa"/>
            <w:shd w:val="clear" w:color="auto" w:fill="auto"/>
            <w:vAlign w:val="bottom"/>
          </w:tcPr>
          <w:p w:rsidR="00127230" w:rsidRPr="00B34366" w:rsidRDefault="00127230" w:rsidP="00127230">
            <w:pPr>
              <w:spacing w:after="200" w:line="276" w:lineRule="auto"/>
              <w:jc w:val="center"/>
              <w:rPr>
                <w:rFonts w:asciiTheme="minorHAnsi" w:eastAsia="Calibri" w:hAnsiTheme="minorHAnsi"/>
                <w:color w:val="000000"/>
                <w:sz w:val="22"/>
                <w:szCs w:val="22"/>
                <w:lang w:val="sr-Latn-RS"/>
              </w:rPr>
            </w:pPr>
            <w:r w:rsidRPr="00B34366">
              <w:rPr>
                <w:rFonts w:asciiTheme="minorHAnsi" w:eastAsia="Calibri" w:hAnsiTheme="minorHAnsi"/>
                <w:color w:val="000000"/>
                <w:sz w:val="22"/>
                <w:szCs w:val="22"/>
                <w:lang w:val="sr-Latn-RS"/>
              </w:rPr>
              <w:t>63.64</w:t>
            </w:r>
          </w:p>
        </w:tc>
      </w:tr>
    </w:tbl>
    <w:p w:rsidR="00127230" w:rsidRPr="00B34366" w:rsidRDefault="00127230" w:rsidP="00127230">
      <w:pPr>
        <w:spacing w:after="200" w:line="276" w:lineRule="auto"/>
        <w:rPr>
          <w:rFonts w:asciiTheme="minorHAnsi" w:eastAsia="Calibri" w:hAnsiTheme="minorHAnsi"/>
          <w:sz w:val="22"/>
          <w:szCs w:val="22"/>
          <w:lang w:val="sr-Cyrl-RS"/>
        </w:rPr>
      </w:pPr>
    </w:p>
    <w:p w:rsidR="00127230" w:rsidRPr="00B34366" w:rsidRDefault="00127230" w:rsidP="00127230">
      <w:pPr>
        <w:spacing w:after="200" w:line="276" w:lineRule="auto"/>
        <w:rPr>
          <w:rFonts w:asciiTheme="minorHAnsi" w:eastAsia="Calibri" w:hAnsiTheme="minorHAnsi"/>
          <w:sz w:val="22"/>
          <w:szCs w:val="22"/>
          <w:u w:val="single"/>
          <w:lang w:val="en-US"/>
        </w:rPr>
      </w:pPr>
    </w:p>
    <w:p w:rsidR="00EB5382" w:rsidRDefault="00127230" w:rsidP="00127230">
      <w:pPr>
        <w:rPr>
          <w:rFonts w:asciiTheme="minorHAnsi" w:hAnsiTheme="minorHAnsi"/>
          <w:sz w:val="22"/>
          <w:szCs w:val="22"/>
          <w:shd w:val="clear" w:color="auto" w:fill="FFFFFF"/>
          <w:lang w:val="sr-Latn-RS" w:eastAsia="sr-Latn-RS"/>
        </w:rPr>
      </w:pPr>
      <w:r w:rsidRPr="00B34366">
        <w:rPr>
          <w:rFonts w:asciiTheme="minorHAnsi" w:hAnsiTheme="minorHAnsi"/>
          <w:b/>
          <w:sz w:val="22"/>
          <w:szCs w:val="22"/>
          <w:u w:val="single"/>
          <w:shd w:val="clear" w:color="auto" w:fill="FFFFFF"/>
          <w:lang w:val="sr-Latn-RS" w:eastAsia="sr-Latn-RS"/>
        </w:rPr>
        <w:t>П</w:t>
      </w:r>
      <w:r w:rsidRPr="00B34366">
        <w:rPr>
          <w:rFonts w:asciiTheme="minorHAnsi" w:hAnsiTheme="minorHAnsi"/>
          <w:b/>
          <w:sz w:val="22"/>
          <w:szCs w:val="22"/>
          <w:u w:val="single"/>
          <w:shd w:val="clear" w:color="auto" w:fill="FFFFFF"/>
          <w:lang w:val="sr-Cyrl-RS" w:eastAsia="sr-Latn-RS"/>
        </w:rPr>
        <w:t>ОДРУЧЈА ВРЕДНОВАЊА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i/>
          <w:iCs/>
          <w:sz w:val="22"/>
          <w:szCs w:val="22"/>
          <w:shd w:val="clear" w:color="auto" w:fill="FFFFFF"/>
          <w:lang w:val="sr-Latn-RS" w:eastAsia="sr-Latn-RS"/>
        </w:rPr>
        <w:t>5.1.</w:t>
      </w:r>
      <w:r w:rsidRPr="00B34366">
        <w:rPr>
          <w:rFonts w:asciiTheme="minorHAnsi" w:hAnsiTheme="minorHAnsi"/>
          <w:b/>
          <w:bCs/>
          <w:i/>
          <w:sz w:val="22"/>
          <w:szCs w:val="22"/>
          <w:shd w:val="clear" w:color="auto" w:fill="FFFFFF"/>
          <w:lang w:val="sr-Latn-RS" w:eastAsia="sr-Latn-RS"/>
        </w:rPr>
        <w:t> Углед и промоција школе</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i/>
          <w:iCs/>
          <w:sz w:val="22"/>
          <w:szCs w:val="22"/>
          <w:shd w:val="clear" w:color="auto" w:fill="FFFFFF"/>
          <w:lang w:val="sr-Latn-RS" w:eastAsia="sr-Latn-RS"/>
        </w:rPr>
        <w:t>5.1.1.</w:t>
      </w:r>
      <w:r w:rsidRPr="00B34366">
        <w:rPr>
          <w:rFonts w:asciiTheme="minorHAnsi" w:hAnsiTheme="minorHAnsi"/>
          <w:sz w:val="22"/>
          <w:szCs w:val="22"/>
          <w:shd w:val="clear" w:color="auto" w:fill="FFFFFF"/>
          <w:lang w:val="sr-Latn-RS" w:eastAsia="sr-Latn-RS"/>
        </w:rPr>
        <w:t> </w:t>
      </w:r>
      <w:r w:rsidRPr="00B34366">
        <w:rPr>
          <w:rFonts w:asciiTheme="minorHAnsi" w:hAnsiTheme="minorHAnsi"/>
          <w:b/>
          <w:bCs/>
          <w:sz w:val="22"/>
          <w:szCs w:val="22"/>
          <w:shd w:val="clear" w:color="auto" w:fill="FFFFFF"/>
          <w:lang w:val="sr-Latn-RS" w:eastAsia="sr-Latn-RS"/>
        </w:rPr>
        <w:t>Углед и обележја школе</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Од основних обележја наша школа има истакнут назив школе који се налази на видном месту окренут према улици.</w:t>
      </w:r>
    </w:p>
    <w:p w:rsidR="00127230" w:rsidRPr="00B34366" w:rsidRDefault="00127230" w:rsidP="00127230">
      <w:pPr>
        <w:rPr>
          <w:rFonts w:asciiTheme="minorHAnsi" w:hAnsiTheme="minorHAnsi"/>
          <w:sz w:val="22"/>
          <w:szCs w:val="22"/>
          <w:lang w:val="sr-Latn-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Наша школа поседује </w:t>
      </w:r>
      <w:r w:rsidRPr="00B34366">
        <w:rPr>
          <w:rFonts w:asciiTheme="minorHAnsi" w:hAnsiTheme="minorHAnsi"/>
          <w:sz w:val="22"/>
          <w:szCs w:val="22"/>
          <w:shd w:val="clear" w:color="auto" w:fill="FFFFFF"/>
          <w:lang w:val="sr-Cyrl-RS" w:eastAsia="sr-Latn-RS"/>
        </w:rPr>
        <w:t xml:space="preserve">свој сајт. </w:t>
      </w:r>
      <w:r w:rsidRPr="00B34366">
        <w:rPr>
          <w:rFonts w:asciiTheme="minorHAnsi" w:hAnsiTheme="minorHAnsi"/>
          <w:sz w:val="22"/>
          <w:szCs w:val="22"/>
          <w:shd w:val="clear" w:color="auto" w:fill="FFFFFF"/>
          <w:lang w:val="sr-Latn-RS" w:eastAsia="sr-Latn-RS"/>
        </w:rPr>
        <w:t>У нашој се школи одвијају следеће традиционалне манифестације:</w:t>
      </w:r>
      <w:r w:rsidRPr="00B34366">
        <w:rPr>
          <w:rFonts w:asciiTheme="minorHAnsi" w:hAnsiTheme="minorHAnsi"/>
          <w:sz w:val="22"/>
          <w:szCs w:val="22"/>
          <w:lang w:val="sr-Latn-RS" w:eastAsia="sr-Latn-RS"/>
        </w:rPr>
        <w:br/>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 xml:space="preserve">Пријем </w:t>
      </w:r>
      <w:r w:rsidRPr="00B34366">
        <w:rPr>
          <w:rFonts w:asciiTheme="minorHAnsi" w:hAnsiTheme="minorHAnsi"/>
          <w:sz w:val="22"/>
          <w:szCs w:val="22"/>
          <w:lang w:val="sr-Cyrl-RS" w:eastAsia="sr-Latn-RS"/>
        </w:rPr>
        <w:t xml:space="preserve">ђака </w:t>
      </w:r>
      <w:r w:rsidRPr="00B34366">
        <w:rPr>
          <w:rFonts w:asciiTheme="minorHAnsi" w:hAnsiTheme="minorHAnsi"/>
          <w:sz w:val="22"/>
          <w:szCs w:val="22"/>
          <w:lang w:val="sr-Latn-RS" w:eastAsia="sr-Latn-RS"/>
        </w:rPr>
        <w:t xml:space="preserve">првака </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 xml:space="preserve">Светски дан </w:t>
      </w:r>
      <w:r w:rsidRPr="00B34366">
        <w:rPr>
          <w:rFonts w:asciiTheme="minorHAnsi" w:hAnsiTheme="minorHAnsi"/>
          <w:sz w:val="22"/>
          <w:szCs w:val="22"/>
          <w:lang w:val="sr-Cyrl-RS" w:eastAsia="sr-Latn-RS"/>
        </w:rPr>
        <w:t>вода</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Јесењи и пролећни крос</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Прослава школске славе – Светог Саве</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Дан школе</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 xml:space="preserve">Професинална оријентација </w:t>
      </w:r>
    </w:p>
    <w:p w:rsidR="00127230" w:rsidRPr="00B34366" w:rsidRDefault="00127230" w:rsidP="00361B3B">
      <w:pPr>
        <w:numPr>
          <w:ilvl w:val="0"/>
          <w:numId w:val="61"/>
        </w:numPr>
        <w:shd w:val="clear" w:color="auto" w:fill="FFFFFF"/>
        <w:spacing w:before="100" w:beforeAutospacing="1" w:after="100" w:afterAutospacing="1" w:line="276" w:lineRule="auto"/>
        <w:jc w:val="both"/>
        <w:rPr>
          <w:rFonts w:asciiTheme="minorHAnsi" w:hAnsiTheme="minorHAnsi"/>
          <w:sz w:val="22"/>
          <w:szCs w:val="22"/>
          <w:lang w:val="sr-Latn-RS" w:eastAsia="sr-Latn-RS"/>
        </w:rPr>
      </w:pPr>
      <w:r w:rsidRPr="00B34366">
        <w:rPr>
          <w:rFonts w:asciiTheme="minorHAnsi" w:hAnsiTheme="minorHAnsi"/>
          <w:sz w:val="22"/>
          <w:szCs w:val="22"/>
          <w:lang w:val="sr-Latn-RS" w:eastAsia="sr-Latn-RS"/>
        </w:rPr>
        <w:t>Oбележавање важних међународних датума</w:t>
      </w:r>
    </w:p>
    <w:p w:rsidR="00127230"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shd w:val="clear" w:color="auto" w:fill="FFFFFF"/>
          <w:lang w:val="sr-Latn-RS" w:eastAsia="sr-Latn-RS"/>
        </w:rPr>
        <w:t xml:space="preserve">у које су укључени сви актери школе.  У културним и друштвеним активностима нашег </w:t>
      </w:r>
      <w:r w:rsidRPr="00B34366">
        <w:rPr>
          <w:rFonts w:asciiTheme="minorHAnsi" w:hAnsiTheme="minorHAnsi"/>
          <w:sz w:val="22"/>
          <w:szCs w:val="22"/>
          <w:shd w:val="clear" w:color="auto" w:fill="FFFFFF"/>
          <w:lang w:val="sr-Cyrl-RS" w:eastAsia="sr-Latn-RS"/>
        </w:rPr>
        <w:t xml:space="preserve">места </w:t>
      </w:r>
      <w:r w:rsidRPr="00B34366">
        <w:rPr>
          <w:rFonts w:asciiTheme="minorHAnsi" w:hAnsiTheme="minorHAnsi"/>
          <w:sz w:val="22"/>
          <w:szCs w:val="22"/>
          <w:shd w:val="clear" w:color="auto" w:fill="FFFFFF"/>
          <w:lang w:val="sr-Latn-RS" w:eastAsia="sr-Latn-RS"/>
        </w:rPr>
        <w:t xml:space="preserve"> важан део заузимају наши ученици, као и наше наставно и ваннаставно особље.</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i/>
          <w:iCs/>
          <w:sz w:val="22"/>
          <w:szCs w:val="22"/>
          <w:shd w:val="clear" w:color="auto" w:fill="FFFFFF"/>
          <w:lang w:val="sr-Latn-RS" w:eastAsia="sr-Latn-RS"/>
        </w:rPr>
        <w:t>5.1.2. </w:t>
      </w:r>
      <w:r w:rsidRPr="00B34366">
        <w:rPr>
          <w:rFonts w:asciiTheme="minorHAnsi" w:hAnsiTheme="minorHAnsi"/>
          <w:b/>
          <w:bCs/>
          <w:sz w:val="22"/>
          <w:szCs w:val="22"/>
          <w:shd w:val="clear" w:color="auto" w:fill="FFFFFF"/>
          <w:lang w:val="sr-Latn-RS" w:eastAsia="sr-Latn-RS"/>
        </w:rPr>
        <w:t>Очекивања и промоција успешности</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У нашој школи, поред наставних, постоји и велики број ваннаставних активности којима се ученици наше школе радо одазивају, као што су: хор и оркестар, драмск</w:t>
      </w:r>
      <w:r w:rsidRPr="00B34366">
        <w:rPr>
          <w:rFonts w:asciiTheme="minorHAnsi" w:hAnsiTheme="minorHAnsi"/>
          <w:sz w:val="22"/>
          <w:szCs w:val="22"/>
          <w:shd w:val="clear" w:color="auto" w:fill="FFFFFF"/>
          <w:lang w:val="sr-Cyrl-RS" w:eastAsia="sr-Latn-RS"/>
        </w:rPr>
        <w:t xml:space="preserve">а, </w:t>
      </w:r>
      <w:r w:rsidRPr="00B34366">
        <w:rPr>
          <w:rFonts w:asciiTheme="minorHAnsi" w:hAnsiTheme="minorHAnsi"/>
          <w:sz w:val="22"/>
          <w:szCs w:val="22"/>
          <w:shd w:val="clear" w:color="auto" w:fill="FFFFFF"/>
          <w:lang w:val="sr-Latn-RS" w:eastAsia="sr-Latn-RS"/>
        </w:rPr>
        <w:t xml:space="preserve">рецитаторска, литерарна, музичка, ликовна ,  </w:t>
      </w:r>
      <w:r w:rsidRPr="00B34366">
        <w:rPr>
          <w:rFonts w:asciiTheme="minorHAnsi" w:hAnsiTheme="minorHAnsi"/>
          <w:sz w:val="22"/>
          <w:szCs w:val="22"/>
          <w:shd w:val="clear" w:color="auto" w:fill="FFFFFF"/>
          <w:lang w:val="sr-Cyrl-RS" w:eastAsia="sr-Latn-RS"/>
        </w:rPr>
        <w:t xml:space="preserve">географска, </w:t>
      </w:r>
      <w:r w:rsidRPr="00B34366">
        <w:rPr>
          <w:rFonts w:asciiTheme="minorHAnsi" w:hAnsiTheme="minorHAnsi"/>
          <w:sz w:val="22"/>
          <w:szCs w:val="22"/>
          <w:shd w:val="clear" w:color="auto" w:fill="FFFFFF"/>
          <w:lang w:val="sr-Latn-RS" w:eastAsia="sr-Latn-RS"/>
        </w:rPr>
        <w:t>фудбалска, рукометна и кошаркашка секција, чиме се сваком ученику пружа могућност да испуни своје потребе и интересовања, као и да на најбољи и најефикаснији начин искаже себе као особу и индивидуу. </w:t>
      </w:r>
    </w:p>
    <w:p w:rsidR="00EB5382" w:rsidRPr="00B34366" w:rsidRDefault="00EB5382" w:rsidP="00EB5382">
      <w:pPr>
        <w:jc w:val="both"/>
        <w:rPr>
          <w:rFonts w:asciiTheme="minorHAnsi" w:hAnsiTheme="minorHAnsi"/>
          <w:sz w:val="22"/>
          <w:szCs w:val="22"/>
          <w:shd w:val="clear" w:color="auto" w:fill="FFFFFF"/>
          <w:lang w:val="sr-Cyrl-RS" w:eastAsia="sr-Latn-RS"/>
        </w:rPr>
      </w:pPr>
    </w:p>
    <w:p w:rsidR="00EB5382"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shd w:val="clear" w:color="auto" w:fill="FFFFFF"/>
          <w:lang w:val="sr-Latn-RS" w:eastAsia="sr-Latn-RS"/>
        </w:rPr>
        <w:t xml:space="preserve">Наш успех на најбољи начин показује и </w:t>
      </w:r>
      <w:r w:rsidRPr="00B34366">
        <w:rPr>
          <w:rFonts w:asciiTheme="minorHAnsi" w:hAnsiTheme="minorHAnsi"/>
          <w:sz w:val="22"/>
          <w:szCs w:val="22"/>
          <w:shd w:val="clear" w:color="auto" w:fill="FFFFFF"/>
          <w:lang w:val="sr-Cyrl-RS" w:eastAsia="sr-Latn-RS"/>
        </w:rPr>
        <w:t>добра</w:t>
      </w:r>
      <w:r w:rsidRPr="00B34366">
        <w:rPr>
          <w:rFonts w:asciiTheme="minorHAnsi" w:hAnsiTheme="minorHAnsi"/>
          <w:sz w:val="22"/>
          <w:szCs w:val="22"/>
          <w:shd w:val="clear" w:color="auto" w:fill="FFFFFF"/>
          <w:lang w:val="sr-Latn-RS" w:eastAsia="sr-Latn-RS"/>
        </w:rPr>
        <w:t xml:space="preserve"> пролазност на </w:t>
      </w:r>
      <w:r w:rsidRPr="00B34366">
        <w:rPr>
          <w:rFonts w:asciiTheme="minorHAnsi" w:hAnsiTheme="minorHAnsi"/>
          <w:sz w:val="22"/>
          <w:szCs w:val="22"/>
          <w:shd w:val="clear" w:color="auto" w:fill="FFFFFF"/>
          <w:lang w:val="sr-Cyrl-RS" w:eastAsia="sr-Latn-RS"/>
        </w:rPr>
        <w:t>завршном</w:t>
      </w:r>
      <w:r w:rsidRPr="00B34366">
        <w:rPr>
          <w:rFonts w:asciiTheme="minorHAnsi" w:hAnsiTheme="minorHAnsi"/>
          <w:sz w:val="22"/>
          <w:szCs w:val="22"/>
          <w:shd w:val="clear" w:color="auto" w:fill="FFFFFF"/>
          <w:lang w:val="sr-Latn-RS" w:eastAsia="sr-Latn-RS"/>
        </w:rPr>
        <w:t xml:space="preserve"> испиту.</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Такође, са поносом истичемо награде које су наши ученици освојили на </w:t>
      </w:r>
      <w:r w:rsidRPr="00B34366">
        <w:rPr>
          <w:rFonts w:asciiTheme="minorHAnsi" w:hAnsiTheme="minorHAnsi"/>
          <w:sz w:val="22"/>
          <w:szCs w:val="22"/>
          <w:shd w:val="clear" w:color="auto" w:fill="FFFFFF"/>
          <w:lang w:val="sr-Cyrl-RS" w:eastAsia="sr-Latn-RS"/>
        </w:rPr>
        <w:t xml:space="preserve">општинским, </w:t>
      </w:r>
      <w:r w:rsidRPr="00B34366">
        <w:rPr>
          <w:rFonts w:asciiTheme="minorHAnsi" w:hAnsiTheme="minorHAnsi"/>
          <w:sz w:val="22"/>
          <w:szCs w:val="22"/>
          <w:shd w:val="clear" w:color="auto" w:fill="FFFFFF"/>
          <w:lang w:val="sr-Latn-RS" w:eastAsia="sr-Latn-RS"/>
        </w:rPr>
        <w:t>окружним и републичким такмичењима. Успех сваког појединца или одељења прихваћен је и промовисан као лични успех појединца и успех школе.</w:t>
      </w:r>
    </w:p>
    <w:p w:rsidR="00127230" w:rsidRPr="00B34366" w:rsidRDefault="00127230" w:rsidP="00EB5382">
      <w:pPr>
        <w:jc w:val="both"/>
        <w:rPr>
          <w:rFonts w:asciiTheme="minorHAnsi" w:hAnsiTheme="minorHAnsi"/>
          <w:b/>
          <w:bCs/>
          <w:i/>
          <w:iCs/>
          <w:sz w:val="22"/>
          <w:szCs w:val="22"/>
          <w:shd w:val="clear" w:color="auto" w:fill="FFFFFF"/>
          <w:lang w:val="sr-Latn-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Успешни појединци и групе јавно се похваљују и награђују од стране локалне самоуправе и на </w:t>
      </w:r>
      <w:r w:rsidRPr="00B34366">
        <w:rPr>
          <w:rFonts w:asciiTheme="minorHAnsi" w:hAnsiTheme="minorHAnsi"/>
          <w:sz w:val="22"/>
          <w:szCs w:val="22"/>
          <w:shd w:val="clear" w:color="auto" w:fill="FFFFFF"/>
          <w:lang w:val="sr-Cyrl-RS" w:eastAsia="sr-Latn-RS"/>
        </w:rPr>
        <w:t xml:space="preserve">Одељењском и </w:t>
      </w:r>
      <w:r w:rsidRPr="00B34366">
        <w:rPr>
          <w:rFonts w:asciiTheme="minorHAnsi" w:hAnsiTheme="minorHAnsi"/>
          <w:sz w:val="22"/>
          <w:szCs w:val="22"/>
          <w:shd w:val="clear" w:color="auto" w:fill="FFFFFF"/>
          <w:lang w:val="sr-Latn-RS" w:eastAsia="sr-Latn-RS"/>
        </w:rPr>
        <w:t>Наставничком већу. Успех појединца је и успех наше школе</w:t>
      </w:r>
      <w:r w:rsidRPr="00B34366">
        <w:rPr>
          <w:rFonts w:asciiTheme="minorHAnsi" w:hAnsiTheme="minorHAnsi"/>
          <w:b/>
          <w:bCs/>
          <w:sz w:val="22"/>
          <w:szCs w:val="22"/>
          <w:shd w:val="clear" w:color="auto" w:fill="FFFFFF"/>
          <w:lang w:val="sr-Latn-RS" w:eastAsia="sr-Latn-RS"/>
        </w:rPr>
        <w:t>.</w:t>
      </w:r>
      <w:r w:rsidRPr="00B34366">
        <w:rPr>
          <w:rFonts w:asciiTheme="minorHAnsi" w:hAnsiTheme="minorHAnsi"/>
          <w:color w:val="9A9A9E"/>
          <w:sz w:val="22"/>
          <w:szCs w:val="22"/>
          <w:shd w:val="clear" w:color="auto" w:fill="FFFFFF"/>
          <w:lang w:val="sr-Latn-RS" w:eastAsia="sr-Latn-RS"/>
        </w:rPr>
        <w:br/>
        <w:t> </w:t>
      </w:r>
      <w:r w:rsidRPr="00B34366">
        <w:rPr>
          <w:rFonts w:asciiTheme="minorHAnsi" w:hAnsiTheme="minorHAnsi"/>
          <w:color w:val="9A9A9E"/>
          <w:sz w:val="22"/>
          <w:szCs w:val="22"/>
          <w:lang w:val="sr-Latn-RS" w:eastAsia="sr-Latn-RS"/>
        </w:rPr>
        <w:br/>
      </w:r>
    </w:p>
    <w:p w:rsidR="00EB5382"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b/>
          <w:bCs/>
          <w:i/>
          <w:iCs/>
          <w:sz w:val="22"/>
          <w:szCs w:val="22"/>
          <w:shd w:val="clear" w:color="auto" w:fill="FFFFFF"/>
          <w:lang w:val="sr-Latn-RS" w:eastAsia="sr-Latn-RS"/>
        </w:rPr>
        <w:t>5.1.3. </w:t>
      </w:r>
      <w:r w:rsidRPr="00B34366">
        <w:rPr>
          <w:rFonts w:asciiTheme="minorHAnsi" w:hAnsiTheme="minorHAnsi"/>
          <w:b/>
          <w:bCs/>
          <w:sz w:val="22"/>
          <w:szCs w:val="22"/>
          <w:shd w:val="clear" w:color="auto" w:fill="FFFFFF"/>
          <w:lang w:val="sr-Latn-RS" w:eastAsia="sr-Latn-RS"/>
        </w:rPr>
        <w:t>Култура понашања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У школи постоји Кућни ред који је истакнут на видном месту у школи, као и Правилник о понашању ученика, наставника, свих запослених и родитеља који су сви једногласно прихватили.</w:t>
      </w:r>
    </w:p>
    <w:p w:rsidR="00127230" w:rsidRPr="00B34366" w:rsidRDefault="00127230" w:rsidP="00127230">
      <w:pPr>
        <w:rPr>
          <w:rFonts w:asciiTheme="minorHAnsi" w:hAnsiTheme="minorHAnsi"/>
          <w:b/>
          <w:bCs/>
          <w:i/>
          <w:iCs/>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Поштовањем прихваћених правила, међусобним уважавањем и хуманим опхођењем у школи се негује и подстиче култура понашања.</w:t>
      </w:r>
      <w:r w:rsidRPr="00B34366">
        <w:rPr>
          <w:rFonts w:asciiTheme="minorHAnsi" w:hAnsiTheme="minorHAnsi"/>
          <w:sz w:val="22"/>
          <w:szCs w:val="22"/>
          <w:lang w:val="sr-Latn-RS" w:eastAsia="sr-Latn-RS"/>
        </w:rPr>
        <w:br/>
      </w:r>
      <w:r w:rsidRPr="00B34366">
        <w:rPr>
          <w:rFonts w:asciiTheme="minorHAnsi" w:hAnsiTheme="minorHAnsi"/>
          <w:color w:val="9A9A9E"/>
          <w:sz w:val="22"/>
          <w:szCs w:val="22"/>
          <w:shd w:val="clear" w:color="auto" w:fill="FFFFFF"/>
          <w:lang w:val="sr-Latn-RS" w:eastAsia="sr-Latn-RS"/>
        </w:rPr>
        <w:t> </w:t>
      </w:r>
    </w:p>
    <w:p w:rsidR="00127230" w:rsidRPr="00B34366" w:rsidRDefault="00127230" w:rsidP="00127230">
      <w:pPr>
        <w:rPr>
          <w:rFonts w:asciiTheme="minorHAnsi" w:hAnsiTheme="minorHAnsi"/>
          <w:b/>
          <w:bCs/>
          <w:i/>
          <w:iCs/>
          <w:sz w:val="22"/>
          <w:szCs w:val="22"/>
          <w:shd w:val="clear" w:color="auto" w:fill="FFFFFF"/>
          <w:lang w:val="sr-Cyrl-RS" w:eastAsia="sr-Latn-RS"/>
        </w:rPr>
      </w:pPr>
      <w:r w:rsidRPr="00B34366">
        <w:rPr>
          <w:rFonts w:asciiTheme="minorHAnsi" w:hAnsiTheme="minorHAnsi"/>
          <w:b/>
          <w:bCs/>
          <w:sz w:val="22"/>
          <w:szCs w:val="22"/>
          <w:shd w:val="clear" w:color="auto" w:fill="FFFFFF"/>
          <w:lang w:val="sr-Latn-RS" w:eastAsia="sr-Latn-RS"/>
        </w:rPr>
        <w:lastRenderedPageBreak/>
        <w:t xml:space="preserve">Пракса која углавном одговара наведеном опису вреднује се као ниво 3 </w:t>
      </w:r>
      <w:r w:rsidRPr="00B34366">
        <w:rPr>
          <w:rFonts w:asciiTheme="minorHAnsi" w:hAnsiTheme="minorHAnsi"/>
          <w:b/>
          <w:bCs/>
          <w:sz w:val="22"/>
          <w:szCs w:val="22"/>
          <w:shd w:val="clear" w:color="auto" w:fill="FFFFFF"/>
          <w:lang w:val="sr-Cyrl-RS" w:eastAsia="sr-Latn-RS"/>
        </w:rPr>
        <w:t>(три)</w:t>
      </w:r>
      <w:r w:rsidRPr="00B34366">
        <w:rPr>
          <w:rFonts w:asciiTheme="minorHAnsi" w:hAnsiTheme="minorHAnsi"/>
          <w:b/>
          <w:bCs/>
          <w:sz w:val="22"/>
          <w:szCs w:val="22"/>
          <w:shd w:val="clear" w:color="auto" w:fill="FFFFFF"/>
          <w:lang w:val="sr-Latn-RS" w:eastAsia="sr-Latn-RS"/>
        </w:rPr>
        <w:t>.</w:t>
      </w:r>
    </w:p>
    <w:p w:rsidR="00127230" w:rsidRPr="00B34366" w:rsidRDefault="00127230" w:rsidP="00127230">
      <w:pPr>
        <w:rPr>
          <w:rFonts w:asciiTheme="minorHAnsi" w:hAnsiTheme="minorHAnsi"/>
          <w:b/>
          <w:bCs/>
          <w:i/>
          <w:iCs/>
          <w:sz w:val="22"/>
          <w:szCs w:val="22"/>
          <w:shd w:val="clear" w:color="auto" w:fill="FFFFFF"/>
          <w:lang w:val="sr-Cyrl-RS" w:eastAsia="sr-Latn-RS"/>
        </w:rPr>
      </w:pPr>
    </w:p>
    <w:p w:rsidR="00127230" w:rsidRPr="00B34366" w:rsidRDefault="00127230" w:rsidP="00127230">
      <w:pPr>
        <w:rPr>
          <w:rFonts w:asciiTheme="minorHAnsi" w:hAnsiTheme="minorHAnsi"/>
          <w:b/>
          <w:bCs/>
          <w:i/>
          <w:iCs/>
          <w:sz w:val="22"/>
          <w:szCs w:val="22"/>
          <w:shd w:val="clear" w:color="auto" w:fill="FFFFFF"/>
          <w:lang w:val="sr-Cyrl-RS" w:eastAsia="sr-Latn-RS"/>
        </w:rPr>
      </w:pPr>
    </w:p>
    <w:p w:rsidR="00127230" w:rsidRDefault="00127230" w:rsidP="00EB5382">
      <w:pPr>
        <w:rPr>
          <w:rFonts w:asciiTheme="minorHAnsi" w:hAnsiTheme="minorHAnsi"/>
          <w:sz w:val="22"/>
          <w:szCs w:val="22"/>
          <w:shd w:val="clear" w:color="auto" w:fill="FFFFFF"/>
          <w:lang w:val="en-US" w:eastAsia="sr-Latn-RS"/>
        </w:rPr>
      </w:pPr>
      <w:r w:rsidRPr="00B34366">
        <w:rPr>
          <w:rFonts w:asciiTheme="minorHAnsi" w:hAnsiTheme="minorHAnsi"/>
          <w:b/>
          <w:bCs/>
          <w:i/>
          <w:iCs/>
          <w:sz w:val="22"/>
          <w:szCs w:val="22"/>
          <w:shd w:val="clear" w:color="auto" w:fill="FFFFFF"/>
          <w:lang w:val="sr-Latn-RS" w:eastAsia="sr-Latn-RS"/>
        </w:rPr>
        <w:t>5.2. </w:t>
      </w:r>
      <w:r w:rsidRPr="00B34366">
        <w:rPr>
          <w:rFonts w:asciiTheme="minorHAnsi" w:hAnsiTheme="minorHAnsi"/>
          <w:b/>
          <w:bCs/>
          <w:i/>
          <w:sz w:val="22"/>
          <w:szCs w:val="22"/>
          <w:shd w:val="clear" w:color="auto" w:fill="FFFFFF"/>
          <w:lang w:val="sr-Latn-RS" w:eastAsia="sr-Latn-RS"/>
        </w:rPr>
        <w:t>Атмосфера и међуљудски односи</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i/>
          <w:iCs/>
          <w:sz w:val="22"/>
          <w:szCs w:val="22"/>
          <w:shd w:val="clear" w:color="auto" w:fill="FFFFFF"/>
          <w:lang w:val="sr-Latn-RS" w:eastAsia="sr-Latn-RS"/>
        </w:rPr>
        <w:t>5.2.1.</w:t>
      </w:r>
      <w:r w:rsidRPr="00B34366">
        <w:rPr>
          <w:rFonts w:asciiTheme="minorHAnsi" w:hAnsiTheme="minorHAnsi"/>
          <w:b/>
          <w:bCs/>
          <w:sz w:val="22"/>
          <w:szCs w:val="22"/>
          <w:shd w:val="clear" w:color="auto" w:fill="FFFFFF"/>
          <w:lang w:val="sr-Latn-RS" w:eastAsia="sr-Latn-RS"/>
        </w:rPr>
        <w:t> Поштовање личности</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На основу података добијених анкетирањем наставника,</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дошли смо до следећих резултата: већина наставника сматра да се у школи  негује међусобна сарадња и уважавање</w:t>
      </w:r>
      <w:r w:rsidRPr="00B34366">
        <w:rPr>
          <w:rFonts w:asciiTheme="minorHAnsi" w:hAnsiTheme="minorHAnsi"/>
          <w:sz w:val="22"/>
          <w:szCs w:val="22"/>
          <w:shd w:val="clear" w:color="auto" w:fill="FFFFFF"/>
          <w:lang w:val="sr-Cyrl-RS" w:eastAsia="sr-Latn-RS"/>
        </w:rPr>
        <w:t>, да  постоји поштовање, брига о другима</w:t>
      </w:r>
      <w:r w:rsidRPr="00B34366">
        <w:rPr>
          <w:rFonts w:asciiTheme="minorHAnsi" w:hAnsiTheme="minorHAnsi"/>
          <w:sz w:val="22"/>
          <w:szCs w:val="22"/>
          <w:shd w:val="clear" w:color="auto" w:fill="FFFFFF"/>
          <w:lang w:val="sr-Latn-RS" w:eastAsia="sr-Latn-RS"/>
        </w:rPr>
        <w:t xml:space="preserve"> и да им је та тврдња</w:t>
      </w:r>
      <w:r w:rsidRPr="00B34366">
        <w:rPr>
          <w:rFonts w:asciiTheme="minorHAnsi" w:hAnsiTheme="minorHAnsi"/>
          <w:sz w:val="22"/>
          <w:szCs w:val="22"/>
          <w:shd w:val="clear" w:color="auto" w:fill="FFFFFF"/>
          <w:lang w:val="sr-Cyrl-RS" w:eastAsia="sr-Latn-RS"/>
        </w:rPr>
        <w:t xml:space="preserve"> важна,  и тачна.</w:t>
      </w:r>
      <w:r w:rsidRPr="00B34366">
        <w:rPr>
          <w:rFonts w:asciiTheme="minorHAnsi" w:hAnsiTheme="minorHAnsi"/>
          <w:sz w:val="22"/>
          <w:szCs w:val="22"/>
          <w:shd w:val="clear" w:color="auto" w:fill="FFFFFF"/>
          <w:lang w:val="sr-Latn-RS" w:eastAsia="sr-Latn-RS"/>
        </w:rPr>
        <w:t xml:space="preserve"> Наиме </w:t>
      </w:r>
      <w:r w:rsidRPr="00B34366">
        <w:rPr>
          <w:rFonts w:asciiTheme="minorHAnsi" w:hAnsiTheme="minorHAnsi"/>
          <w:sz w:val="22"/>
          <w:szCs w:val="22"/>
          <w:shd w:val="clear" w:color="auto" w:fill="FFFFFF"/>
          <w:lang w:val="sr-Cyrl-RS" w:eastAsia="sr-Latn-RS"/>
        </w:rPr>
        <w:t>92,86</w:t>
      </w:r>
      <w:r w:rsidRPr="00B34366">
        <w:rPr>
          <w:rFonts w:asciiTheme="minorHAnsi" w:hAnsiTheme="minorHAnsi"/>
          <w:sz w:val="22"/>
          <w:szCs w:val="22"/>
          <w:shd w:val="clear" w:color="auto" w:fill="FFFFFF"/>
          <w:lang w:val="sr-Latn-RS" w:eastAsia="sr-Latn-RS"/>
        </w:rPr>
        <w:t xml:space="preserve"> % </w:t>
      </w:r>
      <w:r w:rsidRPr="00B34366">
        <w:rPr>
          <w:rFonts w:asciiTheme="minorHAnsi" w:hAnsiTheme="minorHAnsi"/>
          <w:sz w:val="22"/>
          <w:szCs w:val="22"/>
          <w:shd w:val="clear" w:color="auto" w:fill="FFFFFF"/>
          <w:lang w:val="sr-Cyrl-RS" w:eastAsia="sr-Latn-RS"/>
        </w:rPr>
        <w:t>наставника</w:t>
      </w:r>
      <w:r w:rsidRPr="00B34366">
        <w:rPr>
          <w:rFonts w:asciiTheme="minorHAnsi" w:hAnsiTheme="minorHAnsi"/>
          <w:sz w:val="22"/>
          <w:szCs w:val="22"/>
          <w:shd w:val="clear" w:color="auto" w:fill="FFFFFF"/>
          <w:lang w:val="sr-Latn-RS" w:eastAsia="sr-Latn-RS"/>
        </w:rPr>
        <w:t xml:space="preserve"> сматра да је поменута тврдња </w:t>
      </w:r>
      <w:r w:rsidRPr="00B34366">
        <w:rPr>
          <w:rFonts w:asciiTheme="minorHAnsi" w:hAnsiTheme="minorHAnsi"/>
          <w:sz w:val="22"/>
          <w:szCs w:val="22"/>
          <w:shd w:val="clear" w:color="auto" w:fill="FFFFFF"/>
          <w:lang w:val="sr-Cyrl-RS" w:eastAsia="sr-Latn-RS"/>
        </w:rPr>
        <w:t>јако важна, и да је присутна у школи.</w:t>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shd w:val="clear" w:color="auto" w:fill="FFFFFF"/>
          <w:lang w:val="sr-Cyrl-RS" w:eastAsia="sr-Latn-RS"/>
        </w:rPr>
        <w:t>Чак 56,86% сматра да је важно да се међусобно подстичемо на толеранцију, узајамно уважавање.</w:t>
      </w:r>
    </w:p>
    <w:p w:rsidR="00EB5382" w:rsidRPr="00EB5382" w:rsidRDefault="00EB5382" w:rsidP="00EB5382">
      <w:pPr>
        <w:rPr>
          <w:rFonts w:asciiTheme="minorHAnsi" w:hAnsiTheme="minorHAnsi"/>
          <w:sz w:val="22"/>
          <w:szCs w:val="22"/>
          <w:shd w:val="clear" w:color="auto" w:fill="FFFFFF"/>
          <w:lang w:val="en-US" w:eastAsia="sr-Latn-RS"/>
        </w:rPr>
      </w:pP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Cyrl-RS" w:eastAsia="sr-Latn-RS"/>
        </w:rPr>
        <w:t>У односу на наставнике, 75,97 %  ученика сматра да их у школи подстичу да брину о другима - њих 74,03%, да их подстичу на међусобну толеранцију,  71,43%, поштовање различитости. У школи се подстичу и негују сараднички односи, сматра њих 64,94%. Понашање наставника у школи, међусобно и у односу са ученицима  јесте уз узајамно уважавање – њих 71,43%.</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Cyrl-RS" w:eastAsia="sr-Latn-RS"/>
        </w:rPr>
        <w:t>68,18% ученика сматра да их у школи подстичу да слободно изражавају своје ставове и мишљење.</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Ученици наше школе</w:t>
      </w:r>
      <w:r w:rsidRPr="00B34366">
        <w:rPr>
          <w:rFonts w:asciiTheme="minorHAnsi" w:hAnsiTheme="minorHAnsi"/>
          <w:sz w:val="22"/>
          <w:szCs w:val="22"/>
          <w:shd w:val="clear" w:color="auto" w:fill="FFFFFF"/>
          <w:lang w:val="sr-Cyrl-RS" w:eastAsia="sr-Latn-RS"/>
        </w:rPr>
        <w:t>, њих 70,78% сматра да их</w:t>
      </w:r>
      <w:r w:rsidRPr="00B34366">
        <w:rPr>
          <w:rFonts w:asciiTheme="minorHAnsi" w:hAnsiTheme="minorHAnsi"/>
          <w:sz w:val="22"/>
          <w:szCs w:val="22"/>
          <w:shd w:val="clear" w:color="auto" w:fill="FFFFFF"/>
          <w:lang w:val="sr-Latn-RS" w:eastAsia="sr-Latn-RS"/>
        </w:rPr>
        <w:t xml:space="preserve"> наставници и запослени у школи уче да буду одговорни за своје поступке</w:t>
      </w:r>
      <w:r w:rsidRPr="00B34366">
        <w:rPr>
          <w:rFonts w:asciiTheme="minorHAnsi" w:hAnsiTheme="minorHAnsi"/>
          <w:sz w:val="22"/>
          <w:szCs w:val="22"/>
          <w:shd w:val="clear" w:color="auto" w:fill="FFFFFF"/>
          <w:lang w:val="sr-Cyrl-RS" w:eastAsia="sr-Latn-RS"/>
        </w:rPr>
        <w:t>.</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Питања попут агресивности, нетрпељивости, нетолер</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нциј</w:t>
      </w:r>
      <w:r w:rsidRPr="00B34366">
        <w:rPr>
          <w:rFonts w:asciiTheme="minorHAnsi" w:hAnsiTheme="minorHAnsi"/>
          <w:sz w:val="22"/>
          <w:szCs w:val="22"/>
          <w:shd w:val="clear" w:color="auto" w:fill="FFFFFF"/>
          <w:lang w:val="sr-Cyrl-RS" w:eastAsia="sr-Latn-RS"/>
        </w:rPr>
        <w:t>е</w:t>
      </w:r>
      <w:r w:rsidRPr="00B34366">
        <w:rPr>
          <w:rFonts w:asciiTheme="minorHAnsi" w:hAnsiTheme="minorHAnsi"/>
          <w:sz w:val="22"/>
          <w:szCs w:val="22"/>
          <w:shd w:val="clear" w:color="auto" w:fill="FFFFFF"/>
          <w:lang w:val="sr-Latn-RS" w:eastAsia="sr-Latn-RS"/>
        </w:rPr>
        <w:t xml:space="preserve"> и недопустиво</w:t>
      </w:r>
      <w:r w:rsidRPr="00B34366">
        <w:rPr>
          <w:rFonts w:asciiTheme="minorHAnsi" w:hAnsiTheme="minorHAnsi"/>
          <w:sz w:val="22"/>
          <w:szCs w:val="22"/>
          <w:shd w:val="clear" w:color="auto" w:fill="FFFFFF"/>
          <w:lang w:val="sr-Cyrl-RS" w:eastAsia="sr-Latn-RS"/>
        </w:rPr>
        <w:t>г</w:t>
      </w:r>
      <w:r w:rsidRPr="00B34366">
        <w:rPr>
          <w:rFonts w:asciiTheme="minorHAnsi" w:hAnsiTheme="minorHAnsi"/>
          <w:sz w:val="22"/>
          <w:szCs w:val="22"/>
          <w:shd w:val="clear" w:color="auto" w:fill="FFFFFF"/>
          <w:lang w:val="sr-Latn-RS" w:eastAsia="sr-Latn-RS"/>
        </w:rPr>
        <w:t xml:space="preserve"> понашањ</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 xml:space="preserve"> у школи је важно питање и битно је да се о томе отворено разговара и дискутује. Ученици о томе имају следеће мишљење: </w:t>
      </w:r>
      <w:r w:rsidRPr="00B34366">
        <w:rPr>
          <w:rFonts w:asciiTheme="minorHAnsi" w:hAnsiTheme="minorHAnsi"/>
          <w:sz w:val="22"/>
          <w:szCs w:val="22"/>
          <w:shd w:val="clear" w:color="auto" w:fill="FFFFFF"/>
          <w:lang w:val="sr-Cyrl-RS" w:eastAsia="sr-Latn-RS"/>
        </w:rPr>
        <w:t>69,48</w:t>
      </w:r>
      <w:r w:rsidRPr="00B34366">
        <w:rPr>
          <w:rFonts w:asciiTheme="minorHAnsi" w:hAnsiTheme="minorHAnsi"/>
          <w:sz w:val="22"/>
          <w:szCs w:val="22"/>
          <w:shd w:val="clear" w:color="auto" w:fill="FFFFFF"/>
          <w:lang w:val="sr-Latn-RS" w:eastAsia="sr-Latn-RS"/>
        </w:rPr>
        <w:t>% испитаних ученика сматра да је поменута тврдња тачна/присутна у потпуности у школи</w:t>
      </w:r>
      <w:r w:rsidRPr="00B34366">
        <w:rPr>
          <w:rFonts w:asciiTheme="minorHAnsi" w:hAnsiTheme="minorHAnsi"/>
          <w:sz w:val="22"/>
          <w:szCs w:val="22"/>
          <w:shd w:val="clear" w:color="auto" w:fill="FFFFFF"/>
          <w:lang w:val="sr-Cyrl-RS" w:eastAsia="sr-Latn-RS"/>
        </w:rPr>
        <w:t>.</w:t>
      </w:r>
    </w:p>
    <w:p w:rsidR="00127230" w:rsidRPr="00B34366" w:rsidRDefault="00127230" w:rsidP="00EB5382">
      <w:pPr>
        <w:jc w:val="both"/>
        <w:rPr>
          <w:rFonts w:asciiTheme="minorHAnsi" w:hAnsiTheme="minorHAnsi"/>
          <w:sz w:val="22"/>
          <w:szCs w:val="22"/>
          <w:lang w:val="sr-Cyrl-RS" w:eastAsia="sr-Latn-RS"/>
        </w:rPr>
      </w:pPr>
      <w:r w:rsidRPr="00B34366">
        <w:rPr>
          <w:rFonts w:asciiTheme="minorHAnsi" w:hAnsiTheme="minorHAnsi"/>
          <w:sz w:val="22"/>
          <w:szCs w:val="22"/>
          <w:shd w:val="clear" w:color="auto" w:fill="FFFFFF"/>
          <w:lang w:val="sr-Latn-RS" w:eastAsia="sr-Latn-RS"/>
        </w:rPr>
        <w:t>У наредном периоду треба интензивирати разговоре одељењских старешина и педагога</w:t>
      </w:r>
      <w:r w:rsidRPr="00B34366">
        <w:rPr>
          <w:rFonts w:asciiTheme="minorHAnsi" w:hAnsiTheme="minorHAnsi"/>
          <w:sz w:val="22"/>
          <w:szCs w:val="22"/>
          <w:shd w:val="clear" w:color="auto" w:fill="FFFFFF"/>
          <w:lang w:val="sr-Cyrl-RS" w:eastAsia="sr-Latn-RS"/>
        </w:rPr>
        <w:t>, психолога</w:t>
      </w:r>
      <w:r w:rsidRPr="00B34366">
        <w:rPr>
          <w:rFonts w:asciiTheme="minorHAnsi" w:hAnsiTheme="minorHAnsi"/>
          <w:sz w:val="22"/>
          <w:szCs w:val="22"/>
          <w:shd w:val="clear" w:color="auto" w:fill="FFFFFF"/>
          <w:lang w:val="sr-Latn-RS" w:eastAsia="sr-Latn-RS"/>
        </w:rPr>
        <w:t xml:space="preserve"> о поменутом питању са учен</w:t>
      </w:r>
      <w:r w:rsidRPr="00B34366">
        <w:rPr>
          <w:rFonts w:asciiTheme="minorHAnsi" w:hAnsiTheme="minorHAnsi"/>
          <w:sz w:val="22"/>
          <w:szCs w:val="22"/>
          <w:shd w:val="clear" w:color="auto" w:fill="FFFFFF"/>
          <w:lang w:val="sr-Cyrl-RS" w:eastAsia="sr-Latn-RS"/>
        </w:rPr>
        <w:t>и</w:t>
      </w:r>
      <w:r w:rsidRPr="00B34366">
        <w:rPr>
          <w:rFonts w:asciiTheme="minorHAnsi" w:hAnsiTheme="minorHAnsi"/>
          <w:sz w:val="22"/>
          <w:szCs w:val="22"/>
          <w:shd w:val="clear" w:color="auto" w:fill="FFFFFF"/>
          <w:lang w:val="sr-Latn-RS" w:eastAsia="sr-Latn-RS"/>
        </w:rPr>
        <w:t>цима који врше насиље и ученицима који трпе насиље.  </w:t>
      </w:r>
    </w:p>
    <w:p w:rsidR="00127230" w:rsidRPr="00B34366"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shd w:val="clear" w:color="auto" w:fill="FFFFFF"/>
          <w:lang w:val="sr-Latn-RS" w:eastAsia="sr-Latn-RS"/>
        </w:rPr>
        <w:t>У нашој школи развија се код ученика критичко мишљење,</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уважавају се захтеви и мишљења Одељењских заједница и Ученичког парламента који доприносе квалитетнијем раду школе.</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p>
    <w:p w:rsidR="00EB5382" w:rsidRDefault="00127230" w:rsidP="00EB5382">
      <w:pPr>
        <w:rPr>
          <w:rFonts w:asciiTheme="minorHAnsi" w:hAnsiTheme="minorHAnsi"/>
          <w:b/>
          <w:bCs/>
          <w:sz w:val="22"/>
          <w:szCs w:val="22"/>
          <w:shd w:val="clear" w:color="auto" w:fill="FFFFFF"/>
          <w:lang w:val="sr-Latn-RS" w:eastAsia="sr-Latn-RS"/>
        </w:rPr>
      </w:pPr>
      <w:r w:rsidRPr="00B34366">
        <w:rPr>
          <w:rFonts w:asciiTheme="minorHAnsi" w:hAnsiTheme="minorHAnsi"/>
          <w:b/>
          <w:bCs/>
          <w:i/>
          <w:iCs/>
          <w:sz w:val="22"/>
          <w:szCs w:val="22"/>
          <w:shd w:val="clear" w:color="auto" w:fill="FFFFFF"/>
          <w:lang w:val="sr-Latn-RS" w:eastAsia="sr-Latn-RS"/>
        </w:rPr>
        <w:t>5.2.2.</w:t>
      </w:r>
      <w:r w:rsidRPr="00B34366">
        <w:rPr>
          <w:rFonts w:asciiTheme="minorHAnsi" w:hAnsiTheme="minorHAnsi"/>
          <w:b/>
          <w:bCs/>
          <w:sz w:val="22"/>
          <w:szCs w:val="22"/>
          <w:shd w:val="clear" w:color="auto" w:fill="FFFFFF"/>
          <w:lang w:val="sr-Latn-RS" w:eastAsia="sr-Latn-RS"/>
        </w:rPr>
        <w:t> Једнакост и правичност</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Школа је </w:t>
      </w:r>
      <w:r w:rsidRPr="00B34366">
        <w:rPr>
          <w:rFonts w:asciiTheme="minorHAnsi" w:hAnsiTheme="minorHAnsi"/>
          <w:sz w:val="22"/>
          <w:szCs w:val="22"/>
          <w:shd w:val="clear" w:color="auto" w:fill="FFFFFF"/>
          <w:lang w:val="sr-Cyrl-RS" w:eastAsia="sr-Latn-RS"/>
        </w:rPr>
        <w:t xml:space="preserve">донекле </w:t>
      </w:r>
      <w:r w:rsidRPr="00B34366">
        <w:rPr>
          <w:rFonts w:asciiTheme="minorHAnsi" w:hAnsiTheme="minorHAnsi"/>
          <w:sz w:val="22"/>
          <w:szCs w:val="22"/>
          <w:shd w:val="clear" w:color="auto" w:fill="FFFFFF"/>
          <w:lang w:val="sr-Latn-RS" w:eastAsia="sr-Latn-RS"/>
        </w:rPr>
        <w:t>обезбедила равноправне услове за све присутне у школи.</w:t>
      </w:r>
      <w:r w:rsidRPr="00B34366">
        <w:rPr>
          <w:rFonts w:asciiTheme="minorHAnsi" w:hAnsiTheme="minorHAnsi"/>
          <w:sz w:val="22"/>
          <w:szCs w:val="22"/>
          <w:shd w:val="clear" w:color="auto" w:fill="FFFFFF"/>
          <w:lang w:val="sr-Cyrl-RS" w:eastAsia="sr-Latn-RS"/>
        </w:rPr>
        <w:t xml:space="preserve"> На основу добијених података 82,14%  наставника кажу да су међусобни односи без предрасуда у погледу вероисповести, социјалног статуса, националне и верске припадности важни, али 71,43% да су и присутни у школи.</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Ученици сматрају да их наставници и запослени у школи наводе на поштовање различитости</w:t>
      </w:r>
      <w:r w:rsidRPr="00B34366">
        <w:rPr>
          <w:rFonts w:asciiTheme="minorHAnsi" w:hAnsiTheme="minorHAnsi"/>
          <w:sz w:val="22"/>
          <w:szCs w:val="22"/>
          <w:shd w:val="clear" w:color="auto" w:fill="FFFFFF"/>
          <w:lang w:val="sr-Cyrl-RS" w:eastAsia="sr-Latn-RS"/>
        </w:rPr>
        <w:t>, њих 78,23% да је то важно, а само 42,43% да је и присутно у школи.</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Важно питање је и питање безедности ученика у школи. Ученици имају следеће мишљење о том</w:t>
      </w:r>
      <w:r w:rsidRPr="00B34366">
        <w:rPr>
          <w:rFonts w:asciiTheme="minorHAnsi" w:hAnsiTheme="minorHAnsi"/>
          <w:sz w:val="22"/>
          <w:szCs w:val="22"/>
          <w:shd w:val="clear" w:color="auto" w:fill="FFFFFF"/>
          <w:lang w:val="sr-Cyrl-RS" w:eastAsia="sr-Latn-RS"/>
        </w:rPr>
        <w:t xml:space="preserve"> питању: 81,17% мисли да је то важно, а 70,23% да је и присутно у школи.</w:t>
      </w:r>
    </w:p>
    <w:p w:rsidR="00EB5382" w:rsidRDefault="00127230" w:rsidP="00EB5382">
      <w:pPr>
        <w:rPr>
          <w:rFonts w:asciiTheme="minorHAnsi" w:hAnsiTheme="minorHAnsi"/>
          <w:sz w:val="22"/>
          <w:szCs w:val="22"/>
          <w:shd w:val="clear" w:color="auto" w:fill="FFFFFF"/>
          <w:lang w:val="sr-Latn-RS" w:eastAsia="sr-Latn-RS"/>
        </w:rPr>
      </w:pP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i/>
          <w:iCs/>
          <w:sz w:val="22"/>
          <w:szCs w:val="22"/>
          <w:shd w:val="clear" w:color="auto" w:fill="FFFFFF"/>
          <w:lang w:val="sr-Latn-RS" w:eastAsia="sr-Latn-RS"/>
        </w:rPr>
        <w:t>5.2.3.</w:t>
      </w:r>
      <w:r w:rsidRPr="00B34366">
        <w:rPr>
          <w:rFonts w:asciiTheme="minorHAnsi" w:hAnsiTheme="minorHAnsi"/>
          <w:b/>
          <w:bCs/>
          <w:sz w:val="22"/>
          <w:szCs w:val="22"/>
          <w:shd w:val="clear" w:color="auto" w:fill="FFFFFF"/>
          <w:lang w:val="sr-Latn-RS" w:eastAsia="sr-Latn-RS"/>
        </w:rPr>
        <w:t> Естетско и функционално уређење школског простора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 xml:space="preserve">Постори у школи су делимично опремљени. </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 xml:space="preserve">Што се тиче вођења бриге о уређењу и одржавању школског простора наставници имају </w:t>
      </w:r>
      <w:r w:rsidRPr="00B34366">
        <w:rPr>
          <w:rFonts w:asciiTheme="minorHAnsi" w:hAnsiTheme="minorHAnsi"/>
          <w:sz w:val="22"/>
          <w:szCs w:val="22"/>
          <w:shd w:val="clear" w:color="auto" w:fill="FFFFFF"/>
          <w:lang w:val="sr-Cyrl-RS" w:eastAsia="sr-Latn-RS"/>
        </w:rPr>
        <w:t>следеће</w:t>
      </w:r>
      <w:r w:rsidRPr="00B34366">
        <w:rPr>
          <w:rFonts w:asciiTheme="minorHAnsi" w:hAnsiTheme="minorHAnsi"/>
          <w:sz w:val="22"/>
          <w:szCs w:val="22"/>
          <w:shd w:val="clear" w:color="auto" w:fill="FFFFFF"/>
          <w:lang w:val="sr-Latn-RS" w:eastAsia="sr-Latn-RS"/>
        </w:rPr>
        <w:t xml:space="preserve"> мишњење. </w:t>
      </w:r>
      <w:r w:rsidRPr="00B34366">
        <w:rPr>
          <w:rFonts w:asciiTheme="minorHAnsi" w:hAnsiTheme="minorHAnsi"/>
          <w:sz w:val="22"/>
          <w:szCs w:val="22"/>
          <w:shd w:val="clear" w:color="auto" w:fill="FFFFFF"/>
          <w:lang w:val="sr-Cyrl-RS" w:eastAsia="sr-Latn-RS"/>
        </w:rPr>
        <w:t>88,71</w:t>
      </w:r>
      <w:r w:rsidRPr="00B34366">
        <w:rPr>
          <w:rFonts w:asciiTheme="minorHAnsi" w:hAnsiTheme="minorHAnsi"/>
          <w:sz w:val="22"/>
          <w:szCs w:val="22"/>
          <w:shd w:val="clear" w:color="auto" w:fill="FFFFFF"/>
          <w:lang w:val="sr-Latn-RS" w:eastAsia="sr-Latn-RS"/>
        </w:rPr>
        <w:t>% наста</w:t>
      </w:r>
      <w:r w:rsidRPr="00B34366">
        <w:rPr>
          <w:rFonts w:asciiTheme="minorHAnsi" w:hAnsiTheme="minorHAnsi"/>
          <w:sz w:val="22"/>
          <w:szCs w:val="22"/>
          <w:shd w:val="clear" w:color="auto" w:fill="FFFFFF"/>
          <w:lang w:val="sr-Cyrl-RS" w:eastAsia="sr-Latn-RS"/>
        </w:rPr>
        <w:t>в</w:t>
      </w:r>
      <w:r w:rsidRPr="00B34366">
        <w:rPr>
          <w:rFonts w:asciiTheme="minorHAnsi" w:hAnsiTheme="minorHAnsi"/>
          <w:sz w:val="22"/>
          <w:szCs w:val="22"/>
          <w:shd w:val="clear" w:color="auto" w:fill="FFFFFF"/>
          <w:lang w:val="sr-Latn-RS" w:eastAsia="sr-Latn-RS"/>
        </w:rPr>
        <w:t xml:space="preserve">ника тврди да је </w:t>
      </w:r>
      <w:r w:rsidRPr="00B34366">
        <w:rPr>
          <w:rFonts w:asciiTheme="minorHAnsi" w:hAnsiTheme="minorHAnsi"/>
          <w:sz w:val="22"/>
          <w:szCs w:val="22"/>
          <w:shd w:val="clear" w:color="auto" w:fill="FFFFFF"/>
          <w:lang w:val="sr-Cyrl-RS" w:eastAsia="sr-Latn-RS"/>
        </w:rPr>
        <w:t>важно</w:t>
      </w:r>
      <w:r w:rsidRPr="00B34366">
        <w:rPr>
          <w:rFonts w:asciiTheme="minorHAnsi" w:hAnsiTheme="minorHAnsi"/>
          <w:sz w:val="22"/>
          <w:szCs w:val="22"/>
          <w:shd w:val="clear" w:color="auto" w:fill="FFFFFF"/>
          <w:lang w:val="sr-Latn-RS" w:eastAsia="sr-Latn-RS"/>
        </w:rPr>
        <w:t xml:space="preserve"> да сви у школи брину о уређењу и одржавању школског простора, </w:t>
      </w:r>
      <w:r w:rsidRPr="00B34366">
        <w:rPr>
          <w:rFonts w:asciiTheme="minorHAnsi" w:hAnsiTheme="minorHAnsi"/>
          <w:sz w:val="22"/>
          <w:szCs w:val="22"/>
          <w:shd w:val="clear" w:color="auto" w:fill="FFFFFF"/>
          <w:lang w:val="sr-Cyrl-RS" w:eastAsia="sr-Latn-RS"/>
        </w:rPr>
        <w:t>али само њих 39,29% да је то и присутно у школи.</w:t>
      </w:r>
      <w:r w:rsidRPr="00B34366">
        <w:rPr>
          <w:rFonts w:asciiTheme="minorHAnsi" w:hAnsiTheme="minorHAnsi"/>
          <w:sz w:val="22"/>
          <w:szCs w:val="22"/>
          <w:shd w:val="clear" w:color="auto" w:fill="FFFFFF"/>
          <w:lang w:val="sr-Latn-RS" w:eastAsia="sr-Latn-RS"/>
        </w:rPr>
        <w:t xml:space="preserve"> </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lastRenderedPageBreak/>
        <w:t>Ученици сма</w:t>
      </w:r>
      <w:r w:rsidRPr="00B34366">
        <w:rPr>
          <w:rFonts w:asciiTheme="minorHAnsi" w:hAnsiTheme="minorHAnsi"/>
          <w:sz w:val="22"/>
          <w:szCs w:val="22"/>
          <w:shd w:val="clear" w:color="auto" w:fill="FFFFFF"/>
          <w:lang w:val="sr-Cyrl-RS" w:eastAsia="sr-Latn-RS"/>
        </w:rPr>
        <w:t>т</w:t>
      </w:r>
      <w:r w:rsidRPr="00B34366">
        <w:rPr>
          <w:rFonts w:asciiTheme="minorHAnsi" w:hAnsiTheme="minorHAnsi"/>
          <w:sz w:val="22"/>
          <w:szCs w:val="22"/>
          <w:shd w:val="clear" w:color="auto" w:fill="FFFFFF"/>
          <w:lang w:val="sr-Latn-RS" w:eastAsia="sr-Latn-RS"/>
        </w:rPr>
        <w:t xml:space="preserve">рају да им је лично важно </w:t>
      </w:r>
      <w:r w:rsidRPr="00B34366">
        <w:rPr>
          <w:rFonts w:asciiTheme="minorHAnsi" w:hAnsiTheme="minorHAnsi"/>
          <w:sz w:val="22"/>
          <w:szCs w:val="22"/>
          <w:shd w:val="clear" w:color="auto" w:fill="FFFFFF"/>
          <w:lang w:val="sr-Cyrl-RS" w:eastAsia="sr-Latn-RS"/>
        </w:rPr>
        <w:t>78,08</w:t>
      </w:r>
      <w:r w:rsidRPr="00B34366">
        <w:rPr>
          <w:rFonts w:asciiTheme="minorHAnsi" w:hAnsiTheme="minorHAnsi"/>
          <w:sz w:val="22"/>
          <w:szCs w:val="22"/>
          <w:shd w:val="clear" w:color="auto" w:fill="FFFFFF"/>
          <w:lang w:val="sr-Latn-RS" w:eastAsia="sr-Latn-RS"/>
        </w:rPr>
        <w:t>%</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да их наставници и запослени у школи подстичу да брину о свом окружењу.</w:t>
      </w:r>
    </w:p>
    <w:p w:rsidR="00127230" w:rsidRPr="00B34366" w:rsidRDefault="00127230" w:rsidP="00EB5382">
      <w:pPr>
        <w:jc w:val="both"/>
        <w:rPr>
          <w:rFonts w:asciiTheme="minorHAnsi" w:hAnsiTheme="minorHAnsi"/>
          <w:b/>
          <w:bCs/>
          <w:i/>
          <w:iCs/>
          <w:color w:val="9A9A9E"/>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У уређењу школе и учионица посебно место имају ученички радови. Ученици уређују школски простор у виду изложби радова, израд</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 xml:space="preserve"> и уређивањ</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 xml:space="preserve"> паноа на различите теме, израд</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 xml:space="preserve"> паноа у вези </w:t>
      </w:r>
      <w:r w:rsidRPr="00B34366">
        <w:rPr>
          <w:rFonts w:asciiTheme="minorHAnsi" w:hAnsiTheme="minorHAnsi"/>
          <w:sz w:val="22"/>
          <w:szCs w:val="22"/>
          <w:shd w:val="clear" w:color="auto" w:fill="FFFFFF"/>
          <w:lang w:val="sr-Cyrl-RS" w:eastAsia="sr-Latn-RS"/>
        </w:rPr>
        <w:t xml:space="preserve">са </w:t>
      </w:r>
      <w:r w:rsidRPr="00B34366">
        <w:rPr>
          <w:rFonts w:asciiTheme="minorHAnsi" w:hAnsiTheme="minorHAnsi"/>
          <w:sz w:val="22"/>
          <w:szCs w:val="22"/>
          <w:shd w:val="clear" w:color="auto" w:fill="FFFFFF"/>
          <w:lang w:val="sr-Latn-RS" w:eastAsia="sr-Latn-RS"/>
        </w:rPr>
        <w:t>садржај</w:t>
      </w:r>
      <w:r w:rsidRPr="00B34366">
        <w:rPr>
          <w:rFonts w:asciiTheme="minorHAnsi" w:hAnsiTheme="minorHAnsi"/>
          <w:sz w:val="22"/>
          <w:szCs w:val="22"/>
          <w:shd w:val="clear" w:color="auto" w:fill="FFFFFF"/>
          <w:lang w:val="sr-Cyrl-RS" w:eastAsia="sr-Latn-RS"/>
        </w:rPr>
        <w:t>има</w:t>
      </w:r>
      <w:r w:rsidRPr="00B34366">
        <w:rPr>
          <w:rFonts w:asciiTheme="minorHAnsi" w:hAnsiTheme="minorHAnsi"/>
          <w:sz w:val="22"/>
          <w:szCs w:val="22"/>
          <w:shd w:val="clear" w:color="auto" w:fill="FFFFFF"/>
          <w:lang w:val="sr-Latn-RS" w:eastAsia="sr-Latn-RS"/>
        </w:rPr>
        <w:t xml:space="preserve"> одређеног предмета.</w:t>
      </w:r>
      <w:r w:rsidRPr="00B34366">
        <w:rPr>
          <w:rFonts w:asciiTheme="minorHAnsi" w:hAnsiTheme="minorHAnsi"/>
          <w:b/>
          <w:bCs/>
          <w:i/>
          <w:iCs/>
          <w:color w:val="9A9A9E"/>
          <w:sz w:val="22"/>
          <w:szCs w:val="22"/>
          <w:shd w:val="clear" w:color="auto" w:fill="FFFFFF"/>
          <w:lang w:val="sr-Latn-RS" w:eastAsia="sr-Latn-RS"/>
        </w:rPr>
        <w:t xml:space="preserve"> </w:t>
      </w:r>
    </w:p>
    <w:p w:rsidR="00127230" w:rsidRPr="00B34366" w:rsidRDefault="00127230" w:rsidP="00127230">
      <w:pPr>
        <w:rPr>
          <w:rFonts w:asciiTheme="minorHAnsi" w:hAnsiTheme="minorHAnsi"/>
          <w:b/>
          <w:bCs/>
          <w:i/>
          <w:iCs/>
          <w:color w:val="9A9A9E"/>
          <w:sz w:val="22"/>
          <w:szCs w:val="22"/>
          <w:shd w:val="clear" w:color="auto" w:fill="FFFFFF"/>
          <w:lang w:val="sr-Cyrl-RS" w:eastAsia="sr-Latn-RS"/>
        </w:rPr>
      </w:pPr>
    </w:p>
    <w:p w:rsidR="00127230" w:rsidRPr="00B34366" w:rsidRDefault="00127230" w:rsidP="00127230">
      <w:pPr>
        <w:rPr>
          <w:rFonts w:asciiTheme="minorHAnsi" w:hAnsiTheme="minorHAnsi"/>
          <w:b/>
          <w:bCs/>
          <w:i/>
          <w:iCs/>
          <w:color w:val="9A9A9E"/>
          <w:sz w:val="22"/>
          <w:szCs w:val="22"/>
          <w:shd w:val="clear" w:color="auto" w:fill="FFFFFF"/>
          <w:lang w:val="sr-Cyrl-RS" w:eastAsia="sr-Latn-RS"/>
        </w:rPr>
      </w:pPr>
    </w:p>
    <w:p w:rsidR="00127230" w:rsidRPr="00B34366" w:rsidRDefault="00127230" w:rsidP="00127230">
      <w:pPr>
        <w:rPr>
          <w:rFonts w:asciiTheme="minorHAnsi" w:hAnsiTheme="minorHAnsi"/>
          <w:b/>
          <w:bCs/>
          <w:i/>
          <w:iCs/>
          <w:sz w:val="22"/>
          <w:szCs w:val="22"/>
          <w:shd w:val="clear" w:color="auto" w:fill="FFFFFF"/>
          <w:lang w:val="sr-Cyrl-RS" w:eastAsia="sr-Latn-RS"/>
        </w:rPr>
      </w:pPr>
      <w:r w:rsidRPr="00B34366">
        <w:rPr>
          <w:rFonts w:asciiTheme="minorHAnsi" w:hAnsiTheme="minorHAnsi"/>
          <w:b/>
          <w:bCs/>
          <w:sz w:val="22"/>
          <w:szCs w:val="22"/>
          <w:shd w:val="clear" w:color="auto" w:fill="FFFFFF"/>
          <w:lang w:val="sr-Latn-RS" w:eastAsia="sr-Latn-RS"/>
        </w:rPr>
        <w:t xml:space="preserve">Пракса која углавном одговара наведеном опису вреднује се као ниво 3 </w:t>
      </w:r>
      <w:r w:rsidRPr="00B34366">
        <w:rPr>
          <w:rFonts w:asciiTheme="minorHAnsi" w:hAnsiTheme="minorHAnsi"/>
          <w:b/>
          <w:bCs/>
          <w:sz w:val="22"/>
          <w:szCs w:val="22"/>
          <w:shd w:val="clear" w:color="auto" w:fill="FFFFFF"/>
          <w:lang w:val="sr-Cyrl-RS" w:eastAsia="sr-Latn-RS"/>
        </w:rPr>
        <w:t>(три)</w:t>
      </w:r>
      <w:r w:rsidRPr="00B34366">
        <w:rPr>
          <w:rFonts w:asciiTheme="minorHAnsi" w:hAnsiTheme="minorHAnsi"/>
          <w:b/>
          <w:bCs/>
          <w:sz w:val="22"/>
          <w:szCs w:val="22"/>
          <w:shd w:val="clear" w:color="auto" w:fill="FFFFFF"/>
          <w:lang w:val="sr-Latn-RS" w:eastAsia="sr-Latn-RS"/>
        </w:rPr>
        <w:t>.</w:t>
      </w:r>
    </w:p>
    <w:p w:rsidR="00127230" w:rsidRPr="00B34366" w:rsidRDefault="00127230" w:rsidP="00127230">
      <w:pPr>
        <w:rPr>
          <w:rFonts w:asciiTheme="minorHAnsi" w:hAnsiTheme="minorHAnsi"/>
          <w:b/>
          <w:bCs/>
          <w:i/>
          <w:iCs/>
          <w:sz w:val="22"/>
          <w:szCs w:val="22"/>
          <w:shd w:val="clear" w:color="auto" w:fill="FFFFFF"/>
          <w:lang w:val="sr-Cyrl-RS" w:eastAsia="sr-Latn-RS"/>
        </w:rPr>
      </w:pPr>
    </w:p>
    <w:p w:rsidR="00127230" w:rsidRPr="00B34366" w:rsidRDefault="00127230" w:rsidP="00127230">
      <w:pPr>
        <w:rPr>
          <w:rFonts w:asciiTheme="minorHAnsi" w:hAnsiTheme="minorHAnsi"/>
          <w:b/>
          <w:bCs/>
          <w:i/>
          <w:iCs/>
          <w:sz w:val="22"/>
          <w:szCs w:val="22"/>
          <w:shd w:val="clear" w:color="auto" w:fill="FFFFFF"/>
          <w:lang w:val="sr-Cyrl-RS" w:eastAsia="sr-Latn-RS"/>
        </w:rPr>
      </w:pPr>
    </w:p>
    <w:p w:rsidR="00EB5382" w:rsidRDefault="00127230" w:rsidP="00127230">
      <w:pPr>
        <w:rPr>
          <w:rFonts w:asciiTheme="minorHAnsi" w:hAnsiTheme="minorHAnsi"/>
          <w:b/>
          <w:bCs/>
          <w:sz w:val="22"/>
          <w:szCs w:val="22"/>
          <w:shd w:val="clear" w:color="auto" w:fill="FFFFFF"/>
          <w:lang w:val="sr-Latn-RS" w:eastAsia="sr-Latn-RS"/>
        </w:rPr>
      </w:pPr>
      <w:r w:rsidRPr="00B34366">
        <w:rPr>
          <w:rFonts w:asciiTheme="minorHAnsi" w:hAnsiTheme="minorHAnsi"/>
          <w:b/>
          <w:bCs/>
          <w:i/>
          <w:iCs/>
          <w:sz w:val="22"/>
          <w:szCs w:val="22"/>
          <w:shd w:val="clear" w:color="auto" w:fill="FFFFFF"/>
          <w:lang w:val="sr-Cyrl-RS" w:eastAsia="sr-Latn-RS"/>
        </w:rPr>
        <w:t>5.</w:t>
      </w:r>
      <w:r w:rsidRPr="00B34366">
        <w:rPr>
          <w:rFonts w:asciiTheme="minorHAnsi" w:hAnsiTheme="minorHAnsi"/>
          <w:b/>
          <w:bCs/>
          <w:i/>
          <w:iCs/>
          <w:sz w:val="22"/>
          <w:szCs w:val="22"/>
          <w:shd w:val="clear" w:color="auto" w:fill="FFFFFF"/>
          <w:lang w:val="sr-Latn-RS" w:eastAsia="sr-Latn-RS"/>
        </w:rPr>
        <w:t>3</w:t>
      </w:r>
      <w:r w:rsidRPr="00B34366">
        <w:rPr>
          <w:rFonts w:asciiTheme="minorHAnsi" w:hAnsiTheme="minorHAnsi"/>
          <w:b/>
          <w:bCs/>
          <w:i/>
          <w:sz w:val="22"/>
          <w:szCs w:val="22"/>
          <w:shd w:val="clear" w:color="auto" w:fill="FFFFFF"/>
          <w:lang w:val="sr-Latn-RS" w:eastAsia="sr-Latn-RS"/>
        </w:rPr>
        <w:t>. Партнерство са родитељима, Школским одбором и локалном заједницом</w:t>
      </w:r>
      <w:r w:rsidRPr="00B34366">
        <w:rPr>
          <w:rFonts w:asciiTheme="minorHAnsi" w:hAnsiTheme="minorHAnsi"/>
          <w:b/>
          <w:bCs/>
          <w:i/>
          <w:iCs/>
          <w:sz w:val="22"/>
          <w:szCs w:val="22"/>
          <w:shd w:val="clear" w:color="auto" w:fill="FFFFFF"/>
          <w:lang w:val="sr-Latn-RS" w:eastAsia="sr-Latn-RS"/>
        </w:rPr>
        <w:br/>
        <w:t> </w:t>
      </w:r>
      <w:r w:rsidRPr="00B34366">
        <w:rPr>
          <w:rFonts w:asciiTheme="minorHAnsi" w:hAnsiTheme="minorHAnsi"/>
          <w:b/>
          <w:bCs/>
          <w:i/>
          <w:iCs/>
          <w:sz w:val="22"/>
          <w:szCs w:val="22"/>
          <w:shd w:val="clear" w:color="auto" w:fill="FFFFFF"/>
          <w:lang w:val="sr-Latn-RS" w:eastAsia="sr-Latn-RS"/>
        </w:rPr>
        <w:br/>
        <w:t>5.3.1.</w:t>
      </w:r>
      <w:r w:rsidRPr="00B34366">
        <w:rPr>
          <w:rFonts w:asciiTheme="minorHAnsi" w:hAnsiTheme="minorHAnsi"/>
          <w:b/>
          <w:bCs/>
          <w:sz w:val="22"/>
          <w:szCs w:val="22"/>
          <w:shd w:val="clear" w:color="auto" w:fill="FFFFFF"/>
          <w:lang w:val="sr-Latn-RS" w:eastAsia="sr-Latn-RS"/>
        </w:rPr>
        <w:t> Комуникација са родитељима </w:t>
      </w:r>
    </w:p>
    <w:p w:rsidR="00127230"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Cyrl-RS" w:eastAsia="sr-Latn-RS"/>
        </w:rPr>
        <w:t xml:space="preserve"> 53,25% родитеља</w:t>
      </w:r>
      <w:r w:rsidRPr="00B34366">
        <w:rPr>
          <w:rFonts w:asciiTheme="minorHAnsi" w:hAnsiTheme="minorHAnsi"/>
          <w:sz w:val="22"/>
          <w:szCs w:val="22"/>
          <w:shd w:val="clear" w:color="auto" w:fill="FFFFFF"/>
          <w:lang w:val="sr-Latn-RS" w:eastAsia="sr-Latn-RS"/>
        </w:rPr>
        <w:t xml:space="preserve"> сматра да школа даје правовремене и потпуне информације  о раду и дешавањима у школи. Родитељи су дали слично мишљење и у вези </w:t>
      </w:r>
      <w:r w:rsidRPr="00B34366">
        <w:rPr>
          <w:rFonts w:asciiTheme="minorHAnsi" w:hAnsiTheme="minorHAnsi"/>
          <w:sz w:val="22"/>
          <w:szCs w:val="22"/>
          <w:shd w:val="clear" w:color="auto" w:fill="FFFFFF"/>
          <w:lang w:val="sr-Cyrl-RS" w:eastAsia="sr-Latn-RS"/>
        </w:rPr>
        <w:t xml:space="preserve">са </w:t>
      </w:r>
      <w:r w:rsidRPr="00B34366">
        <w:rPr>
          <w:rFonts w:asciiTheme="minorHAnsi" w:hAnsiTheme="minorHAnsi"/>
          <w:sz w:val="22"/>
          <w:szCs w:val="22"/>
          <w:shd w:val="clear" w:color="auto" w:fill="FFFFFF"/>
          <w:lang w:val="sr-Latn-RS" w:eastAsia="sr-Latn-RS"/>
        </w:rPr>
        <w:t>следећ</w:t>
      </w:r>
      <w:r w:rsidRPr="00B34366">
        <w:rPr>
          <w:rFonts w:asciiTheme="minorHAnsi" w:hAnsiTheme="minorHAnsi"/>
          <w:sz w:val="22"/>
          <w:szCs w:val="22"/>
          <w:shd w:val="clear" w:color="auto" w:fill="FFFFFF"/>
          <w:lang w:val="sr-Cyrl-RS" w:eastAsia="sr-Latn-RS"/>
        </w:rPr>
        <w:t>им</w:t>
      </w:r>
      <w:r w:rsidRPr="00B34366">
        <w:rPr>
          <w:rFonts w:asciiTheme="minorHAnsi" w:hAnsiTheme="minorHAnsi"/>
          <w:sz w:val="22"/>
          <w:szCs w:val="22"/>
          <w:shd w:val="clear" w:color="auto" w:fill="FFFFFF"/>
          <w:lang w:val="sr-Latn-RS" w:eastAsia="sr-Latn-RS"/>
        </w:rPr>
        <w:t xml:space="preserve"> питањ</w:t>
      </w:r>
      <w:r w:rsidRPr="00B34366">
        <w:rPr>
          <w:rFonts w:asciiTheme="minorHAnsi" w:hAnsiTheme="minorHAnsi"/>
          <w:sz w:val="22"/>
          <w:szCs w:val="22"/>
          <w:shd w:val="clear" w:color="auto" w:fill="FFFFFF"/>
          <w:lang w:val="sr-Cyrl-RS" w:eastAsia="sr-Latn-RS"/>
        </w:rPr>
        <w:t>ем</w:t>
      </w:r>
      <w:r w:rsidRPr="00B34366">
        <w:rPr>
          <w:rFonts w:asciiTheme="minorHAnsi" w:hAnsiTheme="minorHAnsi"/>
          <w:sz w:val="22"/>
          <w:szCs w:val="22"/>
          <w:shd w:val="clear" w:color="auto" w:fill="FFFFFF"/>
          <w:lang w:val="sr-Latn-RS" w:eastAsia="sr-Latn-RS"/>
        </w:rPr>
        <w:t xml:space="preserve">: </w:t>
      </w:r>
      <w:r w:rsidRPr="00B34366">
        <w:rPr>
          <w:rFonts w:asciiTheme="minorHAnsi" w:hAnsiTheme="minorHAnsi"/>
          <w:sz w:val="22"/>
          <w:szCs w:val="22"/>
          <w:shd w:val="clear" w:color="auto" w:fill="FFFFFF"/>
          <w:lang w:val="sr-Cyrl-RS" w:eastAsia="sr-Latn-RS"/>
        </w:rPr>
        <w:t>54</w:t>
      </w:r>
      <w:r w:rsidRPr="00B34366">
        <w:rPr>
          <w:rFonts w:asciiTheme="minorHAnsi" w:hAnsiTheme="minorHAnsi"/>
          <w:sz w:val="22"/>
          <w:szCs w:val="22"/>
          <w:shd w:val="clear" w:color="auto" w:fill="FFFFFF"/>
          <w:lang w:val="sr-Latn-RS" w:eastAsia="sr-Latn-RS"/>
        </w:rPr>
        <w:t>,</w:t>
      </w:r>
      <w:r w:rsidRPr="00B34366">
        <w:rPr>
          <w:rFonts w:asciiTheme="minorHAnsi" w:hAnsiTheme="minorHAnsi"/>
          <w:sz w:val="22"/>
          <w:szCs w:val="22"/>
          <w:shd w:val="clear" w:color="auto" w:fill="FFFFFF"/>
          <w:lang w:val="sr-Cyrl-RS" w:eastAsia="sr-Latn-RS"/>
        </w:rPr>
        <w:t>20</w:t>
      </w:r>
      <w:r w:rsidRPr="00B34366">
        <w:rPr>
          <w:rFonts w:asciiTheme="minorHAnsi" w:hAnsiTheme="minorHAnsi"/>
          <w:sz w:val="22"/>
          <w:szCs w:val="22"/>
          <w:shd w:val="clear" w:color="auto" w:fill="FFFFFF"/>
          <w:lang w:val="sr-Latn-RS" w:eastAsia="sr-Latn-RS"/>
        </w:rPr>
        <w:t>% родитеља сматра да школа даје јасне и прецизне информацје о раду и дешавањима у школи.</w:t>
      </w:r>
    </w:p>
    <w:p w:rsidR="00EB5382" w:rsidRPr="00B34366" w:rsidRDefault="00EB5382" w:rsidP="00EB5382">
      <w:pPr>
        <w:rPr>
          <w:rFonts w:asciiTheme="minorHAnsi" w:hAnsiTheme="minorHAnsi"/>
          <w:sz w:val="22"/>
          <w:szCs w:val="22"/>
          <w:shd w:val="clear" w:color="auto" w:fill="FFFFFF"/>
          <w:lang w:val="sr-Cyrl-RS" w:eastAsia="sr-Latn-RS"/>
        </w:rPr>
      </w:pPr>
    </w:p>
    <w:p w:rsidR="00EB5382"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shd w:val="clear" w:color="auto" w:fill="FFFFFF"/>
          <w:lang w:val="sr-Latn-RS" w:eastAsia="sr-Latn-RS"/>
        </w:rPr>
        <w:t>У наредном периоду треба интензивирати сарадњу између школе и родитеља. Школа обавештава родитеље о постигнућима и напредовању своје деце кроз састанке Савета родитеља, родитељске састанке, контакте одељењских старешина и педагога са родитељима.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На основу добијених резултата може се закључити да </w:t>
      </w:r>
      <w:r w:rsidRPr="00B34366">
        <w:rPr>
          <w:rFonts w:asciiTheme="minorHAnsi" w:hAnsiTheme="minorHAnsi"/>
          <w:sz w:val="22"/>
          <w:szCs w:val="22"/>
          <w:shd w:val="clear" w:color="auto" w:fill="FFFFFF"/>
          <w:lang w:val="sr-Cyrl-RS" w:eastAsia="sr-Latn-RS"/>
        </w:rPr>
        <w:t>53,44</w:t>
      </w:r>
      <w:r w:rsidRPr="00B34366">
        <w:rPr>
          <w:rFonts w:asciiTheme="minorHAnsi" w:hAnsiTheme="minorHAnsi"/>
          <w:sz w:val="22"/>
          <w:szCs w:val="22"/>
          <w:shd w:val="clear" w:color="auto" w:fill="FFFFFF"/>
          <w:lang w:val="sr-Latn-RS" w:eastAsia="sr-Latn-RS"/>
        </w:rPr>
        <w:t>% родитеља сматра да школа подстиче и отворена је за сарадњу с</w:t>
      </w:r>
      <w:r w:rsidRPr="00B34366">
        <w:rPr>
          <w:rFonts w:asciiTheme="minorHAnsi" w:hAnsiTheme="minorHAnsi"/>
          <w:sz w:val="22"/>
          <w:szCs w:val="22"/>
          <w:shd w:val="clear" w:color="auto" w:fill="FFFFFF"/>
          <w:lang w:val="sr-Cyrl-RS" w:eastAsia="sr-Latn-RS"/>
        </w:rPr>
        <w:t>а</w:t>
      </w:r>
      <w:r w:rsidRPr="00B34366">
        <w:rPr>
          <w:rFonts w:asciiTheme="minorHAnsi" w:hAnsiTheme="minorHAnsi"/>
          <w:sz w:val="22"/>
          <w:szCs w:val="22"/>
          <w:shd w:val="clear" w:color="auto" w:fill="FFFFFF"/>
          <w:lang w:val="sr-Latn-RS" w:eastAsia="sr-Latn-RS"/>
        </w:rPr>
        <w:t xml:space="preserve"> родитељима</w:t>
      </w:r>
      <w:r w:rsidRPr="00B34366">
        <w:rPr>
          <w:rFonts w:asciiTheme="minorHAnsi" w:hAnsiTheme="minorHAnsi"/>
          <w:sz w:val="22"/>
          <w:szCs w:val="22"/>
          <w:shd w:val="clear" w:color="auto" w:fill="FFFFFF"/>
          <w:lang w:val="sr-Cyrl-RS" w:eastAsia="sr-Latn-RS"/>
        </w:rPr>
        <w:t>.</w:t>
      </w:r>
      <w:r w:rsidRPr="00B34366">
        <w:rPr>
          <w:rFonts w:asciiTheme="minorHAnsi" w:hAnsiTheme="minorHAnsi"/>
          <w:sz w:val="22"/>
          <w:szCs w:val="22"/>
          <w:shd w:val="clear" w:color="auto" w:fill="FFFFFF"/>
          <w:lang w:val="sr-Latn-RS" w:eastAsia="sr-Latn-RS"/>
        </w:rPr>
        <w:t xml:space="preserve"> Родитељи су позитивно оценили сарадњу са одељењским старешином свога детета. Наиме </w:t>
      </w:r>
      <w:r w:rsidRPr="00B34366">
        <w:rPr>
          <w:rFonts w:asciiTheme="minorHAnsi" w:hAnsiTheme="minorHAnsi"/>
          <w:sz w:val="22"/>
          <w:szCs w:val="22"/>
          <w:shd w:val="clear" w:color="auto" w:fill="FFFFFF"/>
          <w:lang w:val="sr-Cyrl-RS" w:eastAsia="sr-Latn-RS"/>
        </w:rPr>
        <w:t>82</w:t>
      </w:r>
      <w:r w:rsidRPr="00B34366">
        <w:rPr>
          <w:rFonts w:asciiTheme="minorHAnsi" w:hAnsiTheme="minorHAnsi"/>
          <w:sz w:val="22"/>
          <w:szCs w:val="22"/>
          <w:shd w:val="clear" w:color="auto" w:fill="FFFFFF"/>
          <w:lang w:val="sr-Latn-RS" w:eastAsia="sr-Latn-RS"/>
        </w:rPr>
        <w:t>,</w:t>
      </w:r>
      <w:r w:rsidRPr="00B34366">
        <w:rPr>
          <w:rFonts w:asciiTheme="minorHAnsi" w:hAnsiTheme="minorHAnsi"/>
          <w:sz w:val="22"/>
          <w:szCs w:val="22"/>
          <w:shd w:val="clear" w:color="auto" w:fill="FFFFFF"/>
          <w:lang w:val="sr-Cyrl-RS" w:eastAsia="sr-Latn-RS"/>
        </w:rPr>
        <w:t>81</w:t>
      </w:r>
      <w:r w:rsidRPr="00B34366">
        <w:rPr>
          <w:rFonts w:asciiTheme="minorHAnsi" w:hAnsiTheme="minorHAnsi"/>
          <w:sz w:val="22"/>
          <w:szCs w:val="22"/>
          <w:shd w:val="clear" w:color="auto" w:fill="FFFFFF"/>
          <w:lang w:val="sr-Latn-RS" w:eastAsia="sr-Latn-RS"/>
        </w:rPr>
        <w:t>%  испитаних родитеља је у потпунос</w:t>
      </w:r>
      <w:r w:rsidRPr="00B34366">
        <w:rPr>
          <w:rFonts w:asciiTheme="minorHAnsi" w:hAnsiTheme="minorHAnsi"/>
          <w:sz w:val="22"/>
          <w:szCs w:val="22"/>
          <w:shd w:val="clear" w:color="auto" w:fill="FFFFFF"/>
          <w:lang w:val="sr-Cyrl-RS" w:eastAsia="sr-Latn-RS"/>
        </w:rPr>
        <w:t>т</w:t>
      </w:r>
      <w:r w:rsidRPr="00B34366">
        <w:rPr>
          <w:rFonts w:asciiTheme="minorHAnsi" w:hAnsiTheme="minorHAnsi"/>
          <w:sz w:val="22"/>
          <w:szCs w:val="22"/>
          <w:shd w:val="clear" w:color="auto" w:fill="FFFFFF"/>
          <w:lang w:val="sr-Latn-RS" w:eastAsia="sr-Latn-RS"/>
        </w:rPr>
        <w:t>и задовољно сарадњом</w:t>
      </w:r>
      <w:r w:rsidRPr="00B34366">
        <w:rPr>
          <w:rFonts w:asciiTheme="minorHAnsi" w:hAnsiTheme="minorHAnsi"/>
          <w:sz w:val="22"/>
          <w:szCs w:val="22"/>
          <w:shd w:val="clear" w:color="auto" w:fill="FFFFFF"/>
          <w:lang w:val="sr-Cyrl-RS" w:eastAsia="sr-Latn-RS"/>
        </w:rPr>
        <w:t>.</w:t>
      </w:r>
      <w:r w:rsidRPr="00B34366">
        <w:rPr>
          <w:rFonts w:asciiTheme="minorHAnsi" w:hAnsiTheme="minorHAnsi"/>
          <w:sz w:val="22"/>
          <w:szCs w:val="22"/>
          <w:shd w:val="clear" w:color="auto" w:fill="FFFFFF"/>
          <w:lang w:val="sr-Latn-RS" w:eastAsia="sr-Latn-RS"/>
        </w:rPr>
        <w:t xml:space="preserve"> </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Родитељи преко свог представника у Савету родитеља </w:t>
      </w:r>
      <w:r w:rsidRPr="00B34366">
        <w:rPr>
          <w:rFonts w:asciiTheme="minorHAnsi" w:hAnsiTheme="minorHAnsi"/>
          <w:sz w:val="22"/>
          <w:szCs w:val="22"/>
          <w:shd w:val="clear" w:color="auto" w:fill="FFFFFF"/>
          <w:lang w:val="sr-Cyrl-RS" w:eastAsia="sr-Latn-RS"/>
        </w:rPr>
        <w:t xml:space="preserve">делимично </w:t>
      </w:r>
      <w:r w:rsidRPr="00B34366">
        <w:rPr>
          <w:rFonts w:asciiTheme="minorHAnsi" w:hAnsiTheme="minorHAnsi"/>
          <w:sz w:val="22"/>
          <w:szCs w:val="22"/>
          <w:shd w:val="clear" w:color="auto" w:fill="FFFFFF"/>
          <w:lang w:val="sr-Latn-RS" w:eastAsia="sr-Latn-RS"/>
        </w:rPr>
        <w:t xml:space="preserve">креирају облике и садржаје сарадње са школом. </w:t>
      </w:r>
      <w:r w:rsidRPr="00B34366">
        <w:rPr>
          <w:rFonts w:asciiTheme="minorHAnsi" w:hAnsiTheme="minorHAnsi"/>
          <w:sz w:val="22"/>
          <w:szCs w:val="22"/>
          <w:shd w:val="clear" w:color="auto" w:fill="FFFFFF"/>
          <w:lang w:val="sr-Cyrl-RS" w:eastAsia="sr-Latn-RS"/>
        </w:rPr>
        <w:t xml:space="preserve">54,85 </w:t>
      </w:r>
      <w:r w:rsidRPr="00B34366">
        <w:rPr>
          <w:rFonts w:asciiTheme="minorHAnsi" w:hAnsiTheme="minorHAnsi"/>
          <w:sz w:val="22"/>
          <w:szCs w:val="22"/>
          <w:shd w:val="clear" w:color="auto" w:fill="FFFFFF"/>
          <w:lang w:val="sr-Latn-RS" w:eastAsia="sr-Latn-RS"/>
        </w:rPr>
        <w:t>% родитеља сматра да школа прихвата у потпуности сугестије и иницијативе Савета родитеља</w:t>
      </w:r>
      <w:r w:rsidRPr="00B34366">
        <w:rPr>
          <w:rFonts w:asciiTheme="minorHAnsi" w:hAnsiTheme="minorHAnsi"/>
          <w:sz w:val="22"/>
          <w:szCs w:val="22"/>
          <w:shd w:val="clear" w:color="auto" w:fill="FFFFFF"/>
          <w:lang w:val="sr-Cyrl-RS" w:eastAsia="sr-Latn-RS"/>
        </w:rPr>
        <w:t>.</w:t>
      </w:r>
      <w:r w:rsidRPr="00B34366">
        <w:rPr>
          <w:rFonts w:asciiTheme="minorHAnsi" w:hAnsiTheme="minorHAnsi"/>
          <w:sz w:val="22"/>
          <w:szCs w:val="22"/>
          <w:shd w:val="clear" w:color="auto" w:fill="FFFFFF"/>
          <w:lang w:val="sr-Latn-RS" w:eastAsia="sr-Latn-RS"/>
        </w:rPr>
        <w:t xml:space="preserve"> Комуникација са родитељима се </w:t>
      </w:r>
      <w:r w:rsidRPr="00B34366">
        <w:rPr>
          <w:rFonts w:asciiTheme="minorHAnsi" w:hAnsiTheme="minorHAnsi"/>
          <w:sz w:val="22"/>
          <w:szCs w:val="22"/>
          <w:shd w:val="clear" w:color="auto" w:fill="FFFFFF"/>
          <w:lang w:val="sr-Cyrl-RS" w:eastAsia="sr-Latn-RS"/>
        </w:rPr>
        <w:t xml:space="preserve">делимично </w:t>
      </w:r>
      <w:r w:rsidRPr="00B34366">
        <w:rPr>
          <w:rFonts w:asciiTheme="minorHAnsi" w:hAnsiTheme="minorHAnsi"/>
          <w:sz w:val="22"/>
          <w:szCs w:val="22"/>
          <w:shd w:val="clear" w:color="auto" w:fill="FFFFFF"/>
          <w:lang w:val="sr-Latn-RS" w:eastAsia="sr-Latn-RS"/>
        </w:rPr>
        <w:t xml:space="preserve">одвија уз узајамно уважавање. </w:t>
      </w:r>
      <w:r w:rsidRPr="00B34366">
        <w:rPr>
          <w:rFonts w:asciiTheme="minorHAnsi" w:hAnsiTheme="minorHAnsi"/>
          <w:sz w:val="22"/>
          <w:szCs w:val="22"/>
          <w:shd w:val="clear" w:color="auto" w:fill="FFFFFF"/>
          <w:lang w:val="sr-Cyrl-RS" w:eastAsia="sr-Latn-RS"/>
        </w:rPr>
        <w:t>74,23</w:t>
      </w:r>
      <w:r w:rsidRPr="00B34366">
        <w:rPr>
          <w:rFonts w:asciiTheme="minorHAnsi" w:hAnsiTheme="minorHAnsi"/>
          <w:sz w:val="22"/>
          <w:szCs w:val="22"/>
          <w:shd w:val="clear" w:color="auto" w:fill="FFFFFF"/>
          <w:lang w:val="sr-Latn-RS" w:eastAsia="sr-Latn-RS"/>
        </w:rPr>
        <w:t>% родитеља сматра је тачно да се запослени у школи према родитељима односе са уважавањем</w:t>
      </w:r>
      <w:r w:rsidRPr="00B34366">
        <w:rPr>
          <w:rFonts w:asciiTheme="minorHAnsi" w:hAnsiTheme="minorHAnsi"/>
          <w:sz w:val="22"/>
          <w:szCs w:val="22"/>
          <w:shd w:val="clear" w:color="auto" w:fill="FFFFFF"/>
          <w:lang w:val="sr-Cyrl-RS" w:eastAsia="sr-Latn-RS"/>
        </w:rPr>
        <w:t>.</w:t>
      </w:r>
      <w:r w:rsidRPr="00B34366">
        <w:rPr>
          <w:rFonts w:asciiTheme="minorHAnsi" w:hAnsiTheme="minorHAnsi"/>
          <w:sz w:val="22"/>
          <w:szCs w:val="22"/>
          <w:shd w:val="clear" w:color="auto" w:fill="FFFFFF"/>
          <w:lang w:val="sr-Latn-RS" w:eastAsia="sr-Latn-RS"/>
        </w:rPr>
        <w:t xml:space="preserve"> </w:t>
      </w:r>
    </w:p>
    <w:p w:rsidR="00127230" w:rsidRPr="00B34366" w:rsidRDefault="00127230" w:rsidP="00127230">
      <w:pPr>
        <w:rPr>
          <w:rFonts w:asciiTheme="minorHAnsi" w:hAnsiTheme="minorHAnsi"/>
          <w:sz w:val="22"/>
          <w:szCs w:val="22"/>
          <w:shd w:val="clear" w:color="auto" w:fill="FFFFFF"/>
          <w:lang w:val="sr-Cyrl-RS" w:eastAsia="sr-Latn-RS"/>
        </w:rPr>
      </w:pPr>
    </w:p>
    <w:p w:rsidR="00EB5382" w:rsidRDefault="00127230" w:rsidP="00127230">
      <w:pPr>
        <w:rPr>
          <w:rFonts w:asciiTheme="minorHAnsi" w:hAnsiTheme="minorHAnsi"/>
          <w:b/>
          <w:bCs/>
          <w:sz w:val="22"/>
          <w:szCs w:val="22"/>
          <w:shd w:val="clear" w:color="auto" w:fill="FFFFFF"/>
          <w:lang w:val="sr-Latn-RS" w:eastAsia="sr-Latn-RS"/>
        </w:rPr>
      </w:pPr>
      <w:r w:rsidRPr="00B34366">
        <w:rPr>
          <w:rFonts w:asciiTheme="minorHAnsi" w:hAnsiTheme="minorHAnsi"/>
          <w:b/>
          <w:bCs/>
          <w:i/>
          <w:iCs/>
          <w:sz w:val="22"/>
          <w:szCs w:val="22"/>
          <w:shd w:val="clear" w:color="auto" w:fill="FFFFFF"/>
          <w:lang w:val="sr-Latn-RS" w:eastAsia="sr-Latn-RS"/>
        </w:rPr>
        <w:t>5.3.2.</w:t>
      </w:r>
      <w:r w:rsidRPr="00B34366">
        <w:rPr>
          <w:rFonts w:asciiTheme="minorHAnsi" w:hAnsiTheme="minorHAnsi"/>
          <w:b/>
          <w:bCs/>
          <w:sz w:val="22"/>
          <w:szCs w:val="22"/>
          <w:shd w:val="clear" w:color="auto" w:fill="FFFFFF"/>
          <w:lang w:val="sr-Latn-RS" w:eastAsia="sr-Latn-RS"/>
        </w:rPr>
        <w:t> Укључивање родитеља у живот и рад школе и школско учење</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Укључивање родитеља у различите активности школе је планирано Годишњим планом рада. Предвиђене активности се успешно реализују, о чему постоји прецизна евиденција. </w:t>
      </w:r>
      <w:r w:rsidRPr="00B34366">
        <w:rPr>
          <w:rFonts w:asciiTheme="minorHAnsi" w:hAnsiTheme="minorHAnsi"/>
          <w:sz w:val="22"/>
          <w:szCs w:val="22"/>
          <w:shd w:val="clear" w:color="auto" w:fill="FFFFFF"/>
          <w:lang w:val="sr-Cyrl-RS" w:eastAsia="sr-Latn-RS"/>
        </w:rPr>
        <w:t>Међутим 77,10</w:t>
      </w:r>
      <w:r w:rsidRPr="00B34366">
        <w:rPr>
          <w:rFonts w:asciiTheme="minorHAnsi" w:hAnsiTheme="minorHAnsi"/>
          <w:sz w:val="22"/>
          <w:szCs w:val="22"/>
          <w:shd w:val="clear" w:color="auto" w:fill="FFFFFF"/>
          <w:lang w:val="sr-Latn-RS" w:eastAsia="sr-Latn-RS"/>
        </w:rPr>
        <w:t xml:space="preserve">% родитеља сматра да  је тачно да школа тражи њихово мишљење и сагласност када су у питању активности које морају да финансирају </w:t>
      </w:r>
      <w:r w:rsidRPr="00B34366">
        <w:rPr>
          <w:rFonts w:asciiTheme="minorHAnsi" w:hAnsiTheme="minorHAnsi"/>
          <w:sz w:val="22"/>
          <w:szCs w:val="22"/>
          <w:shd w:val="clear" w:color="auto" w:fill="FFFFFF"/>
          <w:lang w:val="sr-Cyrl-RS" w:eastAsia="sr-Latn-RS"/>
        </w:rPr>
        <w:t>.</w:t>
      </w:r>
      <w:r w:rsidRPr="00B34366">
        <w:rPr>
          <w:rFonts w:asciiTheme="minorHAnsi" w:hAnsiTheme="minorHAnsi"/>
          <w:sz w:val="22"/>
          <w:szCs w:val="22"/>
          <w:shd w:val="clear" w:color="auto" w:fill="FFFFFF"/>
          <w:lang w:val="sr-Latn-RS" w:eastAsia="sr-Latn-RS"/>
        </w:rPr>
        <w:t xml:space="preserve"> </w:t>
      </w:r>
    </w:p>
    <w:p w:rsidR="00127230" w:rsidRPr="00B34366" w:rsidRDefault="00127230" w:rsidP="00EB5382">
      <w:pPr>
        <w:jc w:val="both"/>
        <w:rPr>
          <w:rFonts w:asciiTheme="minorHAnsi" w:hAnsiTheme="minorHAnsi"/>
          <w:b/>
          <w:bCs/>
          <w:i/>
          <w:iCs/>
          <w:sz w:val="22"/>
          <w:szCs w:val="22"/>
          <w:shd w:val="clear" w:color="auto" w:fill="FFFFFF"/>
          <w:lang w:val="sr-Cyrl-RS" w:eastAsia="sr-Latn-RS"/>
        </w:rPr>
      </w:pPr>
      <w:r w:rsidRPr="00B34366">
        <w:rPr>
          <w:rFonts w:asciiTheme="minorHAnsi" w:hAnsiTheme="minorHAnsi"/>
          <w:sz w:val="22"/>
          <w:szCs w:val="22"/>
          <w:shd w:val="clear" w:color="auto" w:fill="FFFFFF"/>
          <w:lang w:val="sr-Latn-RS" w:eastAsia="sr-Latn-RS"/>
        </w:rPr>
        <w:t>Родитељи помажу рад школе колико су у могућности у виду донација с обзиром на слабију материјалну ситуацију. Родитељи су упознати с условима и начинима оства</w:t>
      </w:r>
      <w:r w:rsidRPr="00B34366">
        <w:rPr>
          <w:rFonts w:asciiTheme="minorHAnsi" w:hAnsiTheme="minorHAnsi"/>
          <w:sz w:val="22"/>
          <w:szCs w:val="22"/>
          <w:shd w:val="clear" w:color="auto" w:fill="FFFFFF"/>
          <w:lang w:val="sr-Cyrl-RS" w:eastAsia="sr-Latn-RS"/>
        </w:rPr>
        <w:t>р</w:t>
      </w:r>
      <w:r w:rsidRPr="00B34366">
        <w:rPr>
          <w:rFonts w:asciiTheme="minorHAnsi" w:hAnsiTheme="minorHAnsi"/>
          <w:sz w:val="22"/>
          <w:szCs w:val="22"/>
          <w:shd w:val="clear" w:color="auto" w:fill="FFFFFF"/>
          <w:lang w:val="sr-Latn-RS" w:eastAsia="sr-Latn-RS"/>
        </w:rPr>
        <w:t>ивања наставног процеса.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p>
    <w:p w:rsidR="00EB5382" w:rsidRDefault="00127230" w:rsidP="00127230">
      <w:pPr>
        <w:rPr>
          <w:rFonts w:asciiTheme="minorHAnsi" w:hAnsiTheme="minorHAnsi"/>
          <w:sz w:val="22"/>
          <w:szCs w:val="22"/>
          <w:shd w:val="clear" w:color="auto" w:fill="FFFFFF"/>
          <w:lang w:val="sr-Latn-RS" w:eastAsia="sr-Latn-RS"/>
        </w:rPr>
      </w:pPr>
      <w:r w:rsidRPr="00B34366">
        <w:rPr>
          <w:rFonts w:asciiTheme="minorHAnsi" w:hAnsiTheme="minorHAnsi"/>
          <w:b/>
          <w:bCs/>
          <w:i/>
          <w:iCs/>
          <w:sz w:val="22"/>
          <w:szCs w:val="22"/>
          <w:shd w:val="clear" w:color="auto" w:fill="FFFFFF"/>
          <w:lang w:val="sr-Latn-RS" w:eastAsia="sr-Latn-RS"/>
        </w:rPr>
        <w:t>5.3.3.</w:t>
      </w:r>
      <w:r w:rsidRPr="00B34366">
        <w:rPr>
          <w:rFonts w:asciiTheme="minorHAnsi" w:hAnsiTheme="minorHAnsi"/>
          <w:b/>
          <w:bCs/>
          <w:sz w:val="22"/>
          <w:szCs w:val="22"/>
          <w:shd w:val="clear" w:color="auto" w:fill="FFFFFF"/>
          <w:lang w:val="sr-Latn-RS" w:eastAsia="sr-Latn-RS"/>
        </w:rPr>
        <w:t> Веза између школе и Школског одбора</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p>
    <w:p w:rsidR="00EB5382" w:rsidRDefault="00127230" w:rsidP="00EB5382">
      <w:pPr>
        <w:jc w:val="both"/>
        <w:rPr>
          <w:rFonts w:asciiTheme="minorHAnsi" w:hAnsiTheme="minorHAnsi"/>
          <w:sz w:val="22"/>
          <w:szCs w:val="22"/>
          <w:shd w:val="clear" w:color="auto" w:fill="FFFFFF"/>
          <w:lang w:val="sr-Latn-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Између </w:t>
      </w:r>
      <w:r w:rsidRPr="00B34366">
        <w:rPr>
          <w:rFonts w:asciiTheme="minorHAnsi" w:hAnsiTheme="minorHAnsi"/>
          <w:sz w:val="22"/>
          <w:szCs w:val="22"/>
          <w:shd w:val="clear" w:color="auto" w:fill="FFFFFF"/>
          <w:lang w:val="sr-Cyrl-RS" w:eastAsia="sr-Latn-RS"/>
        </w:rPr>
        <w:t>ш</w:t>
      </w:r>
      <w:r w:rsidRPr="00B34366">
        <w:rPr>
          <w:rFonts w:asciiTheme="minorHAnsi" w:hAnsiTheme="minorHAnsi"/>
          <w:sz w:val="22"/>
          <w:szCs w:val="22"/>
          <w:shd w:val="clear" w:color="auto" w:fill="FFFFFF"/>
          <w:lang w:val="sr-Latn-RS" w:eastAsia="sr-Latn-RS"/>
        </w:rPr>
        <w:t>коле и Школског одбора постоји партнерски однос у циљу постизања заједничког циља</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 напретка школе. Чланови Школског одбора се правовремено информишу и укључени су у различите активности рада школе. Све одлуке Школског</w:t>
      </w:r>
      <w:r w:rsidRPr="00B34366">
        <w:rPr>
          <w:rFonts w:asciiTheme="minorHAnsi" w:hAnsiTheme="minorHAnsi"/>
          <w:sz w:val="22"/>
          <w:szCs w:val="22"/>
          <w:shd w:val="clear" w:color="auto" w:fill="FFFFFF"/>
          <w:lang w:val="sr-Cyrl-RS" w:eastAsia="sr-Latn-RS"/>
        </w:rPr>
        <w:t>одбора</w:t>
      </w:r>
      <w:r w:rsidRPr="00B34366">
        <w:rPr>
          <w:rFonts w:asciiTheme="minorHAnsi" w:hAnsiTheme="minorHAnsi"/>
          <w:sz w:val="22"/>
          <w:szCs w:val="22"/>
          <w:shd w:val="clear" w:color="auto" w:fill="FFFFFF"/>
          <w:lang w:val="sr-Latn-RS" w:eastAsia="sr-Latn-RS"/>
        </w:rPr>
        <w:t xml:space="preserve"> су доступне свим</w:t>
      </w:r>
      <w:r w:rsidRPr="00B34366">
        <w:rPr>
          <w:rFonts w:asciiTheme="minorHAnsi" w:hAnsiTheme="minorHAnsi"/>
          <w:sz w:val="22"/>
          <w:szCs w:val="22"/>
          <w:shd w:val="clear" w:color="auto" w:fill="FFFFFF"/>
          <w:lang w:val="sr-Cyrl-RS" w:eastAsia="sr-Latn-RS"/>
        </w:rPr>
        <w:t xml:space="preserve"> </w:t>
      </w:r>
      <w:r w:rsidRPr="00B34366">
        <w:rPr>
          <w:rFonts w:asciiTheme="minorHAnsi" w:hAnsiTheme="minorHAnsi"/>
          <w:sz w:val="22"/>
          <w:szCs w:val="22"/>
          <w:shd w:val="clear" w:color="auto" w:fill="FFFFFF"/>
          <w:lang w:val="sr-Latn-RS" w:eastAsia="sr-Latn-RS"/>
        </w:rPr>
        <w:t>актерима.</w:t>
      </w:r>
    </w:p>
    <w:p w:rsidR="00EB5382" w:rsidRDefault="00EB5382" w:rsidP="00127230">
      <w:pPr>
        <w:rPr>
          <w:rFonts w:asciiTheme="minorHAnsi" w:hAnsiTheme="minorHAnsi"/>
          <w:sz w:val="22"/>
          <w:szCs w:val="22"/>
          <w:shd w:val="clear" w:color="auto" w:fill="FFFFFF"/>
          <w:lang w:val="sr-Latn-RS" w:eastAsia="sr-Latn-RS"/>
        </w:rPr>
      </w:pPr>
    </w:p>
    <w:p w:rsidR="00EB5382" w:rsidRDefault="00127230" w:rsidP="00127230">
      <w:pPr>
        <w:rPr>
          <w:rFonts w:asciiTheme="minorHAnsi" w:hAnsiTheme="minorHAnsi"/>
          <w:b/>
          <w:bCs/>
          <w:sz w:val="22"/>
          <w:szCs w:val="22"/>
          <w:shd w:val="clear" w:color="auto" w:fill="FFFFFF"/>
          <w:lang w:val="sr-Latn-RS" w:eastAsia="sr-Latn-RS"/>
        </w:rPr>
      </w:pPr>
      <w:r w:rsidRPr="00B34366">
        <w:rPr>
          <w:rFonts w:asciiTheme="minorHAnsi" w:hAnsiTheme="minorHAnsi"/>
          <w:sz w:val="22"/>
          <w:szCs w:val="22"/>
          <w:lang w:val="sr-Latn-RS" w:eastAsia="sr-Latn-RS"/>
        </w:rPr>
        <w:lastRenderedPageBreak/>
        <w:br/>
      </w:r>
      <w:r w:rsidRPr="00B34366">
        <w:rPr>
          <w:rFonts w:asciiTheme="minorHAnsi" w:hAnsiTheme="minorHAnsi"/>
          <w:b/>
          <w:bCs/>
          <w:i/>
          <w:iCs/>
          <w:sz w:val="22"/>
          <w:szCs w:val="22"/>
          <w:shd w:val="clear" w:color="auto" w:fill="FFFFFF"/>
          <w:lang w:val="sr-Latn-RS" w:eastAsia="sr-Latn-RS"/>
        </w:rPr>
        <w:t>5.3.4.</w:t>
      </w:r>
      <w:r w:rsidRPr="00B34366">
        <w:rPr>
          <w:rFonts w:asciiTheme="minorHAnsi" w:hAnsiTheme="minorHAnsi"/>
          <w:b/>
          <w:bCs/>
          <w:sz w:val="22"/>
          <w:szCs w:val="22"/>
          <w:shd w:val="clear" w:color="auto" w:fill="FFFFFF"/>
          <w:lang w:val="sr-Latn-RS" w:eastAsia="sr-Latn-RS"/>
        </w:rPr>
        <w:t> Улога школе у локалној заједници</w:t>
      </w:r>
    </w:p>
    <w:p w:rsidR="00127230" w:rsidRPr="00B34366" w:rsidRDefault="00127230" w:rsidP="00EB5382">
      <w:pPr>
        <w:jc w:val="both"/>
        <w:rPr>
          <w:rFonts w:asciiTheme="minorHAnsi" w:hAnsiTheme="minorHAnsi"/>
          <w:sz w:val="22"/>
          <w:szCs w:val="22"/>
          <w:shd w:val="clear" w:color="auto" w:fill="FFFFFF"/>
          <w:lang w:val="sr-Cyrl-RS" w:eastAsia="sr-Latn-RS"/>
        </w:rPr>
      </w:pP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xml:space="preserve">Школа планира и остварује сарадњу са васпитно - образовним, културним, спортским и другим институцијама и установама у свом окружењу. Школа покреће и прикључује се еколошким, хуманитарним, културним и другим акцијама у локалној заједници. Органи локалне заједнице упознати су са потребама школе и пружају колико су у могућности помоћ и подршку за задовољење тих потреба. </w:t>
      </w:r>
    </w:p>
    <w:p w:rsidR="00127230" w:rsidRPr="00B34366" w:rsidRDefault="00127230" w:rsidP="00127230">
      <w:pPr>
        <w:rPr>
          <w:rFonts w:asciiTheme="minorHAnsi" w:hAnsiTheme="minorHAnsi"/>
          <w:b/>
          <w:bCs/>
          <w:sz w:val="22"/>
          <w:szCs w:val="22"/>
          <w:shd w:val="clear" w:color="auto" w:fill="FFFFFF"/>
          <w:lang w:val="sr-Cyrl-RS" w:eastAsia="sr-Latn-RS"/>
        </w:rPr>
      </w:pPr>
    </w:p>
    <w:p w:rsidR="00127230" w:rsidRPr="00B34366" w:rsidRDefault="00127230" w:rsidP="00127230">
      <w:pPr>
        <w:rPr>
          <w:rFonts w:asciiTheme="minorHAnsi" w:hAnsiTheme="minorHAnsi"/>
          <w:b/>
          <w:bCs/>
          <w:sz w:val="22"/>
          <w:szCs w:val="22"/>
          <w:shd w:val="clear" w:color="auto" w:fill="FFFFFF"/>
          <w:lang w:val="sr-Latn-RS" w:eastAsia="sr-Latn-RS"/>
        </w:rPr>
      </w:pPr>
    </w:p>
    <w:p w:rsidR="00127230" w:rsidRPr="00B34366" w:rsidRDefault="00127230" w:rsidP="00127230">
      <w:pPr>
        <w:rPr>
          <w:rFonts w:asciiTheme="minorHAnsi" w:hAnsiTheme="minorHAnsi"/>
          <w:b/>
          <w:bCs/>
          <w:sz w:val="22"/>
          <w:szCs w:val="22"/>
          <w:u w:val="single"/>
          <w:shd w:val="clear" w:color="auto" w:fill="FFFFFF"/>
          <w:lang w:val="sr-Latn-RS" w:eastAsia="sr-Latn-RS"/>
        </w:rPr>
      </w:pPr>
      <w:r w:rsidRPr="00B34366">
        <w:rPr>
          <w:rFonts w:asciiTheme="minorHAnsi" w:hAnsiTheme="minorHAnsi"/>
          <w:b/>
          <w:bCs/>
          <w:sz w:val="22"/>
          <w:szCs w:val="22"/>
          <w:shd w:val="clear" w:color="auto" w:fill="FFFFFF"/>
          <w:lang w:val="sr-Latn-RS" w:eastAsia="sr-Latn-RS"/>
        </w:rPr>
        <w:t xml:space="preserve">Пракса која углавном одговара наведеном опису вреднује се као ниво 3 </w:t>
      </w:r>
      <w:r w:rsidRPr="00B34366">
        <w:rPr>
          <w:rFonts w:asciiTheme="minorHAnsi" w:hAnsiTheme="minorHAnsi"/>
          <w:b/>
          <w:bCs/>
          <w:sz w:val="22"/>
          <w:szCs w:val="22"/>
          <w:shd w:val="clear" w:color="auto" w:fill="FFFFFF"/>
          <w:lang w:val="sr-Cyrl-RS" w:eastAsia="sr-Latn-RS"/>
        </w:rPr>
        <w:t>(три)</w:t>
      </w:r>
      <w:r w:rsidRPr="00B34366">
        <w:rPr>
          <w:rFonts w:asciiTheme="minorHAnsi" w:hAnsiTheme="minorHAnsi"/>
          <w:b/>
          <w:bCs/>
          <w:sz w:val="22"/>
          <w:szCs w:val="22"/>
          <w:shd w:val="clear" w:color="auto" w:fill="FFFFFF"/>
          <w:lang w:val="sr-Latn-RS" w:eastAsia="sr-Latn-RS"/>
        </w:rPr>
        <w:t>.</w:t>
      </w:r>
      <w:r w:rsidRPr="00B34366">
        <w:rPr>
          <w:rFonts w:asciiTheme="minorHAnsi" w:hAnsiTheme="minorHAnsi"/>
          <w:sz w:val="22"/>
          <w:szCs w:val="22"/>
          <w:lang w:val="sr-Latn-RS" w:eastAsia="sr-Latn-RS"/>
        </w:rPr>
        <w:br/>
      </w:r>
      <w:r w:rsidRPr="00B34366">
        <w:rPr>
          <w:rFonts w:asciiTheme="minorHAnsi" w:hAnsiTheme="minorHAnsi"/>
          <w:sz w:val="22"/>
          <w:szCs w:val="22"/>
          <w:shd w:val="clear" w:color="auto" w:fill="FFFFFF"/>
          <w:lang w:val="sr-Latn-RS" w:eastAsia="sr-Latn-RS"/>
        </w:rPr>
        <w:t> </w:t>
      </w:r>
      <w:r w:rsidRPr="00B34366">
        <w:rPr>
          <w:rFonts w:asciiTheme="minorHAnsi" w:hAnsiTheme="minorHAnsi"/>
          <w:sz w:val="22"/>
          <w:szCs w:val="22"/>
          <w:lang w:val="sr-Latn-RS" w:eastAsia="sr-Latn-RS"/>
        </w:rPr>
        <w:br/>
      </w:r>
      <w:r w:rsidRPr="00B34366">
        <w:rPr>
          <w:rFonts w:asciiTheme="minorHAnsi" w:hAnsiTheme="minorHAnsi"/>
          <w:b/>
          <w:bCs/>
          <w:sz w:val="22"/>
          <w:szCs w:val="22"/>
          <w:u w:val="single"/>
          <w:shd w:val="clear" w:color="auto" w:fill="FFFFFF"/>
          <w:lang w:val="sr-Latn-RS" w:eastAsia="sr-Latn-RS"/>
        </w:rPr>
        <w:t>Предлог мера за унапређ</w:t>
      </w:r>
      <w:r w:rsidRPr="00B34366">
        <w:rPr>
          <w:rFonts w:asciiTheme="minorHAnsi" w:hAnsiTheme="minorHAnsi"/>
          <w:b/>
          <w:bCs/>
          <w:sz w:val="22"/>
          <w:szCs w:val="22"/>
          <w:u w:val="single"/>
          <w:shd w:val="clear" w:color="auto" w:fill="FFFFFF"/>
          <w:lang w:val="sr-Cyrl-RS" w:eastAsia="sr-Latn-RS"/>
        </w:rPr>
        <w:t>ива</w:t>
      </w:r>
      <w:r w:rsidRPr="00B34366">
        <w:rPr>
          <w:rFonts w:asciiTheme="minorHAnsi" w:hAnsiTheme="minorHAnsi"/>
          <w:b/>
          <w:bCs/>
          <w:sz w:val="22"/>
          <w:szCs w:val="22"/>
          <w:u w:val="single"/>
          <w:shd w:val="clear" w:color="auto" w:fill="FFFFFF"/>
          <w:lang w:val="sr-Latn-RS" w:eastAsia="sr-Latn-RS"/>
        </w:rPr>
        <w:t>ње кључне области</w:t>
      </w:r>
      <w:r w:rsidRPr="00B34366">
        <w:rPr>
          <w:rFonts w:asciiTheme="minorHAnsi" w:hAnsiTheme="minorHAnsi"/>
          <w:b/>
          <w:bCs/>
          <w:sz w:val="22"/>
          <w:szCs w:val="22"/>
          <w:u w:val="single"/>
          <w:shd w:val="clear" w:color="auto" w:fill="FFFFFF"/>
          <w:lang w:val="sr-Cyrl-RS" w:eastAsia="sr-Latn-RS"/>
        </w:rPr>
        <w:t xml:space="preserve"> ЕТОС</w:t>
      </w:r>
      <w:r w:rsidRPr="00B34366">
        <w:rPr>
          <w:rFonts w:asciiTheme="minorHAnsi" w:hAnsiTheme="minorHAnsi"/>
          <w:sz w:val="22"/>
          <w:szCs w:val="22"/>
          <w:lang w:val="sr-Latn-RS" w:eastAsia="sr-Latn-RS"/>
        </w:rPr>
        <w:t>:</w:t>
      </w:r>
    </w:p>
    <w:p w:rsidR="00127230" w:rsidRPr="00B34366" w:rsidRDefault="00127230" w:rsidP="00127230">
      <w:pPr>
        <w:rPr>
          <w:rFonts w:asciiTheme="minorHAnsi" w:hAnsiTheme="minorHAnsi"/>
          <w:sz w:val="22"/>
          <w:szCs w:val="22"/>
          <w:lang w:val="sr-Cyrl-RS" w:eastAsia="sr-Latn-RS"/>
        </w:rPr>
      </w:pP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Стручно усавршавање наставника и стручне службе (семинари који унапређују, подстичу комуникацијске вештине и међусобно уважавање).</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Тимски рад (укључивање већег броја наставника у активности школе, секције).</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Организација заједничких дружења (излети, екскурзије, спортске игре...).</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Наставити са радом на побољшању услова и безбедности ученика у школи.</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Израда зидних новина, паноа у ходницима школе организовано тематски и у складу с обележавањем битних датума.</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Организовати  активности у којима ће учествовати родитељи, ученици и наставници заједно.</w:t>
      </w:r>
    </w:p>
    <w:p w:rsidR="00127230" w:rsidRPr="00B34366" w:rsidRDefault="00127230" w:rsidP="00361B3B">
      <w:pPr>
        <w:numPr>
          <w:ilvl w:val="0"/>
          <w:numId w:val="62"/>
        </w:numPr>
        <w:spacing w:after="200" w:line="276" w:lineRule="auto"/>
        <w:rPr>
          <w:rFonts w:asciiTheme="minorHAnsi" w:hAnsiTheme="minorHAnsi"/>
          <w:sz w:val="22"/>
          <w:szCs w:val="22"/>
          <w:lang w:val="sr-Cyrl-RS" w:eastAsia="sr-Latn-RS"/>
        </w:rPr>
      </w:pPr>
      <w:r w:rsidRPr="00B34366">
        <w:rPr>
          <w:rFonts w:asciiTheme="minorHAnsi" w:hAnsiTheme="minorHAnsi"/>
          <w:sz w:val="22"/>
          <w:szCs w:val="22"/>
          <w:lang w:val="sr-Cyrl-RS" w:eastAsia="sr-Latn-RS"/>
        </w:rPr>
        <w:t>Отварање саветовалишта за родитеље, тематски родитељски састанци...</w:t>
      </w:r>
    </w:p>
    <w:p w:rsidR="00127230" w:rsidRPr="00B34366" w:rsidRDefault="00127230" w:rsidP="00127230">
      <w:pPr>
        <w:rPr>
          <w:rFonts w:asciiTheme="minorHAnsi" w:hAnsiTheme="minorHAnsi"/>
          <w:sz w:val="22"/>
          <w:szCs w:val="22"/>
          <w:lang w:val="sr-Cyrl-RS" w:eastAsia="sr-Latn-RS"/>
        </w:rPr>
      </w:pP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lang w:val="sr-Cyrl-RS" w:eastAsia="sr-Latn-RS"/>
        </w:rPr>
        <w:t>Средње оцене по анкетама су:</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lang w:val="sr-Cyrl-RS" w:eastAsia="sr-Latn-RS"/>
        </w:rPr>
        <w:t>Учитељи и наставници –важно 3,72,тачно 3,70</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lang w:val="sr-Cyrl-RS" w:eastAsia="sr-Latn-RS"/>
        </w:rPr>
        <w:t>Анкета за родитеље - важно 3,69-тачно 3,53</w:t>
      </w:r>
    </w:p>
    <w:p w:rsidR="00127230" w:rsidRPr="00B34366" w:rsidRDefault="00127230" w:rsidP="00127230">
      <w:pPr>
        <w:rPr>
          <w:rFonts w:asciiTheme="minorHAnsi" w:hAnsiTheme="minorHAnsi"/>
          <w:sz w:val="22"/>
          <w:szCs w:val="22"/>
          <w:lang w:val="sr-Cyrl-RS" w:eastAsia="sr-Latn-RS"/>
        </w:rPr>
      </w:pPr>
      <w:r w:rsidRPr="00B34366">
        <w:rPr>
          <w:rFonts w:asciiTheme="minorHAnsi" w:hAnsiTheme="minorHAnsi"/>
          <w:sz w:val="22"/>
          <w:szCs w:val="22"/>
          <w:lang w:val="sr-Cyrl-RS" w:eastAsia="sr-Latn-RS"/>
        </w:rPr>
        <w:t>Анкета за ученике – важно 3,71-тачно 3,61</w:t>
      </w:r>
    </w:p>
    <w:p w:rsidR="00127230" w:rsidRPr="00B34366" w:rsidRDefault="00127230" w:rsidP="00127230">
      <w:pPr>
        <w:rPr>
          <w:rFonts w:asciiTheme="minorHAnsi" w:hAnsiTheme="minorHAnsi"/>
          <w:color w:val="000000"/>
          <w:sz w:val="22"/>
          <w:szCs w:val="22"/>
          <w:lang w:val="sr-Cyrl-RS" w:eastAsia="sr-Latn-RS"/>
        </w:rPr>
      </w:pPr>
      <w:r w:rsidRPr="00B34366">
        <w:rPr>
          <w:rFonts w:asciiTheme="minorHAnsi" w:hAnsiTheme="minorHAnsi"/>
          <w:color w:val="000000"/>
          <w:sz w:val="22"/>
          <w:szCs w:val="22"/>
          <w:lang w:val="sr-Cyrl-RS" w:eastAsia="sr-Latn-RS"/>
        </w:rPr>
        <w:t>Средња оцена по свим анкетама је 3,66</w:t>
      </w:r>
      <w:r w:rsidR="00615D42" w:rsidRPr="00B34366">
        <w:rPr>
          <w:rFonts w:asciiTheme="minorHAnsi" w:hAnsiTheme="minorHAnsi"/>
          <w:color w:val="000000"/>
          <w:sz w:val="22"/>
          <w:szCs w:val="22"/>
          <w:lang w:val="sr-Cyrl-RS" w:eastAsia="sr-Latn-RS"/>
        </w:rPr>
        <w:t xml:space="preserve"> </w:t>
      </w:r>
      <w:r w:rsidRPr="00B34366">
        <w:rPr>
          <w:rFonts w:asciiTheme="minorHAnsi" w:hAnsiTheme="minorHAnsi"/>
          <w:color w:val="000000"/>
          <w:sz w:val="22"/>
          <w:szCs w:val="22"/>
          <w:lang w:val="sr-Cyrl-RS" w:eastAsia="sr-Latn-RS"/>
        </w:rPr>
        <w:t>(4)</w:t>
      </w:r>
    </w:p>
    <w:p w:rsidR="00127230" w:rsidRPr="00615D42" w:rsidRDefault="00127230" w:rsidP="00127230">
      <w:pPr>
        <w:rPr>
          <w:lang w:val="sr-Cyrl-RS" w:eastAsia="sr-Latn-RS"/>
        </w:rPr>
      </w:pPr>
    </w:p>
    <w:p w:rsidR="00127230" w:rsidRPr="00127230" w:rsidRDefault="00127230" w:rsidP="00127230">
      <w:pPr>
        <w:rPr>
          <w:sz w:val="28"/>
          <w:szCs w:val="28"/>
          <w:lang w:val="sr-Latn-RS" w:eastAsia="sr-Latn-R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EB5382" w:rsidRDefault="00EB5382" w:rsidP="00775200">
      <w:pPr>
        <w:rPr>
          <w:rFonts w:ascii="Calibri" w:eastAsia="Calibri" w:hAnsi="Calibri"/>
          <w:b/>
          <w:szCs w:val="22"/>
          <w:lang w:val="en-US"/>
        </w:rPr>
      </w:pPr>
    </w:p>
    <w:p w:rsidR="00775200" w:rsidRPr="009172A5" w:rsidRDefault="00386193" w:rsidP="00775200">
      <w:pPr>
        <w:rPr>
          <w:rFonts w:ascii="Calibri" w:eastAsia="Calibri" w:hAnsi="Calibri"/>
          <w:b/>
          <w:szCs w:val="22"/>
          <w:lang w:val="sr-Cyrl-RS"/>
        </w:rPr>
      </w:pPr>
      <w:r w:rsidRPr="00520CAE">
        <w:rPr>
          <w:rFonts w:ascii="Calibri" w:eastAsia="Calibri" w:hAnsi="Calibri"/>
          <w:b/>
          <w:szCs w:val="22"/>
          <w:lang w:val="sr-Cyrl-RS"/>
        </w:rPr>
        <w:lastRenderedPageBreak/>
        <w:t>5</w:t>
      </w:r>
      <w:r w:rsidR="009172A5" w:rsidRPr="00520CAE">
        <w:rPr>
          <w:rFonts w:ascii="Calibri" w:eastAsia="Calibri" w:hAnsi="Calibri"/>
          <w:b/>
          <w:szCs w:val="22"/>
          <w:lang w:val="sr-Cyrl-RS"/>
        </w:rPr>
        <w:t xml:space="preserve">.11.2 </w:t>
      </w:r>
      <w:r w:rsidR="00775200" w:rsidRPr="00520CAE">
        <w:rPr>
          <w:rFonts w:ascii="Calibri" w:eastAsia="Calibri" w:hAnsi="Calibri"/>
          <w:b/>
          <w:szCs w:val="22"/>
          <w:lang w:val="en-US"/>
        </w:rPr>
        <w:t>ИЗВЕШТАЈ ТИМА ЗА МЕЂУ</w:t>
      </w:r>
      <w:r w:rsidR="00775200" w:rsidRPr="00520CAE">
        <w:rPr>
          <w:rFonts w:ascii="Calibri" w:eastAsia="Calibri" w:hAnsi="Calibri"/>
          <w:b/>
          <w:szCs w:val="22"/>
          <w:lang w:val="sr-Cyrl-RS"/>
        </w:rPr>
        <w:t>ПРЕДМЕТНЕ  КОМПЕТЕНЦИЈЕ</w:t>
      </w:r>
      <w:r w:rsidR="00775200" w:rsidRPr="009172A5">
        <w:rPr>
          <w:rFonts w:ascii="Calibri" w:eastAsia="Calibri" w:hAnsi="Calibri"/>
          <w:b/>
          <w:szCs w:val="22"/>
          <w:lang w:val="en-US"/>
        </w:rPr>
        <w:t xml:space="preserve"> </w:t>
      </w:r>
    </w:p>
    <w:p w:rsidR="00775200" w:rsidRPr="009172A5" w:rsidRDefault="00A4363C" w:rsidP="00775200">
      <w:pPr>
        <w:rPr>
          <w:rFonts w:ascii="Calibri" w:eastAsia="Calibri" w:hAnsi="Calibri"/>
          <w:b/>
          <w:szCs w:val="22"/>
          <w:lang w:val="sr-Cyrl-RS"/>
        </w:rPr>
      </w:pPr>
      <w:r>
        <w:rPr>
          <w:rFonts w:ascii="Calibri" w:eastAsia="Calibri" w:hAnsi="Calibri"/>
          <w:b/>
          <w:szCs w:val="22"/>
          <w:lang w:val="sr-Cyrl-R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55"/>
      </w:tblGrid>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БРОЈ ЧЛАНОВА</w:t>
            </w:r>
          </w:p>
        </w:tc>
        <w:tc>
          <w:tcPr>
            <w:tcW w:w="7655" w:type="dxa"/>
            <w:shd w:val="clear" w:color="auto" w:fill="auto"/>
          </w:tcPr>
          <w:p w:rsidR="00775200" w:rsidRPr="00FD6387" w:rsidRDefault="00775200" w:rsidP="00775200">
            <w:pPr>
              <w:rPr>
                <w:rFonts w:ascii="Calibri" w:hAnsi="Calibri"/>
                <w:sz w:val="22"/>
                <w:szCs w:val="22"/>
                <w:lang w:val="sr-Cyrl-RS"/>
              </w:rPr>
            </w:pPr>
            <w:r w:rsidRPr="00FD6387">
              <w:rPr>
                <w:rFonts w:ascii="Calibri" w:hAnsi="Calibri"/>
                <w:sz w:val="22"/>
                <w:szCs w:val="22"/>
                <w:lang w:val="en-US"/>
              </w:rPr>
              <w:t>1</w:t>
            </w:r>
            <w:r w:rsidRPr="00FD6387">
              <w:rPr>
                <w:rFonts w:ascii="Calibri" w:hAnsi="Calibri"/>
                <w:sz w:val="22"/>
                <w:szCs w:val="22"/>
                <w:lang w:val="sr-Cyrl-RS"/>
              </w:rPr>
              <w:t>1</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ИМЕНА ЧЛАНОВА</w:t>
            </w:r>
          </w:p>
        </w:tc>
        <w:tc>
          <w:tcPr>
            <w:tcW w:w="7655" w:type="dxa"/>
            <w:shd w:val="clear" w:color="auto" w:fill="auto"/>
          </w:tcPr>
          <w:p w:rsidR="00775200" w:rsidRPr="008D5C37" w:rsidRDefault="00775200" w:rsidP="00775200">
            <w:pPr>
              <w:rPr>
                <w:rFonts w:ascii="Calibri" w:hAnsi="Calibri"/>
                <w:sz w:val="22"/>
                <w:szCs w:val="22"/>
                <w:lang w:val="sr-Cyrl-RS"/>
              </w:rPr>
            </w:pPr>
            <w:r w:rsidRPr="00FD6387">
              <w:rPr>
                <w:rFonts w:ascii="Calibri" w:hAnsi="Calibri"/>
                <w:sz w:val="22"/>
                <w:szCs w:val="22"/>
                <w:lang w:val="en-US"/>
              </w:rPr>
              <w:t>Јелена Марковић</w:t>
            </w:r>
            <w:r w:rsidRPr="00FD6387">
              <w:rPr>
                <w:rFonts w:ascii="Calibri" w:hAnsi="Calibri"/>
                <w:sz w:val="22"/>
                <w:szCs w:val="22"/>
                <w:lang w:val="sr-Cyrl-RS"/>
              </w:rPr>
              <w:t xml:space="preserve"> </w:t>
            </w:r>
            <w:r w:rsidRPr="00FD6387">
              <w:rPr>
                <w:rFonts w:ascii="Calibri" w:hAnsi="Calibri"/>
                <w:sz w:val="22"/>
                <w:szCs w:val="22"/>
                <w:lang w:val="en-US"/>
              </w:rPr>
              <w:t>-</w:t>
            </w:r>
            <w:r w:rsidRPr="00FD6387">
              <w:rPr>
                <w:rFonts w:ascii="Calibri" w:hAnsi="Calibri"/>
                <w:sz w:val="22"/>
                <w:szCs w:val="22"/>
                <w:lang w:val="sr-Cyrl-RS"/>
              </w:rPr>
              <w:t xml:space="preserve"> </w:t>
            </w:r>
            <w:r w:rsidR="008D5C37">
              <w:rPr>
                <w:rFonts w:ascii="Calibri" w:hAnsi="Calibri"/>
                <w:sz w:val="22"/>
                <w:szCs w:val="22"/>
                <w:lang w:val="sr-Cyrl-RS"/>
              </w:rPr>
              <w:t>председник</w:t>
            </w:r>
          </w:p>
          <w:p w:rsidR="00775200" w:rsidRPr="00FD6387" w:rsidRDefault="00775200" w:rsidP="00775200">
            <w:pPr>
              <w:rPr>
                <w:rFonts w:ascii="Calibri" w:hAnsi="Calibri"/>
                <w:sz w:val="22"/>
                <w:szCs w:val="22"/>
                <w:lang w:val="en-US"/>
              </w:rPr>
            </w:pPr>
            <w:r w:rsidRPr="00FD6387">
              <w:rPr>
                <w:rFonts w:ascii="Calibri" w:hAnsi="Calibri"/>
                <w:sz w:val="22"/>
                <w:szCs w:val="22"/>
                <w:lang w:val="en-US"/>
              </w:rPr>
              <w:t>Драгојле Секулић</w:t>
            </w:r>
          </w:p>
          <w:p w:rsidR="00775200" w:rsidRPr="00FD6387" w:rsidRDefault="00775200" w:rsidP="00775200">
            <w:pPr>
              <w:rPr>
                <w:rFonts w:ascii="Calibri" w:hAnsi="Calibri"/>
                <w:sz w:val="22"/>
                <w:szCs w:val="22"/>
                <w:lang w:val="en-US"/>
              </w:rPr>
            </w:pPr>
            <w:r w:rsidRPr="00FD6387">
              <w:rPr>
                <w:rFonts w:ascii="Calibri" w:hAnsi="Calibri"/>
                <w:sz w:val="22"/>
                <w:szCs w:val="22"/>
                <w:lang w:val="en-US"/>
              </w:rPr>
              <w:t>Тања Круљ</w:t>
            </w:r>
          </w:p>
          <w:p w:rsidR="00775200" w:rsidRPr="00FD6387" w:rsidRDefault="00775200" w:rsidP="00775200">
            <w:pPr>
              <w:rPr>
                <w:rFonts w:ascii="Calibri" w:hAnsi="Calibri"/>
                <w:sz w:val="22"/>
                <w:szCs w:val="22"/>
                <w:lang w:val="en-US"/>
              </w:rPr>
            </w:pPr>
            <w:r w:rsidRPr="00FD6387">
              <w:rPr>
                <w:rFonts w:ascii="Calibri" w:hAnsi="Calibri"/>
                <w:sz w:val="22"/>
                <w:szCs w:val="22"/>
                <w:lang w:val="en-US"/>
              </w:rPr>
              <w:t>Жарко Бунош</w:t>
            </w:r>
          </w:p>
          <w:p w:rsidR="00775200" w:rsidRPr="00AF66E3" w:rsidRDefault="00AF66E3" w:rsidP="00775200">
            <w:pPr>
              <w:rPr>
                <w:rFonts w:ascii="Calibri" w:hAnsi="Calibri"/>
                <w:sz w:val="22"/>
                <w:szCs w:val="22"/>
                <w:lang w:val="sr-Cyrl-RS"/>
              </w:rPr>
            </w:pPr>
            <w:r>
              <w:rPr>
                <w:rFonts w:ascii="Calibri" w:hAnsi="Calibri"/>
                <w:sz w:val="22"/>
                <w:szCs w:val="22"/>
                <w:lang w:val="sr-Cyrl-RS"/>
              </w:rPr>
              <w:t>Александра Савановић</w:t>
            </w:r>
          </w:p>
          <w:p w:rsidR="00775200" w:rsidRPr="00FD6387" w:rsidRDefault="00775200" w:rsidP="00775200">
            <w:pPr>
              <w:rPr>
                <w:rFonts w:ascii="Calibri" w:hAnsi="Calibri"/>
                <w:sz w:val="22"/>
                <w:szCs w:val="22"/>
                <w:lang w:val="en-US"/>
              </w:rPr>
            </w:pPr>
            <w:r w:rsidRPr="00FD6387">
              <w:rPr>
                <w:rFonts w:ascii="Calibri" w:hAnsi="Calibri"/>
                <w:sz w:val="22"/>
                <w:szCs w:val="22"/>
                <w:lang w:val="en-US"/>
              </w:rPr>
              <w:t>Аница Трнинић</w:t>
            </w:r>
          </w:p>
          <w:p w:rsidR="00775200" w:rsidRPr="00AF66E3" w:rsidRDefault="00AF66E3" w:rsidP="00775200">
            <w:pPr>
              <w:rPr>
                <w:rFonts w:ascii="Calibri" w:hAnsi="Calibri"/>
                <w:sz w:val="22"/>
                <w:szCs w:val="22"/>
                <w:lang w:val="sr-Cyrl-RS"/>
              </w:rPr>
            </w:pPr>
            <w:r>
              <w:rPr>
                <w:rFonts w:ascii="Calibri" w:hAnsi="Calibri"/>
                <w:sz w:val="22"/>
                <w:szCs w:val="22"/>
                <w:lang w:val="sr-Cyrl-RS"/>
              </w:rPr>
              <w:t>Марија Боројевић</w:t>
            </w:r>
          </w:p>
          <w:p w:rsidR="00775200" w:rsidRPr="00AF66E3" w:rsidRDefault="00AF66E3" w:rsidP="00775200">
            <w:pPr>
              <w:rPr>
                <w:rFonts w:ascii="Calibri" w:hAnsi="Calibri"/>
                <w:sz w:val="22"/>
                <w:szCs w:val="22"/>
                <w:lang w:val="sr-Cyrl-RS"/>
              </w:rPr>
            </w:pPr>
            <w:r>
              <w:rPr>
                <w:rFonts w:ascii="Calibri" w:hAnsi="Calibri"/>
                <w:sz w:val="22"/>
                <w:szCs w:val="22"/>
                <w:lang w:val="sr-Cyrl-RS"/>
              </w:rPr>
              <w:t>Весна Ивановић</w:t>
            </w:r>
          </w:p>
          <w:p w:rsidR="00775200" w:rsidRPr="00FD6387" w:rsidRDefault="00775200" w:rsidP="00775200">
            <w:pPr>
              <w:rPr>
                <w:rFonts w:ascii="Calibri" w:hAnsi="Calibri"/>
                <w:sz w:val="22"/>
                <w:szCs w:val="22"/>
                <w:lang w:val="en-US"/>
              </w:rPr>
            </w:pPr>
            <w:r w:rsidRPr="00FD6387">
              <w:rPr>
                <w:rFonts w:ascii="Calibri" w:hAnsi="Calibri"/>
                <w:sz w:val="22"/>
                <w:szCs w:val="22"/>
                <w:lang w:val="en-US"/>
              </w:rPr>
              <w:t>Катарина Диклић</w:t>
            </w:r>
          </w:p>
          <w:p w:rsidR="00775200" w:rsidRPr="00AF66E3" w:rsidRDefault="00AF66E3" w:rsidP="00775200">
            <w:pPr>
              <w:rPr>
                <w:rFonts w:ascii="Calibri" w:hAnsi="Calibri"/>
                <w:sz w:val="22"/>
                <w:szCs w:val="22"/>
                <w:lang w:val="sr-Cyrl-RS"/>
              </w:rPr>
            </w:pPr>
            <w:r>
              <w:rPr>
                <w:rFonts w:ascii="Calibri" w:hAnsi="Calibri"/>
                <w:sz w:val="22"/>
                <w:szCs w:val="22"/>
                <w:lang w:val="sr-Cyrl-RS"/>
              </w:rPr>
              <w:t>Јелена  Мишић</w:t>
            </w:r>
          </w:p>
          <w:p w:rsidR="00775200" w:rsidRPr="00AF66E3" w:rsidRDefault="00AF66E3" w:rsidP="00775200">
            <w:pPr>
              <w:rPr>
                <w:rFonts w:ascii="Calibri" w:hAnsi="Calibri"/>
                <w:sz w:val="22"/>
                <w:szCs w:val="22"/>
                <w:lang w:val="sr-Cyrl-RS"/>
              </w:rPr>
            </w:pPr>
            <w:r>
              <w:rPr>
                <w:rFonts w:ascii="Calibri" w:hAnsi="Calibri"/>
                <w:sz w:val="22"/>
                <w:szCs w:val="22"/>
                <w:lang w:val="sr-Cyrl-RS"/>
              </w:rPr>
              <w:t>Јелена Ћосо</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Број одржаних састанака</w:t>
            </w:r>
          </w:p>
        </w:tc>
        <w:tc>
          <w:tcPr>
            <w:tcW w:w="7655" w:type="dxa"/>
            <w:shd w:val="clear" w:color="auto" w:fill="auto"/>
          </w:tcPr>
          <w:p w:rsidR="00775200" w:rsidRPr="00FD6387" w:rsidRDefault="00775200" w:rsidP="00775200">
            <w:pPr>
              <w:rPr>
                <w:rFonts w:ascii="Calibri" w:hAnsi="Calibri"/>
                <w:sz w:val="22"/>
                <w:szCs w:val="22"/>
                <w:lang w:val="sr-Cyrl-RS"/>
              </w:rPr>
            </w:pPr>
            <w:r w:rsidRPr="00FD6387">
              <w:rPr>
                <w:rFonts w:ascii="Calibri" w:hAnsi="Calibri"/>
                <w:sz w:val="22"/>
                <w:szCs w:val="22"/>
                <w:lang w:val="sr-Cyrl-RS"/>
              </w:rPr>
              <w:t>7</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Реализоване активности</w:t>
            </w:r>
          </w:p>
        </w:tc>
        <w:tc>
          <w:tcPr>
            <w:tcW w:w="7655" w:type="dxa"/>
            <w:shd w:val="clear" w:color="auto" w:fill="auto"/>
          </w:tcPr>
          <w:p w:rsidR="00AF66E3" w:rsidRDefault="00775200" w:rsidP="00775200">
            <w:pPr>
              <w:rPr>
                <w:rFonts w:ascii="Calibri" w:hAnsi="Calibri"/>
                <w:sz w:val="22"/>
                <w:szCs w:val="22"/>
                <w:lang w:val="sr-Cyrl-RS"/>
              </w:rPr>
            </w:pPr>
            <w:r w:rsidRPr="00FD6387">
              <w:rPr>
                <w:rFonts w:ascii="Calibri" w:hAnsi="Calibri"/>
                <w:sz w:val="22"/>
                <w:szCs w:val="22"/>
                <w:lang w:val="sr-Cyrl-RS"/>
              </w:rPr>
              <w:t xml:space="preserve"> ТАКМИЧЕЊЕ У БЕСЕДНИШТВУ, ТРИБИНА ЂАЧКИХ ПАРЛ</w:t>
            </w:r>
            <w:r w:rsidR="00AF66E3">
              <w:rPr>
                <w:rFonts w:ascii="Calibri" w:hAnsi="Calibri"/>
                <w:sz w:val="22"/>
                <w:szCs w:val="22"/>
                <w:lang w:val="sr-Cyrl-RS"/>
              </w:rPr>
              <w:t>АМЕНАТА, ИЗЛОЖБА ПОВОДОМ ДОБИЈАЊА СВЕТОСАВСКЕ  НАГРАДЕ ,</w:t>
            </w:r>
            <w:r w:rsidRPr="00FD6387">
              <w:rPr>
                <w:rFonts w:ascii="Calibri" w:hAnsi="Calibri"/>
                <w:sz w:val="22"/>
                <w:szCs w:val="22"/>
                <w:lang w:val="sr-Cyrl-RS"/>
              </w:rPr>
              <w:t xml:space="preserve"> РАДИОНИЦЕ НА ЧОС-у, Приредба за ДАН ШКОЛЕ, Приредба за  школску славу Св. Саву,</w:t>
            </w:r>
            <w:r w:rsidR="00AF66E3">
              <w:rPr>
                <w:rFonts w:ascii="Calibri" w:hAnsi="Calibri"/>
                <w:sz w:val="22"/>
                <w:szCs w:val="22"/>
                <w:lang w:val="sr-Cyrl-RS"/>
              </w:rPr>
              <w:t xml:space="preserve"> </w:t>
            </w:r>
            <w:r w:rsidRPr="00FD6387">
              <w:rPr>
                <w:rFonts w:ascii="Calibri" w:hAnsi="Calibri"/>
                <w:sz w:val="22"/>
                <w:szCs w:val="22"/>
                <w:lang w:val="sr-Cyrl-RS"/>
              </w:rPr>
              <w:t xml:space="preserve"> ТЕМАТСК</w:t>
            </w:r>
            <w:r w:rsidR="00AF66E3">
              <w:rPr>
                <w:rFonts w:ascii="Calibri" w:hAnsi="Calibri"/>
                <w:sz w:val="22"/>
                <w:szCs w:val="22"/>
                <w:lang w:val="sr-Cyrl-RS"/>
              </w:rPr>
              <w:t>О УРЕЂЕЊЕ ХОЛА ШКОЛЕ И КАБИНЕТА ЗА НОВУ ГОДИНУ,</w:t>
            </w:r>
          </w:p>
          <w:p w:rsidR="00775200" w:rsidRDefault="00775200" w:rsidP="00775200">
            <w:pPr>
              <w:rPr>
                <w:rFonts w:ascii="Calibri" w:hAnsi="Calibri"/>
                <w:sz w:val="22"/>
                <w:szCs w:val="22"/>
                <w:lang w:val="sr-Cyrl-RS"/>
              </w:rPr>
            </w:pPr>
            <w:r w:rsidRPr="00FD6387">
              <w:rPr>
                <w:rFonts w:ascii="Calibri" w:hAnsi="Calibri"/>
                <w:sz w:val="22"/>
                <w:szCs w:val="22"/>
                <w:lang w:val="sr-Cyrl-RS"/>
              </w:rPr>
              <w:t xml:space="preserve"> ИЗРАДА ПАНОА, </w:t>
            </w:r>
          </w:p>
          <w:p w:rsidR="00AF66E3" w:rsidRPr="00FD6387" w:rsidRDefault="00AF66E3" w:rsidP="00775200">
            <w:pPr>
              <w:rPr>
                <w:rFonts w:ascii="Calibri" w:hAnsi="Calibri"/>
                <w:sz w:val="22"/>
                <w:szCs w:val="22"/>
                <w:lang w:val="en-US"/>
              </w:rPr>
            </w:pPr>
            <w:r>
              <w:rPr>
                <w:rFonts w:ascii="Calibri" w:hAnsi="Calibri"/>
                <w:sz w:val="22"/>
                <w:szCs w:val="22"/>
                <w:lang w:val="sr-Cyrl-RS"/>
              </w:rPr>
              <w:t>ПОЗОРИШНА ХУМАНИТАРНА ПРЕДСТАВА „САСВИМ )НЕ=ОБИЧНО ЖЕНСКО ВЕЧЕ</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Нереализоване активности</w:t>
            </w:r>
          </w:p>
        </w:tc>
        <w:tc>
          <w:tcPr>
            <w:tcW w:w="7655"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Све активности су реализоване</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Постигнути резултати договори</w:t>
            </w:r>
          </w:p>
        </w:tc>
        <w:tc>
          <w:tcPr>
            <w:tcW w:w="7655" w:type="dxa"/>
            <w:shd w:val="clear" w:color="auto" w:fill="auto"/>
          </w:tcPr>
          <w:p w:rsidR="00775200" w:rsidRPr="00FD6387" w:rsidRDefault="00775200" w:rsidP="00775200">
            <w:pPr>
              <w:rPr>
                <w:rFonts w:ascii="Calibri" w:hAnsi="Calibri"/>
                <w:sz w:val="22"/>
                <w:szCs w:val="22"/>
                <w:lang w:val="sr-Cyrl-RS"/>
              </w:rPr>
            </w:pPr>
            <w:r w:rsidRPr="00FD6387">
              <w:rPr>
                <w:rFonts w:ascii="Calibri" w:hAnsi="Calibri"/>
                <w:sz w:val="22"/>
                <w:szCs w:val="22"/>
                <w:lang w:val="sr-Cyrl-RS"/>
              </w:rPr>
              <w:t>Развијање компетенција: ЦЕЛОЖИВОТНО УЧЕЊЕ, КОМУНИКАЦИЈА,</w:t>
            </w:r>
            <w:r w:rsidRPr="00FD6387">
              <w:rPr>
                <w:rFonts w:ascii="Calibri" w:hAnsi="Calibri"/>
                <w:sz w:val="22"/>
                <w:szCs w:val="22"/>
                <w:lang w:val="en-US"/>
              </w:rPr>
              <w:t xml:space="preserve"> </w:t>
            </w:r>
            <w:r w:rsidRPr="00FD6387">
              <w:rPr>
                <w:rFonts w:ascii="Calibri" w:hAnsi="Calibri"/>
                <w:sz w:val="22"/>
                <w:szCs w:val="22"/>
                <w:lang w:val="sr-Cyrl-RS"/>
              </w:rPr>
              <w:t>РАД СА ПОДАЦИМА И ИНФОРМАЦИЈАМА,</w:t>
            </w:r>
            <w:r w:rsidRPr="00FD6387">
              <w:rPr>
                <w:rFonts w:ascii="Calibri" w:hAnsi="Calibri"/>
                <w:sz w:val="22"/>
                <w:szCs w:val="22"/>
                <w:lang w:val="en-US"/>
              </w:rPr>
              <w:t xml:space="preserve"> </w:t>
            </w:r>
            <w:r w:rsidRPr="00FD6387">
              <w:rPr>
                <w:rFonts w:ascii="Calibri" w:hAnsi="Calibri"/>
                <w:sz w:val="22"/>
                <w:szCs w:val="22"/>
                <w:lang w:val="sr-Cyrl-RS"/>
              </w:rPr>
              <w:t>Решавање проблема,</w:t>
            </w:r>
            <w:r w:rsidRPr="00FD6387">
              <w:rPr>
                <w:rFonts w:ascii="Calibri" w:hAnsi="Calibri"/>
                <w:sz w:val="22"/>
                <w:szCs w:val="22"/>
                <w:lang w:val="en-US"/>
              </w:rPr>
              <w:t xml:space="preserve"> </w:t>
            </w:r>
            <w:r w:rsidRPr="00FD6387">
              <w:rPr>
                <w:rFonts w:ascii="Calibri" w:hAnsi="Calibri"/>
                <w:sz w:val="22"/>
                <w:szCs w:val="22"/>
                <w:lang w:val="sr-Cyrl-RS"/>
              </w:rPr>
              <w:t>САРАДЊА, ОДГОВОРАН ОДНОС ПРЕМА  ЗДРАВЉУ, Одговоран однос према околини,</w:t>
            </w:r>
            <w:r w:rsidRPr="00FD6387">
              <w:rPr>
                <w:rFonts w:ascii="Calibri" w:hAnsi="Calibri"/>
                <w:sz w:val="22"/>
                <w:szCs w:val="22"/>
                <w:lang w:val="en-US"/>
              </w:rPr>
              <w:t xml:space="preserve"> </w:t>
            </w:r>
            <w:r w:rsidRPr="00FD6387">
              <w:rPr>
                <w:rFonts w:ascii="Calibri" w:hAnsi="Calibri"/>
                <w:sz w:val="22"/>
                <w:szCs w:val="22"/>
                <w:lang w:val="sr-Cyrl-RS"/>
              </w:rPr>
              <w:t>ЕСТЕТИЧКА КОМПЕТЕНЦИЈА,</w:t>
            </w:r>
            <w:r w:rsidRPr="00FD6387">
              <w:rPr>
                <w:rFonts w:ascii="Calibri" w:hAnsi="Calibri"/>
                <w:sz w:val="22"/>
                <w:szCs w:val="22"/>
                <w:lang w:val="en-US"/>
              </w:rPr>
              <w:t xml:space="preserve"> </w:t>
            </w:r>
            <w:r w:rsidRPr="00FD6387">
              <w:rPr>
                <w:rFonts w:ascii="Calibri" w:hAnsi="Calibri"/>
                <w:sz w:val="22"/>
                <w:szCs w:val="22"/>
                <w:lang w:val="sr-Cyrl-RS"/>
              </w:rPr>
              <w:t>ПРЕДУЗИМЉИВОСТ И ПРЕДУЗЕТНИЧКА КОМПЕТЕНЦИЈА</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Предлози за даљи рад</w:t>
            </w:r>
          </w:p>
        </w:tc>
        <w:tc>
          <w:tcPr>
            <w:tcW w:w="7655" w:type="dxa"/>
            <w:shd w:val="clear" w:color="auto" w:fill="auto"/>
          </w:tcPr>
          <w:p w:rsidR="00775200" w:rsidRPr="00FD6387" w:rsidRDefault="00775200" w:rsidP="00775200">
            <w:pPr>
              <w:rPr>
                <w:rFonts w:ascii="Calibri" w:hAnsi="Calibri"/>
                <w:sz w:val="22"/>
                <w:szCs w:val="22"/>
                <w:lang w:val="sr-Cyrl-RS"/>
              </w:rPr>
            </w:pPr>
            <w:r w:rsidRPr="00FD6387">
              <w:rPr>
                <w:rFonts w:ascii="Calibri" w:hAnsi="Calibri"/>
                <w:sz w:val="22"/>
                <w:szCs w:val="22"/>
                <w:lang w:val="sr-Cyrl-RS"/>
              </w:rPr>
              <w:t>Свакако наставити са остваривањем плана ,укључити све заинтересоване наставнике и ученике</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Самовредновање рада</w:t>
            </w:r>
          </w:p>
        </w:tc>
        <w:tc>
          <w:tcPr>
            <w:tcW w:w="7655"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4</w:t>
            </w:r>
          </w:p>
        </w:tc>
      </w:tr>
      <w:tr w:rsidR="00775200" w:rsidRPr="00FD6387" w:rsidTr="0069175B">
        <w:tc>
          <w:tcPr>
            <w:tcW w:w="1951" w:type="dxa"/>
            <w:shd w:val="clear" w:color="auto" w:fill="auto"/>
          </w:tcPr>
          <w:p w:rsidR="00775200" w:rsidRPr="00FD6387" w:rsidRDefault="00775200" w:rsidP="00775200">
            <w:pPr>
              <w:rPr>
                <w:rFonts w:ascii="Calibri" w:hAnsi="Calibri"/>
                <w:sz w:val="22"/>
                <w:szCs w:val="22"/>
                <w:lang w:val="en-US"/>
              </w:rPr>
            </w:pPr>
            <w:r w:rsidRPr="00FD6387">
              <w:rPr>
                <w:rFonts w:ascii="Calibri" w:hAnsi="Calibri"/>
                <w:sz w:val="22"/>
                <w:szCs w:val="22"/>
                <w:lang w:val="en-US"/>
              </w:rPr>
              <w:t>Координатор тима</w:t>
            </w:r>
          </w:p>
        </w:tc>
        <w:tc>
          <w:tcPr>
            <w:tcW w:w="7655" w:type="dxa"/>
            <w:shd w:val="clear" w:color="auto" w:fill="auto"/>
          </w:tcPr>
          <w:p w:rsidR="00775200" w:rsidRPr="00FD6387" w:rsidRDefault="00775200" w:rsidP="00775200">
            <w:pPr>
              <w:rPr>
                <w:rFonts w:ascii="Calibri" w:hAnsi="Calibri"/>
                <w:sz w:val="22"/>
                <w:szCs w:val="22"/>
              </w:rPr>
            </w:pPr>
            <w:r w:rsidRPr="00FD6387">
              <w:rPr>
                <w:rFonts w:ascii="Calibri" w:hAnsi="Calibri"/>
                <w:sz w:val="22"/>
                <w:szCs w:val="22"/>
              </w:rPr>
              <w:t>Јелена Марковић</w:t>
            </w:r>
          </w:p>
        </w:tc>
      </w:tr>
    </w:tbl>
    <w:p w:rsidR="007E07EA" w:rsidRPr="008D5C37" w:rsidRDefault="007E07EA" w:rsidP="00EB6BD2">
      <w:pPr>
        <w:rPr>
          <w:rFonts w:ascii="Calibri" w:hAnsi="Calibri" w:cs="Calibri"/>
          <w:b/>
          <w:sz w:val="22"/>
          <w:szCs w:val="22"/>
          <w:u w:val="single"/>
          <w:lang w:val="sr-Cyrl-RS"/>
        </w:rPr>
      </w:pPr>
    </w:p>
    <w:p w:rsidR="007E07EA" w:rsidRDefault="007E07EA" w:rsidP="00EB6BD2">
      <w:pPr>
        <w:rPr>
          <w:rFonts w:ascii="Calibri" w:hAnsi="Calibri" w:cs="Calibri"/>
          <w:b/>
          <w:sz w:val="22"/>
          <w:szCs w:val="22"/>
          <w:u w:val="single"/>
          <w:lang w:val="sr-Cyrl-RS"/>
        </w:rPr>
      </w:pPr>
    </w:p>
    <w:p w:rsidR="00615D42" w:rsidRDefault="00615D42" w:rsidP="00EB6BD2">
      <w:pPr>
        <w:rPr>
          <w:rFonts w:ascii="Calibri" w:hAnsi="Calibri" w:cs="Calibri"/>
          <w:b/>
          <w:sz w:val="22"/>
          <w:szCs w:val="22"/>
          <w:u w:val="single"/>
          <w:lang w:val="sr-Cyrl-RS"/>
        </w:rPr>
      </w:pPr>
    </w:p>
    <w:p w:rsidR="00615D42" w:rsidRDefault="00615D42" w:rsidP="00EB6BD2">
      <w:pPr>
        <w:rPr>
          <w:rFonts w:ascii="Calibri" w:hAnsi="Calibri" w:cs="Calibri"/>
          <w:b/>
          <w:sz w:val="22"/>
          <w:szCs w:val="22"/>
          <w:u w:val="single"/>
          <w:lang w:val="sr-Cyrl-RS"/>
        </w:rPr>
      </w:pPr>
    </w:p>
    <w:p w:rsidR="00615D42" w:rsidRDefault="00615D42" w:rsidP="00EB6BD2">
      <w:pPr>
        <w:rPr>
          <w:rFonts w:ascii="Calibri" w:hAnsi="Calibri" w:cs="Calibri"/>
          <w:b/>
          <w:sz w:val="22"/>
          <w:szCs w:val="22"/>
          <w:u w:val="single"/>
          <w:lang w:val="sr-Cyrl-RS"/>
        </w:rPr>
      </w:pPr>
    </w:p>
    <w:p w:rsidR="00615D42" w:rsidRDefault="00615D42" w:rsidP="00EB6BD2">
      <w:pPr>
        <w:rPr>
          <w:rFonts w:ascii="Calibri" w:hAnsi="Calibri" w:cs="Calibri"/>
          <w:b/>
          <w:sz w:val="22"/>
          <w:szCs w:val="22"/>
          <w:u w:val="single"/>
          <w:lang w:val="sr-Cyrl-RS"/>
        </w:rPr>
      </w:pPr>
    </w:p>
    <w:p w:rsidR="00615D42" w:rsidRPr="00615D42" w:rsidRDefault="00615D42" w:rsidP="00EB6BD2">
      <w:pPr>
        <w:rPr>
          <w:rFonts w:ascii="Calibri" w:hAnsi="Calibri" w:cs="Calibri"/>
          <w:b/>
          <w:sz w:val="22"/>
          <w:szCs w:val="22"/>
          <w:u w:val="single"/>
          <w:lang w:val="sr-Cyrl-R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EB5382" w:rsidRDefault="00EB5382" w:rsidP="00EB6BD2">
      <w:pPr>
        <w:rPr>
          <w:rFonts w:ascii="Calibri" w:hAnsi="Calibri" w:cs="Calibri"/>
          <w:b/>
          <w:szCs w:val="22"/>
          <w:u w:val="single"/>
          <w:lang w:val="en-US"/>
        </w:rPr>
      </w:pPr>
    </w:p>
    <w:p w:rsidR="00471B5C" w:rsidRPr="00EB5382" w:rsidRDefault="00386193" w:rsidP="00EB6BD2">
      <w:pPr>
        <w:rPr>
          <w:rFonts w:ascii="Calibri" w:hAnsi="Calibri" w:cs="Calibri"/>
          <w:b/>
          <w:szCs w:val="22"/>
          <w:lang w:val="sr-Cyrl-RS"/>
        </w:rPr>
      </w:pPr>
      <w:r w:rsidRPr="00EB5382">
        <w:rPr>
          <w:rFonts w:ascii="Calibri" w:hAnsi="Calibri" w:cs="Calibri"/>
          <w:b/>
          <w:szCs w:val="22"/>
          <w:lang w:val="sr-Cyrl-RS"/>
        </w:rPr>
        <w:lastRenderedPageBreak/>
        <w:t>5</w:t>
      </w:r>
      <w:r w:rsidR="00471B5C" w:rsidRPr="00EB5382">
        <w:rPr>
          <w:rFonts w:ascii="Calibri" w:hAnsi="Calibri" w:cs="Calibri"/>
          <w:b/>
          <w:szCs w:val="22"/>
        </w:rPr>
        <w:t>.</w:t>
      </w:r>
      <w:r w:rsidR="00E56430" w:rsidRPr="00EB5382">
        <w:rPr>
          <w:rFonts w:ascii="Calibri" w:hAnsi="Calibri" w:cs="Calibri"/>
          <w:b/>
          <w:szCs w:val="22"/>
          <w:lang w:val="en-US"/>
        </w:rPr>
        <w:t>11.</w:t>
      </w:r>
      <w:r w:rsidR="009172A5" w:rsidRPr="00EB5382">
        <w:rPr>
          <w:rFonts w:ascii="Calibri" w:hAnsi="Calibri" w:cs="Calibri"/>
          <w:b/>
          <w:szCs w:val="22"/>
          <w:lang w:val="sr-Cyrl-RS"/>
        </w:rPr>
        <w:t>3</w:t>
      </w:r>
      <w:r w:rsidR="00471B5C" w:rsidRPr="00EB5382">
        <w:rPr>
          <w:rFonts w:ascii="Calibri" w:hAnsi="Calibri" w:cs="Calibri"/>
          <w:b/>
          <w:szCs w:val="22"/>
        </w:rPr>
        <w:t xml:space="preserve"> ИЗВЕШТАЈ ТИМА ЗА РАЗВОЈ ШКОЛСКОГ ПРОГРАМА</w:t>
      </w:r>
      <w:r w:rsidR="00D722A5" w:rsidRPr="00EB5382">
        <w:rPr>
          <w:rFonts w:ascii="Calibri" w:hAnsi="Calibri" w:cs="Calibri"/>
          <w:b/>
          <w:szCs w:val="22"/>
        </w:rPr>
        <w:t xml:space="preserve"> </w:t>
      </w:r>
    </w:p>
    <w:p w:rsidR="005E0384" w:rsidRPr="00675884" w:rsidRDefault="00E1504F" w:rsidP="00E1504F">
      <w:pPr>
        <w:rPr>
          <w:rFonts w:ascii="Calibri" w:hAnsi="Calibri" w:cs="Calibri"/>
          <w:sz w:val="22"/>
          <w:szCs w:val="22"/>
          <w:lang w:val="en-US"/>
        </w:rPr>
      </w:pPr>
      <w:r w:rsidRPr="00675884">
        <w:rPr>
          <w:rFonts w:ascii="Calibri" w:hAnsi="Calibri" w:cs="Calibri"/>
          <w:sz w:val="22"/>
          <w:szCs w:val="22"/>
        </w:rPr>
        <w:t xml:space="preserve">      </w:t>
      </w:r>
    </w:p>
    <w:p w:rsidR="00E1504F" w:rsidRPr="00675884" w:rsidRDefault="00E1504F" w:rsidP="00E1504F">
      <w:pPr>
        <w:rPr>
          <w:rFonts w:ascii="Calibri" w:hAnsi="Calibri" w:cs="Calibri"/>
          <w:sz w:val="22"/>
          <w:szCs w:val="22"/>
          <w:lang w:val="en-US"/>
        </w:rPr>
      </w:pPr>
      <w:r w:rsidRPr="00675884">
        <w:rPr>
          <w:rFonts w:ascii="Calibri" w:hAnsi="Calibri" w:cs="Calibri"/>
          <w:b/>
          <w:sz w:val="22"/>
          <w:szCs w:val="22"/>
        </w:rPr>
        <w:t>ИЗВЕШТАЈ О РАДУ</w:t>
      </w:r>
      <w:r w:rsidR="00AA6351" w:rsidRPr="00675884">
        <w:rPr>
          <w:rFonts w:ascii="Calibri" w:hAnsi="Calibri" w:cs="Calibri"/>
          <w:sz w:val="22"/>
          <w:szCs w:val="22"/>
        </w:rPr>
        <w:t xml:space="preserve"> </w:t>
      </w:r>
    </w:p>
    <w:p w:rsidR="00E1504F" w:rsidRPr="00675884" w:rsidRDefault="00E1504F" w:rsidP="00E1504F">
      <w:pPr>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96"/>
      </w:tblGrid>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БРОЈ ЧЛАНОВА</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4E06AD" w:rsidP="00890900">
            <w:pPr>
              <w:rPr>
                <w:rFonts w:ascii="Calibri" w:hAnsi="Calibri" w:cs="Calibri"/>
                <w:sz w:val="22"/>
                <w:szCs w:val="22"/>
              </w:rPr>
            </w:pPr>
            <w:r w:rsidRPr="00675884">
              <w:rPr>
                <w:rFonts w:ascii="Calibri" w:hAnsi="Calibri" w:cs="Calibri"/>
                <w:sz w:val="22"/>
                <w:szCs w:val="22"/>
              </w:rPr>
              <w:t>9</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ИМЕНА ЧЛАНОВА</w:t>
            </w:r>
          </w:p>
          <w:p w:rsidR="00E1504F" w:rsidRPr="00675884" w:rsidRDefault="00E1504F" w:rsidP="00890900">
            <w:pPr>
              <w:rPr>
                <w:rFonts w:ascii="Calibri" w:hAnsi="Calibri" w:cs="Calibri"/>
                <w:sz w:val="22"/>
                <w:szCs w:val="22"/>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7C61E7" w:rsidRDefault="004E06AD" w:rsidP="00CE5AFD">
            <w:pPr>
              <w:rPr>
                <w:rFonts w:ascii="Calibri" w:hAnsi="Calibri" w:cs="Calibri"/>
                <w:sz w:val="22"/>
                <w:szCs w:val="22"/>
                <w:lang w:val="sr-Cyrl-RS"/>
              </w:rPr>
            </w:pPr>
            <w:r w:rsidRPr="00675884">
              <w:rPr>
                <w:rFonts w:ascii="Calibri" w:hAnsi="Calibri" w:cs="Calibri"/>
                <w:sz w:val="22"/>
                <w:szCs w:val="22"/>
              </w:rPr>
              <w:t xml:space="preserve">Јасмина Јовић, </w:t>
            </w:r>
            <w:r w:rsidR="00A4363C">
              <w:rPr>
                <w:rFonts w:ascii="Calibri" w:hAnsi="Calibri" w:cs="Calibri"/>
                <w:sz w:val="22"/>
                <w:szCs w:val="22"/>
              </w:rPr>
              <w:t xml:space="preserve">Слађана </w:t>
            </w:r>
            <w:r w:rsidR="00A4363C">
              <w:rPr>
                <w:rFonts w:ascii="Calibri" w:hAnsi="Calibri" w:cs="Calibri"/>
                <w:sz w:val="22"/>
                <w:szCs w:val="22"/>
                <w:lang w:val="sr-Cyrl-RS"/>
              </w:rPr>
              <w:t>Радановић</w:t>
            </w:r>
            <w:r w:rsidR="00CD0C52">
              <w:rPr>
                <w:rFonts w:ascii="Calibri" w:hAnsi="Calibri" w:cs="Calibri"/>
                <w:sz w:val="22"/>
                <w:szCs w:val="22"/>
              </w:rPr>
              <w:t xml:space="preserve">, </w:t>
            </w:r>
            <w:r w:rsidR="00A4363C">
              <w:rPr>
                <w:rFonts w:ascii="Calibri" w:hAnsi="Calibri" w:cs="Calibri"/>
                <w:sz w:val="22"/>
                <w:szCs w:val="22"/>
              </w:rPr>
              <w:t xml:space="preserve">Ана Јовановић, </w:t>
            </w:r>
            <w:r w:rsidR="00A4363C">
              <w:rPr>
                <w:rFonts w:ascii="Calibri" w:hAnsi="Calibri" w:cs="Calibri"/>
                <w:sz w:val="22"/>
                <w:szCs w:val="22"/>
                <w:lang w:val="sr-Cyrl-RS"/>
              </w:rPr>
              <w:t>Јелена Мишић</w:t>
            </w:r>
            <w:r w:rsidR="004F727B">
              <w:rPr>
                <w:rFonts w:ascii="Calibri" w:hAnsi="Calibri" w:cs="Calibri"/>
                <w:sz w:val="22"/>
                <w:szCs w:val="22"/>
              </w:rPr>
              <w:t>, Јовица Јосимовић, Велимир Миленковић, Слобо</w:t>
            </w:r>
            <w:r w:rsidR="00A96230">
              <w:rPr>
                <w:rFonts w:ascii="Calibri" w:hAnsi="Calibri" w:cs="Calibri"/>
                <w:sz w:val="22"/>
                <w:szCs w:val="22"/>
              </w:rPr>
              <w:t>дан Тодо</w:t>
            </w:r>
            <w:r w:rsidR="00D722A5">
              <w:rPr>
                <w:rFonts w:ascii="Calibri" w:hAnsi="Calibri" w:cs="Calibri"/>
                <w:sz w:val="22"/>
                <w:szCs w:val="22"/>
              </w:rPr>
              <w:t>ровић, Тања Глушица,</w:t>
            </w:r>
            <w:r w:rsidR="00EB5382">
              <w:rPr>
                <w:rFonts w:ascii="Calibri" w:hAnsi="Calibri" w:cs="Calibri"/>
                <w:sz w:val="22"/>
                <w:szCs w:val="22"/>
                <w:lang w:val="en-US"/>
              </w:rPr>
              <w:t xml:space="preserve"> </w:t>
            </w:r>
            <w:r w:rsidR="00D722A5">
              <w:rPr>
                <w:rFonts w:ascii="Calibri" w:hAnsi="Calibri" w:cs="Calibri"/>
                <w:sz w:val="22"/>
                <w:szCs w:val="22"/>
                <w:lang w:val="sr-Cyrl-RS"/>
              </w:rPr>
              <w:t>психолог</w:t>
            </w:r>
            <w:r w:rsidR="004F727B">
              <w:rPr>
                <w:rFonts w:ascii="Calibri" w:hAnsi="Calibri" w:cs="Calibri"/>
                <w:sz w:val="22"/>
                <w:szCs w:val="22"/>
              </w:rPr>
              <w:t>, Љуби</w:t>
            </w:r>
            <w:r w:rsidR="00CE5AFD">
              <w:rPr>
                <w:rFonts w:ascii="Calibri" w:hAnsi="Calibri" w:cs="Calibri"/>
                <w:sz w:val="22"/>
                <w:szCs w:val="22"/>
                <w:lang w:val="sr-Cyrl-RS"/>
              </w:rPr>
              <w:t>ш</w:t>
            </w:r>
            <w:r w:rsidR="004F727B">
              <w:rPr>
                <w:rFonts w:ascii="Calibri" w:hAnsi="Calibri" w:cs="Calibri"/>
                <w:sz w:val="22"/>
                <w:szCs w:val="22"/>
              </w:rPr>
              <w:t>а Јовановић</w:t>
            </w:r>
            <w:r w:rsidR="007C61E7">
              <w:rPr>
                <w:rFonts w:ascii="Calibri" w:hAnsi="Calibri" w:cs="Calibri"/>
                <w:sz w:val="22"/>
                <w:szCs w:val="22"/>
                <w:lang w:val="sr-Cyrl-RS"/>
              </w:rPr>
              <w:t>,</w:t>
            </w:r>
            <w:r w:rsidR="00EB5382">
              <w:rPr>
                <w:rFonts w:ascii="Calibri" w:hAnsi="Calibri" w:cs="Calibri"/>
                <w:sz w:val="22"/>
                <w:szCs w:val="22"/>
                <w:lang w:val="en-US"/>
              </w:rPr>
              <w:t xml:space="preserve"> </w:t>
            </w:r>
            <w:r w:rsidR="007C61E7">
              <w:rPr>
                <w:rFonts w:ascii="Calibri" w:hAnsi="Calibri" w:cs="Calibri"/>
                <w:sz w:val="22"/>
                <w:szCs w:val="22"/>
                <w:lang w:val="sr-Cyrl-RS"/>
              </w:rPr>
              <w:t>Катарина Диклић</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A57B77" w:rsidRDefault="00A57B77" w:rsidP="00890900">
            <w:pPr>
              <w:rPr>
                <w:rFonts w:ascii="Calibri" w:hAnsi="Calibri" w:cs="Calibri"/>
                <w:sz w:val="22"/>
                <w:szCs w:val="22"/>
                <w:lang w:val="en-US"/>
              </w:rPr>
            </w:pPr>
            <w:r>
              <w:rPr>
                <w:rFonts w:ascii="Calibri" w:hAnsi="Calibri" w:cs="Calibri"/>
                <w:sz w:val="22"/>
                <w:szCs w:val="22"/>
                <w:lang w:val="en-US"/>
              </w:rPr>
              <w:t>5</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r w:rsidRPr="00675884">
              <w:rPr>
                <w:rFonts w:ascii="Calibri" w:hAnsi="Calibri" w:cs="Calibri"/>
                <w:sz w:val="22"/>
                <w:szCs w:val="22"/>
              </w:rPr>
              <w:t>РЕАЛИЗОВАНЕ АКТИВНОСТИ</w:t>
            </w: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p w:rsidR="00E1504F" w:rsidRPr="00675884" w:rsidRDefault="00E1504F" w:rsidP="00CE5AFD">
            <w:pPr>
              <w:rPr>
                <w:rFonts w:ascii="Calibri" w:hAnsi="Calibri" w:cs="Calibri"/>
                <w:sz w:val="22"/>
                <w:szCs w:val="22"/>
              </w:rPr>
            </w:pP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CC1E52" w:rsidRPr="00675884" w:rsidRDefault="00CC1E52" w:rsidP="009210DE">
            <w:pPr>
              <w:ind w:firstLine="720"/>
              <w:jc w:val="both"/>
              <w:rPr>
                <w:rFonts w:ascii="Calibri" w:hAnsi="Calibri" w:cs="Calibri"/>
                <w:sz w:val="22"/>
                <w:szCs w:val="22"/>
                <w:lang w:val="ru-RU"/>
              </w:rPr>
            </w:pPr>
            <w:r w:rsidRPr="00675884">
              <w:rPr>
                <w:rFonts w:ascii="Calibri" w:hAnsi="Calibri" w:cs="Calibri"/>
                <w:sz w:val="22"/>
                <w:szCs w:val="22"/>
                <w:lang w:val="ru-RU"/>
              </w:rPr>
              <w:t>На седници Наставни</w:t>
            </w:r>
            <w:r w:rsidR="00A4363C">
              <w:rPr>
                <w:rFonts w:ascii="Calibri" w:hAnsi="Calibri" w:cs="Calibri"/>
                <w:sz w:val="22"/>
                <w:szCs w:val="22"/>
                <w:lang w:val="ru-RU"/>
              </w:rPr>
              <w:t>чког већа у ма</w:t>
            </w:r>
            <w:r w:rsidR="00520CAE">
              <w:rPr>
                <w:rFonts w:ascii="Calibri" w:hAnsi="Calibri" w:cs="Calibri"/>
                <w:sz w:val="22"/>
                <w:szCs w:val="22"/>
                <w:lang w:val="ru-RU"/>
              </w:rPr>
              <w:t>ју и јуну 2021</w:t>
            </w:r>
            <w:r w:rsidRPr="00675884">
              <w:rPr>
                <w:rFonts w:ascii="Calibri" w:hAnsi="Calibri" w:cs="Calibri"/>
                <w:sz w:val="22"/>
                <w:szCs w:val="22"/>
                <w:lang w:val="ru-RU"/>
              </w:rPr>
              <w:t xml:space="preserve">. </w:t>
            </w:r>
            <w:r w:rsidR="00E72D9D">
              <w:rPr>
                <w:rFonts w:ascii="Calibri" w:hAnsi="Calibri" w:cs="Calibri"/>
                <w:sz w:val="22"/>
                <w:szCs w:val="22"/>
                <w:lang w:val="ru-RU"/>
              </w:rPr>
              <w:t>г</w:t>
            </w:r>
            <w:r w:rsidRPr="00675884">
              <w:rPr>
                <w:rFonts w:ascii="Calibri" w:hAnsi="Calibri" w:cs="Calibri"/>
                <w:sz w:val="22"/>
                <w:szCs w:val="22"/>
                <w:lang w:val="ru-RU"/>
              </w:rPr>
              <w:t>одине наставници су добили конкретна задужења за израд</w:t>
            </w:r>
            <w:r w:rsidR="00520CAE">
              <w:rPr>
                <w:rFonts w:ascii="Calibri" w:hAnsi="Calibri" w:cs="Calibri"/>
                <w:sz w:val="22"/>
                <w:szCs w:val="22"/>
                <w:lang w:val="ru-RU"/>
              </w:rPr>
              <w:t xml:space="preserve">у Школских планова и измену постојећих у којима је дошло до законских промена  </w:t>
            </w:r>
            <w:r w:rsidRPr="00675884">
              <w:rPr>
                <w:rFonts w:ascii="Calibri" w:hAnsi="Calibri" w:cs="Calibri"/>
                <w:sz w:val="22"/>
                <w:szCs w:val="22"/>
                <w:lang w:val="ru-RU"/>
              </w:rPr>
              <w:t>.</w:t>
            </w:r>
            <w:r w:rsidR="00CE5AFD">
              <w:rPr>
                <w:rFonts w:ascii="Calibri" w:hAnsi="Calibri" w:cs="Calibri"/>
                <w:sz w:val="22"/>
                <w:szCs w:val="22"/>
                <w:lang w:val="ru-RU"/>
              </w:rPr>
              <w:t xml:space="preserve"> </w:t>
            </w:r>
            <w:r w:rsidRPr="00675884">
              <w:rPr>
                <w:rFonts w:ascii="Calibri" w:hAnsi="Calibri" w:cs="Calibri"/>
                <w:sz w:val="22"/>
                <w:szCs w:val="22"/>
                <w:lang w:val="ru-RU"/>
              </w:rPr>
              <w:t xml:space="preserve"> Предлог Годишњег плана педагог је дао на седни</w:t>
            </w:r>
            <w:r w:rsidR="00520CAE">
              <w:rPr>
                <w:rFonts w:ascii="Calibri" w:hAnsi="Calibri" w:cs="Calibri"/>
                <w:sz w:val="22"/>
                <w:szCs w:val="22"/>
                <w:lang w:val="ru-RU"/>
              </w:rPr>
              <w:t>ци Наставничког већа у мају 2021</w:t>
            </w:r>
            <w:r w:rsidRPr="00675884">
              <w:rPr>
                <w:rFonts w:ascii="Calibri" w:hAnsi="Calibri" w:cs="Calibri"/>
                <w:sz w:val="22"/>
                <w:szCs w:val="22"/>
                <w:lang w:val="ru-RU"/>
              </w:rPr>
              <w:t xml:space="preserve">. У истом су предложени изборни предмети за следећу школску годину, методичке концепције рада и садржај стручног усавршавања. </w:t>
            </w:r>
          </w:p>
          <w:p w:rsidR="00CC1E52" w:rsidRPr="00675884" w:rsidRDefault="00CC1E52" w:rsidP="009210DE">
            <w:pPr>
              <w:ind w:firstLine="720"/>
              <w:jc w:val="both"/>
              <w:rPr>
                <w:rFonts w:ascii="Calibri" w:hAnsi="Calibri" w:cs="Calibri"/>
                <w:sz w:val="22"/>
                <w:szCs w:val="22"/>
                <w:lang w:val="ru-RU"/>
              </w:rPr>
            </w:pPr>
            <w:r w:rsidRPr="00675884">
              <w:rPr>
                <w:rFonts w:ascii="Calibri" w:hAnsi="Calibri" w:cs="Calibri"/>
                <w:sz w:val="22"/>
                <w:szCs w:val="22"/>
                <w:lang w:val="ru-RU"/>
              </w:rPr>
              <w:t>Како је било измена у наставним плановима тј.</w:t>
            </w:r>
            <w:r w:rsidR="00CE5AFD">
              <w:rPr>
                <w:rFonts w:ascii="Calibri" w:hAnsi="Calibri" w:cs="Calibri"/>
                <w:sz w:val="22"/>
                <w:szCs w:val="22"/>
                <w:lang w:val="ru-RU"/>
              </w:rPr>
              <w:t xml:space="preserve"> </w:t>
            </w:r>
            <w:r w:rsidRPr="00675884">
              <w:rPr>
                <w:rFonts w:ascii="Calibri" w:hAnsi="Calibri" w:cs="Calibri"/>
                <w:sz w:val="22"/>
                <w:szCs w:val="22"/>
                <w:lang w:val="ru-RU"/>
              </w:rPr>
              <w:t>законски одређене и објављене у Просветном гласнику, педагог и директор школе упознали су све који раде у настави са тим изменама и у складу са њима су прављени индивидуални наставни планови наставника.</w:t>
            </w:r>
          </w:p>
          <w:p w:rsidR="00CC1E52" w:rsidRPr="00675884" w:rsidRDefault="00520CAE" w:rsidP="009210DE">
            <w:pPr>
              <w:ind w:firstLine="720"/>
              <w:jc w:val="both"/>
              <w:rPr>
                <w:rFonts w:ascii="Calibri" w:hAnsi="Calibri" w:cs="Calibri"/>
                <w:sz w:val="22"/>
                <w:szCs w:val="22"/>
                <w:lang w:val="ru-RU"/>
              </w:rPr>
            </w:pPr>
            <w:r>
              <w:rPr>
                <w:rFonts w:ascii="Calibri" w:hAnsi="Calibri" w:cs="Calibri"/>
                <w:sz w:val="22"/>
                <w:szCs w:val="22"/>
                <w:lang w:val="ru-RU"/>
              </w:rPr>
              <w:t xml:space="preserve"> </w:t>
            </w:r>
          </w:p>
          <w:p w:rsidR="00CC1E52" w:rsidRPr="00675884" w:rsidRDefault="00CC1E52" w:rsidP="009210DE">
            <w:pPr>
              <w:ind w:firstLine="720"/>
              <w:jc w:val="both"/>
              <w:rPr>
                <w:rFonts w:ascii="Calibri" w:hAnsi="Calibri" w:cs="Calibri"/>
                <w:sz w:val="22"/>
                <w:szCs w:val="22"/>
                <w:lang w:val="ru-RU"/>
              </w:rPr>
            </w:pPr>
            <w:r w:rsidRPr="00675884">
              <w:rPr>
                <w:rFonts w:ascii="Calibri" w:hAnsi="Calibri" w:cs="Calibri"/>
                <w:sz w:val="22"/>
                <w:szCs w:val="22"/>
                <w:lang w:val="ru-RU"/>
              </w:rPr>
              <w:t xml:space="preserve"> Што се тиче усавршавања оно је се обављано преко семинара и на Наставничким већима на којима су стручна већа била дужна и одржали предавање из својих подручја .</w:t>
            </w:r>
            <w:r w:rsidR="00E72D9D">
              <w:rPr>
                <w:rFonts w:ascii="Calibri" w:hAnsi="Calibri" w:cs="Calibri"/>
                <w:sz w:val="22"/>
                <w:szCs w:val="22"/>
                <w:lang w:val="ru-RU"/>
              </w:rPr>
              <w:t xml:space="preserve"> Углавном су семинари били онлајн, а на обавезне семинаре које је одредило МПНТРС, укључени су сви наставници и стручни сарадници.</w:t>
            </w:r>
            <w:r w:rsidRPr="00675884">
              <w:rPr>
                <w:rFonts w:ascii="Calibri" w:hAnsi="Calibri" w:cs="Calibri"/>
                <w:sz w:val="22"/>
                <w:szCs w:val="22"/>
                <w:lang w:val="ru-RU"/>
              </w:rPr>
              <w:t xml:space="preserve"> У току школске године стручни актив је пратио реализацију циљева и задатака увидом у педагошку документацију и констатовао да су исти на време или са мањим закашњењем реализовани. Што се тиче локалне заједнице она је својим активностима кроз награђивање ученика и наставника допринела бољој реализацији програмских садржаја а првенствено мотивацији наставника и ученика. С обзиром да је изашао нови Правилник о стручном усавршавању, сви наставници и стручни сарадници су упознати са њим а нарочито на измене у њему. Педагог је објашњавао нови правилник на сваком стручном већу и договарао се о новом начину и плану стручног усавршавања.</w:t>
            </w:r>
          </w:p>
          <w:p w:rsidR="00CC1E52" w:rsidRPr="00675884" w:rsidRDefault="00CC1E52" w:rsidP="00CE5AFD">
            <w:pPr>
              <w:ind w:firstLine="720"/>
              <w:jc w:val="both"/>
              <w:rPr>
                <w:rFonts w:ascii="Calibri" w:hAnsi="Calibri" w:cs="Calibri"/>
                <w:sz w:val="22"/>
                <w:szCs w:val="22"/>
                <w:lang w:val="ru-RU"/>
              </w:rPr>
            </w:pPr>
            <w:r w:rsidRPr="00675884">
              <w:rPr>
                <w:rFonts w:ascii="Calibri" w:hAnsi="Calibri" w:cs="Calibri"/>
                <w:sz w:val="22"/>
                <w:szCs w:val="22"/>
                <w:lang w:val="ru-RU"/>
              </w:rPr>
              <w:t>Када је школски успех у питању констатовано је да је успех који је постигнут на крају школск</w:t>
            </w:r>
            <w:r w:rsidR="00520CAE">
              <w:rPr>
                <w:rFonts w:ascii="Calibri" w:hAnsi="Calibri" w:cs="Calibri"/>
                <w:sz w:val="22"/>
                <w:szCs w:val="22"/>
                <w:lang w:val="ru-RU"/>
              </w:rPr>
              <w:t>е 2021/2022</w:t>
            </w:r>
            <w:r w:rsidRPr="00675884">
              <w:rPr>
                <w:rFonts w:ascii="Calibri" w:hAnsi="Calibri" w:cs="Calibri"/>
                <w:sz w:val="22"/>
                <w:szCs w:val="22"/>
                <w:lang w:val="ru-RU"/>
              </w:rPr>
              <w:t xml:space="preserve">. </w:t>
            </w:r>
            <w:r w:rsidR="00D722A5">
              <w:rPr>
                <w:rFonts w:ascii="Calibri" w:hAnsi="Calibri" w:cs="Calibri"/>
                <w:sz w:val="22"/>
                <w:szCs w:val="22"/>
                <w:lang w:val="ru-RU"/>
              </w:rPr>
              <w:t>п</w:t>
            </w:r>
            <w:r w:rsidRPr="00675884">
              <w:rPr>
                <w:rFonts w:ascii="Calibri" w:hAnsi="Calibri" w:cs="Calibri"/>
                <w:sz w:val="22"/>
                <w:szCs w:val="22"/>
                <w:lang w:val="ru-RU"/>
              </w:rPr>
              <w:t>риближно исти као и у протекле 3 школске године. Ове године сви ученици су завршили осми разред у редовном року. На завршни испит су изашли сви ученици</w:t>
            </w:r>
            <w:r w:rsidR="00E72D9D">
              <w:rPr>
                <w:rFonts w:ascii="Calibri" w:hAnsi="Calibri" w:cs="Calibri"/>
                <w:sz w:val="22"/>
                <w:szCs w:val="22"/>
                <w:lang w:val="ru-RU"/>
              </w:rPr>
              <w:t>. Без обзира на пандемију, ученици су постигли резултате као и протеклих година.</w:t>
            </w:r>
          </w:p>
          <w:p w:rsidR="00E1504F" w:rsidRPr="00CE5AFD" w:rsidRDefault="00CC1E52" w:rsidP="00CE5AFD">
            <w:pPr>
              <w:ind w:firstLine="720"/>
              <w:jc w:val="both"/>
              <w:rPr>
                <w:rFonts w:ascii="Calibri" w:hAnsi="Calibri" w:cs="Calibri"/>
                <w:sz w:val="22"/>
                <w:szCs w:val="22"/>
                <w:lang w:val="en-US"/>
              </w:rPr>
            </w:pPr>
            <w:r w:rsidRPr="00675884">
              <w:rPr>
                <w:rFonts w:ascii="Calibri" w:hAnsi="Calibri" w:cs="Calibri"/>
                <w:sz w:val="22"/>
                <w:szCs w:val="22"/>
                <w:lang w:val="ru-RU"/>
              </w:rPr>
              <w:t xml:space="preserve">Стручни актив за развој школског програма се у току школске године редовно састајао, у складу са планом рада  и редовно су подношени извештаји на седницама Наставничког већа о његовом радом.                                                           </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lastRenderedPageBreak/>
              <w:t>НЕРЕАЛИЗОВАНЕ АКТИВНОСТИ-РАЗЛОГ</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D722A5" w:rsidRDefault="00520CAE" w:rsidP="00890900">
            <w:pPr>
              <w:rPr>
                <w:rFonts w:ascii="Calibri" w:hAnsi="Calibri" w:cs="Calibri"/>
                <w:sz w:val="22"/>
                <w:szCs w:val="22"/>
                <w:lang w:val="sr-Cyrl-RS"/>
              </w:rPr>
            </w:pPr>
            <w:r>
              <w:rPr>
                <w:rFonts w:ascii="Calibri" w:hAnsi="Calibri" w:cs="Calibri"/>
                <w:sz w:val="22"/>
                <w:szCs w:val="22"/>
                <w:lang w:val="sr-Cyrl-RS"/>
              </w:rPr>
              <w:t xml:space="preserve"> Није их било.</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ПОСТИГНУТИ</w:t>
            </w:r>
          </w:p>
          <w:p w:rsidR="00E1504F" w:rsidRPr="00675884" w:rsidRDefault="00E1504F" w:rsidP="00890900">
            <w:pPr>
              <w:rPr>
                <w:rFonts w:ascii="Calibri" w:hAnsi="Calibri" w:cs="Calibri"/>
                <w:sz w:val="22"/>
                <w:szCs w:val="22"/>
              </w:rPr>
            </w:pPr>
            <w:r w:rsidRPr="00675884">
              <w:rPr>
                <w:rFonts w:ascii="Calibri" w:hAnsi="Calibri" w:cs="Calibri"/>
                <w:sz w:val="22"/>
                <w:szCs w:val="22"/>
              </w:rPr>
              <w:t>РЕЗУЛТАТИ-ДОГОВОРИ</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E72D9D" w:rsidRDefault="00E72D9D" w:rsidP="00890900">
            <w:pPr>
              <w:rPr>
                <w:rFonts w:ascii="Calibri" w:hAnsi="Calibri" w:cs="Calibri"/>
                <w:sz w:val="22"/>
                <w:szCs w:val="22"/>
                <w:lang w:val="sr-Cyrl-RS"/>
              </w:rPr>
            </w:pPr>
            <w:r>
              <w:rPr>
                <w:rFonts w:ascii="Calibri" w:hAnsi="Calibri" w:cs="Calibri"/>
                <w:sz w:val="22"/>
                <w:szCs w:val="22"/>
                <w:lang w:val="sr-Cyrl-RS"/>
              </w:rPr>
              <w:t>С обзиром на нове програме и предмете, све је измењено у законском року тако да су сви резултати остварени.</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ПРЕДЛОЗИ ЗА ДАЉИ РАД</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D722A5" w:rsidRDefault="00D722A5" w:rsidP="00890900">
            <w:pPr>
              <w:rPr>
                <w:rFonts w:ascii="Calibri" w:hAnsi="Calibri" w:cs="Calibri"/>
                <w:sz w:val="22"/>
                <w:szCs w:val="22"/>
                <w:lang w:val="sr-Cyrl-RS"/>
              </w:rPr>
            </w:pPr>
            <w:r>
              <w:rPr>
                <w:rFonts w:ascii="Calibri" w:hAnsi="Calibri" w:cs="Calibri"/>
                <w:sz w:val="22"/>
                <w:szCs w:val="22"/>
                <w:lang w:val="sr-Cyrl-RS"/>
              </w:rPr>
              <w:t>Оспособљавање-едукација за наставу на даљину свих учесника у настави.</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САМОВРЕДНОВАЊЕ</w:t>
            </w:r>
          </w:p>
          <w:p w:rsidR="00E1504F" w:rsidRPr="00675884" w:rsidRDefault="00E1504F" w:rsidP="00890900">
            <w:pPr>
              <w:rPr>
                <w:rFonts w:ascii="Calibri" w:hAnsi="Calibri" w:cs="Calibri"/>
                <w:sz w:val="22"/>
                <w:szCs w:val="22"/>
              </w:rPr>
            </w:pPr>
            <w:r w:rsidRPr="00675884">
              <w:rPr>
                <w:rFonts w:ascii="Calibri" w:hAnsi="Calibri" w:cs="Calibri"/>
                <w:sz w:val="22"/>
                <w:szCs w:val="22"/>
              </w:rPr>
              <w:t>РАДА (1-4)</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CC1E52" w:rsidP="00890900">
            <w:pPr>
              <w:rPr>
                <w:rFonts w:ascii="Calibri" w:hAnsi="Calibri" w:cs="Calibri"/>
                <w:sz w:val="22"/>
                <w:szCs w:val="22"/>
              </w:rPr>
            </w:pPr>
            <w:r w:rsidRPr="00675884">
              <w:rPr>
                <w:rFonts w:ascii="Calibri" w:hAnsi="Calibri" w:cs="Calibri"/>
                <w:sz w:val="22"/>
                <w:szCs w:val="22"/>
              </w:rPr>
              <w:t>4</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1302EE">
            <w:pPr>
              <w:rPr>
                <w:rFonts w:ascii="Calibri" w:hAnsi="Calibri" w:cs="Calibri"/>
                <w:sz w:val="22"/>
                <w:szCs w:val="22"/>
              </w:rPr>
            </w:pPr>
            <w:r w:rsidRPr="00675884">
              <w:rPr>
                <w:rFonts w:ascii="Calibri" w:hAnsi="Calibri" w:cs="Calibri"/>
                <w:sz w:val="22"/>
                <w:szCs w:val="22"/>
              </w:rPr>
              <w:t>КОРДИНАТОР</w:t>
            </w:r>
            <w:r w:rsidR="001302EE">
              <w:rPr>
                <w:rFonts w:ascii="Calibri" w:hAnsi="Calibri" w:cs="Calibri"/>
                <w:sz w:val="22"/>
                <w:szCs w:val="22"/>
                <w:lang w:val="sr-Cyrl-RS"/>
              </w:rPr>
              <w:t xml:space="preserve"> </w:t>
            </w:r>
            <w:r w:rsidRPr="00675884">
              <w:rPr>
                <w:rFonts w:ascii="Calibri" w:hAnsi="Calibri" w:cs="Calibri"/>
                <w:sz w:val="22"/>
                <w:szCs w:val="22"/>
              </w:rPr>
              <w:t xml:space="preserve">НАРЕДНЕ ШК. </w:t>
            </w:r>
            <w:r w:rsidR="001302EE">
              <w:rPr>
                <w:rFonts w:ascii="Calibri" w:hAnsi="Calibri" w:cs="Calibri"/>
                <w:sz w:val="22"/>
                <w:szCs w:val="22"/>
                <w:lang w:val="sr-Cyrl-RS"/>
              </w:rPr>
              <w:t xml:space="preserve"> Г.</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8C767A" w:rsidP="00890900">
            <w:pPr>
              <w:rPr>
                <w:rFonts w:ascii="Calibri" w:hAnsi="Calibri" w:cs="Calibri"/>
                <w:sz w:val="22"/>
                <w:szCs w:val="22"/>
              </w:rPr>
            </w:pPr>
            <w:r>
              <w:rPr>
                <w:rFonts w:ascii="Calibri" w:hAnsi="Calibri" w:cs="Calibri"/>
                <w:sz w:val="22"/>
                <w:szCs w:val="22"/>
              </w:rPr>
              <w:t>Катарина Диклић</w:t>
            </w:r>
          </w:p>
        </w:tc>
      </w:tr>
      <w:tr w:rsidR="00E1504F" w:rsidRPr="00675884" w:rsidTr="0069175B">
        <w:tc>
          <w:tcPr>
            <w:tcW w:w="3168" w:type="dxa"/>
            <w:tcBorders>
              <w:top w:val="single" w:sz="4" w:space="0" w:color="auto"/>
              <w:left w:val="single" w:sz="4" w:space="0" w:color="auto"/>
              <w:bottom w:val="single" w:sz="4" w:space="0" w:color="auto"/>
              <w:right w:val="single" w:sz="4" w:space="0" w:color="auto"/>
            </w:tcBorders>
            <w:shd w:val="clear" w:color="auto" w:fill="auto"/>
          </w:tcPr>
          <w:p w:rsidR="00E1504F" w:rsidRPr="00675884" w:rsidRDefault="00E1504F" w:rsidP="00890900">
            <w:pPr>
              <w:rPr>
                <w:rFonts w:ascii="Calibri" w:hAnsi="Calibri" w:cs="Calibri"/>
                <w:sz w:val="22"/>
                <w:szCs w:val="22"/>
              </w:rPr>
            </w:pPr>
            <w:r w:rsidRPr="00675884">
              <w:rPr>
                <w:rFonts w:ascii="Calibri" w:hAnsi="Calibri" w:cs="Calibri"/>
                <w:sz w:val="22"/>
                <w:szCs w:val="22"/>
              </w:rPr>
              <w:t>ИЗВЕШТАЈ НАПИСАО</w:t>
            </w:r>
          </w:p>
        </w:tc>
        <w:tc>
          <w:tcPr>
            <w:tcW w:w="6296" w:type="dxa"/>
            <w:tcBorders>
              <w:top w:val="single" w:sz="4" w:space="0" w:color="auto"/>
              <w:left w:val="single" w:sz="4" w:space="0" w:color="auto"/>
              <w:bottom w:val="single" w:sz="4" w:space="0" w:color="auto"/>
              <w:right w:val="single" w:sz="4" w:space="0" w:color="auto"/>
            </w:tcBorders>
            <w:shd w:val="clear" w:color="auto" w:fill="auto"/>
          </w:tcPr>
          <w:p w:rsidR="00E1504F" w:rsidRPr="00E72D9D" w:rsidRDefault="006922CD" w:rsidP="00E72D9D">
            <w:pPr>
              <w:rPr>
                <w:rFonts w:ascii="Calibri" w:hAnsi="Calibri" w:cs="Calibri"/>
                <w:sz w:val="22"/>
                <w:szCs w:val="22"/>
                <w:lang w:val="sr-Cyrl-RS"/>
              </w:rPr>
            </w:pPr>
            <w:r>
              <w:rPr>
                <w:rFonts w:ascii="Calibri" w:hAnsi="Calibri" w:cs="Calibri"/>
                <w:sz w:val="22"/>
                <w:szCs w:val="22"/>
              </w:rPr>
              <w:t xml:space="preserve"> </w:t>
            </w:r>
            <w:r w:rsidR="00E72D9D">
              <w:rPr>
                <w:rFonts w:ascii="Calibri" w:hAnsi="Calibri" w:cs="Calibri"/>
                <w:sz w:val="22"/>
                <w:szCs w:val="22"/>
                <w:lang w:val="sr-Cyrl-RS"/>
              </w:rPr>
              <w:t>Катарина Диклић</w:t>
            </w:r>
          </w:p>
        </w:tc>
      </w:tr>
    </w:tbl>
    <w:p w:rsidR="00615D42" w:rsidRDefault="00615D42" w:rsidP="00780B61">
      <w:pPr>
        <w:rPr>
          <w:rFonts w:ascii="Calibri" w:hAnsi="Calibri" w:cs="Calibri"/>
          <w:b/>
          <w:u w:val="single"/>
          <w:lang w:val="sr-Cyrl-R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EB5382" w:rsidRDefault="00EB5382" w:rsidP="00780B61">
      <w:pPr>
        <w:rPr>
          <w:rFonts w:ascii="Calibri" w:hAnsi="Calibri" w:cs="Calibri"/>
          <w:b/>
          <w:u w:val="single"/>
          <w:lang w:val="en-US"/>
        </w:rPr>
      </w:pPr>
    </w:p>
    <w:p w:rsidR="00780B61" w:rsidRPr="00EB5382" w:rsidRDefault="00386193" w:rsidP="00780B61">
      <w:pPr>
        <w:rPr>
          <w:rFonts w:ascii="Calibri" w:hAnsi="Calibri" w:cs="Calibri"/>
          <w:b/>
          <w:lang w:val="sr-Cyrl-RS"/>
        </w:rPr>
      </w:pPr>
      <w:r w:rsidRPr="00EB5382">
        <w:rPr>
          <w:rFonts w:ascii="Calibri" w:hAnsi="Calibri" w:cs="Calibri"/>
          <w:b/>
          <w:lang w:val="sr-Cyrl-RS"/>
        </w:rPr>
        <w:lastRenderedPageBreak/>
        <w:t>5</w:t>
      </w:r>
      <w:r w:rsidR="009172A5" w:rsidRPr="00EB5382">
        <w:rPr>
          <w:rFonts w:ascii="Calibri" w:hAnsi="Calibri" w:cs="Calibri"/>
          <w:b/>
          <w:lang w:val="sr-Cyrl-RS"/>
        </w:rPr>
        <w:t xml:space="preserve">.11.4 </w:t>
      </w:r>
      <w:r w:rsidR="00780B61" w:rsidRPr="00EB5382">
        <w:rPr>
          <w:rFonts w:ascii="Calibri" w:hAnsi="Calibri" w:cs="Calibri"/>
          <w:b/>
        </w:rPr>
        <w:t>ИЗВЕШТАЈ ТИМА ЗА МЕЂУШКОЛСКУ САРАДЊ</w:t>
      </w:r>
      <w:r w:rsidR="00780B61" w:rsidRPr="00EB5382">
        <w:rPr>
          <w:rFonts w:ascii="Calibri" w:hAnsi="Calibri" w:cs="Calibri"/>
          <w:b/>
          <w:lang w:val="sr-Cyrl-RS"/>
        </w:rPr>
        <w:t>У</w:t>
      </w:r>
    </w:p>
    <w:p w:rsidR="001302EE" w:rsidRPr="00EC4513" w:rsidRDefault="001302EE" w:rsidP="00780B61">
      <w:pPr>
        <w:rPr>
          <w:rFonts w:ascii="Calibri" w:hAnsi="Calibri" w:cs="Calibri"/>
          <w:b/>
          <w:u w:val="single"/>
          <w:lang w:val="sr-Cyrl-RS"/>
        </w:rPr>
      </w:pPr>
    </w:p>
    <w:p w:rsidR="00780B61" w:rsidRDefault="00780B61" w:rsidP="00780B61">
      <w:pPr>
        <w:rPr>
          <w:rFonts w:ascii="Calibri" w:hAnsi="Calibri" w:cs="Calibri"/>
          <w:b/>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80B61" w:rsidRPr="00675884" w:rsidRDefault="00780B61" w:rsidP="00F440CD">
            <w:pPr>
              <w:jc w:val="cente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Default="00780B61" w:rsidP="00F440CD">
            <w:pPr>
              <w:rPr>
                <w:rFonts w:ascii="Calibri" w:hAnsi="Calibri" w:cs="Calibri"/>
                <w:sz w:val="22"/>
                <w:szCs w:val="22"/>
                <w:lang w:val="sr-Cyrl-RS"/>
              </w:rPr>
            </w:pPr>
            <w:r>
              <w:rPr>
                <w:rFonts w:ascii="Calibri" w:hAnsi="Calibri" w:cs="Calibri"/>
                <w:sz w:val="22"/>
                <w:szCs w:val="22"/>
                <w:lang w:val="sr-Cyrl-RS"/>
              </w:rPr>
              <w:t>12</w:t>
            </w:r>
          </w:p>
          <w:p w:rsidR="00780B61" w:rsidRPr="00634407" w:rsidRDefault="00780B61" w:rsidP="00F440CD">
            <w:pPr>
              <w:rPr>
                <w:rFonts w:ascii="Calibri" w:hAnsi="Calibri" w:cs="Calibri"/>
                <w:sz w:val="22"/>
                <w:szCs w:val="22"/>
                <w:lang w:val="sr-Cyrl-RS"/>
              </w:rPr>
            </w:pP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80B61" w:rsidRPr="00675884" w:rsidRDefault="00780B61" w:rsidP="00F440CD">
            <w:pPr>
              <w:rPr>
                <w:rFonts w:ascii="Calibri" w:hAnsi="Calibri" w:cs="Calibri"/>
                <w:sz w:val="22"/>
                <w:szCs w:val="22"/>
              </w:rPr>
            </w:pPr>
            <w:r w:rsidRPr="00675884">
              <w:rPr>
                <w:rFonts w:ascii="Calibri" w:hAnsi="Calibri" w:cs="Calibri"/>
                <w:sz w:val="22"/>
                <w:szCs w:val="22"/>
              </w:rPr>
              <w:t>ИМЕНА ЧЛАНОВА</w:t>
            </w:r>
          </w:p>
          <w:p w:rsidR="00780B61" w:rsidRPr="00675884" w:rsidRDefault="00780B61" w:rsidP="00F440CD">
            <w:pPr>
              <w:jc w:val="cente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Default="00780B61" w:rsidP="00F440CD">
            <w:pPr>
              <w:rPr>
                <w:rFonts w:ascii="Calibri" w:hAnsi="Calibri" w:cs="Calibri"/>
                <w:sz w:val="22"/>
                <w:szCs w:val="22"/>
                <w:lang w:val="sr-Cyrl-RS"/>
              </w:rPr>
            </w:pPr>
            <w:r>
              <w:rPr>
                <w:rFonts w:ascii="Calibri" w:hAnsi="Calibri" w:cs="Calibri"/>
                <w:sz w:val="22"/>
                <w:szCs w:val="22"/>
                <w:lang w:val="sr-Cyrl-RS"/>
              </w:rPr>
              <w:t xml:space="preserve">КАТАРИНА ДИКЛИЋ-координатор тима, </w:t>
            </w:r>
          </w:p>
          <w:p w:rsidR="00780B61" w:rsidRPr="00EB5382" w:rsidRDefault="00780B61" w:rsidP="00F440CD">
            <w:pPr>
              <w:rPr>
                <w:rFonts w:ascii="Calibri" w:hAnsi="Calibri" w:cs="Calibri"/>
                <w:sz w:val="22"/>
                <w:szCs w:val="22"/>
                <w:lang w:val="en-US"/>
              </w:rPr>
            </w:pPr>
            <w:r>
              <w:rPr>
                <w:rFonts w:ascii="Calibri" w:hAnsi="Calibri" w:cs="Calibri"/>
                <w:sz w:val="22"/>
                <w:szCs w:val="22"/>
                <w:lang w:val="sr-Cyrl-RS"/>
              </w:rPr>
              <w:t xml:space="preserve"> Аница Трнинић, Андријана Бонџић, Ана Јовановић, Милена Станојевић, Јасминка Јевић, Рада Рончевић, Весна Ивановић, Жаклина Милинковић, Марина Максић, Велимир Миленковић ,Биљана Царић, Жарко Бунош, Драгојле Секулић,</w:t>
            </w:r>
            <w:r w:rsidR="0069175B">
              <w:rPr>
                <w:rFonts w:ascii="Calibri" w:hAnsi="Calibri" w:cs="Calibri"/>
                <w:sz w:val="22"/>
                <w:szCs w:val="22"/>
                <w:lang w:val="sr-Cyrl-RS"/>
              </w:rPr>
              <w:t xml:space="preserve"> </w:t>
            </w:r>
            <w:r>
              <w:rPr>
                <w:rFonts w:ascii="Calibri" w:hAnsi="Calibri" w:cs="Calibri"/>
                <w:sz w:val="22"/>
                <w:szCs w:val="22"/>
                <w:lang w:val="sr-Cyrl-RS"/>
              </w:rPr>
              <w:t>Јелена Марковић</w:t>
            </w: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Pr>
                <w:rFonts w:ascii="Calibri" w:hAnsi="Calibri" w:cs="Calibri"/>
                <w:sz w:val="22"/>
                <w:szCs w:val="22"/>
              </w:rPr>
              <w:t>БРОЈ 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Default="00780B61" w:rsidP="00F440CD">
            <w:pPr>
              <w:rPr>
                <w:rFonts w:ascii="Calibri" w:hAnsi="Calibri" w:cs="Calibri"/>
                <w:sz w:val="22"/>
                <w:szCs w:val="22"/>
                <w:lang w:val="sr-Cyrl-RS"/>
              </w:rPr>
            </w:pPr>
            <w:r>
              <w:rPr>
                <w:rFonts w:ascii="Calibri" w:hAnsi="Calibri" w:cs="Calibri"/>
                <w:sz w:val="22"/>
                <w:szCs w:val="22"/>
                <w:lang w:val="sr-Cyrl-RS"/>
              </w:rPr>
              <w:t>4</w:t>
            </w:r>
          </w:p>
          <w:p w:rsidR="00780B61" w:rsidRPr="00634407" w:rsidRDefault="00780B61" w:rsidP="00F440CD">
            <w:pPr>
              <w:rPr>
                <w:rFonts w:ascii="Calibri" w:hAnsi="Calibri" w:cs="Calibri"/>
                <w:sz w:val="22"/>
                <w:szCs w:val="22"/>
                <w:lang w:val="sr-Cyrl-RS"/>
              </w:rPr>
            </w:pP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80B61" w:rsidRPr="00675884" w:rsidRDefault="00780B61" w:rsidP="00F440CD">
            <w:pPr>
              <w:rPr>
                <w:rFonts w:ascii="Calibri" w:hAnsi="Calibri" w:cs="Calibri"/>
                <w:sz w:val="22"/>
                <w:szCs w:val="22"/>
              </w:rPr>
            </w:pPr>
          </w:p>
          <w:p w:rsidR="00780B61" w:rsidRPr="00675884" w:rsidRDefault="00780B61" w:rsidP="00F440CD">
            <w:pPr>
              <w:rPr>
                <w:rFonts w:ascii="Calibri" w:hAnsi="Calibri" w:cs="Calibri"/>
                <w:sz w:val="22"/>
                <w:szCs w:val="22"/>
              </w:rPr>
            </w:pPr>
            <w:r w:rsidRPr="00675884">
              <w:rPr>
                <w:rFonts w:ascii="Calibri" w:hAnsi="Calibri" w:cs="Calibri"/>
                <w:sz w:val="22"/>
                <w:szCs w:val="22"/>
              </w:rPr>
              <w:t>РЕАЛИЗОВАНЕ АКТИВНОСТИ</w:t>
            </w:r>
          </w:p>
          <w:p w:rsidR="00780B61" w:rsidRPr="008D23F1" w:rsidRDefault="00780B61" w:rsidP="00F440CD">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E72D9D" w:rsidRDefault="00780B61" w:rsidP="00E72D9D">
            <w:pPr>
              <w:contextualSpacing/>
              <w:rPr>
                <w:rFonts w:cs="Calibri"/>
                <w:lang w:val="sr-Cyrl-RS"/>
              </w:rPr>
            </w:pPr>
          </w:p>
          <w:p w:rsidR="00780B61" w:rsidRDefault="00E72D9D" w:rsidP="00361B3B">
            <w:pPr>
              <w:pStyle w:val="ListParagraph"/>
              <w:numPr>
                <w:ilvl w:val="0"/>
                <w:numId w:val="30"/>
              </w:numPr>
              <w:spacing w:after="0" w:line="240" w:lineRule="auto"/>
              <w:contextualSpacing/>
              <w:rPr>
                <w:rFonts w:cs="Calibri"/>
                <w:lang w:val="sr-Cyrl-RS"/>
              </w:rPr>
            </w:pPr>
            <w:r>
              <w:rPr>
                <w:rFonts w:cs="Calibri"/>
                <w:lang w:val="sr-Cyrl-RS"/>
              </w:rPr>
              <w:t xml:space="preserve">Учешће у манифестацији Вукове школе из Лесковца </w:t>
            </w:r>
          </w:p>
          <w:p w:rsidR="00780B61" w:rsidRPr="002E7927" w:rsidRDefault="00780B61" w:rsidP="00361B3B">
            <w:pPr>
              <w:pStyle w:val="ListParagraph"/>
              <w:numPr>
                <w:ilvl w:val="0"/>
                <w:numId w:val="30"/>
              </w:numPr>
              <w:spacing w:after="0" w:line="240" w:lineRule="auto"/>
              <w:contextualSpacing/>
              <w:rPr>
                <w:rFonts w:cs="Calibri"/>
                <w:lang w:val="sr-Cyrl-RS"/>
              </w:rPr>
            </w:pPr>
            <w:r>
              <w:rPr>
                <w:rFonts w:cs="Calibri"/>
                <w:lang w:val="sr-Cyrl-RS"/>
              </w:rPr>
              <w:t>Организација такмичења у беседништва</w:t>
            </w:r>
          </w:p>
          <w:p w:rsidR="00780B61" w:rsidRPr="00E72D9D" w:rsidRDefault="00780B61" w:rsidP="00361B3B">
            <w:pPr>
              <w:pStyle w:val="ListParagraph"/>
              <w:numPr>
                <w:ilvl w:val="0"/>
                <w:numId w:val="30"/>
              </w:numPr>
              <w:spacing w:after="0" w:line="240" w:lineRule="auto"/>
              <w:contextualSpacing/>
              <w:rPr>
                <w:rFonts w:cs="Calibri"/>
                <w:lang w:val="sr-Cyrl-RS"/>
              </w:rPr>
            </w:pPr>
            <w:r w:rsidRPr="00E72D9D">
              <w:rPr>
                <w:rFonts w:cs="Calibri"/>
                <w:lang w:val="sr-Cyrl-RS"/>
              </w:rPr>
              <w:t>Организација трибине ученика и ђачких парламената</w:t>
            </w:r>
          </w:p>
          <w:p w:rsidR="00780B61" w:rsidRDefault="00780B61" w:rsidP="00361B3B">
            <w:pPr>
              <w:pStyle w:val="ListParagraph"/>
              <w:numPr>
                <w:ilvl w:val="0"/>
                <w:numId w:val="30"/>
              </w:numPr>
              <w:spacing w:after="0" w:line="240" w:lineRule="auto"/>
              <w:contextualSpacing/>
              <w:rPr>
                <w:rFonts w:cs="Calibri"/>
                <w:lang w:val="sr-Cyrl-RS"/>
              </w:rPr>
            </w:pPr>
            <w:r w:rsidRPr="00E72D9D">
              <w:rPr>
                <w:rFonts w:cs="Calibri"/>
                <w:lang w:val="sr-Cyrl-RS"/>
              </w:rPr>
              <w:t>Учешће на манифестацијам општине Сурчин и организације потомака ратника 1912-1922.г</w:t>
            </w:r>
          </w:p>
          <w:p w:rsidR="00520CAE" w:rsidRPr="00634407" w:rsidRDefault="00520CAE" w:rsidP="00361B3B">
            <w:pPr>
              <w:pStyle w:val="ListParagraph"/>
              <w:numPr>
                <w:ilvl w:val="0"/>
                <w:numId w:val="30"/>
              </w:numPr>
              <w:spacing w:after="0" w:line="240" w:lineRule="auto"/>
              <w:contextualSpacing/>
              <w:rPr>
                <w:rFonts w:cs="Calibri"/>
                <w:lang w:val="sr-Cyrl-RS"/>
              </w:rPr>
            </w:pPr>
            <w:r>
              <w:rPr>
                <w:rFonts w:cs="Calibri"/>
                <w:lang w:val="sr-Cyrl-RS"/>
              </w:rPr>
              <w:t>Учешће на међународној трибини са стручним радовима у Чреншовцима, Словенија и Хрватској</w:t>
            </w: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2E7927" w:rsidRDefault="00520CAE" w:rsidP="00F440CD">
            <w:pPr>
              <w:rPr>
                <w:rFonts w:ascii="Calibri" w:hAnsi="Calibri" w:cs="Calibri"/>
                <w:sz w:val="22"/>
                <w:szCs w:val="22"/>
                <w:lang w:val="sr-Cyrl-RS"/>
              </w:rPr>
            </w:pPr>
            <w:r>
              <w:rPr>
                <w:rFonts w:ascii="Calibri" w:hAnsi="Calibri" w:cs="Calibri"/>
                <w:sz w:val="22"/>
                <w:szCs w:val="22"/>
                <w:lang w:val="sr-Cyrl-RS"/>
              </w:rPr>
              <w:t xml:space="preserve"> Није било</w:t>
            </w:r>
          </w:p>
          <w:p w:rsidR="00780B61" w:rsidRPr="00333BEC" w:rsidRDefault="00780B61" w:rsidP="00F440CD">
            <w:pPr>
              <w:rPr>
                <w:rFonts w:ascii="Calibri" w:hAnsi="Calibri" w:cs="Calibri"/>
                <w:sz w:val="22"/>
                <w:szCs w:val="22"/>
              </w:rPr>
            </w:pP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sidRPr="00675884">
              <w:rPr>
                <w:rFonts w:ascii="Calibri" w:hAnsi="Calibri" w:cs="Calibri"/>
                <w:sz w:val="22"/>
                <w:szCs w:val="22"/>
              </w:rPr>
              <w:t>ПОСТИГНУТИ</w:t>
            </w:r>
          </w:p>
          <w:p w:rsidR="00780B61" w:rsidRPr="00675884" w:rsidRDefault="00780B61" w:rsidP="00F440CD">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E72D9D" w:rsidRDefault="00780B61" w:rsidP="00F440CD">
            <w:pPr>
              <w:rPr>
                <w:rFonts w:ascii="Calibri" w:hAnsi="Calibri" w:cs="Calibri"/>
                <w:sz w:val="22"/>
                <w:szCs w:val="22"/>
                <w:lang w:val="sr-Cyrl-RS"/>
              </w:rPr>
            </w:pPr>
            <w:r w:rsidRPr="00675884">
              <w:rPr>
                <w:rFonts w:ascii="Calibri" w:hAnsi="Calibri" w:cs="Calibri"/>
                <w:sz w:val="22"/>
                <w:szCs w:val="22"/>
              </w:rPr>
              <w:t xml:space="preserve">Постигнути резултати су </w:t>
            </w:r>
            <w:r w:rsidR="00E72D9D">
              <w:rPr>
                <w:rFonts w:ascii="Calibri" w:hAnsi="Calibri" w:cs="Calibri"/>
                <w:sz w:val="22"/>
                <w:szCs w:val="22"/>
                <w:lang w:val="sr-Cyrl-RS"/>
              </w:rPr>
              <w:t>сходно пандемији и ситуацији.</w:t>
            </w:r>
          </w:p>
          <w:p w:rsidR="00780B61" w:rsidRPr="00E72D9D" w:rsidRDefault="00780B61" w:rsidP="00F440CD">
            <w:pPr>
              <w:rPr>
                <w:rFonts w:ascii="Calibri" w:hAnsi="Calibri" w:cs="Calibri"/>
                <w:sz w:val="22"/>
                <w:szCs w:val="22"/>
                <w:lang w:val="sr-Cyrl-RS"/>
              </w:rPr>
            </w:pPr>
            <w:r>
              <w:rPr>
                <w:rFonts w:ascii="Calibri" w:hAnsi="Calibri" w:cs="Calibri"/>
                <w:sz w:val="22"/>
                <w:szCs w:val="22"/>
              </w:rPr>
              <w:t>Успоставњена сарадња за неке нове пројекте</w:t>
            </w:r>
            <w:r w:rsidR="00E72D9D">
              <w:rPr>
                <w:rFonts w:ascii="Calibri" w:hAnsi="Calibri" w:cs="Calibri"/>
                <w:sz w:val="22"/>
                <w:szCs w:val="22"/>
                <w:lang w:val="sr-Cyrl-RS"/>
              </w:rPr>
              <w:t>.</w:t>
            </w:r>
          </w:p>
          <w:p w:rsidR="00780B61" w:rsidRPr="00E72D9D" w:rsidRDefault="00780B61" w:rsidP="00F440CD">
            <w:pPr>
              <w:rPr>
                <w:rFonts w:ascii="Calibri" w:hAnsi="Calibri" w:cs="Calibri"/>
                <w:sz w:val="22"/>
                <w:szCs w:val="22"/>
                <w:lang w:val="sr-Cyrl-RS"/>
              </w:rPr>
            </w:pPr>
            <w:r>
              <w:rPr>
                <w:rFonts w:ascii="Calibri" w:hAnsi="Calibri" w:cs="Calibri"/>
                <w:sz w:val="22"/>
                <w:szCs w:val="22"/>
              </w:rPr>
              <w:t>Д</w:t>
            </w:r>
            <w:r w:rsidRPr="00675884">
              <w:rPr>
                <w:rFonts w:ascii="Calibri" w:hAnsi="Calibri" w:cs="Calibri"/>
                <w:sz w:val="22"/>
                <w:szCs w:val="22"/>
              </w:rPr>
              <w:t>оговор</w:t>
            </w:r>
            <w:r>
              <w:rPr>
                <w:rFonts w:ascii="Calibri" w:hAnsi="Calibri" w:cs="Calibri"/>
                <w:sz w:val="22"/>
                <w:szCs w:val="22"/>
              </w:rPr>
              <w:t>ено</w:t>
            </w:r>
            <w:r w:rsidRPr="00675884">
              <w:rPr>
                <w:rFonts w:ascii="Calibri" w:hAnsi="Calibri" w:cs="Calibri"/>
                <w:sz w:val="22"/>
                <w:szCs w:val="22"/>
              </w:rPr>
              <w:t xml:space="preserve"> је да се тако и даље настави</w:t>
            </w:r>
            <w:r>
              <w:rPr>
                <w:rFonts w:ascii="Calibri" w:hAnsi="Calibri" w:cs="Calibri"/>
                <w:sz w:val="22"/>
                <w:szCs w:val="22"/>
              </w:rPr>
              <w:t xml:space="preserve"> и да се укључи што више школа</w:t>
            </w:r>
            <w:r w:rsidR="00E72D9D">
              <w:rPr>
                <w:rFonts w:ascii="Calibri" w:hAnsi="Calibri" w:cs="Calibri"/>
                <w:sz w:val="22"/>
                <w:szCs w:val="22"/>
                <w:lang w:val="sr-Cyrl-RS"/>
              </w:rPr>
              <w:t>.</w:t>
            </w: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Pr>
                <w:rFonts w:ascii="Calibri" w:hAnsi="Calibri" w:cs="Calibri"/>
                <w:sz w:val="22"/>
                <w:szCs w:val="22"/>
              </w:rPr>
              <w:t>Наставити са истим активно</w:t>
            </w:r>
            <w:r w:rsidRPr="00675884">
              <w:rPr>
                <w:rFonts w:ascii="Calibri" w:hAnsi="Calibri" w:cs="Calibri"/>
                <w:sz w:val="22"/>
                <w:szCs w:val="22"/>
              </w:rPr>
              <w:t>стима</w:t>
            </w: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sidRPr="00675884">
              <w:rPr>
                <w:rFonts w:ascii="Calibri" w:hAnsi="Calibri" w:cs="Calibri"/>
                <w:sz w:val="22"/>
                <w:szCs w:val="22"/>
              </w:rPr>
              <w:t>САМОВРЕДНОВАЊЕ</w:t>
            </w:r>
          </w:p>
          <w:p w:rsidR="00780B61" w:rsidRPr="00675884" w:rsidRDefault="00780B61" w:rsidP="00F440CD">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sidRPr="00675884">
              <w:rPr>
                <w:rFonts w:ascii="Calibri" w:hAnsi="Calibri" w:cs="Calibri"/>
                <w:sz w:val="22"/>
                <w:szCs w:val="22"/>
              </w:rPr>
              <w:t>4</w:t>
            </w:r>
          </w:p>
        </w:tc>
      </w:tr>
      <w:tr w:rsidR="00780B61" w:rsidRPr="00675884"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675884" w:rsidRDefault="00780B61" w:rsidP="00F440CD">
            <w:pPr>
              <w:rPr>
                <w:rFonts w:ascii="Calibri" w:hAnsi="Calibri" w:cs="Calibri"/>
                <w:sz w:val="22"/>
                <w:szCs w:val="22"/>
              </w:rPr>
            </w:pPr>
            <w:r>
              <w:rPr>
                <w:rFonts w:ascii="Calibri" w:hAnsi="Calibri" w:cs="Calibri"/>
                <w:sz w:val="22"/>
                <w:szCs w:val="22"/>
              </w:rPr>
              <w:t>ИЗВЕШТАЈ НАПИСАЛА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E72D9D" w:rsidRDefault="00E72D9D" w:rsidP="00F440CD">
            <w:pPr>
              <w:rPr>
                <w:rFonts w:ascii="Calibri" w:hAnsi="Calibri" w:cs="Calibri"/>
                <w:sz w:val="22"/>
                <w:szCs w:val="22"/>
                <w:lang w:val="sr-Cyrl-RS"/>
              </w:rPr>
            </w:pPr>
            <w:r>
              <w:rPr>
                <w:rFonts w:ascii="Calibri" w:hAnsi="Calibri" w:cs="Calibri"/>
                <w:sz w:val="22"/>
                <w:szCs w:val="22"/>
                <w:lang w:val="sr-Cyrl-RS"/>
              </w:rPr>
              <w:t>Катарина Диклић</w:t>
            </w:r>
          </w:p>
        </w:tc>
      </w:tr>
    </w:tbl>
    <w:p w:rsidR="00E72D9D" w:rsidRPr="00386193" w:rsidRDefault="00E72D9D" w:rsidP="005E0384">
      <w:pPr>
        <w:rPr>
          <w:rFonts w:ascii="Calibri" w:hAnsi="Calibri" w:cs="Calibri"/>
          <w:sz w:val="22"/>
          <w:szCs w:val="22"/>
          <w:lang w:val="sr-Cyrl-RS"/>
        </w:rPr>
      </w:pPr>
    </w:p>
    <w:p w:rsidR="00E72D9D" w:rsidRPr="00780B61" w:rsidRDefault="00E72D9D" w:rsidP="005E0384">
      <w:pPr>
        <w:rPr>
          <w:rFonts w:ascii="Calibri" w:hAnsi="Calibri" w:cs="Calibri"/>
          <w:sz w:val="22"/>
          <w:szCs w:val="22"/>
          <w:lang w:val="sr-Cyrl-RS"/>
        </w:rPr>
      </w:pPr>
    </w:p>
    <w:p w:rsidR="0090185C" w:rsidRDefault="0090185C" w:rsidP="005E0384">
      <w:pPr>
        <w:rPr>
          <w:rFonts w:ascii="Calibri" w:hAnsi="Calibri" w:cs="Calibri"/>
          <w:sz w:val="22"/>
          <w:szCs w:val="22"/>
          <w:lang w:val="en-US"/>
        </w:rPr>
      </w:pPr>
    </w:p>
    <w:p w:rsidR="00520CAE" w:rsidRDefault="00520CAE" w:rsidP="00AA4584">
      <w:pPr>
        <w:tabs>
          <w:tab w:val="left" w:pos="7384"/>
        </w:tabs>
        <w:rPr>
          <w:rFonts w:ascii="Calibri" w:hAnsi="Calibri" w:cs="Calibri"/>
          <w:b/>
          <w:sz w:val="22"/>
          <w:szCs w:val="22"/>
          <w:u w:val="single"/>
          <w:lang w:val="sr-Cyrl-RS"/>
        </w:rPr>
      </w:pPr>
    </w:p>
    <w:p w:rsidR="00520CAE" w:rsidRDefault="00520CAE" w:rsidP="00AA4584">
      <w:pPr>
        <w:tabs>
          <w:tab w:val="left" w:pos="7384"/>
        </w:tabs>
        <w:rPr>
          <w:rFonts w:ascii="Calibri" w:hAnsi="Calibri" w:cs="Calibri"/>
          <w:b/>
          <w:sz w:val="22"/>
          <w:szCs w:val="22"/>
          <w:u w:val="single"/>
          <w:lang w:val="sr-Cyrl-RS"/>
        </w:rPr>
      </w:pPr>
    </w:p>
    <w:p w:rsidR="00520CAE" w:rsidRDefault="00520CAE" w:rsidP="00AA4584">
      <w:pPr>
        <w:tabs>
          <w:tab w:val="left" w:pos="7384"/>
        </w:tabs>
        <w:rPr>
          <w:rFonts w:ascii="Calibri" w:hAnsi="Calibri" w:cs="Calibri"/>
          <w:b/>
          <w:sz w:val="22"/>
          <w:szCs w:val="22"/>
          <w:u w:val="single"/>
          <w:lang w:val="sr-Cyrl-R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EB5382" w:rsidRDefault="00EB5382" w:rsidP="00AA4584">
      <w:pPr>
        <w:tabs>
          <w:tab w:val="left" w:pos="7384"/>
        </w:tabs>
        <w:rPr>
          <w:rFonts w:ascii="Calibri" w:hAnsi="Calibri" w:cs="Calibri"/>
          <w:b/>
          <w:sz w:val="22"/>
          <w:szCs w:val="22"/>
          <w:u w:val="single"/>
          <w:lang w:val="en-US"/>
        </w:rPr>
      </w:pPr>
    </w:p>
    <w:p w:rsidR="00AA4584" w:rsidRPr="00EB5382" w:rsidRDefault="00386193" w:rsidP="00AA4584">
      <w:pPr>
        <w:tabs>
          <w:tab w:val="left" w:pos="7384"/>
        </w:tabs>
        <w:rPr>
          <w:rFonts w:ascii="Calibri" w:hAnsi="Calibri" w:cs="Calibri"/>
          <w:b/>
          <w:sz w:val="22"/>
          <w:szCs w:val="22"/>
          <w:lang w:val="sr-Cyrl-RS"/>
        </w:rPr>
      </w:pPr>
      <w:r w:rsidRPr="00EB5382">
        <w:rPr>
          <w:rFonts w:ascii="Calibri" w:hAnsi="Calibri" w:cs="Calibri"/>
          <w:b/>
          <w:sz w:val="22"/>
          <w:szCs w:val="22"/>
          <w:lang w:val="sr-Cyrl-RS"/>
        </w:rPr>
        <w:lastRenderedPageBreak/>
        <w:t>5</w:t>
      </w:r>
      <w:r w:rsidR="00AA4584" w:rsidRPr="00EB5382">
        <w:rPr>
          <w:rFonts w:ascii="Calibri" w:hAnsi="Calibri" w:cs="Calibri"/>
          <w:b/>
          <w:sz w:val="22"/>
          <w:szCs w:val="22"/>
        </w:rPr>
        <w:t>.1</w:t>
      </w:r>
      <w:r w:rsidR="00AA4584" w:rsidRPr="00EB5382">
        <w:rPr>
          <w:rFonts w:ascii="Calibri" w:hAnsi="Calibri" w:cs="Calibri"/>
          <w:b/>
          <w:sz w:val="22"/>
          <w:szCs w:val="22"/>
          <w:lang w:val="en-US"/>
        </w:rPr>
        <w:t>1.</w:t>
      </w:r>
      <w:r w:rsidR="00F71774" w:rsidRPr="00EB5382">
        <w:rPr>
          <w:rFonts w:ascii="Calibri" w:hAnsi="Calibri" w:cs="Calibri"/>
          <w:b/>
          <w:sz w:val="22"/>
          <w:szCs w:val="22"/>
          <w:lang w:val="sr-Cyrl-RS"/>
        </w:rPr>
        <w:t>5</w:t>
      </w:r>
      <w:r w:rsidR="00AA4584" w:rsidRPr="00EB5382">
        <w:rPr>
          <w:rFonts w:ascii="Calibri" w:hAnsi="Calibri" w:cs="Calibri"/>
          <w:b/>
          <w:sz w:val="22"/>
          <w:szCs w:val="22"/>
        </w:rPr>
        <w:t xml:space="preserve"> ИЗВЕШТАЈ О РАДУ ТИМА ЗА ШКОЛСКИ РАЗВОЈНИ ПЛАН </w:t>
      </w:r>
      <w:r w:rsidR="00547FB6" w:rsidRPr="00EB5382">
        <w:rPr>
          <w:rFonts w:ascii="Calibri" w:hAnsi="Calibri" w:cs="Calibri"/>
          <w:b/>
          <w:sz w:val="22"/>
          <w:szCs w:val="22"/>
          <w:lang w:val="sr-Cyrl-RS"/>
        </w:rPr>
        <w:t>2020/2021</w:t>
      </w:r>
      <w:r w:rsidR="00AA4584" w:rsidRPr="00EB5382">
        <w:rPr>
          <w:rFonts w:ascii="Calibri" w:hAnsi="Calibri" w:cs="Calibri"/>
          <w:b/>
          <w:sz w:val="22"/>
          <w:szCs w:val="22"/>
        </w:rPr>
        <w:t>.</w:t>
      </w:r>
    </w:p>
    <w:p w:rsidR="00780B61" w:rsidRDefault="00780B61" w:rsidP="00AA4584">
      <w:pPr>
        <w:tabs>
          <w:tab w:val="left" w:pos="7384"/>
        </w:tabs>
        <w:rPr>
          <w:rFonts w:ascii="Calibri" w:hAnsi="Calibri" w:cs="Calibri"/>
          <w:b/>
          <w:sz w:val="22"/>
          <w:szCs w:val="22"/>
          <w:u w:val="single"/>
          <w:lang w:val="sr-Cyrl-RS"/>
        </w:rPr>
      </w:pPr>
    </w:p>
    <w:p w:rsidR="00780B61" w:rsidRPr="00675884" w:rsidRDefault="00780B61" w:rsidP="00780B6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80B61" w:rsidRPr="0053446F"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53446F" w:rsidRDefault="00780B61" w:rsidP="00F440CD">
            <w:pPr>
              <w:rPr>
                <w:rFonts w:ascii="Calibri" w:hAnsi="Calibri" w:cs="Calibri"/>
                <w:sz w:val="22"/>
                <w:szCs w:val="22"/>
              </w:rPr>
            </w:pPr>
            <w:r w:rsidRPr="0053446F">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53446F" w:rsidRDefault="00780B61" w:rsidP="00F440CD">
            <w:pPr>
              <w:rPr>
                <w:rFonts w:ascii="Calibri" w:hAnsi="Calibri" w:cs="Calibri"/>
                <w:sz w:val="22"/>
                <w:szCs w:val="22"/>
              </w:rPr>
            </w:pPr>
            <w:r w:rsidRPr="0053446F">
              <w:rPr>
                <w:rFonts w:ascii="Calibri" w:hAnsi="Calibri" w:cs="Calibri"/>
                <w:sz w:val="22"/>
                <w:szCs w:val="22"/>
              </w:rPr>
              <w:t>8</w:t>
            </w:r>
          </w:p>
        </w:tc>
      </w:tr>
      <w:tr w:rsidR="00780B61" w:rsidRPr="0053446F"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53446F" w:rsidRDefault="00780B61" w:rsidP="00F440CD">
            <w:pPr>
              <w:rPr>
                <w:rFonts w:ascii="Calibri" w:hAnsi="Calibri" w:cs="Calibri"/>
                <w:sz w:val="22"/>
                <w:szCs w:val="22"/>
              </w:rPr>
            </w:pPr>
            <w:r w:rsidRPr="0053446F">
              <w:rPr>
                <w:rFonts w:ascii="Calibri" w:hAnsi="Calibri" w:cs="Calibri"/>
                <w:sz w:val="22"/>
                <w:szCs w:val="22"/>
              </w:rPr>
              <w:t>ИМЕНА ЧЛАНОВА</w:t>
            </w:r>
          </w:p>
          <w:p w:rsidR="00780B61" w:rsidRPr="0053446F" w:rsidRDefault="00780B61" w:rsidP="00F440CD">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FA5AE3" w:rsidRDefault="00780B61" w:rsidP="00FA5AE3">
            <w:pPr>
              <w:rPr>
                <w:rFonts w:ascii="Calibri" w:hAnsi="Calibri" w:cs="Calibri"/>
                <w:sz w:val="22"/>
                <w:szCs w:val="22"/>
                <w:lang w:val="sr-Cyrl-RS"/>
              </w:rPr>
            </w:pPr>
            <w:r w:rsidRPr="0053446F">
              <w:rPr>
                <w:rFonts w:ascii="Calibri" w:hAnsi="Calibri" w:cs="Calibri"/>
                <w:sz w:val="22"/>
                <w:szCs w:val="22"/>
              </w:rPr>
              <w:t>Тодоровић Слободан,  Миленковић Велимир, Диклић Катарина, Рончевић Рада, Радановић Слађана</w:t>
            </w:r>
            <w:r w:rsidR="00FA5AE3">
              <w:rPr>
                <w:rFonts w:ascii="Calibri" w:hAnsi="Calibri" w:cs="Calibri"/>
                <w:sz w:val="22"/>
                <w:szCs w:val="22"/>
                <w:lang w:val="sr-Cyrl-RS"/>
              </w:rPr>
              <w:t>, Наташа Проданић</w:t>
            </w:r>
          </w:p>
        </w:tc>
      </w:tr>
      <w:tr w:rsidR="00780B61" w:rsidRPr="0053446F" w:rsidTr="00F440CD">
        <w:tc>
          <w:tcPr>
            <w:tcW w:w="3168" w:type="dxa"/>
            <w:tcBorders>
              <w:top w:val="single" w:sz="4" w:space="0" w:color="auto"/>
              <w:left w:val="single" w:sz="4" w:space="0" w:color="auto"/>
              <w:bottom w:val="single" w:sz="4" w:space="0" w:color="auto"/>
              <w:right w:val="single" w:sz="4" w:space="0" w:color="auto"/>
            </w:tcBorders>
            <w:shd w:val="clear" w:color="auto" w:fill="auto"/>
          </w:tcPr>
          <w:p w:rsidR="00780B61" w:rsidRPr="0053446F" w:rsidRDefault="00780B61" w:rsidP="00F440CD">
            <w:pPr>
              <w:rPr>
                <w:rFonts w:ascii="Calibri" w:hAnsi="Calibri" w:cs="Calibri"/>
                <w:sz w:val="22"/>
                <w:szCs w:val="22"/>
              </w:rPr>
            </w:pPr>
            <w:r w:rsidRPr="0053446F">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80B61" w:rsidRPr="004F4902" w:rsidRDefault="00FA5AE3" w:rsidP="00F440CD">
            <w:pPr>
              <w:rPr>
                <w:rFonts w:ascii="Calibri" w:hAnsi="Calibri" w:cs="Calibri"/>
                <w:sz w:val="22"/>
                <w:szCs w:val="22"/>
                <w:lang w:val="sr-Cyrl-RS"/>
              </w:rPr>
            </w:pPr>
            <w:r>
              <w:rPr>
                <w:rFonts w:ascii="Calibri" w:hAnsi="Calibri" w:cs="Calibri"/>
                <w:sz w:val="22"/>
                <w:szCs w:val="22"/>
                <w:lang w:val="sr-Cyrl-RS"/>
              </w:rPr>
              <w:t>4</w:t>
            </w:r>
          </w:p>
        </w:tc>
      </w:tr>
    </w:tbl>
    <w:p w:rsidR="00780B61" w:rsidRDefault="00780B61" w:rsidP="00780B61">
      <w:pPr>
        <w:rPr>
          <w:rFonts w:ascii="Calibri" w:hAnsi="Calibri"/>
          <w:sz w:val="22"/>
          <w:szCs w:val="22"/>
          <w:lang w:val="sr-Cyrl-RS"/>
        </w:rPr>
      </w:pPr>
    </w:p>
    <w:p w:rsidR="00780B61" w:rsidRDefault="00780B61" w:rsidP="00780B61">
      <w:pPr>
        <w:rPr>
          <w:rFonts w:ascii="Calibri" w:hAnsi="Calibri"/>
          <w:sz w:val="22"/>
          <w:szCs w:val="22"/>
          <w:lang w:val="sr-Cyrl-RS"/>
        </w:rPr>
      </w:pPr>
      <w:r>
        <w:rPr>
          <w:rFonts w:ascii="Calibri" w:hAnsi="Calibri"/>
          <w:sz w:val="22"/>
          <w:szCs w:val="22"/>
          <w:lang w:val="sr-Cyrl-RS"/>
        </w:rPr>
        <w:t>Због ситуације са Ковид-19 вирусом неке од активности нису реализоване или с</w:t>
      </w:r>
      <w:r w:rsidR="00547FB6">
        <w:rPr>
          <w:rFonts w:ascii="Calibri" w:hAnsi="Calibri"/>
          <w:sz w:val="22"/>
          <w:szCs w:val="22"/>
          <w:lang w:val="sr-Cyrl-RS"/>
        </w:rPr>
        <w:t>у реализоване у смањеном обиму.</w:t>
      </w:r>
    </w:p>
    <w:p w:rsidR="001302EE" w:rsidRDefault="001302EE" w:rsidP="00780B61">
      <w:pPr>
        <w:rPr>
          <w:rFonts w:ascii="Calibri" w:hAnsi="Calibri"/>
          <w:sz w:val="22"/>
          <w:szCs w:val="22"/>
          <w:lang w:val="sr-Cyrl-RS"/>
        </w:rPr>
      </w:pPr>
    </w:p>
    <w:p w:rsidR="00780B61" w:rsidRPr="00997B89" w:rsidRDefault="00780B61" w:rsidP="00780B61">
      <w:pPr>
        <w:rPr>
          <w:rFonts w:ascii="Calibri" w:hAnsi="Calibri"/>
          <w:vanish/>
          <w:sz w:val="22"/>
          <w:szCs w:val="22"/>
          <w:lang w:val="sr-Cyrl-RS"/>
        </w:rPr>
      </w:pPr>
    </w:p>
    <w:p w:rsidR="00780B61" w:rsidRPr="0053446F" w:rsidRDefault="00780B61" w:rsidP="00780B61">
      <w:pPr>
        <w:rPr>
          <w:rFonts w:ascii="Calibri" w:hAnsi="Calibri"/>
          <w:vanish/>
          <w:sz w:val="22"/>
          <w:szCs w:val="22"/>
        </w:rPr>
      </w:pPr>
    </w:p>
    <w:p w:rsidR="00780B61" w:rsidRPr="00675884" w:rsidRDefault="00780B61" w:rsidP="00780B61">
      <w:pPr>
        <w:rPr>
          <w:rFonts w:ascii="Calibri" w:hAnsi="Calibri" w:cs="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759"/>
        <w:gridCol w:w="1500"/>
        <w:gridCol w:w="1684"/>
      </w:tblGrid>
      <w:tr w:rsidR="00780B61" w:rsidRPr="00372756" w:rsidTr="00F440CD">
        <w:trPr>
          <w:jc w:val="center"/>
        </w:trPr>
        <w:tc>
          <w:tcPr>
            <w:tcW w:w="1368" w:type="dxa"/>
            <w:shd w:val="clear" w:color="auto" w:fill="auto"/>
          </w:tcPr>
          <w:p w:rsidR="00780B61" w:rsidRPr="000726EC" w:rsidRDefault="00780B61" w:rsidP="00F440CD">
            <w:pPr>
              <w:rPr>
                <w:rFonts w:ascii="Calibri" w:hAnsi="Calibri" w:cs="Arial"/>
                <w:b/>
                <w:sz w:val="22"/>
                <w:szCs w:val="22"/>
                <w:lang w:val="sr-Cyrl-RS"/>
              </w:rPr>
            </w:pPr>
            <w:r w:rsidRPr="000726EC">
              <w:rPr>
                <w:rFonts w:ascii="Calibri" w:hAnsi="Calibri" w:cs="Arial"/>
                <w:b/>
                <w:bCs/>
                <w:sz w:val="22"/>
                <w:szCs w:val="22"/>
                <w:lang w:val="sr-Cyrl-RS"/>
              </w:rPr>
              <w:t>ЦИЉ</w:t>
            </w:r>
          </w:p>
        </w:tc>
        <w:tc>
          <w:tcPr>
            <w:tcW w:w="5007" w:type="dxa"/>
            <w:shd w:val="clear" w:color="auto" w:fill="auto"/>
          </w:tcPr>
          <w:p w:rsidR="00780B61" w:rsidRPr="000726EC" w:rsidRDefault="00780B61" w:rsidP="00F440CD">
            <w:pPr>
              <w:rPr>
                <w:rFonts w:ascii="Calibri" w:hAnsi="Calibri" w:cs="Arial"/>
                <w:b/>
                <w:sz w:val="22"/>
                <w:szCs w:val="22"/>
                <w:lang w:val="sr-Cyrl-RS"/>
              </w:rPr>
            </w:pPr>
            <w:r w:rsidRPr="000726EC">
              <w:rPr>
                <w:rFonts w:ascii="Calibri" w:hAnsi="Calibri" w:cs="Arial"/>
                <w:b/>
                <w:bCs/>
                <w:sz w:val="22"/>
                <w:szCs w:val="22"/>
                <w:lang w:val="sr-Cyrl-RS"/>
              </w:rPr>
              <w:t>АКТИВНОСТИ</w:t>
            </w:r>
          </w:p>
        </w:tc>
        <w:tc>
          <w:tcPr>
            <w:tcW w:w="1514" w:type="dxa"/>
            <w:shd w:val="clear" w:color="auto" w:fill="auto"/>
          </w:tcPr>
          <w:p w:rsidR="00780B61" w:rsidRPr="000726EC" w:rsidRDefault="00780B61" w:rsidP="00F440CD">
            <w:pPr>
              <w:rPr>
                <w:rFonts w:ascii="Calibri" w:hAnsi="Calibri" w:cs="Arial"/>
                <w:b/>
                <w:sz w:val="22"/>
                <w:szCs w:val="22"/>
                <w:lang w:val="sr-Cyrl-RS"/>
              </w:rPr>
            </w:pPr>
            <w:r w:rsidRPr="000726EC">
              <w:rPr>
                <w:rFonts w:ascii="Calibri" w:hAnsi="Calibri" w:cs="Arial"/>
                <w:b/>
                <w:bCs/>
                <w:sz w:val="22"/>
                <w:szCs w:val="22"/>
                <w:lang w:val="sr-Cyrl-RS"/>
              </w:rPr>
              <w:t>НОСИОЦИ</w:t>
            </w:r>
          </w:p>
        </w:tc>
        <w:tc>
          <w:tcPr>
            <w:tcW w:w="1687" w:type="dxa"/>
            <w:shd w:val="clear" w:color="auto" w:fill="auto"/>
          </w:tcPr>
          <w:p w:rsidR="00780B61" w:rsidRPr="000726EC" w:rsidRDefault="00780B61" w:rsidP="00F440CD">
            <w:pPr>
              <w:rPr>
                <w:rFonts w:ascii="Calibri" w:hAnsi="Calibri" w:cs="Arial"/>
                <w:b/>
                <w:sz w:val="22"/>
                <w:szCs w:val="22"/>
                <w:lang w:val="sr-Cyrl-RS"/>
              </w:rPr>
            </w:pPr>
            <w:r w:rsidRPr="000726EC">
              <w:rPr>
                <w:rFonts w:ascii="Calibri" w:hAnsi="Calibri" w:cs="Arial"/>
                <w:b/>
                <w:bCs/>
                <w:sz w:val="22"/>
                <w:szCs w:val="22"/>
                <w:lang w:val="sr-Cyrl-RS"/>
              </w:rPr>
              <w:t>РЕАЛИЗОВАНО</w:t>
            </w:r>
          </w:p>
        </w:tc>
      </w:tr>
      <w:tr w:rsidR="00780B61" w:rsidRPr="00372756" w:rsidTr="00F440CD">
        <w:trPr>
          <w:cantSplit/>
          <w:trHeight w:val="1134"/>
          <w:jc w:val="center"/>
        </w:trPr>
        <w:tc>
          <w:tcPr>
            <w:tcW w:w="1368" w:type="dxa"/>
            <w:shd w:val="clear" w:color="auto" w:fill="auto"/>
            <w:textDirection w:val="btLr"/>
          </w:tcPr>
          <w:p w:rsidR="00780B61" w:rsidRPr="000726EC" w:rsidRDefault="00780B61" w:rsidP="00F440CD">
            <w:pPr>
              <w:ind w:left="113" w:right="113"/>
              <w:jc w:val="center"/>
              <w:rPr>
                <w:rFonts w:ascii="Calibri" w:hAnsi="Calibri" w:cs="Arial"/>
                <w:b/>
                <w:sz w:val="22"/>
                <w:szCs w:val="22"/>
                <w:lang w:val="sr-Cyrl-RS"/>
              </w:rPr>
            </w:pPr>
            <w:r w:rsidRPr="000726EC">
              <w:rPr>
                <w:rFonts w:ascii="Calibri" w:hAnsi="Calibri" w:cs="Arial"/>
                <w:b/>
                <w:bCs/>
                <w:sz w:val="22"/>
                <w:szCs w:val="22"/>
              </w:rPr>
              <w:t>Подизање квалитета наставе у односу на индивидуалне карактеристике и способности ученика</w:t>
            </w:r>
          </w:p>
        </w:tc>
        <w:tc>
          <w:tcPr>
            <w:tcW w:w="5007" w:type="dxa"/>
            <w:shd w:val="clear" w:color="auto" w:fill="auto"/>
          </w:tcPr>
          <w:p w:rsidR="00780B61" w:rsidRPr="00386193" w:rsidRDefault="00780B61" w:rsidP="00361B3B">
            <w:pPr>
              <w:pStyle w:val="ListParagraph"/>
              <w:numPr>
                <w:ilvl w:val="0"/>
                <w:numId w:val="35"/>
              </w:numPr>
              <w:spacing w:after="0" w:line="240" w:lineRule="auto"/>
              <w:contextualSpacing/>
              <w:rPr>
                <w:rFonts w:cs="Arial"/>
                <w:lang w:val="sr-Cyrl-RS"/>
              </w:rPr>
            </w:pPr>
            <w:r w:rsidRPr="00386193">
              <w:rPr>
                <w:rFonts w:cs="Arial"/>
                <w:lang w:val="sr-Cyrl-RS"/>
              </w:rPr>
              <w:t>Израда јединственог плана подршке учењу</w:t>
            </w:r>
          </w:p>
          <w:p w:rsidR="00780B61" w:rsidRPr="000726EC" w:rsidRDefault="00780B61" w:rsidP="00361B3B">
            <w:pPr>
              <w:pStyle w:val="ListParagraph"/>
              <w:numPr>
                <w:ilvl w:val="0"/>
                <w:numId w:val="35"/>
              </w:numPr>
              <w:spacing w:after="0" w:line="240" w:lineRule="auto"/>
              <w:contextualSpacing/>
              <w:rPr>
                <w:rFonts w:cs="Arial"/>
                <w:lang w:val="sr-Cyrl-RS"/>
              </w:rPr>
            </w:pPr>
            <w:r w:rsidRPr="000726EC">
              <w:rPr>
                <w:rFonts w:cs="Arial"/>
                <w:lang w:val="sr-Cyrl-RS"/>
              </w:rPr>
              <w:t>Упознавање наставника са планом</w:t>
            </w:r>
          </w:p>
          <w:p w:rsidR="00780B61" w:rsidRPr="000726EC" w:rsidRDefault="00780B61" w:rsidP="00361B3B">
            <w:pPr>
              <w:pStyle w:val="ListParagraph"/>
              <w:numPr>
                <w:ilvl w:val="0"/>
                <w:numId w:val="35"/>
              </w:numPr>
              <w:spacing w:after="0" w:line="240" w:lineRule="auto"/>
              <w:contextualSpacing/>
              <w:rPr>
                <w:rFonts w:cs="Arial"/>
                <w:lang w:val="sr-Cyrl-RS"/>
              </w:rPr>
            </w:pPr>
            <w:r>
              <w:rPr>
                <w:rFonts w:cs="Arial"/>
                <w:lang w:val="sr-Cyrl-RS"/>
              </w:rPr>
              <w:t xml:space="preserve">Учитељи и наставници присуствовали семинарима „Дигитална учионица“, „Настава оријентисана </w:t>
            </w:r>
            <w:r w:rsidR="00547FB6">
              <w:rPr>
                <w:rFonts w:cs="Arial"/>
                <w:lang w:val="sr-Cyrl-RS"/>
              </w:rPr>
              <w:t>ка исходима – пројектна настава, као и стручним вебинарима</w:t>
            </w:r>
            <w:r>
              <w:rPr>
                <w:rFonts w:cs="Arial"/>
                <w:lang w:val="sr-Cyrl-RS"/>
              </w:rPr>
              <w:t>.</w:t>
            </w:r>
          </w:p>
          <w:p w:rsidR="00780B61" w:rsidRPr="00547FB6" w:rsidRDefault="00547FB6" w:rsidP="00361B3B">
            <w:pPr>
              <w:pStyle w:val="ListParagraph"/>
              <w:numPr>
                <w:ilvl w:val="0"/>
                <w:numId w:val="35"/>
              </w:numPr>
              <w:spacing w:after="0" w:line="240" w:lineRule="auto"/>
              <w:contextualSpacing/>
              <w:rPr>
                <w:rFonts w:cs="Arial"/>
                <w:lang w:val="sr-Cyrl-RS"/>
              </w:rPr>
            </w:pPr>
            <w:r>
              <w:rPr>
                <w:rFonts w:cs="Arial"/>
                <w:lang w:val="sr-Cyrl-RS"/>
              </w:rPr>
              <w:t>Одржано  2</w:t>
            </w:r>
            <w:r w:rsidR="00780B61" w:rsidRPr="000726EC">
              <w:rPr>
                <w:rFonts w:cs="Arial"/>
                <w:lang w:val="sr-Cyrl-RS"/>
              </w:rPr>
              <w:t xml:space="preserve"> угледна часа у </w:t>
            </w:r>
            <w:r>
              <w:rPr>
                <w:rFonts w:cs="Arial"/>
                <w:lang w:val="sr-Cyrl-RS"/>
              </w:rPr>
              <w:t>току школске године</w:t>
            </w:r>
            <w:r w:rsidR="00780B61" w:rsidRPr="000726EC">
              <w:rPr>
                <w:rFonts w:cs="Arial"/>
                <w:lang w:val="sr-Cyrl-RS"/>
              </w:rPr>
              <w:t xml:space="preserve"> где је употребљен такав начин рада</w:t>
            </w:r>
          </w:p>
        </w:tc>
        <w:tc>
          <w:tcPr>
            <w:tcW w:w="1514"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Наставници</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Наставници, учитељи</w:t>
            </w:r>
          </w:p>
          <w:p w:rsidR="00780B61" w:rsidRPr="000726EC" w:rsidRDefault="00780B61" w:rsidP="001302EE">
            <w:pPr>
              <w:rPr>
                <w:rFonts w:ascii="Calibri" w:hAnsi="Calibri" w:cs="Arial"/>
                <w:sz w:val="22"/>
                <w:szCs w:val="22"/>
                <w:lang w:val="sr-Cyrl-RS"/>
              </w:rPr>
            </w:pPr>
            <w:r w:rsidRPr="000726EC">
              <w:rPr>
                <w:rFonts w:ascii="Calibri" w:hAnsi="Calibri" w:cs="Arial"/>
                <w:sz w:val="22"/>
                <w:szCs w:val="22"/>
                <w:lang w:val="sr-Cyrl-RS"/>
              </w:rPr>
              <w:t>Наставници, учитељи</w:t>
            </w:r>
          </w:p>
        </w:tc>
        <w:tc>
          <w:tcPr>
            <w:tcW w:w="1687" w:type="dxa"/>
            <w:shd w:val="clear" w:color="auto" w:fill="auto"/>
          </w:tcPr>
          <w:p w:rsidR="00780B61" w:rsidRPr="000726EC" w:rsidRDefault="00780B61" w:rsidP="00F440CD">
            <w:pPr>
              <w:rPr>
                <w:rFonts w:ascii="Calibri" w:hAnsi="Calibri" w:cs="Arial"/>
                <w:sz w:val="22"/>
                <w:szCs w:val="22"/>
              </w:rPr>
            </w:pPr>
            <w:r w:rsidRPr="000726EC">
              <w:rPr>
                <w:rFonts w:ascii="Calibri" w:hAnsi="Calibri" w:cs="Arial"/>
                <w:sz w:val="22"/>
                <w:szCs w:val="22"/>
              </w:rPr>
              <w:t>IX</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r w:rsidRPr="000726EC">
              <w:rPr>
                <w:rFonts w:ascii="Calibri" w:hAnsi="Calibri" w:cs="Arial"/>
                <w:sz w:val="22"/>
                <w:szCs w:val="22"/>
              </w:rPr>
              <w:t>IX</w:t>
            </w:r>
          </w:p>
          <w:p w:rsidR="00780B61" w:rsidRPr="004F4902" w:rsidRDefault="00780B61" w:rsidP="00F440CD">
            <w:pPr>
              <w:rPr>
                <w:rFonts w:ascii="Calibri" w:hAnsi="Calibri" w:cs="Arial"/>
                <w:sz w:val="22"/>
                <w:szCs w:val="22"/>
                <w:lang w:val="sr-Cyrl-RS"/>
              </w:rPr>
            </w:pPr>
            <w:r>
              <w:rPr>
                <w:rFonts w:ascii="Calibri" w:hAnsi="Calibri" w:cs="Arial"/>
                <w:sz w:val="22"/>
                <w:szCs w:val="22"/>
              </w:rPr>
              <w:t xml:space="preserve">XI, </w:t>
            </w:r>
          </w:p>
          <w:p w:rsidR="00780B61" w:rsidRPr="000726EC" w:rsidRDefault="00780B61" w:rsidP="00F440CD">
            <w:pPr>
              <w:rPr>
                <w:rFonts w:ascii="Calibri" w:hAnsi="Calibri" w:cs="Arial"/>
                <w:sz w:val="22"/>
                <w:szCs w:val="22"/>
              </w:rPr>
            </w:pPr>
          </w:p>
          <w:p w:rsidR="00780B61" w:rsidRPr="004F4902" w:rsidRDefault="00780B61" w:rsidP="00F440CD">
            <w:pPr>
              <w:rPr>
                <w:rFonts w:ascii="Calibri" w:hAnsi="Calibri" w:cs="Arial"/>
                <w:sz w:val="22"/>
                <w:szCs w:val="22"/>
                <w:lang w:val="sr-Cyrl-RS"/>
              </w:rPr>
            </w:pPr>
            <w:r>
              <w:rPr>
                <w:rFonts w:ascii="Calibri" w:hAnsi="Calibri" w:cs="Arial"/>
                <w:sz w:val="22"/>
                <w:szCs w:val="22"/>
              </w:rPr>
              <w:t xml:space="preserve">X, XI, </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r w:rsidRPr="000726EC">
              <w:rPr>
                <w:rFonts w:ascii="Calibri" w:hAnsi="Calibri" w:cs="Arial"/>
                <w:sz w:val="22"/>
                <w:szCs w:val="22"/>
              </w:rPr>
              <w:t>X, III</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tc>
      </w:tr>
      <w:tr w:rsidR="00780B61" w:rsidRPr="00372756" w:rsidTr="00F440CD">
        <w:trPr>
          <w:cantSplit/>
          <w:trHeight w:val="5030"/>
          <w:jc w:val="center"/>
        </w:trPr>
        <w:tc>
          <w:tcPr>
            <w:tcW w:w="1368" w:type="dxa"/>
            <w:shd w:val="clear" w:color="auto" w:fill="auto"/>
            <w:textDirection w:val="btLr"/>
          </w:tcPr>
          <w:p w:rsidR="00780B61" w:rsidRPr="000726EC" w:rsidRDefault="00780B61" w:rsidP="00F440CD">
            <w:pPr>
              <w:ind w:left="113" w:right="113"/>
              <w:jc w:val="center"/>
              <w:rPr>
                <w:rFonts w:ascii="Calibri" w:hAnsi="Calibri" w:cs="Arial"/>
                <w:b/>
                <w:sz w:val="22"/>
                <w:szCs w:val="22"/>
                <w:lang w:val="sr-Cyrl-RS"/>
              </w:rPr>
            </w:pPr>
            <w:r w:rsidRPr="000726EC">
              <w:rPr>
                <w:rFonts w:ascii="Calibri" w:hAnsi="Calibri" w:cs="Arial"/>
                <w:b/>
                <w:bCs/>
                <w:sz w:val="22"/>
                <w:szCs w:val="22"/>
                <w:lang w:val="sr-Cyrl-RS"/>
              </w:rPr>
              <w:t>Повећање безбедности ученика</w:t>
            </w:r>
          </w:p>
        </w:tc>
        <w:tc>
          <w:tcPr>
            <w:tcW w:w="5007" w:type="dxa"/>
            <w:shd w:val="clear" w:color="auto" w:fill="auto"/>
          </w:tcPr>
          <w:p w:rsidR="00780B61" w:rsidRPr="000726EC" w:rsidRDefault="00780B61" w:rsidP="00361B3B">
            <w:pPr>
              <w:pStyle w:val="ListParagraph"/>
              <w:numPr>
                <w:ilvl w:val="0"/>
                <w:numId w:val="36"/>
              </w:numPr>
              <w:spacing w:after="0" w:line="240" w:lineRule="auto"/>
              <w:contextualSpacing/>
              <w:rPr>
                <w:rFonts w:cs="Arial"/>
                <w:lang w:val="sr-Cyrl-RS"/>
              </w:rPr>
            </w:pPr>
            <w:r w:rsidRPr="000726EC">
              <w:rPr>
                <w:rFonts w:cs="Arial"/>
                <w:lang w:val="sr-Cyrl-RS"/>
              </w:rPr>
              <w:t xml:space="preserve">Одржане 2 радионице у </w:t>
            </w:r>
            <w:r>
              <w:rPr>
                <w:rFonts w:cs="Arial"/>
                <w:lang w:val="sr-Cyrl-RS"/>
              </w:rPr>
              <w:t>полугодишту</w:t>
            </w:r>
            <w:r w:rsidRPr="000726EC">
              <w:rPr>
                <w:rFonts w:cs="Arial"/>
                <w:lang w:val="sr-Cyrl-RS"/>
              </w:rPr>
              <w:t xml:space="preserve"> у оквиру часова одељенског старешине</w:t>
            </w:r>
          </w:p>
          <w:p w:rsidR="00780B61" w:rsidRDefault="00780B61" w:rsidP="00F440CD">
            <w:pPr>
              <w:pStyle w:val="ListParagraph"/>
              <w:rPr>
                <w:rFonts w:cs="Arial"/>
                <w:lang w:val="sr-Cyrl-RS"/>
              </w:rPr>
            </w:pPr>
          </w:p>
          <w:p w:rsidR="00780B61" w:rsidRDefault="00547FB6" w:rsidP="00361B3B">
            <w:pPr>
              <w:pStyle w:val="ListParagraph"/>
              <w:numPr>
                <w:ilvl w:val="0"/>
                <w:numId w:val="36"/>
              </w:numPr>
              <w:spacing w:after="0" w:line="240" w:lineRule="auto"/>
              <w:contextualSpacing/>
              <w:rPr>
                <w:rFonts w:cs="Arial"/>
                <w:lang w:val="sr-Cyrl-RS"/>
              </w:rPr>
            </w:pPr>
            <w:r>
              <w:rPr>
                <w:rFonts w:cs="Arial"/>
                <w:lang w:val="sr-Cyrl-RS"/>
              </w:rPr>
              <w:t>Припадници МУП-а и агенције за безбедност саобраћаја одржали у јуну месецу два полигона о безбедности у саобраћају.</w:t>
            </w:r>
          </w:p>
          <w:p w:rsidR="00547FB6" w:rsidRPr="004F4902" w:rsidRDefault="00547FB6" w:rsidP="00361B3B">
            <w:pPr>
              <w:pStyle w:val="ListParagraph"/>
              <w:numPr>
                <w:ilvl w:val="0"/>
                <w:numId w:val="36"/>
              </w:numPr>
              <w:spacing w:after="0" w:line="240" w:lineRule="auto"/>
              <w:contextualSpacing/>
              <w:rPr>
                <w:rFonts w:cs="Arial"/>
                <w:lang w:val="sr-Cyrl-RS"/>
              </w:rPr>
            </w:pPr>
            <w:r>
              <w:rPr>
                <w:rFonts w:cs="Arial"/>
                <w:lang w:val="sr-Cyrl-RS"/>
              </w:rPr>
              <w:t>Припадници МОТО клуба Сурчин у јуну одржали демонстрацију о безбедности у саобраћају.</w:t>
            </w:r>
          </w:p>
          <w:p w:rsidR="00780B61" w:rsidRPr="00547FB6" w:rsidRDefault="00780B61" w:rsidP="00547FB6">
            <w:pPr>
              <w:rPr>
                <w:rFonts w:cs="Arial"/>
                <w:lang w:val="sr-Latn-RS"/>
              </w:rPr>
            </w:pPr>
          </w:p>
          <w:p w:rsidR="00780B61" w:rsidRPr="000726EC" w:rsidRDefault="00780B61" w:rsidP="00361B3B">
            <w:pPr>
              <w:pStyle w:val="ListParagraph"/>
              <w:numPr>
                <w:ilvl w:val="0"/>
                <w:numId w:val="36"/>
              </w:numPr>
              <w:spacing w:after="0" w:line="240" w:lineRule="auto"/>
              <w:contextualSpacing/>
              <w:rPr>
                <w:rFonts w:cs="Arial"/>
                <w:lang w:val="sr-Cyrl-RS"/>
              </w:rPr>
            </w:pPr>
            <w:r w:rsidRPr="000726EC">
              <w:rPr>
                <w:rFonts w:cs="Arial"/>
                <w:lang w:val="sr-Cyrl-RS"/>
              </w:rPr>
              <w:t>Редован рад на праћењу, анализи и васпитаном раду са ученицима који имају проблеме у понашању</w:t>
            </w:r>
          </w:p>
          <w:p w:rsidR="00780B61" w:rsidRPr="000726EC" w:rsidRDefault="00780B61" w:rsidP="00361B3B">
            <w:pPr>
              <w:pStyle w:val="ListParagraph"/>
              <w:numPr>
                <w:ilvl w:val="0"/>
                <w:numId w:val="36"/>
              </w:numPr>
              <w:spacing w:after="0" w:line="240" w:lineRule="auto"/>
              <w:contextualSpacing/>
              <w:rPr>
                <w:lang w:val="sr-Cyrl-RS"/>
              </w:rPr>
            </w:pPr>
            <w:r w:rsidRPr="001302EE">
              <w:rPr>
                <w:rFonts w:cs="Arial"/>
                <w:lang w:val="sr-Cyrl-RS"/>
              </w:rPr>
              <w:t>Истакнут</w:t>
            </w:r>
            <w:r w:rsidRPr="001302EE">
              <w:rPr>
                <w:rFonts w:cs="Arial"/>
              </w:rPr>
              <w:t>a</w:t>
            </w:r>
            <w:r w:rsidRPr="001302EE">
              <w:rPr>
                <w:rFonts w:cs="Arial"/>
                <w:lang w:val="sr-Cyrl-RS"/>
              </w:rPr>
              <w:t xml:space="preserve"> правила понашања за родитеље и ученике н</w:t>
            </w:r>
            <w:r w:rsidR="001302EE" w:rsidRPr="001302EE">
              <w:rPr>
                <w:rFonts w:cs="Arial"/>
                <w:lang w:val="sr-Cyrl-RS"/>
              </w:rPr>
              <w:t>а огласној табли и у учионицама</w:t>
            </w:r>
          </w:p>
        </w:tc>
        <w:tc>
          <w:tcPr>
            <w:tcW w:w="1514"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 одељенске старешине</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Управа школе</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 одељенске старешине</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Управа школе</w:t>
            </w:r>
          </w:p>
          <w:p w:rsidR="00780B61" w:rsidRPr="000726EC" w:rsidRDefault="00780B61" w:rsidP="00F440CD">
            <w:pPr>
              <w:rPr>
                <w:rFonts w:ascii="Calibri" w:hAnsi="Calibri" w:cs="Arial"/>
                <w:sz w:val="22"/>
                <w:szCs w:val="22"/>
                <w:lang w:val="sr-Cyrl-RS"/>
              </w:rPr>
            </w:pPr>
          </w:p>
        </w:tc>
        <w:tc>
          <w:tcPr>
            <w:tcW w:w="1687" w:type="dxa"/>
            <w:shd w:val="clear" w:color="auto" w:fill="auto"/>
          </w:tcPr>
          <w:p w:rsidR="00780B61" w:rsidRPr="004F4902" w:rsidRDefault="00780B61" w:rsidP="00F440CD">
            <w:pPr>
              <w:rPr>
                <w:rFonts w:ascii="Calibri" w:hAnsi="Calibri" w:cs="Arial"/>
                <w:sz w:val="22"/>
                <w:szCs w:val="22"/>
                <w:lang w:val="sr-Cyrl-RS"/>
              </w:rPr>
            </w:pPr>
            <w:r>
              <w:rPr>
                <w:rFonts w:ascii="Calibri" w:hAnsi="Calibri" w:cs="Arial"/>
                <w:sz w:val="22"/>
                <w:szCs w:val="22"/>
              </w:rPr>
              <w:t xml:space="preserve">X, XI, </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rPr>
              <w:t>III</w:t>
            </w:r>
          </w:p>
          <w:p w:rsidR="00780B61" w:rsidRPr="000726EC" w:rsidRDefault="00780B61" w:rsidP="00F440CD">
            <w:pPr>
              <w:rPr>
                <w:rFonts w:ascii="Calibri" w:hAnsi="Calibri" w:cs="Arial"/>
                <w:sz w:val="22"/>
                <w:szCs w:val="22"/>
              </w:rPr>
            </w:pPr>
          </w:p>
          <w:p w:rsidR="00780B61" w:rsidRPr="00547FB6" w:rsidRDefault="00547FB6" w:rsidP="00F440CD">
            <w:pPr>
              <w:rPr>
                <w:rFonts w:ascii="Calibri" w:hAnsi="Calibri" w:cs="Arial"/>
                <w:sz w:val="22"/>
                <w:szCs w:val="22"/>
                <w:lang w:val="sr-Latn-RS"/>
              </w:rPr>
            </w:pPr>
            <w:r>
              <w:rPr>
                <w:rFonts w:ascii="Calibri" w:hAnsi="Calibri" w:cs="Arial"/>
                <w:sz w:val="22"/>
                <w:szCs w:val="22"/>
                <w:lang w:val="de-DE"/>
              </w:rPr>
              <w:t>VI</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rPr>
            </w:pPr>
            <w:r w:rsidRPr="000726EC">
              <w:rPr>
                <w:rFonts w:ascii="Calibri" w:hAnsi="Calibri" w:cs="Arial"/>
                <w:sz w:val="22"/>
                <w:szCs w:val="22"/>
              </w:rPr>
              <w:t>IX</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tc>
      </w:tr>
      <w:tr w:rsidR="00780B61" w:rsidRPr="00372756" w:rsidTr="001302EE">
        <w:trPr>
          <w:cantSplit/>
          <w:trHeight w:val="3680"/>
          <w:jc w:val="center"/>
        </w:trPr>
        <w:tc>
          <w:tcPr>
            <w:tcW w:w="1368" w:type="dxa"/>
            <w:shd w:val="clear" w:color="auto" w:fill="auto"/>
            <w:textDirection w:val="btLr"/>
          </w:tcPr>
          <w:p w:rsidR="00780B61" w:rsidRPr="000726EC" w:rsidRDefault="00780B61" w:rsidP="00F440CD">
            <w:pPr>
              <w:ind w:left="113" w:right="113"/>
              <w:jc w:val="center"/>
              <w:rPr>
                <w:rFonts w:ascii="Calibri" w:hAnsi="Calibri" w:cs="Arial"/>
                <w:b/>
                <w:sz w:val="22"/>
                <w:szCs w:val="22"/>
                <w:lang w:val="sr-Cyrl-RS"/>
              </w:rPr>
            </w:pPr>
            <w:r w:rsidRPr="000726EC">
              <w:rPr>
                <w:rFonts w:ascii="Calibri" w:hAnsi="Calibri" w:cs="Arial"/>
                <w:b/>
                <w:bCs/>
                <w:sz w:val="22"/>
                <w:szCs w:val="22"/>
                <w:lang w:val="sr-Cyrl-RS"/>
              </w:rPr>
              <w:lastRenderedPageBreak/>
              <w:t>Унапређење рада у оријентације ученика</w:t>
            </w:r>
          </w:p>
        </w:tc>
        <w:tc>
          <w:tcPr>
            <w:tcW w:w="5007" w:type="dxa"/>
            <w:shd w:val="clear" w:color="auto" w:fill="auto"/>
          </w:tcPr>
          <w:p w:rsidR="00780B61" w:rsidRPr="000726EC" w:rsidRDefault="00780B61" w:rsidP="00361B3B">
            <w:pPr>
              <w:pStyle w:val="ListParagraph"/>
              <w:numPr>
                <w:ilvl w:val="0"/>
                <w:numId w:val="37"/>
              </w:numPr>
              <w:spacing w:after="0" w:line="240" w:lineRule="auto"/>
              <w:contextualSpacing/>
              <w:rPr>
                <w:rFonts w:cs="Arial"/>
                <w:lang w:val="sr-Cyrl-RS"/>
              </w:rPr>
            </w:pPr>
            <w:r w:rsidRPr="000726EC">
              <w:rPr>
                <w:rFonts w:cs="Arial"/>
                <w:lang w:val="sr-Cyrl-RS"/>
              </w:rPr>
              <w:t>Регуларни појединачни састанци са ученицима</w:t>
            </w:r>
          </w:p>
          <w:p w:rsidR="00780B61" w:rsidRPr="000726EC" w:rsidRDefault="00780B61" w:rsidP="00F440CD">
            <w:pPr>
              <w:pStyle w:val="ListParagraph"/>
              <w:rPr>
                <w:rFonts w:cs="Arial"/>
                <w:lang w:val="sr-Cyrl-RS"/>
              </w:rPr>
            </w:pPr>
          </w:p>
          <w:p w:rsidR="00780B61" w:rsidRPr="000726EC" w:rsidRDefault="00780B61" w:rsidP="00361B3B">
            <w:pPr>
              <w:pStyle w:val="ListParagraph"/>
              <w:numPr>
                <w:ilvl w:val="0"/>
                <w:numId w:val="37"/>
              </w:numPr>
              <w:spacing w:after="0" w:line="240" w:lineRule="auto"/>
              <w:contextualSpacing/>
              <w:rPr>
                <w:rFonts w:cs="Arial"/>
                <w:lang w:val="sr-Cyrl-RS"/>
              </w:rPr>
            </w:pPr>
            <w:r w:rsidRPr="000726EC">
              <w:rPr>
                <w:rFonts w:cs="Arial"/>
                <w:lang w:val="sr-Cyrl-RS"/>
              </w:rPr>
              <w:t>На улазу у школу направљена огласна табла и пано посвећени професионалној оријентацији ученика</w:t>
            </w:r>
          </w:p>
          <w:p w:rsidR="00780B61" w:rsidRDefault="00780B61" w:rsidP="00F440CD">
            <w:pPr>
              <w:pStyle w:val="ListParagraph"/>
              <w:rPr>
                <w:rFonts w:cs="Arial"/>
                <w:lang w:val="sr-Cyrl-RS"/>
              </w:rPr>
            </w:pPr>
          </w:p>
          <w:p w:rsidR="00780B61" w:rsidRPr="000726EC" w:rsidRDefault="00780B61" w:rsidP="00361B3B">
            <w:pPr>
              <w:pStyle w:val="ListParagraph"/>
              <w:numPr>
                <w:ilvl w:val="0"/>
                <w:numId w:val="37"/>
              </w:numPr>
              <w:spacing w:after="0" w:line="240" w:lineRule="auto"/>
              <w:contextualSpacing/>
            </w:pPr>
            <w:r w:rsidRPr="000726EC">
              <w:rPr>
                <w:rFonts w:cs="Arial"/>
                <w:lang w:val="sr-Cyrl-RS"/>
              </w:rPr>
              <w:t xml:space="preserve">Реализовано 3 часа посвећених упознавању различитих занимања </w:t>
            </w:r>
          </w:p>
        </w:tc>
        <w:tc>
          <w:tcPr>
            <w:tcW w:w="1514"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Одељенске старешине, ПП служба</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Ученици, одељенске старешине</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1302EE">
            <w:pPr>
              <w:rPr>
                <w:rFonts w:ascii="Calibri" w:hAnsi="Calibri" w:cs="Arial"/>
                <w:sz w:val="22"/>
                <w:szCs w:val="22"/>
                <w:lang w:val="sr-Cyrl-RS"/>
              </w:rPr>
            </w:pPr>
            <w:r w:rsidRPr="000726EC">
              <w:rPr>
                <w:rFonts w:ascii="Calibri" w:hAnsi="Calibri" w:cs="Arial"/>
                <w:sz w:val="22"/>
                <w:szCs w:val="22"/>
                <w:lang w:val="sr-Cyrl-RS"/>
              </w:rPr>
              <w:t>Одељенске старешине, предметни наставници, ПП служба</w:t>
            </w:r>
          </w:p>
        </w:tc>
        <w:tc>
          <w:tcPr>
            <w:tcW w:w="1687"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Континуирано</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rPr>
            </w:pPr>
            <w:r w:rsidRPr="000726EC">
              <w:rPr>
                <w:rFonts w:ascii="Calibri" w:hAnsi="Calibri" w:cs="Arial"/>
                <w:sz w:val="22"/>
                <w:szCs w:val="22"/>
              </w:rPr>
              <w:t>X, XI</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rPr>
              <w:t>IV, V</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tc>
      </w:tr>
      <w:tr w:rsidR="00780B61" w:rsidRPr="00372756" w:rsidTr="00F440CD">
        <w:trPr>
          <w:cantSplit/>
          <w:trHeight w:val="1134"/>
          <w:jc w:val="center"/>
        </w:trPr>
        <w:tc>
          <w:tcPr>
            <w:tcW w:w="1368" w:type="dxa"/>
            <w:shd w:val="clear" w:color="auto" w:fill="auto"/>
            <w:textDirection w:val="btLr"/>
          </w:tcPr>
          <w:p w:rsidR="00780B61" w:rsidRPr="000726EC" w:rsidRDefault="00780B61" w:rsidP="00F440CD">
            <w:pPr>
              <w:ind w:left="113" w:right="113"/>
              <w:jc w:val="center"/>
              <w:rPr>
                <w:rFonts w:ascii="Calibri" w:hAnsi="Calibri" w:cs="Arial"/>
                <w:b/>
                <w:sz w:val="22"/>
                <w:szCs w:val="22"/>
                <w:lang w:val="sr-Cyrl-RS"/>
              </w:rPr>
            </w:pPr>
            <w:r w:rsidRPr="000726EC">
              <w:rPr>
                <w:rFonts w:ascii="Calibri" w:hAnsi="Calibri" w:cs="Arial"/>
                <w:b/>
                <w:bCs/>
                <w:sz w:val="22"/>
                <w:szCs w:val="22"/>
                <w:lang w:val="sr-Cyrl-RS"/>
              </w:rPr>
              <w:t>Проширивање ваннаставних активности и акција у школи</w:t>
            </w:r>
          </w:p>
        </w:tc>
        <w:tc>
          <w:tcPr>
            <w:tcW w:w="5007" w:type="dxa"/>
            <w:shd w:val="clear" w:color="auto" w:fill="auto"/>
          </w:tcPr>
          <w:p w:rsidR="00780B61" w:rsidRPr="000726EC" w:rsidRDefault="00780B61" w:rsidP="00361B3B">
            <w:pPr>
              <w:pStyle w:val="ListParagraph"/>
              <w:numPr>
                <w:ilvl w:val="0"/>
                <w:numId w:val="38"/>
              </w:numPr>
              <w:spacing w:after="0" w:line="240" w:lineRule="auto"/>
              <w:contextualSpacing/>
              <w:rPr>
                <w:rFonts w:cs="Arial"/>
                <w:lang w:val="sr-Cyrl-RS"/>
              </w:rPr>
            </w:pPr>
            <w:r w:rsidRPr="000726EC">
              <w:rPr>
                <w:rFonts w:cs="Arial"/>
              </w:rPr>
              <w:t>A</w:t>
            </w:r>
            <w:r w:rsidRPr="000726EC">
              <w:rPr>
                <w:rFonts w:cs="Arial"/>
                <w:lang w:val="sr-Cyrl-RS"/>
              </w:rPr>
              <w:t>нкетирани ученици и родитељи</w:t>
            </w:r>
          </w:p>
          <w:p w:rsidR="00780B61" w:rsidRPr="000726EC" w:rsidRDefault="00780B61" w:rsidP="00F440CD">
            <w:pPr>
              <w:pStyle w:val="ListParagraph"/>
              <w:rPr>
                <w:rFonts w:cs="Arial"/>
                <w:lang w:val="sr-Cyrl-RS"/>
              </w:rPr>
            </w:pPr>
          </w:p>
          <w:p w:rsidR="00780B61" w:rsidRPr="000726EC" w:rsidRDefault="00780B61" w:rsidP="00361B3B">
            <w:pPr>
              <w:pStyle w:val="ListParagraph"/>
              <w:numPr>
                <w:ilvl w:val="0"/>
                <w:numId w:val="38"/>
              </w:numPr>
              <w:spacing w:after="0" w:line="240" w:lineRule="auto"/>
              <w:contextualSpacing/>
              <w:rPr>
                <w:rFonts w:cs="Arial"/>
                <w:lang w:val="sr-Cyrl-RS"/>
              </w:rPr>
            </w:pPr>
            <w:r w:rsidRPr="000726EC">
              <w:rPr>
                <w:rFonts w:cs="Arial"/>
                <w:lang w:val="sr-Cyrl-RS"/>
              </w:rPr>
              <w:t>Обрађени подаци и презентовани на седницама стручних већа и Наставничког већа.</w:t>
            </w:r>
          </w:p>
          <w:p w:rsidR="00780B61" w:rsidRPr="000726EC" w:rsidRDefault="00780B61" w:rsidP="00F440CD">
            <w:pPr>
              <w:pStyle w:val="ListParagraph"/>
              <w:rPr>
                <w:rFonts w:cs="Arial"/>
                <w:lang w:val="sr-Cyrl-RS"/>
              </w:rPr>
            </w:pPr>
          </w:p>
          <w:p w:rsidR="00780B61" w:rsidRDefault="00780B61" w:rsidP="00361B3B">
            <w:pPr>
              <w:pStyle w:val="ListParagraph"/>
              <w:numPr>
                <w:ilvl w:val="0"/>
                <w:numId w:val="38"/>
              </w:numPr>
              <w:spacing w:after="0" w:line="240" w:lineRule="auto"/>
              <w:contextualSpacing/>
              <w:rPr>
                <w:rFonts w:cs="Arial"/>
                <w:lang w:val="sr-Cyrl-RS"/>
              </w:rPr>
            </w:pPr>
            <w:r w:rsidRPr="000726EC">
              <w:rPr>
                <w:rFonts w:cs="Arial"/>
                <w:lang w:val="sr-Cyrl-RS"/>
              </w:rPr>
              <w:t xml:space="preserve">У овој школској години </w:t>
            </w:r>
            <w:r>
              <w:rPr>
                <w:rFonts w:cs="Arial"/>
                <w:lang w:val="sr-Cyrl-RS"/>
              </w:rPr>
              <w:t>број такмичења на којима је школа учествовала је ограничен због ситуације са Ковид -19.</w:t>
            </w:r>
          </w:p>
          <w:p w:rsidR="00FA5AE3" w:rsidRPr="00FA5AE3" w:rsidRDefault="00FA5AE3" w:rsidP="00FA5AE3">
            <w:pPr>
              <w:ind w:left="720"/>
              <w:contextualSpacing/>
              <w:rPr>
                <w:rFonts w:cs="Arial"/>
                <w:lang w:val="sr-Cyrl-RS"/>
              </w:rPr>
            </w:pPr>
            <w:r>
              <w:rPr>
                <w:rFonts w:cs="Arial"/>
                <w:lang w:val="sr-Cyrl-RS"/>
              </w:rPr>
              <w:t>Резултати су  презентовани на наставничком већу.</w:t>
            </w:r>
          </w:p>
          <w:p w:rsidR="00780B61" w:rsidRPr="000726EC" w:rsidRDefault="00780B61" w:rsidP="00F440CD">
            <w:pPr>
              <w:pStyle w:val="ListParagraph"/>
              <w:rPr>
                <w:rFonts w:cs="Arial"/>
                <w:lang w:val="sr-Cyrl-RS"/>
              </w:rPr>
            </w:pPr>
          </w:p>
          <w:p w:rsidR="00780B61" w:rsidRPr="000726EC" w:rsidRDefault="00780B61" w:rsidP="00361B3B">
            <w:pPr>
              <w:pStyle w:val="ListParagraph"/>
              <w:numPr>
                <w:ilvl w:val="0"/>
                <w:numId w:val="38"/>
              </w:numPr>
              <w:spacing w:after="0" w:line="240" w:lineRule="auto"/>
              <w:contextualSpacing/>
              <w:rPr>
                <w:rFonts w:cs="Arial"/>
                <w:lang w:val="sr-Cyrl-RS"/>
              </w:rPr>
            </w:pPr>
            <w:r w:rsidRPr="000726EC">
              <w:rPr>
                <w:rFonts w:cs="Arial"/>
                <w:lang w:val="sr-Cyrl-RS"/>
              </w:rPr>
              <w:t>Школа је више пута представљена на локалној телевизији, нарочито активности везане за Еко школу. Све ваннаставне активности које су различите секције и ученици остварили у току ове школске године, приказане су на веб сајту школе.</w:t>
            </w:r>
          </w:p>
        </w:tc>
        <w:tc>
          <w:tcPr>
            <w:tcW w:w="1514"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Учитељи, одељенске старешине</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Наставници и учитељи, ученици</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Управа школе, тим за рад на школском веб сајту</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tc>
        <w:tc>
          <w:tcPr>
            <w:tcW w:w="1687" w:type="dxa"/>
            <w:shd w:val="clear" w:color="auto" w:fill="auto"/>
          </w:tcPr>
          <w:p w:rsidR="00780B61" w:rsidRPr="000726EC" w:rsidRDefault="00780B61" w:rsidP="00F440CD">
            <w:pPr>
              <w:rPr>
                <w:rFonts w:ascii="Calibri" w:hAnsi="Calibri" w:cs="Arial"/>
                <w:sz w:val="22"/>
                <w:szCs w:val="22"/>
              </w:rPr>
            </w:pPr>
            <w:r w:rsidRPr="000726EC">
              <w:rPr>
                <w:rFonts w:ascii="Calibri" w:hAnsi="Calibri" w:cs="Arial"/>
                <w:sz w:val="22"/>
                <w:szCs w:val="22"/>
              </w:rPr>
              <w:t>IX</w:t>
            </w: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r w:rsidRPr="000726EC">
              <w:rPr>
                <w:rFonts w:ascii="Calibri" w:hAnsi="Calibri" w:cs="Arial"/>
                <w:sz w:val="22"/>
                <w:szCs w:val="22"/>
              </w:rPr>
              <w:t>IX</w:t>
            </w: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Континуирано</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Континуирано</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p w:rsidR="00780B61" w:rsidRPr="000726EC" w:rsidRDefault="00780B61" w:rsidP="00F440CD">
            <w:pPr>
              <w:rPr>
                <w:rFonts w:ascii="Calibri" w:hAnsi="Calibri" w:cs="Arial"/>
                <w:sz w:val="22"/>
                <w:szCs w:val="22"/>
              </w:rPr>
            </w:pPr>
          </w:p>
        </w:tc>
      </w:tr>
      <w:tr w:rsidR="00780B61" w:rsidRPr="00372756" w:rsidTr="00F440CD">
        <w:trPr>
          <w:cantSplit/>
          <w:trHeight w:val="1134"/>
          <w:jc w:val="center"/>
        </w:trPr>
        <w:tc>
          <w:tcPr>
            <w:tcW w:w="1368" w:type="dxa"/>
            <w:shd w:val="clear" w:color="auto" w:fill="auto"/>
            <w:textDirection w:val="btLr"/>
          </w:tcPr>
          <w:p w:rsidR="00780B61" w:rsidRPr="000726EC" w:rsidRDefault="00780B61" w:rsidP="00F440CD">
            <w:pPr>
              <w:ind w:left="113" w:right="113"/>
              <w:jc w:val="center"/>
              <w:rPr>
                <w:rFonts w:ascii="Calibri" w:hAnsi="Calibri" w:cs="Arial"/>
                <w:b/>
                <w:sz w:val="22"/>
                <w:szCs w:val="22"/>
                <w:lang w:val="sr-Cyrl-RS"/>
              </w:rPr>
            </w:pPr>
            <w:r w:rsidRPr="000726EC">
              <w:rPr>
                <w:rFonts w:ascii="Calibri" w:hAnsi="Calibri" w:cs="Arial"/>
                <w:b/>
                <w:bCs/>
                <w:sz w:val="22"/>
                <w:szCs w:val="22"/>
                <w:lang w:val="sr-Cyrl-RS"/>
              </w:rPr>
              <w:t>Побољшање односа и сарадње у оквиру колектива школе, као и сарадње са родитељима и локалном заједницом</w:t>
            </w:r>
          </w:p>
        </w:tc>
        <w:tc>
          <w:tcPr>
            <w:tcW w:w="5007" w:type="dxa"/>
            <w:shd w:val="clear" w:color="auto" w:fill="auto"/>
          </w:tcPr>
          <w:p w:rsidR="00780B61" w:rsidRDefault="00780B61" w:rsidP="00361B3B">
            <w:pPr>
              <w:pStyle w:val="ListParagraph"/>
              <w:numPr>
                <w:ilvl w:val="0"/>
                <w:numId w:val="39"/>
              </w:numPr>
              <w:spacing w:after="0" w:line="240" w:lineRule="auto"/>
              <w:contextualSpacing/>
              <w:rPr>
                <w:rFonts w:cs="Arial"/>
                <w:lang w:val="sr-Cyrl-RS"/>
              </w:rPr>
            </w:pPr>
            <w:r w:rsidRPr="000726EC">
              <w:rPr>
                <w:rFonts w:cs="Arial"/>
                <w:lang w:val="sr-Cyrl-RS"/>
              </w:rPr>
              <w:t>Ове школске године школско особље је уложило труд у уређење школског прос</w:t>
            </w:r>
            <w:r>
              <w:rPr>
                <w:rFonts w:cs="Arial"/>
                <w:lang w:val="sr-Cyrl-RS"/>
              </w:rPr>
              <w:t>тора, без веће сарадње родитеља.</w:t>
            </w:r>
          </w:p>
          <w:p w:rsidR="00780B61" w:rsidRPr="005C18F2" w:rsidRDefault="00780B61" w:rsidP="00361B3B">
            <w:pPr>
              <w:pStyle w:val="ListParagraph"/>
              <w:numPr>
                <w:ilvl w:val="0"/>
                <w:numId w:val="39"/>
              </w:numPr>
              <w:spacing w:after="0" w:line="240" w:lineRule="auto"/>
              <w:contextualSpacing/>
              <w:rPr>
                <w:rFonts w:cs="Arial"/>
                <w:lang w:val="sr-Cyrl-RS"/>
              </w:rPr>
            </w:pPr>
            <w:r>
              <w:rPr>
                <w:rFonts w:cs="Arial"/>
                <w:lang w:val="sr-Cyrl-RS"/>
              </w:rPr>
              <w:t>Родитељи су ангажовани у оквиру</w:t>
            </w:r>
            <w:r w:rsidR="00547FB6">
              <w:rPr>
                <w:rFonts w:cs="Arial"/>
                <w:lang w:val="sr-Latn-RS"/>
              </w:rPr>
              <w:t xml:space="preserve"> </w:t>
            </w:r>
            <w:r w:rsidR="00547FB6">
              <w:rPr>
                <w:rFonts w:cs="Arial"/>
                <w:lang w:val="sr-Cyrl-RS"/>
              </w:rPr>
              <w:t>пројеката и радионица које су се  одржавале ове године</w:t>
            </w:r>
            <w:r>
              <w:rPr>
                <w:rFonts w:cs="Arial"/>
                <w:lang w:val="sr-Cyrl-RS"/>
              </w:rPr>
              <w:t>.</w:t>
            </w:r>
          </w:p>
          <w:p w:rsidR="00780B61" w:rsidRPr="000726EC" w:rsidRDefault="00780B61" w:rsidP="00F440CD">
            <w:pPr>
              <w:pStyle w:val="ListParagraph"/>
              <w:rPr>
                <w:rFonts w:cs="Arial"/>
                <w:lang w:val="sr-Cyrl-RS"/>
              </w:rPr>
            </w:pPr>
          </w:p>
          <w:p w:rsidR="00780B61" w:rsidRPr="000726EC" w:rsidRDefault="00780B61" w:rsidP="00361B3B">
            <w:pPr>
              <w:pStyle w:val="ListParagraph"/>
              <w:numPr>
                <w:ilvl w:val="0"/>
                <w:numId w:val="39"/>
              </w:numPr>
              <w:spacing w:after="0" w:line="240" w:lineRule="auto"/>
              <w:contextualSpacing/>
              <w:rPr>
                <w:rFonts w:cs="Arial"/>
                <w:lang w:val="sr-Cyrl-RS"/>
              </w:rPr>
            </w:pPr>
            <w:r w:rsidRPr="000726EC">
              <w:rPr>
                <w:rFonts w:cs="Arial"/>
                <w:lang w:val="sr-Cyrl-RS"/>
              </w:rPr>
              <w:t>ПП служба је на време реаговала у случајевима несугласица између родитеља, ученика и наставника.</w:t>
            </w:r>
          </w:p>
          <w:p w:rsidR="00780B61" w:rsidRPr="000726EC" w:rsidRDefault="00780B61" w:rsidP="00F440CD">
            <w:pPr>
              <w:pStyle w:val="ListParagraph"/>
              <w:spacing w:after="0" w:line="240" w:lineRule="auto"/>
              <w:contextualSpacing/>
              <w:rPr>
                <w:rFonts w:cs="Arial"/>
                <w:lang w:val="sr-Cyrl-RS"/>
              </w:rPr>
            </w:pPr>
          </w:p>
        </w:tc>
        <w:tc>
          <w:tcPr>
            <w:tcW w:w="1514"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Наставници, родитељи, помоћно особље</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ПП служба</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tc>
        <w:tc>
          <w:tcPr>
            <w:tcW w:w="1687" w:type="dxa"/>
            <w:shd w:val="clear" w:color="auto" w:fill="auto"/>
          </w:tcPr>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Континуирано</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r w:rsidRPr="000726EC">
              <w:rPr>
                <w:rFonts w:ascii="Calibri" w:hAnsi="Calibri" w:cs="Arial"/>
                <w:sz w:val="22"/>
                <w:szCs w:val="22"/>
                <w:lang w:val="sr-Cyrl-RS"/>
              </w:rPr>
              <w:t>Континуирано</w:t>
            </w:r>
          </w:p>
          <w:p w:rsidR="00780B61" w:rsidRPr="000726EC" w:rsidRDefault="00780B61" w:rsidP="00F440CD">
            <w:pPr>
              <w:rPr>
                <w:rFonts w:ascii="Calibri" w:hAnsi="Calibri" w:cs="Arial"/>
                <w:sz w:val="22"/>
                <w:szCs w:val="22"/>
                <w:lang w:val="sr-Cyrl-RS"/>
              </w:rPr>
            </w:pPr>
          </w:p>
          <w:p w:rsidR="00780B61" w:rsidRPr="000726EC" w:rsidRDefault="00780B61" w:rsidP="00F440CD">
            <w:pPr>
              <w:rPr>
                <w:rFonts w:ascii="Calibri" w:hAnsi="Calibri" w:cs="Arial"/>
                <w:sz w:val="22"/>
                <w:szCs w:val="22"/>
                <w:lang w:val="sr-Cyrl-RS"/>
              </w:rPr>
            </w:pPr>
          </w:p>
          <w:p w:rsidR="00780B61" w:rsidRPr="004F4902" w:rsidRDefault="00780B61" w:rsidP="00F440CD">
            <w:pPr>
              <w:rPr>
                <w:rFonts w:ascii="Calibri" w:hAnsi="Calibri" w:cs="Arial"/>
                <w:sz w:val="22"/>
                <w:szCs w:val="22"/>
                <w:lang w:val="sr-Cyrl-RS"/>
              </w:rPr>
            </w:pPr>
          </w:p>
        </w:tc>
      </w:tr>
    </w:tbl>
    <w:p w:rsidR="00780B61" w:rsidRPr="00780B61" w:rsidRDefault="00780B61" w:rsidP="00AA4584">
      <w:pPr>
        <w:tabs>
          <w:tab w:val="left" w:pos="7384"/>
        </w:tabs>
        <w:rPr>
          <w:rFonts w:ascii="Calibri" w:hAnsi="Calibri" w:cs="Calibri"/>
          <w:b/>
          <w:sz w:val="22"/>
          <w:szCs w:val="22"/>
          <w:u w:val="single"/>
          <w:lang w:val="sr-Cyrl-RS"/>
        </w:rPr>
      </w:pPr>
    </w:p>
    <w:p w:rsidR="00AA4584" w:rsidRPr="00675884" w:rsidRDefault="00AA4584" w:rsidP="00AA4584">
      <w:pPr>
        <w:rPr>
          <w:rFonts w:ascii="Calibri" w:hAnsi="Calibri" w:cs="Calibri"/>
          <w:sz w:val="22"/>
          <w:szCs w:val="22"/>
        </w:rPr>
      </w:pPr>
      <w:r w:rsidRPr="00675884">
        <w:rPr>
          <w:rFonts w:ascii="Calibri" w:hAnsi="Calibri" w:cs="Calibri"/>
          <w:sz w:val="22"/>
          <w:szCs w:val="22"/>
        </w:rPr>
        <w:t xml:space="preserve">      </w:t>
      </w:r>
      <w:r w:rsidRPr="00675884">
        <w:rPr>
          <w:rFonts w:ascii="Calibri" w:hAnsi="Calibri" w:cs="Calibri"/>
          <w:b/>
          <w:sz w:val="22"/>
          <w:szCs w:val="22"/>
        </w:rPr>
        <w:t xml:space="preserve"> </w:t>
      </w:r>
      <w:r w:rsidRPr="00675884">
        <w:rPr>
          <w:rFonts w:ascii="Calibri" w:hAnsi="Calibri" w:cs="Calibri"/>
          <w:sz w:val="22"/>
          <w:szCs w:val="22"/>
        </w:rPr>
        <w:t xml:space="preserve"> </w:t>
      </w:r>
    </w:p>
    <w:p w:rsidR="00AA4584" w:rsidRPr="00675884" w:rsidRDefault="00AA4584" w:rsidP="00AA4584">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4759"/>
        <w:gridCol w:w="1500"/>
        <w:gridCol w:w="1684"/>
      </w:tblGrid>
      <w:tr w:rsidR="00AA4584" w:rsidRPr="00372756" w:rsidTr="00780B61">
        <w:trPr>
          <w:cantSplit/>
          <w:trHeight w:val="1134"/>
          <w:jc w:val="center"/>
        </w:trPr>
        <w:tc>
          <w:tcPr>
            <w:tcW w:w="1302" w:type="dxa"/>
            <w:shd w:val="clear" w:color="auto" w:fill="auto"/>
            <w:textDirection w:val="btLr"/>
          </w:tcPr>
          <w:p w:rsidR="00AA4584" w:rsidRPr="000726EC" w:rsidRDefault="00AA4584" w:rsidP="000726EC">
            <w:pPr>
              <w:ind w:left="113" w:right="113"/>
              <w:jc w:val="center"/>
              <w:rPr>
                <w:rFonts w:ascii="Calibri" w:hAnsi="Calibri" w:cs="Arial"/>
                <w:b/>
                <w:sz w:val="22"/>
                <w:szCs w:val="22"/>
                <w:lang w:val="sr-Cyrl-RS"/>
              </w:rPr>
            </w:pPr>
            <w:r w:rsidRPr="000726EC">
              <w:rPr>
                <w:rFonts w:ascii="Calibri" w:hAnsi="Calibri" w:cs="Arial"/>
                <w:b/>
                <w:bCs/>
                <w:sz w:val="22"/>
                <w:szCs w:val="22"/>
                <w:lang w:val="sr-Cyrl-RS"/>
              </w:rPr>
              <w:lastRenderedPageBreak/>
              <w:t>Проширивање ваннаставних активности и акција у школи</w:t>
            </w:r>
          </w:p>
        </w:tc>
        <w:tc>
          <w:tcPr>
            <w:tcW w:w="4759" w:type="dxa"/>
            <w:shd w:val="clear" w:color="auto" w:fill="auto"/>
          </w:tcPr>
          <w:p w:rsidR="00AA4584" w:rsidRPr="000726EC" w:rsidRDefault="00AA4584" w:rsidP="00361B3B">
            <w:pPr>
              <w:pStyle w:val="ListParagraph"/>
              <w:numPr>
                <w:ilvl w:val="0"/>
                <w:numId w:val="38"/>
              </w:numPr>
              <w:spacing w:after="0" w:line="240" w:lineRule="auto"/>
              <w:contextualSpacing/>
              <w:rPr>
                <w:rFonts w:cs="Arial"/>
                <w:lang w:val="sr-Cyrl-RS"/>
              </w:rPr>
            </w:pPr>
            <w:r w:rsidRPr="000726EC">
              <w:rPr>
                <w:rFonts w:cs="Arial"/>
              </w:rPr>
              <w:t>A</w:t>
            </w:r>
            <w:r w:rsidRPr="000726EC">
              <w:rPr>
                <w:rFonts w:cs="Arial"/>
                <w:lang w:val="sr-Cyrl-RS"/>
              </w:rPr>
              <w:t>нкетирани ученици и родитељи</w:t>
            </w:r>
          </w:p>
          <w:p w:rsidR="00AA4584" w:rsidRPr="000726EC" w:rsidRDefault="00AA4584" w:rsidP="00361B3B">
            <w:pPr>
              <w:pStyle w:val="ListParagraph"/>
              <w:numPr>
                <w:ilvl w:val="0"/>
                <w:numId w:val="38"/>
              </w:numPr>
              <w:spacing w:after="0" w:line="240" w:lineRule="auto"/>
              <w:contextualSpacing/>
              <w:rPr>
                <w:rFonts w:cs="Arial"/>
                <w:lang w:val="sr-Cyrl-RS"/>
              </w:rPr>
            </w:pPr>
            <w:r w:rsidRPr="000726EC">
              <w:rPr>
                <w:rFonts w:cs="Arial"/>
                <w:lang w:val="sr-Cyrl-RS"/>
              </w:rPr>
              <w:t>Обрађени подаци и презентовани на седницама стручних већа и Наставничког већа.</w:t>
            </w:r>
          </w:p>
          <w:p w:rsidR="00AA4584" w:rsidRPr="000726EC" w:rsidRDefault="00AA4584" w:rsidP="000726EC">
            <w:pPr>
              <w:pStyle w:val="ListParagraph"/>
              <w:rPr>
                <w:rFonts w:cs="Arial"/>
                <w:lang w:val="sr-Cyrl-RS"/>
              </w:rPr>
            </w:pPr>
          </w:p>
          <w:p w:rsidR="00AA4584" w:rsidRPr="000726EC" w:rsidRDefault="00AA4584" w:rsidP="00361B3B">
            <w:pPr>
              <w:pStyle w:val="ListParagraph"/>
              <w:numPr>
                <w:ilvl w:val="0"/>
                <w:numId w:val="38"/>
              </w:numPr>
              <w:spacing w:after="0" w:line="240" w:lineRule="auto"/>
              <w:contextualSpacing/>
              <w:rPr>
                <w:rFonts w:cs="Arial"/>
                <w:lang w:val="sr-Cyrl-RS"/>
              </w:rPr>
            </w:pPr>
            <w:r w:rsidRPr="000726EC">
              <w:rPr>
                <w:rFonts w:cs="Arial"/>
                <w:lang w:val="sr-Cyrl-RS"/>
              </w:rPr>
              <w:t xml:space="preserve">У овој школској години </w:t>
            </w:r>
            <w:r w:rsidR="004F4902">
              <w:rPr>
                <w:rFonts w:cs="Arial"/>
                <w:lang w:val="sr-Cyrl-RS"/>
              </w:rPr>
              <w:t>број такмичења на којима је школа учествовала је ограничен због ситуације са Ковид -19.</w:t>
            </w:r>
          </w:p>
          <w:p w:rsidR="00AA4584" w:rsidRPr="000726EC" w:rsidRDefault="00AA4584" w:rsidP="000726EC">
            <w:pPr>
              <w:pStyle w:val="ListParagraph"/>
              <w:rPr>
                <w:rFonts w:cs="Arial"/>
                <w:lang w:val="sr-Cyrl-RS"/>
              </w:rPr>
            </w:pPr>
          </w:p>
          <w:p w:rsidR="00AA4584" w:rsidRPr="000726EC" w:rsidRDefault="00AA4584" w:rsidP="00361B3B">
            <w:pPr>
              <w:pStyle w:val="ListParagraph"/>
              <w:numPr>
                <w:ilvl w:val="0"/>
                <w:numId w:val="38"/>
              </w:numPr>
              <w:spacing w:after="0" w:line="240" w:lineRule="auto"/>
              <w:contextualSpacing/>
              <w:rPr>
                <w:rFonts w:cs="Arial"/>
                <w:lang w:val="sr-Cyrl-RS"/>
              </w:rPr>
            </w:pPr>
            <w:r w:rsidRPr="000726EC">
              <w:rPr>
                <w:rFonts w:cs="Arial"/>
                <w:lang w:val="sr-Cyrl-RS"/>
              </w:rPr>
              <w:t>Школа је више пута представљена на локалној телевизији, нарочито активности везане за Еко школу. Све ваннаставне активности које су различите секције и ученици остварили у току ове школске године, приказане су на веб сајту школе.</w:t>
            </w:r>
          </w:p>
          <w:p w:rsidR="00AA4584" w:rsidRPr="000726EC" w:rsidRDefault="00AA4584" w:rsidP="000726EC">
            <w:pPr>
              <w:pStyle w:val="ListParagraph"/>
              <w:rPr>
                <w:rFonts w:cs="Arial"/>
                <w:lang w:val="sr-Cyrl-RS"/>
              </w:rPr>
            </w:pPr>
          </w:p>
        </w:tc>
        <w:tc>
          <w:tcPr>
            <w:tcW w:w="1500" w:type="dxa"/>
            <w:shd w:val="clear" w:color="auto" w:fill="auto"/>
          </w:tcPr>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Учитељи, одељенске старешине</w:t>
            </w: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ПП служба</w:t>
            </w: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Наставници и учитељи, ученици</w:t>
            </w:r>
          </w:p>
          <w:p w:rsidR="00AA4584" w:rsidRPr="000726EC" w:rsidRDefault="00AA4584" w:rsidP="000726EC">
            <w:pPr>
              <w:rPr>
                <w:rFonts w:ascii="Calibri" w:hAnsi="Calibri" w:cs="Arial"/>
                <w:sz w:val="22"/>
                <w:szCs w:val="22"/>
                <w:lang w:val="sr-Cyrl-RS"/>
              </w:rPr>
            </w:pPr>
          </w:p>
          <w:p w:rsidR="00AA4584" w:rsidRPr="000726EC" w:rsidRDefault="00AA4584" w:rsidP="001302EE">
            <w:pPr>
              <w:rPr>
                <w:rFonts w:ascii="Calibri" w:hAnsi="Calibri" w:cs="Arial"/>
                <w:sz w:val="22"/>
                <w:szCs w:val="22"/>
                <w:lang w:val="sr-Cyrl-RS"/>
              </w:rPr>
            </w:pPr>
            <w:r w:rsidRPr="000726EC">
              <w:rPr>
                <w:rFonts w:ascii="Calibri" w:hAnsi="Calibri" w:cs="Arial"/>
                <w:sz w:val="22"/>
                <w:szCs w:val="22"/>
                <w:lang w:val="sr-Cyrl-RS"/>
              </w:rPr>
              <w:t>Управа школе, тим за рад на школском веб сајту</w:t>
            </w:r>
          </w:p>
        </w:tc>
        <w:tc>
          <w:tcPr>
            <w:tcW w:w="1684" w:type="dxa"/>
            <w:shd w:val="clear" w:color="auto" w:fill="auto"/>
          </w:tcPr>
          <w:p w:rsidR="00AA4584" w:rsidRPr="000726EC" w:rsidRDefault="00AA4584" w:rsidP="000726EC">
            <w:pPr>
              <w:rPr>
                <w:rFonts w:ascii="Calibri" w:hAnsi="Calibri" w:cs="Arial"/>
                <w:sz w:val="22"/>
                <w:szCs w:val="22"/>
              </w:rPr>
            </w:pPr>
            <w:r w:rsidRPr="000726EC">
              <w:rPr>
                <w:rFonts w:ascii="Calibri" w:hAnsi="Calibri" w:cs="Arial"/>
                <w:sz w:val="22"/>
                <w:szCs w:val="22"/>
              </w:rPr>
              <w:t>IX</w:t>
            </w:r>
          </w:p>
          <w:p w:rsidR="00AA4584" w:rsidRPr="000726EC" w:rsidRDefault="00AA4584" w:rsidP="000726EC">
            <w:pPr>
              <w:rPr>
                <w:rFonts w:ascii="Calibri" w:hAnsi="Calibri" w:cs="Arial"/>
                <w:sz w:val="22"/>
                <w:szCs w:val="22"/>
              </w:rPr>
            </w:pPr>
          </w:p>
          <w:p w:rsidR="00AA4584" w:rsidRPr="000726EC" w:rsidRDefault="00AA4584" w:rsidP="000726EC">
            <w:pPr>
              <w:rPr>
                <w:rFonts w:ascii="Calibri" w:hAnsi="Calibri" w:cs="Arial"/>
                <w:sz w:val="22"/>
                <w:szCs w:val="22"/>
              </w:rPr>
            </w:pPr>
          </w:p>
          <w:p w:rsidR="00AA4584" w:rsidRPr="000726EC" w:rsidRDefault="00AA4584" w:rsidP="000726EC">
            <w:pPr>
              <w:rPr>
                <w:rFonts w:ascii="Calibri" w:hAnsi="Calibri" w:cs="Arial"/>
                <w:sz w:val="22"/>
                <w:szCs w:val="22"/>
              </w:rPr>
            </w:pPr>
            <w:r w:rsidRPr="000726EC">
              <w:rPr>
                <w:rFonts w:ascii="Calibri" w:hAnsi="Calibri" w:cs="Arial"/>
                <w:sz w:val="22"/>
                <w:szCs w:val="22"/>
              </w:rPr>
              <w:t>IX</w:t>
            </w: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Континуирано</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Континуирано</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rPr>
            </w:pPr>
          </w:p>
          <w:p w:rsidR="00AA4584" w:rsidRPr="000726EC" w:rsidRDefault="00AA4584" w:rsidP="000726EC">
            <w:pPr>
              <w:rPr>
                <w:rFonts w:ascii="Calibri" w:hAnsi="Calibri" w:cs="Arial"/>
                <w:sz w:val="22"/>
                <w:szCs w:val="22"/>
              </w:rPr>
            </w:pPr>
          </w:p>
          <w:p w:rsidR="00AA4584" w:rsidRPr="000726EC" w:rsidRDefault="00AA4584" w:rsidP="000726EC">
            <w:pPr>
              <w:rPr>
                <w:rFonts w:ascii="Calibri" w:hAnsi="Calibri" w:cs="Arial"/>
                <w:sz w:val="22"/>
                <w:szCs w:val="22"/>
              </w:rPr>
            </w:pPr>
          </w:p>
          <w:p w:rsidR="00AA4584" w:rsidRPr="000726EC" w:rsidRDefault="00AA4584" w:rsidP="000726EC">
            <w:pPr>
              <w:rPr>
                <w:rFonts w:ascii="Calibri" w:hAnsi="Calibri" w:cs="Arial"/>
                <w:sz w:val="22"/>
                <w:szCs w:val="22"/>
              </w:rPr>
            </w:pPr>
          </w:p>
        </w:tc>
      </w:tr>
      <w:tr w:rsidR="00AA4584" w:rsidRPr="00372756" w:rsidTr="00780B61">
        <w:trPr>
          <w:cantSplit/>
          <w:trHeight w:val="1134"/>
          <w:jc w:val="center"/>
        </w:trPr>
        <w:tc>
          <w:tcPr>
            <w:tcW w:w="1302" w:type="dxa"/>
            <w:shd w:val="clear" w:color="auto" w:fill="auto"/>
            <w:textDirection w:val="btLr"/>
          </w:tcPr>
          <w:p w:rsidR="00AA4584" w:rsidRPr="000726EC" w:rsidRDefault="00AA4584" w:rsidP="000726EC">
            <w:pPr>
              <w:ind w:left="113" w:right="113"/>
              <w:jc w:val="center"/>
              <w:rPr>
                <w:rFonts w:ascii="Calibri" w:hAnsi="Calibri" w:cs="Arial"/>
                <w:b/>
                <w:sz w:val="22"/>
                <w:szCs w:val="22"/>
                <w:lang w:val="sr-Cyrl-RS"/>
              </w:rPr>
            </w:pPr>
            <w:r w:rsidRPr="000726EC">
              <w:rPr>
                <w:rFonts w:ascii="Calibri" w:hAnsi="Calibri" w:cs="Arial"/>
                <w:b/>
                <w:bCs/>
                <w:sz w:val="22"/>
                <w:szCs w:val="22"/>
                <w:lang w:val="sr-Cyrl-RS"/>
              </w:rPr>
              <w:t>Побољшање односа и сарадње у оквиру колектива школе, као и сарадње са родитељима и локалном заједницом</w:t>
            </w:r>
          </w:p>
        </w:tc>
        <w:tc>
          <w:tcPr>
            <w:tcW w:w="4759" w:type="dxa"/>
            <w:shd w:val="clear" w:color="auto" w:fill="auto"/>
          </w:tcPr>
          <w:p w:rsidR="00AA4584" w:rsidRDefault="00AA4584" w:rsidP="00361B3B">
            <w:pPr>
              <w:pStyle w:val="ListParagraph"/>
              <w:numPr>
                <w:ilvl w:val="0"/>
                <w:numId w:val="39"/>
              </w:numPr>
              <w:spacing w:after="0" w:line="240" w:lineRule="auto"/>
              <w:contextualSpacing/>
              <w:rPr>
                <w:rFonts w:cs="Arial"/>
                <w:lang w:val="sr-Cyrl-RS"/>
              </w:rPr>
            </w:pPr>
            <w:r w:rsidRPr="000726EC">
              <w:rPr>
                <w:rFonts w:cs="Arial"/>
                <w:lang w:val="sr-Cyrl-RS"/>
              </w:rPr>
              <w:t>Ове школске године школско особље је уложило труд у уређење школског прос</w:t>
            </w:r>
            <w:r w:rsidR="005C18F2">
              <w:rPr>
                <w:rFonts w:cs="Arial"/>
                <w:lang w:val="sr-Cyrl-RS"/>
              </w:rPr>
              <w:t>тора, без веће сарадње родитеља.</w:t>
            </w:r>
          </w:p>
          <w:p w:rsidR="005C18F2" w:rsidRPr="005C18F2" w:rsidRDefault="005C18F2" w:rsidP="00361B3B">
            <w:pPr>
              <w:pStyle w:val="ListParagraph"/>
              <w:numPr>
                <w:ilvl w:val="0"/>
                <w:numId w:val="39"/>
              </w:numPr>
              <w:spacing w:after="0" w:line="240" w:lineRule="auto"/>
              <w:contextualSpacing/>
              <w:rPr>
                <w:rFonts w:cs="Arial"/>
                <w:lang w:val="sr-Cyrl-RS"/>
              </w:rPr>
            </w:pPr>
            <w:r>
              <w:rPr>
                <w:rFonts w:cs="Arial"/>
                <w:lang w:val="sr-Cyrl-RS"/>
              </w:rPr>
              <w:t>Родитељи су ангажовани у оквиру различитих радионица, изложби и приредби које су организоване у школи.</w:t>
            </w:r>
          </w:p>
          <w:p w:rsidR="00AA4584" w:rsidRPr="000726EC" w:rsidRDefault="00AA4584" w:rsidP="000726EC">
            <w:pPr>
              <w:pStyle w:val="ListParagraph"/>
              <w:rPr>
                <w:rFonts w:cs="Arial"/>
                <w:lang w:val="sr-Cyrl-RS"/>
              </w:rPr>
            </w:pPr>
          </w:p>
          <w:p w:rsidR="00AA4584" w:rsidRPr="001302EE" w:rsidRDefault="00AA4584" w:rsidP="00361B3B">
            <w:pPr>
              <w:pStyle w:val="ListParagraph"/>
              <w:numPr>
                <w:ilvl w:val="0"/>
                <w:numId w:val="39"/>
              </w:numPr>
              <w:spacing w:after="0" w:line="240" w:lineRule="auto"/>
              <w:contextualSpacing/>
              <w:rPr>
                <w:rFonts w:cs="Arial"/>
                <w:lang w:val="sr-Cyrl-RS"/>
              </w:rPr>
            </w:pPr>
            <w:r w:rsidRPr="001302EE">
              <w:rPr>
                <w:rFonts w:cs="Arial"/>
                <w:lang w:val="sr-Cyrl-RS"/>
              </w:rPr>
              <w:t>ПП служба је на време реаговала у случајевима несугласица између родитеља, ученика и наставника.</w:t>
            </w:r>
          </w:p>
          <w:p w:rsidR="00AA4584" w:rsidRPr="000726EC" w:rsidRDefault="00AA4584" w:rsidP="004F4902">
            <w:pPr>
              <w:pStyle w:val="ListParagraph"/>
              <w:spacing w:after="0" w:line="240" w:lineRule="auto"/>
              <w:contextualSpacing/>
              <w:rPr>
                <w:rFonts w:cs="Arial"/>
                <w:lang w:val="sr-Cyrl-RS"/>
              </w:rPr>
            </w:pPr>
          </w:p>
        </w:tc>
        <w:tc>
          <w:tcPr>
            <w:tcW w:w="1500" w:type="dxa"/>
            <w:shd w:val="clear" w:color="auto" w:fill="auto"/>
          </w:tcPr>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Наставници, родитељи, помоћно особље</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ПП служба</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4F4902">
            <w:pPr>
              <w:rPr>
                <w:rFonts w:ascii="Calibri" w:hAnsi="Calibri" w:cs="Arial"/>
                <w:sz w:val="22"/>
                <w:szCs w:val="22"/>
                <w:lang w:val="sr-Cyrl-RS"/>
              </w:rPr>
            </w:pPr>
          </w:p>
        </w:tc>
        <w:tc>
          <w:tcPr>
            <w:tcW w:w="1684" w:type="dxa"/>
            <w:shd w:val="clear" w:color="auto" w:fill="auto"/>
          </w:tcPr>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Континуирано</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r w:rsidRPr="000726EC">
              <w:rPr>
                <w:rFonts w:ascii="Calibri" w:hAnsi="Calibri" w:cs="Arial"/>
                <w:sz w:val="22"/>
                <w:szCs w:val="22"/>
                <w:lang w:val="sr-Cyrl-RS"/>
              </w:rPr>
              <w:t>Континуирано</w:t>
            </w: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0726EC" w:rsidRDefault="00AA4584" w:rsidP="000726EC">
            <w:pPr>
              <w:rPr>
                <w:rFonts w:ascii="Calibri" w:hAnsi="Calibri" w:cs="Arial"/>
                <w:sz w:val="22"/>
                <w:szCs w:val="22"/>
                <w:lang w:val="sr-Cyrl-RS"/>
              </w:rPr>
            </w:pPr>
          </w:p>
          <w:p w:rsidR="00AA4584" w:rsidRPr="004F4902" w:rsidRDefault="00AA4584" w:rsidP="000726EC">
            <w:pPr>
              <w:rPr>
                <w:rFonts w:ascii="Calibri" w:hAnsi="Calibri" w:cs="Arial"/>
                <w:sz w:val="22"/>
                <w:szCs w:val="22"/>
                <w:lang w:val="sr-Cyrl-RS"/>
              </w:rPr>
            </w:pPr>
          </w:p>
        </w:tc>
      </w:tr>
    </w:tbl>
    <w:p w:rsidR="009714B8" w:rsidRDefault="009714B8" w:rsidP="0083355D">
      <w:pPr>
        <w:tabs>
          <w:tab w:val="left" w:pos="7384"/>
        </w:tabs>
        <w:rPr>
          <w:rFonts w:ascii="Calibri" w:hAnsi="Calibri" w:cs="Calibri"/>
          <w:sz w:val="22"/>
          <w:szCs w:val="22"/>
          <w:lang w:val="en-US"/>
        </w:rPr>
      </w:pPr>
    </w:p>
    <w:p w:rsidR="009714B8" w:rsidRDefault="009714B8" w:rsidP="0083355D">
      <w:pPr>
        <w:tabs>
          <w:tab w:val="left" w:pos="7384"/>
        </w:tabs>
        <w:rPr>
          <w:rFonts w:ascii="Calibri" w:hAnsi="Calibri" w:cs="Calibri"/>
          <w:sz w:val="22"/>
          <w:szCs w:val="22"/>
          <w:lang w:val="en-US"/>
        </w:rPr>
      </w:pPr>
    </w:p>
    <w:p w:rsidR="005421CA" w:rsidRPr="00EB5382" w:rsidRDefault="004F4902" w:rsidP="005421CA">
      <w:pPr>
        <w:rPr>
          <w:rFonts w:ascii="Calibri" w:hAnsi="Calibri" w:cs="Calibri"/>
          <w:b/>
          <w:sz w:val="22"/>
          <w:szCs w:val="22"/>
          <w:lang w:val="en-US"/>
        </w:rPr>
      </w:pPr>
      <w:r>
        <w:rPr>
          <w:rFonts w:ascii="Calibri" w:hAnsi="Calibri" w:cs="Calibri"/>
          <w:b/>
          <w:sz w:val="22"/>
          <w:szCs w:val="22"/>
          <w:u w:val="single"/>
          <w:lang w:val="en-US"/>
        </w:rPr>
        <w:br w:type="page"/>
      </w:r>
      <w:r w:rsidR="009721AF" w:rsidRPr="00EB5382">
        <w:rPr>
          <w:rFonts w:ascii="Calibri" w:hAnsi="Calibri" w:cs="Calibri"/>
          <w:b/>
          <w:sz w:val="22"/>
          <w:szCs w:val="22"/>
          <w:lang w:val="sr-Cyrl-RS"/>
        </w:rPr>
        <w:lastRenderedPageBreak/>
        <w:t xml:space="preserve"> </w:t>
      </w:r>
      <w:r w:rsidR="005421CA" w:rsidRPr="00EB5382">
        <w:rPr>
          <w:rFonts w:ascii="Calibri" w:hAnsi="Calibri" w:cs="Calibri"/>
          <w:b/>
          <w:sz w:val="22"/>
          <w:szCs w:val="22"/>
          <w:lang w:val="sr-Cyrl-RS"/>
        </w:rPr>
        <w:t>5</w:t>
      </w:r>
      <w:r w:rsidR="005421CA" w:rsidRPr="00EB5382">
        <w:rPr>
          <w:rFonts w:ascii="Calibri" w:hAnsi="Calibri" w:cs="Calibri"/>
          <w:b/>
          <w:sz w:val="22"/>
          <w:szCs w:val="22"/>
        </w:rPr>
        <w:t>.1</w:t>
      </w:r>
      <w:r w:rsidR="005421CA" w:rsidRPr="00EB5382">
        <w:rPr>
          <w:rFonts w:ascii="Calibri" w:hAnsi="Calibri" w:cs="Calibri"/>
          <w:b/>
          <w:sz w:val="22"/>
          <w:szCs w:val="22"/>
          <w:lang w:val="en-US"/>
        </w:rPr>
        <w:t>1.</w:t>
      </w:r>
      <w:r w:rsidR="005421CA" w:rsidRPr="00EB5382">
        <w:rPr>
          <w:rFonts w:ascii="Calibri" w:hAnsi="Calibri" w:cs="Calibri"/>
          <w:b/>
          <w:sz w:val="22"/>
          <w:szCs w:val="22"/>
          <w:lang w:val="sr-Cyrl-RS"/>
        </w:rPr>
        <w:t xml:space="preserve">6 </w:t>
      </w:r>
      <w:r w:rsidR="005421CA" w:rsidRPr="00EB5382">
        <w:rPr>
          <w:rFonts w:ascii="Calibri" w:hAnsi="Calibri" w:cs="Calibri"/>
          <w:b/>
          <w:sz w:val="22"/>
          <w:szCs w:val="22"/>
        </w:rPr>
        <w:t xml:space="preserve">ИЗВЕШТАЈ  О РАДУ ТИМА  ЗА ЗАШТИТУ  ОД </w:t>
      </w:r>
      <w:r w:rsidR="005421CA" w:rsidRPr="00EB5382">
        <w:rPr>
          <w:rFonts w:ascii="Calibri" w:hAnsi="Calibri" w:cs="Calibri"/>
          <w:b/>
          <w:sz w:val="22"/>
          <w:szCs w:val="22"/>
          <w:lang w:val="sr-Cyrl-RS"/>
        </w:rPr>
        <w:t xml:space="preserve">ДИСКРИМИНАЦИЈЕ, </w:t>
      </w:r>
      <w:r w:rsidR="005421CA" w:rsidRPr="00EB5382">
        <w:rPr>
          <w:rFonts w:ascii="Calibri" w:hAnsi="Calibri" w:cs="Calibri"/>
          <w:b/>
          <w:sz w:val="22"/>
          <w:szCs w:val="22"/>
        </w:rPr>
        <w:t>НАСИЉА,</w:t>
      </w:r>
      <w:r w:rsidR="005421CA" w:rsidRPr="00EB5382">
        <w:rPr>
          <w:rFonts w:ascii="Calibri" w:hAnsi="Calibri" w:cs="Calibri"/>
          <w:b/>
          <w:sz w:val="22"/>
          <w:szCs w:val="22"/>
          <w:lang w:val="sr-Cyrl-RS"/>
        </w:rPr>
        <w:t xml:space="preserve"> </w:t>
      </w:r>
      <w:r w:rsidR="005421CA" w:rsidRPr="00EB5382">
        <w:rPr>
          <w:rFonts w:ascii="Calibri" w:hAnsi="Calibri" w:cs="Calibri"/>
          <w:b/>
          <w:sz w:val="22"/>
          <w:szCs w:val="22"/>
        </w:rPr>
        <w:t>ЗЛОСТАВЉАЊА И</w:t>
      </w:r>
      <w:r w:rsidR="005421CA" w:rsidRPr="00EB5382">
        <w:rPr>
          <w:rFonts w:ascii="Calibri" w:hAnsi="Calibri" w:cs="Calibri"/>
          <w:b/>
          <w:sz w:val="22"/>
          <w:szCs w:val="22"/>
          <w:lang w:val="sr-Cyrl-RS"/>
        </w:rPr>
        <w:t xml:space="preserve"> </w:t>
      </w:r>
      <w:r w:rsidR="005421CA" w:rsidRPr="00EB5382">
        <w:rPr>
          <w:rFonts w:ascii="Calibri" w:hAnsi="Calibri" w:cs="Calibri"/>
          <w:b/>
          <w:sz w:val="22"/>
          <w:szCs w:val="22"/>
        </w:rPr>
        <w:t>ЗАНЕМАРИВАЊА</w:t>
      </w:r>
      <w:r w:rsidR="005421CA" w:rsidRPr="00EB5382">
        <w:rPr>
          <w:rFonts w:ascii="Calibri" w:hAnsi="Calibri" w:cs="Calibri"/>
          <w:b/>
          <w:sz w:val="22"/>
          <w:szCs w:val="22"/>
          <w:lang w:val="sr-Cyrl-RS"/>
        </w:rPr>
        <w:t xml:space="preserve"> </w:t>
      </w:r>
    </w:p>
    <w:p w:rsidR="005421CA" w:rsidRPr="00615D42" w:rsidRDefault="005421CA" w:rsidP="005421CA">
      <w:pPr>
        <w:rPr>
          <w:rFonts w:ascii="Calibri" w:hAnsi="Calibri" w:cs="Calibri"/>
          <w:b/>
          <w:sz w:val="22"/>
          <w:szCs w:val="22"/>
          <w:u w:val="single"/>
          <w:lang w:val="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6724"/>
      </w:tblGrid>
      <w:tr w:rsidR="005421CA" w:rsidTr="0035786F">
        <w:trPr>
          <w:trHeight w:val="359"/>
        </w:trPr>
        <w:tc>
          <w:tcPr>
            <w:tcW w:w="3041"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rPr>
            </w:pPr>
            <w:r>
              <w:rPr>
                <w:rFonts w:ascii="Calibri" w:eastAsia="Calibri" w:hAnsi="Calibri" w:cs="Calibri"/>
                <w:sz w:val="22"/>
                <w:szCs w:val="22"/>
                <w:lang w:val="en-US"/>
              </w:rPr>
              <w:t>БРОЈ ЧЛАНОВА</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en-US"/>
              </w:rPr>
              <w:t>1</w:t>
            </w:r>
            <w:r>
              <w:rPr>
                <w:rFonts w:ascii="Calibri" w:eastAsia="Calibri" w:hAnsi="Calibri" w:cs="Calibri"/>
                <w:sz w:val="22"/>
                <w:szCs w:val="22"/>
                <w:lang w:val="sr-Cyrl-RS"/>
              </w:rPr>
              <w:t>6</w:t>
            </w:r>
          </w:p>
        </w:tc>
      </w:tr>
      <w:tr w:rsidR="005421CA" w:rsidTr="0035786F">
        <w:trPr>
          <w:trHeight w:val="822"/>
        </w:trPr>
        <w:tc>
          <w:tcPr>
            <w:tcW w:w="3041" w:type="dxa"/>
            <w:tcBorders>
              <w:top w:val="single" w:sz="4" w:space="0" w:color="auto"/>
              <w:left w:val="single" w:sz="4" w:space="0" w:color="auto"/>
              <w:bottom w:val="single" w:sz="4" w:space="0" w:color="auto"/>
              <w:right w:val="single" w:sz="4" w:space="0" w:color="auto"/>
            </w:tcBorders>
          </w:tcPr>
          <w:p w:rsidR="005421CA" w:rsidRDefault="005421CA" w:rsidP="0035786F">
            <w:pPr>
              <w:spacing w:after="200" w:line="276" w:lineRule="auto"/>
              <w:rPr>
                <w:rFonts w:ascii="Calibri" w:hAnsi="Calibri" w:cs="Calibri"/>
                <w:sz w:val="22"/>
                <w:szCs w:val="22"/>
              </w:rPr>
            </w:pPr>
            <w:r>
              <w:rPr>
                <w:rFonts w:ascii="Calibri" w:eastAsia="Calibri" w:hAnsi="Calibri" w:cs="Calibri"/>
                <w:sz w:val="22"/>
                <w:szCs w:val="22"/>
                <w:lang w:val="en-US"/>
              </w:rPr>
              <w:t>ЧЛАНОВ</w:t>
            </w:r>
            <w:r>
              <w:rPr>
                <w:rFonts w:ascii="Calibri" w:eastAsia="Calibri" w:hAnsi="Calibri" w:cs="Calibri"/>
                <w:sz w:val="22"/>
                <w:szCs w:val="22"/>
                <w:lang w:val="sr-Cyrl-RS"/>
              </w:rPr>
              <w:t xml:space="preserve">И ТИМА </w:t>
            </w:r>
          </w:p>
          <w:p w:rsidR="005421CA" w:rsidRDefault="005421CA" w:rsidP="0035786F">
            <w:pPr>
              <w:spacing w:after="200" w:line="276" w:lineRule="auto"/>
              <w:rPr>
                <w:rFonts w:ascii="Calibri" w:eastAsia="Calibri" w:hAnsi="Calibri" w:cs="Calibri"/>
                <w:sz w:val="22"/>
                <w:szCs w:val="22"/>
              </w:rPr>
            </w:pP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sr-Cyrl-RS"/>
              </w:rPr>
              <w:t>Марија Боројевић</w:t>
            </w:r>
            <w:r>
              <w:rPr>
                <w:rFonts w:ascii="Calibri" w:eastAsia="Calibri" w:hAnsi="Calibri" w:cs="Calibri"/>
                <w:sz w:val="22"/>
                <w:szCs w:val="22"/>
              </w:rPr>
              <w:t xml:space="preserve"> – координатор тима, </w:t>
            </w:r>
            <w:r>
              <w:rPr>
                <w:rFonts w:ascii="Calibri" w:eastAsia="Calibri" w:hAnsi="Calibri" w:cs="Calibri"/>
                <w:sz w:val="22"/>
                <w:szCs w:val="22"/>
                <w:lang w:val="sr-Cyrl-RS"/>
              </w:rPr>
              <w:t xml:space="preserve">чланови: Драгојле Секулић, </w:t>
            </w:r>
            <w:r>
              <w:rPr>
                <w:rFonts w:ascii="Calibri" w:eastAsia="Calibri" w:hAnsi="Calibri" w:cs="Calibri"/>
                <w:sz w:val="22"/>
                <w:szCs w:val="22"/>
              </w:rPr>
              <w:t>Катарина Диклић</w:t>
            </w:r>
            <w:r>
              <w:rPr>
                <w:rFonts w:ascii="Calibri" w:eastAsia="Calibri" w:hAnsi="Calibri" w:cs="Calibri"/>
                <w:sz w:val="22"/>
                <w:szCs w:val="22"/>
                <w:lang w:val="sr-Cyrl-RS"/>
              </w:rPr>
              <w:t>,</w:t>
            </w:r>
            <w:r>
              <w:rPr>
                <w:rFonts w:ascii="Calibri" w:eastAsia="Calibri" w:hAnsi="Calibri" w:cs="Calibri"/>
                <w:sz w:val="22"/>
                <w:szCs w:val="22"/>
              </w:rPr>
              <w:t>Снежана Петровић</w:t>
            </w:r>
            <w:r>
              <w:rPr>
                <w:rFonts w:ascii="Calibri" w:eastAsia="Calibri" w:hAnsi="Calibri" w:cs="Calibri"/>
                <w:sz w:val="22"/>
                <w:szCs w:val="22"/>
                <w:lang w:val="sr-Cyrl-RS"/>
              </w:rPr>
              <w:t xml:space="preserve">, </w:t>
            </w:r>
            <w:r>
              <w:rPr>
                <w:rFonts w:ascii="Calibri" w:eastAsia="Calibri" w:hAnsi="Calibri" w:cs="Calibri"/>
                <w:sz w:val="22"/>
                <w:szCs w:val="22"/>
              </w:rPr>
              <w:t>Јасмина Јовић</w:t>
            </w:r>
            <w:r>
              <w:rPr>
                <w:rFonts w:ascii="Calibri" w:eastAsia="Calibri" w:hAnsi="Calibri" w:cs="Calibri"/>
                <w:sz w:val="22"/>
                <w:szCs w:val="22"/>
                <w:lang w:val="sr-Cyrl-RS"/>
              </w:rPr>
              <w:t>,Гордана Стојић, Жаклина Милинковић,</w:t>
            </w:r>
            <w:r>
              <w:rPr>
                <w:rFonts w:ascii="Calibri" w:eastAsia="Calibri" w:hAnsi="Calibri" w:cs="Calibri"/>
                <w:sz w:val="22"/>
                <w:szCs w:val="22"/>
              </w:rPr>
              <w:t xml:space="preserve"> Милан Терзић</w:t>
            </w:r>
            <w:r>
              <w:rPr>
                <w:rFonts w:ascii="Calibri" w:eastAsia="Calibri" w:hAnsi="Calibri" w:cs="Calibri"/>
                <w:sz w:val="22"/>
                <w:szCs w:val="22"/>
                <w:lang w:val="sr-Cyrl-RS"/>
              </w:rPr>
              <w:t>,</w:t>
            </w:r>
            <w:r>
              <w:rPr>
                <w:rFonts w:ascii="Calibri" w:eastAsia="Calibri" w:hAnsi="Calibri" w:cs="Calibri"/>
                <w:sz w:val="22"/>
                <w:szCs w:val="22"/>
              </w:rPr>
              <w:t xml:space="preserve"> Ана Јовановић</w:t>
            </w:r>
            <w:r>
              <w:rPr>
                <w:rFonts w:ascii="Calibri" w:eastAsia="Calibri" w:hAnsi="Calibri" w:cs="Calibri"/>
                <w:sz w:val="22"/>
                <w:szCs w:val="22"/>
                <w:lang w:val="sr-Cyrl-RS"/>
              </w:rPr>
              <w:t>, Милица Митровић</w:t>
            </w:r>
            <w:r>
              <w:rPr>
                <w:rFonts w:ascii="Calibri" w:eastAsia="Calibri" w:hAnsi="Calibri" w:cs="Calibri"/>
                <w:sz w:val="22"/>
                <w:szCs w:val="22"/>
              </w:rPr>
              <w:t xml:space="preserve">, Мира </w:t>
            </w:r>
            <w:r>
              <w:rPr>
                <w:rFonts w:ascii="Calibri" w:eastAsia="Calibri" w:hAnsi="Calibri" w:cs="Calibri"/>
                <w:sz w:val="22"/>
                <w:szCs w:val="22"/>
                <w:lang w:val="sr-Cyrl-RS"/>
              </w:rPr>
              <w:t>Ковачевић</w:t>
            </w:r>
            <w:r>
              <w:rPr>
                <w:rFonts w:ascii="Calibri" w:eastAsia="Calibri" w:hAnsi="Calibri" w:cs="Calibri"/>
                <w:sz w:val="22"/>
                <w:szCs w:val="22"/>
              </w:rPr>
              <w:t xml:space="preserve">, Јовица Јосимовић, </w:t>
            </w:r>
            <w:r>
              <w:rPr>
                <w:rFonts w:ascii="Calibri" w:eastAsia="Calibri" w:hAnsi="Calibri" w:cs="Calibri"/>
                <w:sz w:val="22"/>
                <w:szCs w:val="22"/>
                <w:lang w:val="sr-Cyrl-RS"/>
              </w:rPr>
              <w:t>Мира Павловић, Милена Мијушковић</w:t>
            </w:r>
          </w:p>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rPr>
              <w:t>Представник родитеља-</w:t>
            </w:r>
            <w:r>
              <w:rPr>
                <w:rFonts w:ascii="Calibri" w:eastAsia="Calibri" w:hAnsi="Calibri" w:cs="Calibri"/>
                <w:sz w:val="22"/>
                <w:szCs w:val="22"/>
                <w:lang w:val="sr-Cyrl-RS"/>
              </w:rPr>
              <w:t>Ивана Елек</w:t>
            </w:r>
          </w:p>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rPr>
              <w:t xml:space="preserve">Представник </w:t>
            </w:r>
            <w:r>
              <w:rPr>
                <w:rFonts w:ascii="Calibri" w:eastAsia="Calibri" w:hAnsi="Calibri" w:cs="Calibri"/>
                <w:sz w:val="22"/>
                <w:szCs w:val="22"/>
                <w:lang w:val="sr-Cyrl-RS"/>
              </w:rPr>
              <w:t xml:space="preserve">локалне самоуправе- Немања Ердељан </w:t>
            </w:r>
          </w:p>
        </w:tc>
      </w:tr>
      <w:tr w:rsidR="005421CA" w:rsidTr="0035786F">
        <w:trPr>
          <w:trHeight w:val="776"/>
        </w:trPr>
        <w:tc>
          <w:tcPr>
            <w:tcW w:w="3041"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rPr>
            </w:pPr>
            <w:r>
              <w:rPr>
                <w:rFonts w:ascii="Calibri" w:eastAsia="Calibri" w:hAnsi="Calibri" w:cs="Calibri"/>
                <w:sz w:val="22"/>
                <w:szCs w:val="22"/>
                <w:lang w:val="en-US"/>
              </w:rPr>
              <w:t>БРОЈ ОДРЖАНИХ САСТАНАКА</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sr-Cyrl-RS"/>
              </w:rPr>
              <w:t>8</w:t>
            </w:r>
          </w:p>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sr-Cyrl-RS"/>
              </w:rPr>
              <w:t>2</w:t>
            </w:r>
            <w:r>
              <w:rPr>
                <w:rFonts w:ascii="Calibri" w:eastAsia="Calibri" w:hAnsi="Calibri" w:cs="Calibri"/>
                <w:sz w:val="22"/>
                <w:szCs w:val="22"/>
              </w:rPr>
              <w:t xml:space="preserve"> редовна и </w:t>
            </w:r>
            <w:r>
              <w:rPr>
                <w:rFonts w:ascii="Calibri" w:eastAsia="Calibri" w:hAnsi="Calibri" w:cs="Calibri"/>
                <w:sz w:val="22"/>
                <w:szCs w:val="22"/>
                <w:lang w:val="sr-Cyrl-RS"/>
              </w:rPr>
              <w:t xml:space="preserve">6 </w:t>
            </w:r>
            <w:r>
              <w:rPr>
                <w:rFonts w:ascii="Calibri" w:eastAsia="Calibri" w:hAnsi="Calibri" w:cs="Calibri"/>
                <w:sz w:val="22"/>
                <w:szCs w:val="22"/>
              </w:rPr>
              <w:t>ванред</w:t>
            </w:r>
            <w:r>
              <w:rPr>
                <w:rFonts w:ascii="Calibri" w:eastAsia="Calibri" w:hAnsi="Calibri" w:cs="Calibri"/>
                <w:sz w:val="22"/>
                <w:szCs w:val="22"/>
                <w:lang w:val="sr-Cyrl-RS"/>
              </w:rPr>
              <w:t>них</w:t>
            </w:r>
          </w:p>
        </w:tc>
      </w:tr>
      <w:tr w:rsidR="005421CA" w:rsidTr="0035786F">
        <w:trPr>
          <w:trHeight w:val="1833"/>
        </w:trPr>
        <w:tc>
          <w:tcPr>
            <w:tcW w:w="3041" w:type="dxa"/>
            <w:tcBorders>
              <w:top w:val="single" w:sz="4" w:space="0" w:color="auto"/>
              <w:left w:val="single" w:sz="4" w:space="0" w:color="auto"/>
              <w:bottom w:val="single" w:sz="4" w:space="0" w:color="auto"/>
              <w:right w:val="single" w:sz="4" w:space="0" w:color="auto"/>
            </w:tcBorders>
            <w:vAlign w:val="center"/>
          </w:tcPr>
          <w:p w:rsidR="005421CA" w:rsidRDefault="005421CA" w:rsidP="0035786F">
            <w:pPr>
              <w:spacing w:after="200" w:line="276" w:lineRule="auto"/>
              <w:rPr>
                <w:rFonts w:ascii="Calibri" w:hAnsi="Calibri" w:cs="Calibri"/>
                <w:sz w:val="22"/>
                <w:szCs w:val="22"/>
              </w:rPr>
            </w:pPr>
          </w:p>
          <w:p w:rsidR="005421CA" w:rsidRDefault="005421CA" w:rsidP="0035786F">
            <w:pPr>
              <w:spacing w:after="200" w:line="276" w:lineRule="auto"/>
              <w:rPr>
                <w:rFonts w:ascii="Calibri" w:eastAsia="Calibri" w:hAnsi="Calibri" w:cs="Calibri"/>
                <w:sz w:val="22"/>
                <w:szCs w:val="22"/>
                <w:lang w:val="en-US"/>
              </w:rPr>
            </w:pPr>
          </w:p>
          <w:p w:rsidR="005421CA" w:rsidRDefault="005421CA" w:rsidP="0035786F">
            <w:pPr>
              <w:spacing w:after="200" w:line="276" w:lineRule="auto"/>
              <w:rPr>
                <w:rFonts w:ascii="Calibri" w:eastAsia="Calibri" w:hAnsi="Calibri" w:cs="Calibri"/>
                <w:sz w:val="22"/>
                <w:szCs w:val="22"/>
                <w:lang w:val="en-US"/>
              </w:rPr>
            </w:pPr>
          </w:p>
          <w:p w:rsidR="005421CA" w:rsidRDefault="005421CA" w:rsidP="0035786F">
            <w:pPr>
              <w:spacing w:after="200" w:line="276" w:lineRule="auto"/>
              <w:rPr>
                <w:rFonts w:ascii="Calibri" w:eastAsia="Calibri" w:hAnsi="Calibri" w:cs="Calibri"/>
                <w:sz w:val="22"/>
                <w:szCs w:val="22"/>
                <w:lang w:val="en-US"/>
              </w:rPr>
            </w:pPr>
            <w:r>
              <w:rPr>
                <w:rFonts w:ascii="Calibri" w:eastAsia="Calibri" w:hAnsi="Calibri" w:cs="Calibri"/>
                <w:sz w:val="22"/>
                <w:szCs w:val="22"/>
                <w:lang w:val="en-US"/>
              </w:rPr>
              <w:t>РЕАЛИЗОВАНЕ АКТИВНОСТИ</w:t>
            </w:r>
          </w:p>
          <w:p w:rsidR="005421CA" w:rsidRDefault="005421CA" w:rsidP="0035786F">
            <w:pPr>
              <w:spacing w:after="200" w:line="276" w:lineRule="auto"/>
              <w:rPr>
                <w:rFonts w:ascii="Calibri" w:eastAsia="Calibri" w:hAnsi="Calibri" w:cs="Calibri"/>
                <w:sz w:val="22"/>
                <w:szCs w:val="22"/>
                <w:lang w:val="en-US"/>
              </w:rPr>
            </w:pPr>
          </w:p>
          <w:p w:rsidR="005421CA" w:rsidRDefault="005421CA" w:rsidP="0035786F">
            <w:pPr>
              <w:spacing w:after="200" w:line="276" w:lineRule="auto"/>
              <w:rPr>
                <w:rFonts w:ascii="Calibri" w:eastAsia="Calibri" w:hAnsi="Calibri" w:cs="Calibri"/>
                <w:sz w:val="22"/>
                <w:szCs w:val="22"/>
                <w:lang w:val="en-US"/>
              </w:rPr>
            </w:pPr>
          </w:p>
          <w:p w:rsidR="005421CA" w:rsidRDefault="005421CA" w:rsidP="0035786F">
            <w:pPr>
              <w:spacing w:after="200" w:line="276" w:lineRule="auto"/>
              <w:rPr>
                <w:rFonts w:ascii="Calibri" w:eastAsia="Calibri" w:hAnsi="Calibri" w:cs="Calibri"/>
                <w:sz w:val="22"/>
                <w:szCs w:val="22"/>
                <w:lang w:val="en-US"/>
              </w:rPr>
            </w:pPr>
          </w:p>
          <w:p w:rsidR="005421CA" w:rsidRDefault="005421CA" w:rsidP="0035786F">
            <w:pPr>
              <w:spacing w:after="200" w:line="276" w:lineRule="auto"/>
              <w:rPr>
                <w:rFonts w:ascii="Calibri" w:eastAsia="Calibri" w:hAnsi="Calibri" w:cs="Calibri"/>
                <w:sz w:val="22"/>
                <w:szCs w:val="22"/>
              </w:rPr>
            </w:pPr>
          </w:p>
        </w:tc>
        <w:tc>
          <w:tcPr>
            <w:tcW w:w="6724" w:type="dxa"/>
            <w:tcBorders>
              <w:top w:val="single" w:sz="4" w:space="0" w:color="auto"/>
              <w:left w:val="single" w:sz="4" w:space="0" w:color="auto"/>
              <w:bottom w:val="single" w:sz="4" w:space="0" w:color="auto"/>
              <w:right w:val="single" w:sz="4" w:space="0" w:color="auto"/>
            </w:tcBorders>
          </w:tcPr>
          <w:p w:rsidR="005421CA" w:rsidRDefault="005421CA" w:rsidP="0035786F">
            <w:pPr>
              <w:spacing w:after="200" w:line="276" w:lineRule="auto"/>
              <w:jc w:val="both"/>
              <w:rPr>
                <w:rFonts w:ascii="Calibri" w:hAnsi="Calibri" w:cs="Calibri"/>
                <w:sz w:val="22"/>
                <w:szCs w:val="22"/>
                <w:lang w:val="sr-Cyrl-RS"/>
              </w:rPr>
            </w:pPr>
            <w:r>
              <w:rPr>
                <w:rFonts w:ascii="Calibri" w:eastAsia="Calibri" w:hAnsi="Calibri" w:cs="Calibri"/>
                <w:sz w:val="22"/>
                <w:szCs w:val="22"/>
                <w:lang w:val="en-US"/>
              </w:rPr>
              <w:t xml:space="preserve">На редовним састанцима вршена анализа врсте и </w:t>
            </w:r>
            <w:r>
              <w:rPr>
                <w:rFonts w:ascii="Calibri" w:eastAsia="Calibri" w:hAnsi="Calibri" w:cs="Calibri"/>
                <w:sz w:val="22"/>
                <w:szCs w:val="22"/>
                <w:lang w:val="sr-Cyrl-RS"/>
              </w:rPr>
              <w:t>учесталости евидентираних случајева насиља на нивоу школе. Тим је кроз дискусију долазио до предлога о превентивним и интервентним мерама за наредни период</w:t>
            </w:r>
          </w:p>
          <w:p w:rsidR="005421CA" w:rsidRDefault="005421CA" w:rsidP="0035786F">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en-US"/>
              </w:rPr>
              <w:t>На ванредним састанцима су доношене одлуке о мерама</w:t>
            </w:r>
            <w:r>
              <w:rPr>
                <w:rFonts w:ascii="Calibri" w:eastAsia="Calibri" w:hAnsi="Calibri" w:cs="Calibri"/>
                <w:sz w:val="22"/>
                <w:szCs w:val="22"/>
                <w:lang w:val="sr-Cyrl-RS"/>
              </w:rPr>
              <w:t>.</w:t>
            </w:r>
          </w:p>
          <w:p w:rsidR="005421CA" w:rsidRDefault="005421CA" w:rsidP="0035786F">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 xml:space="preserve">Анализа евидентираних случајева насиља у току сваког од тромесечја показала је да је учесталост случајева насиља на првом нивоу слична у току сва 4 тромесечја. Док је у току четвртог тромесечја евидентиран већи број случајева насиља на другом и трећем нивоу. Карактеристично је да је на нивоу целе школе, у току целе школске године, највећа инциденција случајева психичког насиља. У складу са овим резултатима анализе, тим је дао препоруке за рад и превенцију у наредној школксој години. </w:t>
            </w:r>
          </w:p>
          <w:p w:rsidR="005421CA" w:rsidRDefault="005421CA" w:rsidP="0035786F">
            <w:pPr>
              <w:spacing w:after="200" w:line="276" w:lineRule="auto"/>
              <w:jc w:val="both"/>
              <w:rPr>
                <w:rFonts w:ascii="Calibri" w:eastAsia="Calibri" w:hAnsi="Calibri" w:cs="Calibri"/>
                <w:sz w:val="22"/>
                <w:szCs w:val="22"/>
                <w:lang w:val="sr-Cyrl-RS"/>
              </w:rPr>
            </w:pPr>
            <w:r>
              <w:rPr>
                <w:rFonts w:ascii="Calibri" w:eastAsia="Calibri" w:hAnsi="Calibri" w:cs="Calibri"/>
                <w:sz w:val="22"/>
                <w:szCs w:val="22"/>
                <w:lang w:val="sr-Cyrl-RS"/>
              </w:rPr>
              <w:t>У току школске године спровођене су превентивне и интервентне мере за побољшање:</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t>Превентивне, едукативне радионице о врстама и нивоима насиља за све ученике на ЧОС-у</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t>Радионице на тему решавања конфликата, унапређења међусобног уважавања ученика, фомирања слике о себи у одељењима у којима су ученици били обухваћени појачаним васпитним радом или планом заштите</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t>Праћење ученика, појачан васпитни рад, изрицање васпитних и васпитно-дисциплинских мера</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t>Саветодавни рад са ученицима</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lastRenderedPageBreak/>
              <w:t>Саветодавни рад са родитељима</w:t>
            </w:r>
          </w:p>
          <w:p w:rsidR="005421CA" w:rsidRDefault="005421CA" w:rsidP="005421CA">
            <w:pPr>
              <w:numPr>
                <w:ilvl w:val="0"/>
                <w:numId w:val="68"/>
              </w:numPr>
              <w:spacing w:after="200" w:line="276" w:lineRule="auto"/>
              <w:contextualSpacing/>
              <w:jc w:val="both"/>
              <w:rPr>
                <w:rFonts w:ascii="Calibri" w:hAnsi="Calibri" w:cs="Calibri"/>
                <w:lang w:val="sr-Cyrl-RS"/>
              </w:rPr>
            </w:pPr>
            <w:r>
              <w:rPr>
                <w:rFonts w:ascii="Calibri" w:hAnsi="Calibri" w:cs="Calibri"/>
                <w:lang w:val="sr-Cyrl-RS"/>
              </w:rPr>
              <w:t>Друштвено-користан рад ученика</w:t>
            </w:r>
          </w:p>
          <w:p w:rsidR="005421CA" w:rsidRDefault="005421CA" w:rsidP="0035786F">
            <w:pPr>
              <w:ind w:left="720"/>
              <w:contextualSpacing/>
              <w:jc w:val="both"/>
              <w:rPr>
                <w:rFonts w:cs="Calibri"/>
                <w:lang w:val="sr-Cyrl-RS"/>
              </w:rPr>
            </w:pPr>
          </w:p>
          <w:p w:rsidR="005421CA" w:rsidRDefault="005421CA" w:rsidP="0035786F">
            <w:pPr>
              <w:spacing w:after="200" w:line="276" w:lineRule="auto"/>
              <w:jc w:val="both"/>
              <w:rPr>
                <w:rFonts w:ascii="Calibri" w:eastAsia="Calibri" w:hAnsi="Calibri" w:cs="Calibri"/>
                <w:sz w:val="22"/>
                <w:szCs w:val="22"/>
              </w:rPr>
            </w:pPr>
            <w:r>
              <w:rPr>
                <w:rFonts w:ascii="Calibri" w:eastAsia="Calibri" w:hAnsi="Calibri" w:cs="Calibri"/>
                <w:sz w:val="22"/>
                <w:szCs w:val="22"/>
                <w:lang w:val="en-US"/>
              </w:rPr>
              <w:t>Редовна сарадња са Центром за социјални рад,  Диспанзером за ментално здравље у Земуну,  Домом здравља и МУП-ом Сурчин.</w:t>
            </w:r>
          </w:p>
        </w:tc>
      </w:tr>
      <w:tr w:rsidR="005421CA" w:rsidTr="0035786F">
        <w:trPr>
          <w:trHeight w:val="838"/>
        </w:trPr>
        <w:tc>
          <w:tcPr>
            <w:tcW w:w="3041"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rPr>
            </w:pPr>
            <w:r>
              <w:rPr>
                <w:rFonts w:ascii="Calibri" w:eastAsia="Calibri" w:hAnsi="Calibri" w:cs="Calibri"/>
                <w:sz w:val="22"/>
                <w:szCs w:val="22"/>
                <w:lang w:val="en-US"/>
              </w:rPr>
              <w:lastRenderedPageBreak/>
              <w:t>НЕРЕАЛИЗОВАНЕ АКТИВНОСТИ–РАЗЛОГ</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jc w:val="both"/>
              <w:rPr>
                <w:rFonts w:ascii="Calibri" w:eastAsia="Calibri" w:hAnsi="Calibri" w:cs="Calibri"/>
                <w:sz w:val="22"/>
                <w:szCs w:val="22"/>
                <w:lang w:val="en-US"/>
              </w:rPr>
            </w:pPr>
            <w:r>
              <w:rPr>
                <w:rFonts w:ascii="Calibri" w:eastAsia="Calibri" w:hAnsi="Calibri" w:cs="Calibri"/>
                <w:sz w:val="22"/>
                <w:szCs w:val="22"/>
                <w:lang w:val="sr-Cyrl-RS"/>
              </w:rPr>
              <w:t>Све планиране активности тима су реализоване</w:t>
            </w:r>
          </w:p>
        </w:tc>
      </w:tr>
      <w:tr w:rsidR="005421CA" w:rsidTr="0035786F">
        <w:trPr>
          <w:trHeight w:val="1102"/>
        </w:trPr>
        <w:tc>
          <w:tcPr>
            <w:tcW w:w="3041"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line="276" w:lineRule="auto"/>
              <w:rPr>
                <w:rFonts w:ascii="Calibri" w:hAnsi="Calibri" w:cs="Calibri"/>
                <w:sz w:val="22"/>
                <w:szCs w:val="22"/>
              </w:rPr>
            </w:pPr>
            <w:r>
              <w:rPr>
                <w:rFonts w:ascii="Calibri" w:eastAsia="Calibri" w:hAnsi="Calibri" w:cs="Calibri"/>
                <w:sz w:val="22"/>
                <w:szCs w:val="22"/>
                <w:lang w:val="en-US"/>
              </w:rPr>
              <w:t>ПОСТИГНУТИ</w:t>
            </w:r>
            <w:r>
              <w:rPr>
                <w:rFonts w:ascii="Calibri" w:eastAsia="Calibri" w:hAnsi="Calibri" w:cs="Calibri"/>
                <w:sz w:val="22"/>
                <w:szCs w:val="22"/>
                <w:lang w:val="sr-Cyrl-RS"/>
              </w:rPr>
              <w:t xml:space="preserve"> </w:t>
            </w:r>
            <w:r>
              <w:rPr>
                <w:rFonts w:ascii="Calibri" w:eastAsia="Calibri" w:hAnsi="Calibri" w:cs="Calibri"/>
                <w:sz w:val="22"/>
                <w:szCs w:val="22"/>
                <w:lang w:val="en-US"/>
              </w:rPr>
              <w:t>РЕЗУЛТАТИ</w:t>
            </w:r>
            <w:r>
              <w:rPr>
                <w:rFonts w:ascii="Calibri" w:eastAsia="Calibri" w:hAnsi="Calibri" w:cs="Calibri"/>
                <w:sz w:val="22"/>
                <w:szCs w:val="22"/>
              </w:rPr>
              <w:t xml:space="preserve">- </w:t>
            </w:r>
            <w:r>
              <w:rPr>
                <w:rFonts w:ascii="Calibri" w:eastAsia="Calibri" w:hAnsi="Calibri" w:cs="Calibri"/>
                <w:sz w:val="22"/>
                <w:szCs w:val="22"/>
                <w:lang w:val="en-US"/>
              </w:rPr>
              <w:t>ДОГОВОРИ</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jc w:val="both"/>
              <w:rPr>
                <w:rFonts w:ascii="Calibri" w:eastAsia="Calibri" w:hAnsi="Calibri" w:cs="Calibri"/>
                <w:sz w:val="22"/>
                <w:szCs w:val="22"/>
                <w:lang w:val="sr-Cyrl-RS"/>
              </w:rPr>
            </w:pPr>
            <w:r>
              <w:rPr>
                <w:rFonts w:ascii="Calibri" w:eastAsia="Calibri" w:hAnsi="Calibri" w:cs="Calibri"/>
                <w:sz w:val="22"/>
                <w:szCs w:val="22"/>
                <w:lang w:val="sr-Cyrl-RS"/>
              </w:rPr>
              <w:t>Појачана вршњачка медијација</w:t>
            </w:r>
          </w:p>
        </w:tc>
      </w:tr>
      <w:tr w:rsidR="005421CA" w:rsidTr="0035786F">
        <w:trPr>
          <w:trHeight w:val="559"/>
        </w:trPr>
        <w:tc>
          <w:tcPr>
            <w:tcW w:w="3041"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hAnsi="Calibri" w:cs="Calibri"/>
                <w:sz w:val="22"/>
                <w:szCs w:val="22"/>
              </w:rPr>
            </w:pPr>
            <w:r>
              <w:rPr>
                <w:rFonts w:ascii="Calibri" w:eastAsia="Calibri" w:hAnsi="Calibri" w:cs="Calibri"/>
                <w:sz w:val="22"/>
                <w:szCs w:val="22"/>
                <w:lang w:val="en-US"/>
              </w:rPr>
              <w:t>САМОВРЕДНОВАЊЕ</w:t>
            </w:r>
          </w:p>
          <w:p w:rsidR="005421CA" w:rsidRDefault="005421CA" w:rsidP="0035786F">
            <w:pPr>
              <w:spacing w:after="200" w:line="276" w:lineRule="auto"/>
              <w:rPr>
                <w:rFonts w:ascii="Calibri" w:eastAsia="Calibri" w:hAnsi="Calibri" w:cs="Calibri"/>
                <w:sz w:val="22"/>
                <w:szCs w:val="22"/>
              </w:rPr>
            </w:pPr>
            <w:r>
              <w:rPr>
                <w:rFonts w:ascii="Calibri" w:eastAsia="Calibri" w:hAnsi="Calibri" w:cs="Calibri"/>
                <w:sz w:val="22"/>
                <w:szCs w:val="22"/>
                <w:lang w:val="en-US"/>
              </w:rPr>
              <w:t>РАДА (1-4)</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sr-Cyrl-RS"/>
              </w:rPr>
              <w:t>4</w:t>
            </w:r>
          </w:p>
        </w:tc>
      </w:tr>
      <w:tr w:rsidR="005421CA" w:rsidTr="0035786F">
        <w:trPr>
          <w:trHeight w:val="279"/>
        </w:trPr>
        <w:tc>
          <w:tcPr>
            <w:tcW w:w="3041" w:type="dxa"/>
            <w:tcBorders>
              <w:top w:val="single" w:sz="4" w:space="0" w:color="auto"/>
              <w:left w:val="single" w:sz="4" w:space="0" w:color="auto"/>
              <w:bottom w:val="single" w:sz="4" w:space="0" w:color="auto"/>
              <w:right w:val="single" w:sz="4" w:space="0" w:color="auto"/>
            </w:tcBorders>
            <w:hideMark/>
          </w:tcPr>
          <w:p w:rsidR="005421CA" w:rsidRPr="00615D42" w:rsidRDefault="005421CA" w:rsidP="00615D42">
            <w:pPr>
              <w:spacing w:after="200" w:line="276" w:lineRule="auto"/>
              <w:rPr>
                <w:rFonts w:ascii="Calibri" w:eastAsia="Calibri" w:hAnsi="Calibri" w:cs="Calibri"/>
                <w:sz w:val="22"/>
                <w:szCs w:val="22"/>
                <w:lang w:val="sr-Cyrl-RS"/>
              </w:rPr>
            </w:pPr>
            <w:r>
              <w:rPr>
                <w:rFonts w:ascii="Calibri" w:eastAsia="Calibri" w:hAnsi="Calibri" w:cs="Calibri"/>
                <w:sz w:val="22"/>
                <w:szCs w:val="22"/>
                <w:lang w:val="en-US"/>
              </w:rPr>
              <w:t>ИЗВ</w:t>
            </w:r>
            <w:r w:rsidR="00615D42">
              <w:rPr>
                <w:rFonts w:ascii="Calibri" w:eastAsia="Calibri" w:hAnsi="Calibri" w:cs="Calibri"/>
                <w:sz w:val="22"/>
                <w:szCs w:val="22"/>
                <w:lang w:val="en-US"/>
              </w:rPr>
              <w:t xml:space="preserve">ЕШТАЈ </w:t>
            </w:r>
            <w:r w:rsidR="00615D42">
              <w:rPr>
                <w:rFonts w:ascii="Calibri" w:eastAsia="Calibri" w:hAnsi="Calibri" w:cs="Calibri"/>
                <w:sz w:val="22"/>
                <w:szCs w:val="22"/>
                <w:lang w:val="sr-Cyrl-RS"/>
              </w:rPr>
              <w:t>САЧИНИЛА</w:t>
            </w:r>
          </w:p>
        </w:tc>
        <w:tc>
          <w:tcPr>
            <w:tcW w:w="6724" w:type="dxa"/>
            <w:tcBorders>
              <w:top w:val="single" w:sz="4" w:space="0" w:color="auto"/>
              <w:left w:val="single" w:sz="4" w:space="0" w:color="auto"/>
              <w:bottom w:val="single" w:sz="4" w:space="0" w:color="auto"/>
              <w:right w:val="single" w:sz="4" w:space="0" w:color="auto"/>
            </w:tcBorders>
            <w:hideMark/>
          </w:tcPr>
          <w:p w:rsidR="005421CA" w:rsidRDefault="005421CA" w:rsidP="0035786F">
            <w:pPr>
              <w:spacing w:after="200" w:line="276" w:lineRule="auto"/>
              <w:rPr>
                <w:rFonts w:ascii="Calibri" w:eastAsia="Calibri" w:hAnsi="Calibri" w:cs="Calibri"/>
                <w:sz w:val="22"/>
                <w:szCs w:val="22"/>
                <w:lang w:val="sr-Cyrl-RS"/>
              </w:rPr>
            </w:pPr>
            <w:r>
              <w:rPr>
                <w:rFonts w:ascii="Calibri" w:eastAsia="Calibri" w:hAnsi="Calibri" w:cs="Calibri"/>
                <w:sz w:val="22"/>
                <w:szCs w:val="22"/>
                <w:lang w:val="sr-Cyrl-RS"/>
              </w:rPr>
              <w:t xml:space="preserve">Марија Боројевић – координатор тима </w:t>
            </w:r>
          </w:p>
        </w:tc>
      </w:tr>
    </w:tbl>
    <w:p w:rsidR="005421CA" w:rsidRDefault="005421CA" w:rsidP="005421CA">
      <w:pPr>
        <w:spacing w:after="200" w:line="276" w:lineRule="auto"/>
        <w:jc w:val="both"/>
        <w:rPr>
          <w:rFonts w:ascii="Calibri" w:eastAsia="Calibri" w:hAnsi="Calibri" w:cs="Calibri"/>
          <w:sz w:val="22"/>
          <w:szCs w:val="22"/>
          <w:lang w:val="en-US"/>
        </w:rPr>
      </w:pPr>
    </w:p>
    <w:p w:rsidR="005421CA" w:rsidRDefault="005421CA" w:rsidP="005421CA">
      <w:pPr>
        <w:rPr>
          <w:rFonts w:ascii="Calibri" w:hAnsi="Calibri" w:cs="Calibri"/>
          <w:lang w:val="sr-Cyrl-RS"/>
        </w:rPr>
      </w:pPr>
    </w:p>
    <w:p w:rsidR="00F71774" w:rsidRPr="008D5C37" w:rsidRDefault="00F71774" w:rsidP="006806C3">
      <w:pPr>
        <w:rPr>
          <w:rFonts w:ascii="Calibri" w:hAnsi="Calibri" w:cs="Calibri"/>
          <w:lang w:val="sr-Cyrl-R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EB5382" w:rsidRDefault="00EB5382" w:rsidP="00471B5C">
      <w:pPr>
        <w:rPr>
          <w:rFonts w:ascii="Calibri" w:hAnsi="Calibri" w:cs="Calibri"/>
          <w:b/>
          <w:sz w:val="22"/>
          <w:szCs w:val="22"/>
          <w:lang w:val="en-US"/>
        </w:rPr>
      </w:pPr>
    </w:p>
    <w:p w:rsidR="00471B5C" w:rsidRPr="00996D63" w:rsidRDefault="00386193" w:rsidP="00471B5C">
      <w:pPr>
        <w:rPr>
          <w:rFonts w:ascii="Calibri" w:hAnsi="Calibri" w:cs="Calibri"/>
          <w:b/>
          <w:sz w:val="22"/>
          <w:szCs w:val="22"/>
          <w:lang w:val="en-US"/>
        </w:rPr>
      </w:pPr>
      <w:r w:rsidRPr="00520CAE">
        <w:rPr>
          <w:rFonts w:ascii="Calibri" w:hAnsi="Calibri" w:cs="Calibri"/>
          <w:b/>
          <w:sz w:val="22"/>
          <w:szCs w:val="22"/>
          <w:lang w:val="sr-Cyrl-RS"/>
        </w:rPr>
        <w:lastRenderedPageBreak/>
        <w:t>5</w:t>
      </w:r>
      <w:r w:rsidR="00471B5C" w:rsidRPr="00520CAE">
        <w:rPr>
          <w:rFonts w:ascii="Calibri" w:hAnsi="Calibri" w:cs="Calibri"/>
          <w:b/>
          <w:sz w:val="22"/>
          <w:szCs w:val="22"/>
        </w:rPr>
        <w:t>.1</w:t>
      </w:r>
      <w:r w:rsidR="00E56430" w:rsidRPr="00520CAE">
        <w:rPr>
          <w:rFonts w:ascii="Calibri" w:hAnsi="Calibri" w:cs="Calibri"/>
          <w:b/>
          <w:sz w:val="22"/>
          <w:szCs w:val="22"/>
          <w:lang w:val="en-US"/>
        </w:rPr>
        <w:t>1.</w:t>
      </w:r>
      <w:r w:rsidR="00F71774" w:rsidRPr="00520CAE">
        <w:rPr>
          <w:rFonts w:ascii="Calibri" w:hAnsi="Calibri" w:cs="Calibri"/>
          <w:b/>
          <w:sz w:val="22"/>
          <w:szCs w:val="22"/>
          <w:lang w:val="sr-Cyrl-RS"/>
        </w:rPr>
        <w:t>7</w:t>
      </w:r>
      <w:r w:rsidR="00662135" w:rsidRPr="00520CAE">
        <w:rPr>
          <w:rFonts w:ascii="Calibri" w:hAnsi="Calibri" w:cs="Calibri"/>
          <w:b/>
          <w:sz w:val="22"/>
          <w:szCs w:val="22"/>
        </w:rPr>
        <w:t xml:space="preserve"> </w:t>
      </w:r>
      <w:r w:rsidR="00471B5C" w:rsidRPr="00520CAE">
        <w:rPr>
          <w:rFonts w:ascii="Calibri" w:hAnsi="Calibri" w:cs="Calibri"/>
          <w:b/>
          <w:sz w:val="22"/>
          <w:szCs w:val="22"/>
        </w:rPr>
        <w:t>ИЗВЕШТАЈ О РАДУ СТРУЧНОГ ТИМА ЗА ИНКЛУЗИВНО ОБРАЗОВАЊЕ</w:t>
      </w:r>
      <w:r w:rsidR="00996D63" w:rsidRPr="00520CAE">
        <w:rPr>
          <w:rFonts w:ascii="Calibri" w:hAnsi="Calibri" w:cs="Calibri"/>
          <w:b/>
          <w:sz w:val="22"/>
          <w:szCs w:val="22"/>
          <w:lang w:val="sr-Cyrl-RS"/>
        </w:rPr>
        <w:t xml:space="preserve"> 202</w:t>
      </w:r>
      <w:r w:rsidR="00996D63" w:rsidRPr="00520CAE">
        <w:rPr>
          <w:rFonts w:ascii="Calibri" w:hAnsi="Calibri" w:cs="Calibri"/>
          <w:b/>
          <w:sz w:val="22"/>
          <w:szCs w:val="22"/>
          <w:lang w:val="en-US"/>
        </w:rPr>
        <w:t>1</w:t>
      </w:r>
      <w:r w:rsidR="00996D63" w:rsidRPr="00520CAE">
        <w:rPr>
          <w:rFonts w:ascii="Calibri" w:hAnsi="Calibri" w:cs="Calibri"/>
          <w:b/>
          <w:sz w:val="22"/>
          <w:szCs w:val="22"/>
          <w:lang w:val="sr-Cyrl-RS"/>
        </w:rPr>
        <w:t>/202</w:t>
      </w:r>
      <w:r w:rsidR="00996D63" w:rsidRPr="00520CAE">
        <w:rPr>
          <w:rFonts w:ascii="Calibri" w:hAnsi="Calibri" w:cs="Calibri"/>
          <w:b/>
          <w:sz w:val="22"/>
          <w:szCs w:val="22"/>
          <w:lang w:val="en-US"/>
        </w:rPr>
        <w:t>2</w:t>
      </w:r>
    </w:p>
    <w:p w:rsidR="00386193" w:rsidRPr="004A2ACD" w:rsidRDefault="00386193" w:rsidP="00471B5C">
      <w:pPr>
        <w:rPr>
          <w:rFonts w:ascii="Calibri" w:hAnsi="Calibri" w:cs="Calibri"/>
          <w:b/>
          <w:sz w:val="22"/>
          <w:szCs w:val="22"/>
          <w:lang w:val="sr-Cyrl-RS"/>
        </w:rPr>
      </w:pPr>
    </w:p>
    <w:p w:rsidR="00CE5AFD" w:rsidRPr="0053446F" w:rsidRDefault="00CE5AFD" w:rsidP="00471B5C">
      <w:pPr>
        <w:rPr>
          <w:rFonts w:ascii="Calibri" w:hAnsi="Calibri" w:cs="Calibri"/>
          <w:b/>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346"/>
      </w:tblGrid>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AC1AB4" w:rsidP="007D52AD">
            <w:pPr>
              <w:jc w:val="both"/>
              <w:rPr>
                <w:rFonts w:ascii="Calibri" w:hAnsi="Calibri" w:cs="Calibri"/>
                <w:sz w:val="22"/>
                <w:szCs w:val="22"/>
              </w:rPr>
            </w:pPr>
            <w:r w:rsidRPr="0053446F">
              <w:rPr>
                <w:rFonts w:ascii="Calibri" w:hAnsi="Calibri" w:cs="Calibri"/>
                <w:sz w:val="22"/>
                <w:szCs w:val="22"/>
              </w:rPr>
              <w:t xml:space="preserve"> </w:t>
            </w:r>
            <w:r w:rsidR="00C01B44" w:rsidRPr="0053446F">
              <w:rPr>
                <w:rFonts w:ascii="Calibri" w:hAnsi="Calibri" w:cs="Calibri"/>
                <w:sz w:val="22"/>
                <w:szCs w:val="22"/>
              </w:rPr>
              <w:t>БРОЈ ЧЛАНОВА</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9</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ИМЕНА ЧЛАНОВА</w:t>
            </w:r>
          </w:p>
          <w:p w:rsidR="00C01B44" w:rsidRPr="0053446F" w:rsidRDefault="00C01B44" w:rsidP="007D52AD">
            <w:pPr>
              <w:jc w:val="both"/>
              <w:rPr>
                <w:rFonts w:ascii="Calibri" w:hAnsi="Calibri" w:cs="Calibri"/>
                <w:sz w:val="22"/>
                <w:szCs w:val="22"/>
              </w:rPr>
            </w:pP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EB5382" w:rsidRDefault="00C01B44" w:rsidP="004A2ACD">
            <w:pPr>
              <w:jc w:val="distribute"/>
              <w:rPr>
                <w:rFonts w:asciiTheme="minorHAnsi" w:hAnsiTheme="minorHAnsi" w:cs="Calibri"/>
                <w:sz w:val="22"/>
                <w:szCs w:val="22"/>
                <w:lang w:val="sr-Cyrl-RS"/>
              </w:rPr>
            </w:pPr>
            <w:r w:rsidRPr="00EB5382">
              <w:rPr>
                <w:rFonts w:asciiTheme="minorHAnsi" w:hAnsiTheme="minorHAnsi" w:cs="Calibri"/>
                <w:sz w:val="22"/>
                <w:szCs w:val="22"/>
              </w:rPr>
              <w:t>Катарина Диклић,</w:t>
            </w:r>
            <w:r w:rsidR="00996D63" w:rsidRPr="00EB5382">
              <w:rPr>
                <w:rFonts w:asciiTheme="minorHAnsi" w:hAnsiTheme="minorHAnsi" w:cs="Calibri"/>
                <w:sz w:val="22"/>
                <w:szCs w:val="22"/>
                <w:lang w:val="en-US"/>
              </w:rPr>
              <w:t>M</w:t>
            </w:r>
            <w:r w:rsidR="00996D63" w:rsidRPr="00EB5382">
              <w:rPr>
                <w:rFonts w:asciiTheme="minorHAnsi" w:hAnsiTheme="minorHAnsi" w:cs="Calibri"/>
                <w:sz w:val="22"/>
                <w:szCs w:val="22"/>
                <w:lang w:val="sr-Cyrl-RS"/>
              </w:rPr>
              <w:t>арија Боројевић</w:t>
            </w:r>
            <w:r w:rsidR="004A2ACD" w:rsidRPr="00EB5382">
              <w:rPr>
                <w:rFonts w:asciiTheme="minorHAnsi" w:hAnsiTheme="minorHAnsi" w:cs="Calibri"/>
                <w:sz w:val="22"/>
                <w:szCs w:val="22"/>
                <w:lang w:val="sr-Cyrl-RS"/>
              </w:rPr>
              <w:t xml:space="preserve">, </w:t>
            </w:r>
            <w:r w:rsidRPr="00EB5382">
              <w:rPr>
                <w:rFonts w:asciiTheme="minorHAnsi" w:hAnsiTheme="minorHAnsi" w:cs="Calibri"/>
                <w:sz w:val="22"/>
                <w:szCs w:val="22"/>
              </w:rPr>
              <w:t>Драгојле Секулић</w:t>
            </w:r>
            <w:r w:rsidR="00B8296E" w:rsidRPr="00EB5382">
              <w:rPr>
                <w:rFonts w:asciiTheme="minorHAnsi" w:hAnsiTheme="minorHAnsi" w:cs="Calibri"/>
                <w:sz w:val="22"/>
                <w:szCs w:val="22"/>
              </w:rPr>
              <w:t xml:space="preserve">, Милица Митровић, Гордана </w:t>
            </w:r>
            <w:r w:rsidR="00B8296E" w:rsidRPr="00EB5382">
              <w:rPr>
                <w:rFonts w:asciiTheme="minorHAnsi" w:hAnsiTheme="minorHAnsi" w:cs="Calibri"/>
                <w:sz w:val="22"/>
                <w:szCs w:val="22"/>
                <w:lang w:val="sr-Cyrl-RS"/>
              </w:rPr>
              <w:t>Стојић</w:t>
            </w:r>
            <w:r w:rsidR="00B8296E" w:rsidRPr="00EB5382">
              <w:rPr>
                <w:rFonts w:asciiTheme="minorHAnsi" w:hAnsiTheme="minorHAnsi" w:cs="Calibri"/>
                <w:sz w:val="22"/>
                <w:szCs w:val="22"/>
              </w:rPr>
              <w:t xml:space="preserve">, </w:t>
            </w:r>
            <w:r w:rsidR="00B8296E" w:rsidRPr="00EB5382">
              <w:rPr>
                <w:rFonts w:asciiTheme="minorHAnsi" w:hAnsiTheme="minorHAnsi" w:cs="Calibri"/>
                <w:sz w:val="22"/>
                <w:szCs w:val="22"/>
                <w:lang w:val="sr-Cyrl-RS"/>
              </w:rPr>
              <w:t>Ана Јовановић, Јелена Марковић</w:t>
            </w:r>
            <w:r w:rsidRPr="00EB5382">
              <w:rPr>
                <w:rFonts w:asciiTheme="minorHAnsi" w:hAnsiTheme="minorHAnsi" w:cs="Calibri"/>
                <w:sz w:val="22"/>
                <w:szCs w:val="22"/>
              </w:rPr>
              <w:t xml:space="preserve"> </w:t>
            </w:r>
            <w:r w:rsidR="004A2ACD" w:rsidRPr="00EB5382">
              <w:rPr>
                <w:rFonts w:asciiTheme="minorHAnsi" w:hAnsiTheme="minorHAnsi" w:cs="Calibri"/>
                <w:sz w:val="22"/>
                <w:szCs w:val="22"/>
                <w:lang w:val="sr-Cyrl-RS"/>
              </w:rPr>
              <w:t>, Слободан  Тодоровић, Мика Богавац, Славица Петровић</w:t>
            </w:r>
            <w:r w:rsidR="00B8296E" w:rsidRPr="00EB5382">
              <w:rPr>
                <w:rFonts w:asciiTheme="minorHAnsi" w:hAnsiTheme="minorHAnsi" w:cs="Calibri"/>
                <w:sz w:val="22"/>
                <w:szCs w:val="22"/>
                <w:lang w:val="sr-Cyrl-RS"/>
              </w:rPr>
              <w:t xml:space="preserve"> </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БРОЈ ЧАСОВА</w:t>
            </w:r>
            <w:r w:rsidR="00435130" w:rsidRPr="0053446F">
              <w:rPr>
                <w:rFonts w:ascii="Calibri" w:hAnsi="Calibri" w:cs="Calibri"/>
                <w:sz w:val="22"/>
                <w:szCs w:val="22"/>
                <w:lang w:val="sr-Cyrl-RS"/>
              </w:rPr>
              <w:t xml:space="preserve"> </w:t>
            </w:r>
            <w:r w:rsidR="00FE2178">
              <w:rPr>
                <w:rFonts w:ascii="Calibri" w:hAnsi="Calibri" w:cs="Calibri"/>
                <w:sz w:val="22"/>
                <w:szCs w:val="22"/>
              </w:rPr>
              <w:t>–</w:t>
            </w:r>
            <w:r w:rsidR="00435130" w:rsidRPr="0053446F">
              <w:rPr>
                <w:rFonts w:ascii="Calibri" w:hAnsi="Calibri" w:cs="Calibri"/>
                <w:sz w:val="22"/>
                <w:szCs w:val="22"/>
                <w:lang w:val="sr-Cyrl-RS"/>
              </w:rPr>
              <w:t xml:space="preserve"> </w:t>
            </w:r>
            <w:r w:rsidRPr="0053446F">
              <w:rPr>
                <w:rFonts w:ascii="Calibri" w:hAnsi="Calibri" w:cs="Calibri"/>
                <w:sz w:val="22"/>
                <w:szCs w:val="22"/>
              </w:rPr>
              <w:t>ОДРЖАНИХ САСТАНАКА</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996D63" w:rsidP="007D52AD">
            <w:pPr>
              <w:jc w:val="both"/>
              <w:rPr>
                <w:rFonts w:ascii="Calibri" w:hAnsi="Calibri" w:cs="Calibri"/>
                <w:sz w:val="22"/>
                <w:szCs w:val="22"/>
              </w:rPr>
            </w:pPr>
            <w:r>
              <w:rPr>
                <w:rFonts w:ascii="Calibri" w:hAnsi="Calibri" w:cs="Calibri"/>
                <w:sz w:val="22"/>
                <w:szCs w:val="22"/>
                <w:lang w:val="sr-Cyrl-RS"/>
              </w:rPr>
              <w:t>4</w:t>
            </w:r>
            <w:r w:rsidR="00395FC1" w:rsidRPr="0053446F">
              <w:rPr>
                <w:rFonts w:ascii="Calibri" w:hAnsi="Calibri" w:cs="Calibri"/>
                <w:sz w:val="22"/>
                <w:szCs w:val="22"/>
              </w:rPr>
              <w:t xml:space="preserve"> састанка</w:t>
            </w:r>
          </w:p>
          <w:p w:rsidR="00395FC1" w:rsidRPr="0053446F" w:rsidRDefault="008C767A" w:rsidP="007D52AD">
            <w:pPr>
              <w:jc w:val="both"/>
              <w:rPr>
                <w:rFonts w:ascii="Calibri" w:hAnsi="Calibri" w:cs="Calibri"/>
                <w:sz w:val="22"/>
                <w:szCs w:val="22"/>
              </w:rPr>
            </w:pPr>
            <w:r>
              <w:rPr>
                <w:rFonts w:ascii="Calibri" w:hAnsi="Calibri" w:cs="Calibri"/>
                <w:sz w:val="22"/>
                <w:szCs w:val="22"/>
              </w:rPr>
              <w:t xml:space="preserve"> </w:t>
            </w:r>
          </w:p>
        </w:tc>
      </w:tr>
      <w:tr w:rsidR="00C01B44" w:rsidRPr="0053446F" w:rsidTr="00435130">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lang w:val="sr-Cyrl-RS"/>
              </w:rPr>
            </w:pPr>
            <w:r w:rsidRPr="0053446F">
              <w:rPr>
                <w:rFonts w:ascii="Calibri" w:hAnsi="Calibri" w:cs="Calibri"/>
                <w:sz w:val="22"/>
                <w:szCs w:val="22"/>
              </w:rPr>
              <w:t>РЕАЛИЗОВАНЕ АКТИВНОСТИ</w:t>
            </w:r>
          </w:p>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rPr>
            </w:pPr>
          </w:p>
          <w:p w:rsidR="00C01B44" w:rsidRPr="0053446F" w:rsidRDefault="00C01B44" w:rsidP="00435130">
            <w:pPr>
              <w:rPr>
                <w:rFonts w:ascii="Calibri" w:hAnsi="Calibri" w:cs="Calibri"/>
                <w:sz w:val="22"/>
                <w:szCs w:val="22"/>
              </w:rPr>
            </w:pP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Разматрали се предлози ученика првог и осталих разреда за укључивање у ИО</w:t>
            </w:r>
            <w:r w:rsidR="00C6199B">
              <w:rPr>
                <w:rFonts w:ascii="Calibri" w:hAnsi="Calibri" w:cs="Calibri"/>
                <w:sz w:val="22"/>
                <w:szCs w:val="22"/>
              </w:rPr>
              <w:t>П-е</w:t>
            </w:r>
            <w:r w:rsidRPr="0053446F">
              <w:rPr>
                <w:rFonts w:ascii="Calibri" w:hAnsi="Calibri" w:cs="Calibri"/>
                <w:sz w:val="22"/>
                <w:szCs w:val="22"/>
              </w:rPr>
              <w:t xml:space="preserve">. </w:t>
            </w:r>
            <w:r w:rsidR="00C6199B">
              <w:rPr>
                <w:rFonts w:ascii="Calibri" w:hAnsi="Calibri" w:cs="Calibri"/>
                <w:sz w:val="22"/>
                <w:szCs w:val="22"/>
              </w:rPr>
              <w:t xml:space="preserve"> </w:t>
            </w:r>
          </w:p>
          <w:p w:rsidR="00C01B44" w:rsidRPr="004A2ACD" w:rsidRDefault="00C01B44" w:rsidP="007D52AD">
            <w:pPr>
              <w:jc w:val="both"/>
              <w:rPr>
                <w:rFonts w:ascii="Calibri" w:hAnsi="Calibri" w:cs="Calibri"/>
                <w:sz w:val="22"/>
                <w:szCs w:val="22"/>
                <w:lang w:val="sr-Cyrl-RS"/>
              </w:rPr>
            </w:pPr>
            <w:r w:rsidRPr="0053446F">
              <w:rPr>
                <w:rFonts w:ascii="Calibri" w:hAnsi="Calibri" w:cs="Calibri"/>
                <w:sz w:val="22"/>
                <w:szCs w:val="22"/>
              </w:rPr>
              <w:t xml:space="preserve">Осим тога реализовани су </w:t>
            </w:r>
            <w:r w:rsidR="00B8296E">
              <w:rPr>
                <w:rFonts w:ascii="Calibri" w:hAnsi="Calibri" w:cs="Calibri"/>
                <w:sz w:val="22"/>
                <w:szCs w:val="22"/>
              </w:rPr>
              <w:t>и планови</w:t>
            </w:r>
            <w:r w:rsidR="00996D63">
              <w:rPr>
                <w:rFonts w:ascii="Calibri" w:hAnsi="Calibri" w:cs="Calibri"/>
                <w:sz w:val="22"/>
                <w:szCs w:val="22"/>
                <w:lang w:val="sr-Cyrl-RS"/>
              </w:rPr>
              <w:t xml:space="preserve"> ИОП 1 за ос</w:t>
            </w:r>
            <w:r w:rsidR="004A2ACD">
              <w:rPr>
                <w:rFonts w:ascii="Calibri" w:hAnsi="Calibri" w:cs="Calibri"/>
                <w:sz w:val="22"/>
                <w:szCs w:val="22"/>
                <w:lang w:val="sr-Cyrl-RS"/>
              </w:rPr>
              <w:t>ам ученика, као и</w:t>
            </w:r>
            <w:r w:rsidR="00996D63">
              <w:rPr>
                <w:rFonts w:ascii="Calibri" w:hAnsi="Calibri" w:cs="Calibri"/>
                <w:sz w:val="22"/>
                <w:szCs w:val="22"/>
              </w:rPr>
              <w:t xml:space="preserve"> </w:t>
            </w:r>
            <w:r w:rsidR="00996D63">
              <w:rPr>
                <w:rFonts w:ascii="Calibri" w:hAnsi="Calibri" w:cs="Calibri"/>
                <w:sz w:val="22"/>
                <w:szCs w:val="22"/>
                <w:lang w:val="sr-Cyrl-RS"/>
              </w:rPr>
              <w:t>ИОП-3 за шест ученика</w:t>
            </w:r>
            <w:r w:rsidR="004A2ACD">
              <w:rPr>
                <w:rFonts w:ascii="Calibri" w:hAnsi="Calibri" w:cs="Calibri"/>
                <w:sz w:val="22"/>
                <w:szCs w:val="22"/>
                <w:lang w:val="sr-Cyrl-RS"/>
              </w:rPr>
              <w:t>.</w:t>
            </w:r>
          </w:p>
          <w:p w:rsidR="00C01B44" w:rsidRPr="00B8296E" w:rsidRDefault="008C767A" w:rsidP="00E84062">
            <w:pPr>
              <w:jc w:val="both"/>
              <w:rPr>
                <w:rFonts w:ascii="Calibri" w:hAnsi="Calibri" w:cs="Calibri"/>
                <w:sz w:val="22"/>
                <w:szCs w:val="22"/>
                <w:lang w:val="sr-Cyrl-RS"/>
              </w:rPr>
            </w:pPr>
            <w:r>
              <w:rPr>
                <w:rFonts w:ascii="Calibri" w:hAnsi="Calibri" w:cs="Calibri"/>
                <w:sz w:val="22"/>
                <w:szCs w:val="22"/>
              </w:rPr>
              <w:t xml:space="preserve"> </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НЕРЕАЛИЗОВАНЕ АКТИВНОСТИ-РАЗЛОГ</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4A2ACD" w:rsidRDefault="00C01B44" w:rsidP="007D52AD">
            <w:pPr>
              <w:jc w:val="both"/>
              <w:rPr>
                <w:rFonts w:ascii="Calibri" w:hAnsi="Calibri" w:cs="Calibri"/>
                <w:sz w:val="22"/>
                <w:szCs w:val="22"/>
                <w:lang w:val="sr-Cyrl-RS"/>
              </w:rPr>
            </w:pPr>
            <w:r w:rsidRPr="0053446F">
              <w:rPr>
                <w:rFonts w:ascii="Calibri" w:hAnsi="Calibri" w:cs="Calibri"/>
                <w:sz w:val="22"/>
                <w:szCs w:val="22"/>
              </w:rPr>
              <w:t xml:space="preserve">Све активности </w:t>
            </w:r>
            <w:r w:rsidR="00B8296E">
              <w:rPr>
                <w:rFonts w:ascii="Calibri" w:hAnsi="Calibri" w:cs="Calibri"/>
                <w:sz w:val="22"/>
                <w:szCs w:val="22"/>
              </w:rPr>
              <w:t>су реализоване</w:t>
            </w:r>
            <w:r w:rsidR="004A2ACD">
              <w:rPr>
                <w:rFonts w:ascii="Calibri" w:hAnsi="Calibri" w:cs="Calibri"/>
                <w:sz w:val="22"/>
                <w:szCs w:val="22"/>
                <w:lang w:val="sr-Cyrl-RS"/>
              </w:rPr>
              <w:t xml:space="preserve"> у оквиру </w:t>
            </w:r>
            <w:r w:rsidRPr="0053446F">
              <w:rPr>
                <w:rFonts w:ascii="Calibri" w:hAnsi="Calibri" w:cs="Calibri"/>
                <w:sz w:val="22"/>
                <w:szCs w:val="22"/>
              </w:rPr>
              <w:t xml:space="preserve"> ИО</w:t>
            </w:r>
            <w:r w:rsidR="004A2ACD">
              <w:rPr>
                <w:rFonts w:ascii="Calibri" w:hAnsi="Calibri" w:cs="Calibri"/>
                <w:sz w:val="22"/>
                <w:szCs w:val="22"/>
                <w:lang w:val="sr-Cyrl-RS"/>
              </w:rPr>
              <w:t xml:space="preserve"> активности.</w:t>
            </w:r>
          </w:p>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Код наставника разредне наставе</w:t>
            </w:r>
            <w:r w:rsidR="004A2ACD">
              <w:rPr>
                <w:rFonts w:ascii="Calibri" w:hAnsi="Calibri" w:cs="Calibri"/>
                <w:sz w:val="22"/>
                <w:szCs w:val="22"/>
                <w:lang w:val="sr-Cyrl-RS"/>
              </w:rPr>
              <w:t>, као и предметних наставника</w:t>
            </w:r>
            <w:r w:rsidRPr="0053446F">
              <w:rPr>
                <w:rFonts w:ascii="Calibri" w:hAnsi="Calibri" w:cs="Calibri"/>
                <w:sz w:val="22"/>
                <w:szCs w:val="22"/>
              </w:rPr>
              <w:t xml:space="preserve"> није било никаквих проблема у реализацији.</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ПОСТИГНУТИ</w:t>
            </w:r>
          </w:p>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РЕЗУЛТАТИ-ДОГОВОРИ</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Default="00C01B44" w:rsidP="007D52AD">
            <w:pPr>
              <w:jc w:val="both"/>
              <w:rPr>
                <w:rFonts w:ascii="Calibri" w:hAnsi="Calibri" w:cs="Calibri"/>
                <w:sz w:val="22"/>
                <w:szCs w:val="22"/>
              </w:rPr>
            </w:pPr>
            <w:r w:rsidRPr="0053446F">
              <w:rPr>
                <w:rFonts w:ascii="Calibri" w:hAnsi="Calibri" w:cs="Calibri"/>
                <w:sz w:val="22"/>
                <w:szCs w:val="22"/>
              </w:rPr>
              <w:t xml:space="preserve">Остварена сарадња са ОШ </w:t>
            </w:r>
            <w:r w:rsidR="00C6199B">
              <w:rPr>
                <w:rFonts w:ascii="Calibri" w:hAnsi="Calibri" w:cs="Calibri"/>
                <w:sz w:val="22"/>
                <w:szCs w:val="22"/>
              </w:rPr>
              <w:t>,,</w:t>
            </w:r>
            <w:r w:rsidRPr="0053446F">
              <w:rPr>
                <w:rFonts w:ascii="Calibri" w:hAnsi="Calibri" w:cs="Calibri"/>
                <w:sz w:val="22"/>
                <w:szCs w:val="22"/>
              </w:rPr>
              <w:t>Сава Јовановић Сирогојно</w:t>
            </w:r>
            <w:r w:rsidR="00C6199B">
              <w:rPr>
                <w:rFonts w:ascii="Calibri" w:hAnsi="Calibri" w:cs="Calibri"/>
                <w:sz w:val="22"/>
                <w:szCs w:val="22"/>
              </w:rPr>
              <w:t>,,</w:t>
            </w:r>
            <w:r w:rsidRPr="0053446F">
              <w:rPr>
                <w:rFonts w:ascii="Calibri" w:hAnsi="Calibri" w:cs="Calibri"/>
                <w:sz w:val="22"/>
                <w:szCs w:val="22"/>
              </w:rPr>
              <w:t xml:space="preserve"> која је подразумевала обезбеђивање де</w:t>
            </w:r>
            <w:r w:rsidR="00344520">
              <w:rPr>
                <w:rFonts w:ascii="Calibri" w:hAnsi="Calibri" w:cs="Calibri"/>
                <w:sz w:val="22"/>
                <w:szCs w:val="22"/>
              </w:rPr>
              <w:t>фектолошког третмана за ученике</w:t>
            </w:r>
          </w:p>
          <w:p w:rsidR="008E3612" w:rsidRPr="003338C2" w:rsidRDefault="008C767A" w:rsidP="003338C2">
            <w:pPr>
              <w:jc w:val="both"/>
              <w:rPr>
                <w:rFonts w:ascii="Calibri" w:hAnsi="Calibri" w:cs="Calibri"/>
                <w:sz w:val="22"/>
                <w:szCs w:val="22"/>
                <w:lang w:val="sr-Cyrl-RS"/>
              </w:rPr>
            </w:pPr>
            <w:r>
              <w:rPr>
                <w:rFonts w:ascii="Calibri" w:hAnsi="Calibri" w:cs="Calibri"/>
                <w:sz w:val="22"/>
                <w:szCs w:val="22"/>
              </w:rPr>
              <w:t xml:space="preserve"> </w:t>
            </w:r>
            <w:r w:rsidR="003338C2">
              <w:rPr>
                <w:rFonts w:ascii="Calibri" w:hAnsi="Calibri" w:cs="Calibri"/>
                <w:sz w:val="22"/>
                <w:szCs w:val="22"/>
                <w:lang w:val="sr-Cyrl-RS"/>
              </w:rPr>
              <w:t xml:space="preserve"> </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ПРЕДЛОЗИ ЗА ДАЉИ РАД</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F957A0" w:rsidP="00BC63D3">
            <w:pPr>
              <w:jc w:val="both"/>
              <w:rPr>
                <w:rFonts w:ascii="Calibri" w:hAnsi="Calibri" w:cs="Calibri"/>
                <w:sz w:val="22"/>
                <w:szCs w:val="22"/>
              </w:rPr>
            </w:pPr>
            <w:r>
              <w:rPr>
                <w:rFonts w:ascii="Calibri" w:hAnsi="Calibri" w:cs="Calibri"/>
                <w:sz w:val="22"/>
                <w:szCs w:val="22"/>
              </w:rPr>
              <w:t xml:space="preserve"> Редовно праћење и вођење педагошке документације.</w:t>
            </w:r>
            <w:r w:rsidR="00C01B44" w:rsidRPr="0053446F">
              <w:rPr>
                <w:rFonts w:ascii="Calibri" w:hAnsi="Calibri" w:cs="Calibri"/>
                <w:sz w:val="22"/>
                <w:szCs w:val="22"/>
              </w:rPr>
              <w:t xml:space="preserve"> </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САМОВРЕДНОВАЊЕ</w:t>
            </w:r>
          </w:p>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РАДА (1-4)</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6199B" w:rsidP="007D52AD">
            <w:pPr>
              <w:jc w:val="both"/>
              <w:rPr>
                <w:rFonts w:ascii="Calibri" w:hAnsi="Calibri" w:cs="Calibri"/>
                <w:sz w:val="22"/>
                <w:szCs w:val="22"/>
              </w:rPr>
            </w:pPr>
            <w:r>
              <w:rPr>
                <w:rFonts w:ascii="Calibri" w:hAnsi="Calibri" w:cs="Calibri"/>
                <w:sz w:val="22"/>
                <w:szCs w:val="22"/>
              </w:rPr>
              <w:t>3</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ПРЕДСЕДНИК/КОРДИНАТОР/ВОДИТЕЉ</w:t>
            </w:r>
            <w:r w:rsidR="00F957A0">
              <w:rPr>
                <w:rFonts w:ascii="Calibri" w:hAnsi="Calibri" w:cs="Calibri"/>
                <w:sz w:val="22"/>
                <w:szCs w:val="22"/>
              </w:rPr>
              <w:t xml:space="preserve"> следеће школске године</w:t>
            </w:r>
          </w:p>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НАРЕДНЕ ШК. ГОДИНЕ</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4A2ACD" w:rsidP="007D52AD">
            <w:pPr>
              <w:jc w:val="both"/>
              <w:rPr>
                <w:rFonts w:ascii="Calibri" w:hAnsi="Calibri" w:cs="Calibri"/>
                <w:sz w:val="22"/>
                <w:szCs w:val="22"/>
              </w:rPr>
            </w:pPr>
            <w:r>
              <w:rPr>
                <w:rFonts w:ascii="Calibri" w:hAnsi="Calibri" w:cs="Calibri"/>
                <w:sz w:val="22"/>
                <w:szCs w:val="22"/>
              </w:rPr>
              <w:t xml:space="preserve"> АНДРИЈАНА БО</w:t>
            </w:r>
            <w:r>
              <w:rPr>
                <w:rFonts w:ascii="Calibri" w:hAnsi="Calibri" w:cs="Calibri"/>
                <w:sz w:val="22"/>
                <w:szCs w:val="22"/>
                <w:lang w:val="sr-Cyrl-RS"/>
              </w:rPr>
              <w:t>НЏ</w:t>
            </w:r>
            <w:r w:rsidR="00F957A0">
              <w:rPr>
                <w:rFonts w:ascii="Calibri" w:hAnsi="Calibri" w:cs="Calibri"/>
                <w:sz w:val="22"/>
                <w:szCs w:val="22"/>
              </w:rPr>
              <w:t>ИЋ</w:t>
            </w:r>
          </w:p>
        </w:tc>
      </w:tr>
      <w:tr w:rsidR="00C01B44" w:rsidRPr="0053446F" w:rsidTr="007D52AD">
        <w:tc>
          <w:tcPr>
            <w:tcW w:w="3510" w:type="dxa"/>
            <w:tcBorders>
              <w:top w:val="single" w:sz="4" w:space="0" w:color="auto"/>
              <w:left w:val="single" w:sz="4" w:space="0" w:color="auto"/>
              <w:bottom w:val="single" w:sz="4" w:space="0" w:color="auto"/>
              <w:right w:val="single" w:sz="4" w:space="0" w:color="auto"/>
            </w:tcBorders>
            <w:shd w:val="clear" w:color="auto" w:fill="auto"/>
          </w:tcPr>
          <w:p w:rsidR="00C01B44" w:rsidRPr="0053446F" w:rsidRDefault="00C01B44" w:rsidP="007D52AD">
            <w:pPr>
              <w:jc w:val="both"/>
              <w:rPr>
                <w:rFonts w:ascii="Calibri" w:hAnsi="Calibri" w:cs="Calibri"/>
                <w:sz w:val="22"/>
                <w:szCs w:val="22"/>
              </w:rPr>
            </w:pPr>
            <w:r w:rsidRPr="0053446F">
              <w:rPr>
                <w:rFonts w:ascii="Calibri" w:hAnsi="Calibri" w:cs="Calibri"/>
                <w:sz w:val="22"/>
                <w:szCs w:val="22"/>
              </w:rPr>
              <w:t>ИЗВЕШТАЈ НАПИСАО</w:t>
            </w:r>
          </w:p>
        </w:tc>
        <w:tc>
          <w:tcPr>
            <w:tcW w:w="5346" w:type="dxa"/>
            <w:tcBorders>
              <w:top w:val="single" w:sz="4" w:space="0" w:color="auto"/>
              <w:left w:val="single" w:sz="4" w:space="0" w:color="auto"/>
              <w:bottom w:val="single" w:sz="4" w:space="0" w:color="auto"/>
              <w:right w:val="single" w:sz="4" w:space="0" w:color="auto"/>
            </w:tcBorders>
            <w:shd w:val="clear" w:color="auto" w:fill="auto"/>
          </w:tcPr>
          <w:p w:rsidR="00C01B44" w:rsidRPr="00B8296E" w:rsidRDefault="00B8296E" w:rsidP="007D52AD">
            <w:pPr>
              <w:jc w:val="both"/>
              <w:rPr>
                <w:rFonts w:ascii="Calibri" w:hAnsi="Calibri" w:cs="Calibri"/>
                <w:sz w:val="22"/>
                <w:szCs w:val="22"/>
                <w:lang w:val="sr-Cyrl-RS"/>
              </w:rPr>
            </w:pPr>
            <w:r>
              <w:rPr>
                <w:rFonts w:ascii="Calibri" w:hAnsi="Calibri" w:cs="Calibri"/>
                <w:sz w:val="22"/>
                <w:szCs w:val="22"/>
                <w:lang w:val="en-US"/>
              </w:rPr>
              <w:t>A</w:t>
            </w:r>
            <w:r>
              <w:rPr>
                <w:rFonts w:ascii="Calibri" w:hAnsi="Calibri" w:cs="Calibri"/>
                <w:sz w:val="22"/>
                <w:szCs w:val="22"/>
                <w:lang w:val="sr-Cyrl-RS"/>
              </w:rPr>
              <w:t>ндријана Бонџић</w:t>
            </w:r>
          </w:p>
        </w:tc>
      </w:tr>
    </w:tbl>
    <w:p w:rsidR="009B7B99" w:rsidRPr="0053446F" w:rsidRDefault="009B7B99" w:rsidP="00A20416">
      <w:pPr>
        <w:rPr>
          <w:rFonts w:ascii="Calibri" w:hAnsi="Calibri" w:cs="Calibri"/>
          <w:b/>
          <w:sz w:val="22"/>
          <w:szCs w:val="22"/>
        </w:rPr>
      </w:pPr>
    </w:p>
    <w:p w:rsidR="00FD1FF2" w:rsidRDefault="00FD1FF2" w:rsidP="004B26CF">
      <w:pPr>
        <w:rPr>
          <w:rFonts w:ascii="Calibri" w:hAnsi="Calibri" w:cs="Calibri"/>
          <w:b/>
          <w:sz w:val="22"/>
          <w:szCs w:val="22"/>
          <w:u w:val="single"/>
          <w:lang w:val="sr-Cyrl-RS"/>
        </w:rPr>
      </w:pPr>
    </w:p>
    <w:p w:rsidR="00FD1FF2" w:rsidRDefault="00FD1FF2" w:rsidP="004B26CF">
      <w:pPr>
        <w:rPr>
          <w:rFonts w:ascii="Calibri" w:hAnsi="Calibri" w:cs="Calibri"/>
          <w:b/>
          <w:sz w:val="22"/>
          <w:szCs w:val="22"/>
          <w:u w:val="single"/>
          <w:lang w:val="sr-Cyrl-R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EB5382" w:rsidRDefault="00EB5382" w:rsidP="004B26CF">
      <w:pPr>
        <w:rPr>
          <w:rFonts w:ascii="Calibri" w:hAnsi="Calibri" w:cs="Calibri"/>
          <w:b/>
          <w:sz w:val="22"/>
          <w:szCs w:val="22"/>
          <w:u w:val="single"/>
          <w:lang w:val="en-US"/>
        </w:rPr>
      </w:pPr>
    </w:p>
    <w:p w:rsidR="004B26CF" w:rsidRPr="00D722A5" w:rsidRDefault="00386193" w:rsidP="004B26CF">
      <w:pPr>
        <w:rPr>
          <w:rFonts w:ascii="Calibri" w:hAnsi="Calibri" w:cs="Calibri"/>
          <w:b/>
          <w:sz w:val="22"/>
          <w:szCs w:val="22"/>
          <w:u w:val="single"/>
          <w:lang w:val="sr-Cyrl-RS"/>
        </w:rPr>
      </w:pPr>
      <w:r>
        <w:rPr>
          <w:rFonts w:ascii="Calibri" w:hAnsi="Calibri" w:cs="Calibri"/>
          <w:b/>
          <w:sz w:val="22"/>
          <w:szCs w:val="22"/>
          <w:u w:val="single"/>
          <w:lang w:val="sr-Cyrl-RS"/>
        </w:rPr>
        <w:lastRenderedPageBreak/>
        <w:t>5</w:t>
      </w:r>
      <w:r w:rsidR="004B26CF" w:rsidRPr="000862EC">
        <w:rPr>
          <w:rFonts w:ascii="Calibri" w:hAnsi="Calibri" w:cs="Calibri"/>
          <w:b/>
          <w:sz w:val="22"/>
          <w:szCs w:val="22"/>
          <w:u w:val="single"/>
        </w:rPr>
        <w:t>.11.</w:t>
      </w:r>
      <w:r w:rsidR="00F71774">
        <w:rPr>
          <w:rFonts w:ascii="Calibri" w:hAnsi="Calibri" w:cs="Calibri"/>
          <w:b/>
          <w:sz w:val="22"/>
          <w:szCs w:val="22"/>
          <w:u w:val="single"/>
          <w:lang w:val="sr-Cyrl-RS"/>
        </w:rPr>
        <w:t>8</w:t>
      </w:r>
      <w:r w:rsidR="004B26CF" w:rsidRPr="000862EC">
        <w:rPr>
          <w:rFonts w:ascii="Calibri" w:hAnsi="Calibri" w:cs="Calibri"/>
          <w:b/>
          <w:sz w:val="22"/>
          <w:szCs w:val="22"/>
          <w:u w:val="single"/>
        </w:rPr>
        <w:t xml:space="preserve"> ИЗВЕ</w:t>
      </w:r>
      <w:r w:rsidR="007C61E7">
        <w:rPr>
          <w:rFonts w:ascii="Calibri" w:hAnsi="Calibri" w:cs="Calibri"/>
          <w:b/>
          <w:sz w:val="22"/>
          <w:szCs w:val="22"/>
          <w:u w:val="single"/>
        </w:rPr>
        <w:t xml:space="preserve">ШТАЈ ТИМА ЗА </w:t>
      </w:r>
      <w:r w:rsidR="007C61E7">
        <w:rPr>
          <w:rFonts w:ascii="Calibri" w:hAnsi="Calibri" w:cs="Calibri"/>
          <w:b/>
          <w:sz w:val="22"/>
          <w:szCs w:val="22"/>
          <w:u w:val="single"/>
          <w:lang w:val="sr-Cyrl-RS"/>
        </w:rPr>
        <w:t xml:space="preserve">ПРОФЕСИОНАЛНИ РАЗВОЈ </w:t>
      </w:r>
      <w:r w:rsidR="00D722A5">
        <w:rPr>
          <w:rFonts w:ascii="Calibri" w:hAnsi="Calibri" w:cs="Calibri"/>
          <w:b/>
          <w:sz w:val="22"/>
          <w:szCs w:val="22"/>
          <w:u w:val="single"/>
          <w:lang w:val="sr-Cyrl-RS"/>
        </w:rPr>
        <w:t xml:space="preserve"> </w:t>
      </w:r>
    </w:p>
    <w:p w:rsidR="004B26CF" w:rsidRPr="004B26CF" w:rsidRDefault="004B26CF" w:rsidP="004B26CF">
      <w:pPr>
        <w:rPr>
          <w:rFonts w:ascii="Calibri" w:hAnsi="Calibri" w:cs="Calibri"/>
          <w:b/>
          <w:sz w:val="28"/>
          <w:szCs w:val="22"/>
        </w:rPr>
      </w:pPr>
    </w:p>
    <w:p w:rsidR="00B92175" w:rsidRPr="00EB5382" w:rsidRDefault="00B92175" w:rsidP="00B92175">
      <w:pPr>
        <w:spacing w:line="288" w:lineRule="auto"/>
        <w:jc w:val="both"/>
        <w:rPr>
          <w:rFonts w:asciiTheme="minorHAnsi" w:eastAsia="Calibri" w:hAnsiTheme="minorHAnsi"/>
          <w:sz w:val="22"/>
          <w:szCs w:val="22"/>
        </w:rPr>
      </w:pPr>
      <w:r w:rsidRPr="00EB5382">
        <w:rPr>
          <w:rFonts w:asciiTheme="minorHAnsi" w:eastAsia="Calibri" w:hAnsiTheme="minorHAnsi"/>
          <w:sz w:val="22"/>
          <w:szCs w:val="22"/>
          <w:lang w:val="en-US"/>
        </w:rPr>
        <w:t xml:space="preserve"> </w:t>
      </w:r>
      <w:r w:rsidRPr="00EB5382">
        <w:rPr>
          <w:rFonts w:asciiTheme="minorHAnsi" w:eastAsia="Calibri" w:hAnsiTheme="minorHAnsi"/>
          <w:sz w:val="22"/>
          <w:szCs w:val="22"/>
        </w:rPr>
        <w:t xml:space="preserve">У складу са Правилником о сталном стручном усавршавању и стицању звања наставника, васпитача и стручних сарадника, у Основној школи </w:t>
      </w:r>
      <w:r w:rsidRPr="00EB5382">
        <w:rPr>
          <w:rFonts w:asciiTheme="minorHAnsi" w:eastAsia="Calibri" w:hAnsiTheme="minorHAnsi"/>
          <w:sz w:val="22"/>
          <w:szCs w:val="22"/>
          <w:lang w:val="sr-Cyrl-RS"/>
        </w:rPr>
        <w:t xml:space="preserve">„Вук Караџић“ у Сурчину </w:t>
      </w:r>
      <w:r w:rsidRPr="00EB5382">
        <w:rPr>
          <w:rFonts w:asciiTheme="minorHAnsi" w:eastAsia="Calibri" w:hAnsiTheme="minorHAnsi"/>
          <w:sz w:val="22"/>
          <w:szCs w:val="22"/>
        </w:rPr>
        <w:t>у шк</w:t>
      </w:r>
      <w:r w:rsidRPr="00EB5382">
        <w:rPr>
          <w:rFonts w:asciiTheme="minorHAnsi" w:eastAsia="Calibri" w:hAnsiTheme="minorHAnsi"/>
          <w:sz w:val="22"/>
          <w:szCs w:val="22"/>
          <w:lang w:val="sr-Cyrl-RS"/>
        </w:rPr>
        <w:t>олској</w:t>
      </w:r>
      <w:r w:rsidRPr="00EB5382">
        <w:rPr>
          <w:rFonts w:asciiTheme="minorHAnsi" w:eastAsia="Calibri" w:hAnsiTheme="minorHAnsi"/>
          <w:sz w:val="22"/>
          <w:szCs w:val="22"/>
        </w:rPr>
        <w:t xml:space="preserve"> 2020/</w:t>
      </w:r>
      <w:r w:rsidRPr="00EB5382">
        <w:rPr>
          <w:rFonts w:asciiTheme="minorHAnsi" w:eastAsia="Calibri" w:hAnsiTheme="minorHAnsi"/>
          <w:sz w:val="22"/>
          <w:szCs w:val="22"/>
          <w:lang w:val="sr-Cyrl-RS"/>
        </w:rPr>
        <w:t>2</w:t>
      </w:r>
      <w:r w:rsidRPr="00EB5382">
        <w:rPr>
          <w:rFonts w:asciiTheme="minorHAnsi" w:eastAsia="Calibri" w:hAnsiTheme="minorHAnsi"/>
          <w:sz w:val="22"/>
          <w:szCs w:val="22"/>
          <w:lang w:val="sr-Latn-RS"/>
        </w:rPr>
        <w:t>1</w:t>
      </w:r>
      <w:r w:rsidRPr="00EB5382">
        <w:rPr>
          <w:rFonts w:asciiTheme="minorHAnsi" w:eastAsia="Calibri" w:hAnsiTheme="minorHAnsi"/>
          <w:sz w:val="22"/>
          <w:szCs w:val="22"/>
        </w:rPr>
        <w:t>.</w:t>
      </w:r>
      <w:r w:rsidRPr="00EB5382">
        <w:rPr>
          <w:rFonts w:asciiTheme="minorHAnsi" w:eastAsia="Calibri" w:hAnsiTheme="minorHAnsi"/>
          <w:sz w:val="22"/>
          <w:szCs w:val="22"/>
          <w:lang w:val="sr-Cyrl-RS"/>
        </w:rPr>
        <w:t xml:space="preserve"> </w:t>
      </w:r>
      <w:r w:rsidRPr="00EB5382">
        <w:rPr>
          <w:rFonts w:asciiTheme="minorHAnsi" w:eastAsia="Calibri" w:hAnsiTheme="minorHAnsi"/>
          <w:sz w:val="22"/>
          <w:szCs w:val="22"/>
        </w:rPr>
        <w:t xml:space="preserve">години су у оквиру петогодишњег плана различитих облика стручног усавршавања, наставници и стручни сарадници остварили појединачно </w:t>
      </w:r>
      <w:r w:rsidRPr="00EB5382">
        <w:rPr>
          <w:rFonts w:asciiTheme="minorHAnsi" w:eastAsia="Calibri" w:hAnsiTheme="minorHAnsi"/>
          <w:sz w:val="22"/>
          <w:szCs w:val="22"/>
          <w:lang w:val="sr-Cyrl-RS"/>
        </w:rPr>
        <w:t>велики број</w:t>
      </w:r>
      <w:r w:rsidRPr="00EB5382">
        <w:rPr>
          <w:rFonts w:asciiTheme="minorHAnsi" w:eastAsia="Calibri" w:hAnsiTheme="minorHAnsi"/>
          <w:sz w:val="22"/>
          <w:szCs w:val="22"/>
        </w:rPr>
        <w:t xml:space="preserve"> сати различитих облика стручног усавршавања.</w:t>
      </w:r>
    </w:p>
    <w:p w:rsidR="00B92175" w:rsidRPr="00EB5382" w:rsidRDefault="00B92175" w:rsidP="00B92175">
      <w:pPr>
        <w:spacing w:line="288" w:lineRule="auto"/>
        <w:jc w:val="both"/>
        <w:rPr>
          <w:rFonts w:asciiTheme="minorHAnsi" w:eastAsia="Calibri" w:hAnsiTheme="minorHAnsi"/>
          <w:sz w:val="22"/>
          <w:szCs w:val="22"/>
          <w:lang w:val="sr-Cyrl-RS"/>
        </w:rPr>
      </w:pPr>
      <w:r w:rsidRPr="00EB5382">
        <w:rPr>
          <w:rFonts w:asciiTheme="minorHAnsi" w:eastAsia="Calibri" w:hAnsiTheme="minorHAnsi"/>
          <w:sz w:val="22"/>
          <w:szCs w:val="22"/>
          <w:lang w:val="sr-Cyrl-RS"/>
        </w:rPr>
        <w:t>Услед ситуације изазване пандемијом корона вируса, већина семинара је реализована онлајн. Изостали су остали облици стручног усавршавања, у циљу избегавања масовног окупљања и ширења заразе.</w:t>
      </w:r>
    </w:p>
    <w:p w:rsidR="00B92175" w:rsidRDefault="00B92175" w:rsidP="00B92175">
      <w:pPr>
        <w:spacing w:line="288" w:lineRule="auto"/>
        <w:jc w:val="both"/>
        <w:rPr>
          <w:rFonts w:asciiTheme="minorHAnsi" w:eastAsia="Calibri" w:hAnsiTheme="minorHAnsi"/>
          <w:sz w:val="22"/>
          <w:szCs w:val="22"/>
          <w:lang w:val="en-US"/>
        </w:rPr>
      </w:pPr>
      <w:r w:rsidRPr="00EB5382">
        <w:rPr>
          <w:rFonts w:asciiTheme="minorHAnsi" w:eastAsia="Calibri" w:hAnsiTheme="minorHAnsi"/>
          <w:sz w:val="22"/>
          <w:szCs w:val="22"/>
          <w:lang w:val="sr-Cyrl-RS"/>
        </w:rPr>
        <w:t>Онлајн су реализовани следећи семинари</w:t>
      </w:r>
      <w:r w:rsidRPr="00EB5382">
        <w:rPr>
          <w:rFonts w:asciiTheme="minorHAnsi" w:eastAsia="Calibri" w:hAnsiTheme="minorHAnsi"/>
          <w:sz w:val="22"/>
          <w:szCs w:val="22"/>
          <w:lang w:val="sr-Latn-RS"/>
        </w:rPr>
        <w:t xml:space="preserve"> </w:t>
      </w:r>
      <w:r w:rsidRPr="00EB5382">
        <w:rPr>
          <w:rFonts w:asciiTheme="minorHAnsi" w:eastAsia="Calibri" w:hAnsiTheme="minorHAnsi"/>
          <w:sz w:val="22"/>
          <w:szCs w:val="22"/>
          <w:lang w:val="sr-Cyrl-RS"/>
        </w:rPr>
        <w:t>у току другог полугодишта:</w:t>
      </w:r>
      <w:r w:rsidRPr="00EB5382">
        <w:rPr>
          <w:rFonts w:asciiTheme="minorHAnsi" w:eastAsia="Calibri" w:hAnsiTheme="minorHAnsi"/>
          <w:sz w:val="22"/>
          <w:szCs w:val="22"/>
        </w:rPr>
        <w:t xml:space="preserve"> </w:t>
      </w:r>
    </w:p>
    <w:p w:rsidR="00EB5382" w:rsidRPr="00EB5382" w:rsidRDefault="00EB5382" w:rsidP="00B92175">
      <w:pPr>
        <w:spacing w:line="288" w:lineRule="auto"/>
        <w:jc w:val="both"/>
        <w:rPr>
          <w:rFonts w:asciiTheme="minorHAnsi" w:eastAsia="Calibri" w:hAnsiTheme="minorHAnsi"/>
          <w:sz w:val="22"/>
          <w:szCs w:val="22"/>
          <w:lang w:val="en-US"/>
        </w:rPr>
      </w:pPr>
    </w:p>
    <w:tbl>
      <w:tblPr>
        <w:tblStyle w:val="TableGrid"/>
        <w:tblW w:w="9464" w:type="dxa"/>
        <w:tblLook w:val="04A0" w:firstRow="1" w:lastRow="0" w:firstColumn="1" w:lastColumn="0" w:noHBand="0" w:noVBand="1"/>
      </w:tblPr>
      <w:tblGrid>
        <w:gridCol w:w="852"/>
        <w:gridCol w:w="4501"/>
        <w:gridCol w:w="2126"/>
        <w:gridCol w:w="1985"/>
      </w:tblGrid>
      <w:tr w:rsidR="00B92175" w:rsidRPr="00EB5382" w:rsidTr="00EB5382">
        <w:tc>
          <w:tcPr>
            <w:tcW w:w="852"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Редни број</w:t>
            </w:r>
          </w:p>
        </w:tc>
        <w:tc>
          <w:tcPr>
            <w:tcW w:w="4501"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Реализована активност</w:t>
            </w:r>
          </w:p>
        </w:tc>
        <w:tc>
          <w:tcPr>
            <w:tcW w:w="2126"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 xml:space="preserve">Време реализације </w:t>
            </w:r>
          </w:p>
        </w:tc>
        <w:tc>
          <w:tcPr>
            <w:tcW w:w="1985" w:type="dxa"/>
          </w:tcPr>
          <w:p w:rsidR="00B92175" w:rsidRPr="00EB5382" w:rsidRDefault="00B92175" w:rsidP="00B92175">
            <w:pPr>
              <w:rPr>
                <w:rFonts w:asciiTheme="minorHAnsi" w:eastAsia="Calibri" w:hAnsiTheme="minorHAnsi"/>
                <w:sz w:val="22"/>
                <w:szCs w:val="22"/>
              </w:rPr>
            </w:pPr>
            <w:r w:rsidRPr="00EB5382">
              <w:rPr>
                <w:rFonts w:asciiTheme="minorHAnsi" w:eastAsia="Calibri" w:hAnsiTheme="minorHAnsi"/>
                <w:sz w:val="22"/>
                <w:szCs w:val="22"/>
                <w:lang w:val="sr-Cyrl-RS"/>
              </w:rPr>
              <w:t>Реализација /присуство</w:t>
            </w:r>
          </w:p>
        </w:tc>
      </w:tr>
      <w:tr w:rsidR="00B92175" w:rsidRPr="00EB5382" w:rsidTr="00EB5382">
        <w:tc>
          <w:tcPr>
            <w:tcW w:w="852"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1.</w:t>
            </w:r>
          </w:p>
        </w:tc>
        <w:tc>
          <w:tcPr>
            <w:tcW w:w="4501"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Окц семинар- Веб алатима до интерактивне наставе</w:t>
            </w:r>
          </w:p>
        </w:tc>
        <w:tc>
          <w:tcPr>
            <w:tcW w:w="2126"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Друго полугодиште</w:t>
            </w:r>
          </w:p>
        </w:tc>
        <w:tc>
          <w:tcPr>
            <w:tcW w:w="1985"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Група наставника</w:t>
            </w:r>
          </w:p>
        </w:tc>
      </w:tr>
      <w:tr w:rsidR="00B92175" w:rsidRPr="00EB5382" w:rsidTr="00EB5382">
        <w:tc>
          <w:tcPr>
            <w:tcW w:w="852"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 xml:space="preserve">2. </w:t>
            </w:r>
          </w:p>
        </w:tc>
        <w:tc>
          <w:tcPr>
            <w:tcW w:w="4501"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Семинар Британског савета – Настава која подстиче критичко мишљење и решавање проблема</w:t>
            </w:r>
          </w:p>
        </w:tc>
        <w:tc>
          <w:tcPr>
            <w:tcW w:w="2126" w:type="dxa"/>
          </w:tcPr>
          <w:p w:rsidR="00B92175" w:rsidRPr="00EB5382" w:rsidRDefault="00B92175" w:rsidP="00B92175">
            <w:pPr>
              <w:rPr>
                <w:rFonts w:asciiTheme="minorHAnsi" w:eastAsia="Calibri" w:hAnsiTheme="minorHAnsi"/>
                <w:sz w:val="22"/>
                <w:szCs w:val="22"/>
              </w:rPr>
            </w:pPr>
            <w:r w:rsidRPr="00EB5382">
              <w:rPr>
                <w:rFonts w:asciiTheme="minorHAnsi" w:eastAsia="Calibri" w:hAnsiTheme="minorHAnsi"/>
                <w:sz w:val="22"/>
                <w:szCs w:val="22"/>
                <w:lang w:val="sr-Cyrl-RS"/>
              </w:rPr>
              <w:t>Март-јун 2021.</w:t>
            </w:r>
          </w:p>
        </w:tc>
        <w:tc>
          <w:tcPr>
            <w:tcW w:w="1985" w:type="dxa"/>
          </w:tcPr>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Звездан Вил</w:t>
            </w:r>
          </w:p>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Милена Станојевић</w:t>
            </w:r>
          </w:p>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Александра Броћиловић</w:t>
            </w:r>
          </w:p>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Јелена Марковић</w:t>
            </w:r>
          </w:p>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Татјана Круљ</w:t>
            </w:r>
          </w:p>
          <w:p w:rsidR="00B92175" w:rsidRPr="00EB5382" w:rsidRDefault="00B92175" w:rsidP="00B92175">
            <w:pPr>
              <w:rPr>
                <w:rFonts w:asciiTheme="minorHAnsi" w:eastAsia="Calibri" w:hAnsiTheme="minorHAnsi"/>
                <w:sz w:val="22"/>
                <w:szCs w:val="22"/>
                <w:lang w:val="sr-Cyrl-RS"/>
              </w:rPr>
            </w:pPr>
            <w:r w:rsidRPr="00EB5382">
              <w:rPr>
                <w:rFonts w:asciiTheme="minorHAnsi" w:eastAsia="Calibri" w:hAnsiTheme="minorHAnsi"/>
                <w:sz w:val="22"/>
                <w:szCs w:val="22"/>
                <w:lang w:val="sr-Cyrl-RS"/>
              </w:rPr>
              <w:t>Марина Максић</w:t>
            </w:r>
          </w:p>
        </w:tc>
      </w:tr>
    </w:tbl>
    <w:p w:rsidR="00B92175" w:rsidRPr="00EB5382" w:rsidRDefault="00B92175" w:rsidP="00B92175">
      <w:pPr>
        <w:spacing w:line="288" w:lineRule="auto"/>
        <w:jc w:val="both"/>
        <w:rPr>
          <w:rFonts w:asciiTheme="minorHAnsi" w:eastAsia="Calibri" w:hAnsiTheme="minorHAnsi"/>
          <w:sz w:val="22"/>
          <w:szCs w:val="22"/>
        </w:rPr>
      </w:pPr>
    </w:p>
    <w:p w:rsidR="00EB5382" w:rsidRDefault="00EB5382" w:rsidP="00B92175">
      <w:pPr>
        <w:spacing w:line="288" w:lineRule="auto"/>
        <w:jc w:val="both"/>
        <w:rPr>
          <w:rFonts w:asciiTheme="minorHAnsi" w:eastAsia="Calibri" w:hAnsiTheme="minorHAnsi"/>
          <w:sz w:val="22"/>
          <w:szCs w:val="22"/>
          <w:lang w:val="en-US"/>
        </w:rPr>
      </w:pPr>
    </w:p>
    <w:p w:rsidR="00B92175" w:rsidRPr="00EB5382" w:rsidRDefault="00B92175" w:rsidP="00B92175">
      <w:pPr>
        <w:spacing w:line="288" w:lineRule="auto"/>
        <w:jc w:val="both"/>
        <w:rPr>
          <w:rFonts w:asciiTheme="minorHAnsi" w:eastAsia="Calibri" w:hAnsiTheme="minorHAnsi"/>
          <w:sz w:val="22"/>
          <w:szCs w:val="22"/>
          <w:lang w:val="sr-Cyrl-RS"/>
        </w:rPr>
      </w:pPr>
      <w:r w:rsidRPr="00EB5382">
        <w:rPr>
          <w:rFonts w:asciiTheme="minorHAnsi" w:eastAsia="Calibri" w:hAnsiTheme="minorHAnsi"/>
          <w:sz w:val="22"/>
          <w:szCs w:val="22"/>
          <w:lang w:val="sr-Cyrl-RS"/>
        </w:rPr>
        <w:t>Тим за стручно усавршавање се током школсле године састао 5 пута и том приликом је разматрао стручно усавршавање свих запослених, давао предлоге за будуће програме и семинаре и пратио примену нових сазнања и искустава у настави. Чланови Тима су давали предлоге мера за унапређење стручног усавршавања и вршили евалуацију реализованих семинара. Сминари се уносе у план стручног усавршавања на основу предлога чланова Тима и стварних потреба, т.ј. на основу мера изречених од стране Просветне инспекције.</w:t>
      </w:r>
    </w:p>
    <w:p w:rsidR="00B92175" w:rsidRDefault="00B92175" w:rsidP="00B92175">
      <w:pPr>
        <w:spacing w:line="288" w:lineRule="auto"/>
        <w:jc w:val="both"/>
        <w:rPr>
          <w:rFonts w:asciiTheme="minorHAnsi" w:eastAsia="Calibri" w:hAnsiTheme="minorHAnsi"/>
          <w:sz w:val="22"/>
          <w:szCs w:val="22"/>
          <w:lang w:val="en-US"/>
        </w:rPr>
      </w:pPr>
      <w:r w:rsidRPr="00EB5382">
        <w:rPr>
          <w:rFonts w:asciiTheme="minorHAnsi" w:eastAsia="Calibri" w:hAnsiTheme="minorHAnsi"/>
          <w:sz w:val="22"/>
          <w:szCs w:val="22"/>
          <w:lang w:val="sr-Cyrl-RS"/>
        </w:rPr>
        <w:t>Услед епидемије вируса корона, нису реализовани семинари из каталога који су планирани. На основу потреба везаних за онлајн наставу, у наредној школској години ће бити планирани семинари везани за оснаживање компетенција наставника у погледу ИКТ и веб алата у настави.</w:t>
      </w:r>
    </w:p>
    <w:p w:rsidR="00EB5382" w:rsidRPr="00EB5382" w:rsidRDefault="00EB5382" w:rsidP="00B92175">
      <w:pPr>
        <w:spacing w:line="288" w:lineRule="auto"/>
        <w:jc w:val="both"/>
        <w:rPr>
          <w:rFonts w:asciiTheme="minorHAnsi" w:eastAsia="Calibri" w:hAnsiTheme="minorHAnsi"/>
          <w:sz w:val="22"/>
          <w:szCs w:val="22"/>
          <w:lang w:val="en-US"/>
        </w:rPr>
      </w:pPr>
    </w:p>
    <w:p w:rsidR="00344520" w:rsidRPr="00EB5382" w:rsidRDefault="00344520" w:rsidP="00344520">
      <w:pPr>
        <w:spacing w:line="288" w:lineRule="auto"/>
        <w:jc w:val="right"/>
        <w:rPr>
          <w:rFonts w:asciiTheme="minorHAnsi" w:eastAsia="Calibri" w:hAnsiTheme="minorHAnsi"/>
          <w:sz w:val="22"/>
          <w:szCs w:val="22"/>
          <w:lang w:val="sr-Cyrl-RS"/>
        </w:rPr>
      </w:pPr>
      <w:r w:rsidRPr="00EB5382">
        <w:rPr>
          <w:rFonts w:asciiTheme="minorHAnsi" w:eastAsia="Calibri" w:hAnsiTheme="minorHAnsi"/>
          <w:sz w:val="22"/>
          <w:szCs w:val="22"/>
          <w:lang w:val="sr-Cyrl-RS"/>
        </w:rPr>
        <w:t xml:space="preserve">                              </w:t>
      </w:r>
      <w:r w:rsidR="00B92175" w:rsidRPr="00EB5382">
        <w:rPr>
          <w:rFonts w:asciiTheme="minorHAnsi" w:eastAsia="Calibri" w:hAnsiTheme="minorHAnsi"/>
          <w:sz w:val="22"/>
          <w:szCs w:val="22"/>
          <w:lang w:val="sr-Cyrl-RS"/>
        </w:rPr>
        <w:t>Координатор за стручно усавршавање</w:t>
      </w:r>
    </w:p>
    <w:p w:rsidR="00B92175" w:rsidRPr="00EB5382" w:rsidRDefault="00344520" w:rsidP="00344520">
      <w:pPr>
        <w:spacing w:line="288" w:lineRule="auto"/>
        <w:jc w:val="right"/>
        <w:rPr>
          <w:rFonts w:asciiTheme="minorHAnsi" w:eastAsia="Calibri" w:hAnsiTheme="minorHAnsi"/>
          <w:sz w:val="22"/>
          <w:szCs w:val="22"/>
          <w:lang w:val="sr-Cyrl-RS"/>
        </w:rPr>
      </w:pPr>
      <w:r w:rsidRPr="00EB5382">
        <w:rPr>
          <w:rFonts w:asciiTheme="minorHAnsi" w:eastAsia="Calibri" w:hAnsiTheme="minorHAnsi"/>
          <w:sz w:val="22"/>
          <w:szCs w:val="22"/>
          <w:lang w:val="sr-Cyrl-RS"/>
        </w:rPr>
        <w:t xml:space="preserve"> </w:t>
      </w:r>
      <w:r w:rsidR="00E4259B" w:rsidRPr="00EB5382">
        <w:rPr>
          <w:rFonts w:asciiTheme="minorHAnsi" w:eastAsia="Calibri" w:hAnsiTheme="minorHAnsi"/>
          <w:sz w:val="22"/>
          <w:szCs w:val="22"/>
          <w:lang w:val="sr-Cyrl-RS"/>
        </w:rPr>
        <w:t>Наташа Маљковић</w:t>
      </w:r>
      <w:r w:rsidR="00B92175" w:rsidRPr="00EB5382">
        <w:rPr>
          <w:rFonts w:asciiTheme="minorHAnsi" w:eastAsia="Calibri" w:hAnsiTheme="minorHAnsi"/>
          <w:sz w:val="22"/>
          <w:szCs w:val="22"/>
          <w:lang w:val="sr-Cyrl-RS"/>
        </w:rPr>
        <w:t>, наставник енглеског језика</w:t>
      </w:r>
    </w:p>
    <w:p w:rsidR="003338C2" w:rsidRPr="003338C2" w:rsidRDefault="003338C2" w:rsidP="00344520">
      <w:pPr>
        <w:spacing w:after="160" w:line="288" w:lineRule="auto"/>
        <w:jc w:val="right"/>
        <w:rPr>
          <w:rFonts w:eastAsia="Calibri"/>
          <w:lang w:val="sr-Cyrl-RS"/>
        </w:rPr>
      </w:pPr>
    </w:p>
    <w:p w:rsidR="00EB5382" w:rsidRDefault="00EB5382" w:rsidP="00A20416">
      <w:pPr>
        <w:rPr>
          <w:rFonts w:ascii="Calibri" w:hAnsi="Calibri" w:cs="Calibri"/>
          <w:b/>
          <w:sz w:val="22"/>
          <w:szCs w:val="22"/>
          <w:u w:val="single"/>
          <w:lang w:val="en-US"/>
        </w:rPr>
      </w:pPr>
    </w:p>
    <w:p w:rsidR="00EB5382" w:rsidRDefault="00EB5382" w:rsidP="00A20416">
      <w:pPr>
        <w:rPr>
          <w:rFonts w:ascii="Calibri" w:hAnsi="Calibri" w:cs="Calibri"/>
          <w:b/>
          <w:sz w:val="22"/>
          <w:szCs w:val="22"/>
          <w:u w:val="single"/>
          <w:lang w:val="en-US"/>
        </w:rPr>
      </w:pPr>
    </w:p>
    <w:p w:rsidR="00EB5382" w:rsidRDefault="00EB5382" w:rsidP="00A20416">
      <w:pPr>
        <w:rPr>
          <w:rFonts w:ascii="Calibri" w:hAnsi="Calibri" w:cs="Calibri"/>
          <w:b/>
          <w:sz w:val="22"/>
          <w:szCs w:val="22"/>
          <w:u w:val="single"/>
          <w:lang w:val="en-US"/>
        </w:rPr>
      </w:pPr>
    </w:p>
    <w:p w:rsidR="00EB5382" w:rsidRDefault="00EB5382" w:rsidP="00A20416">
      <w:pPr>
        <w:rPr>
          <w:rFonts w:ascii="Calibri" w:hAnsi="Calibri" w:cs="Calibri"/>
          <w:b/>
          <w:sz w:val="22"/>
          <w:szCs w:val="22"/>
          <w:u w:val="single"/>
          <w:lang w:val="en-US"/>
        </w:rPr>
      </w:pPr>
    </w:p>
    <w:p w:rsidR="00EB5382" w:rsidRDefault="00EB5382" w:rsidP="00A20416">
      <w:pPr>
        <w:rPr>
          <w:rFonts w:ascii="Calibri" w:hAnsi="Calibri" w:cs="Calibri"/>
          <w:b/>
          <w:sz w:val="22"/>
          <w:szCs w:val="22"/>
          <w:u w:val="single"/>
          <w:lang w:val="en-US"/>
        </w:rPr>
      </w:pPr>
    </w:p>
    <w:p w:rsidR="00EB5382" w:rsidRDefault="00EB5382" w:rsidP="00A20416">
      <w:pPr>
        <w:rPr>
          <w:rFonts w:ascii="Calibri" w:hAnsi="Calibri" w:cs="Calibri"/>
          <w:b/>
          <w:sz w:val="22"/>
          <w:szCs w:val="22"/>
          <w:u w:val="single"/>
          <w:lang w:val="en-US"/>
        </w:rPr>
      </w:pPr>
    </w:p>
    <w:p w:rsidR="00953DE7" w:rsidRPr="00EB5382" w:rsidRDefault="00386193" w:rsidP="00A20416">
      <w:pPr>
        <w:rPr>
          <w:rFonts w:ascii="Calibri" w:hAnsi="Calibri" w:cs="Calibri"/>
          <w:b/>
          <w:sz w:val="22"/>
          <w:szCs w:val="22"/>
          <w:lang w:val="sr-Cyrl-RS"/>
        </w:rPr>
      </w:pPr>
      <w:r w:rsidRPr="00EB5382">
        <w:rPr>
          <w:rFonts w:ascii="Calibri" w:hAnsi="Calibri" w:cs="Calibri"/>
          <w:b/>
          <w:sz w:val="22"/>
          <w:szCs w:val="22"/>
          <w:lang w:val="sr-Cyrl-RS"/>
        </w:rPr>
        <w:lastRenderedPageBreak/>
        <w:t>5</w:t>
      </w:r>
      <w:r w:rsidR="00466050" w:rsidRPr="00EB5382">
        <w:rPr>
          <w:rFonts w:ascii="Calibri" w:hAnsi="Calibri" w:cs="Calibri"/>
          <w:b/>
          <w:sz w:val="22"/>
          <w:szCs w:val="22"/>
        </w:rPr>
        <w:t>.1</w:t>
      </w:r>
      <w:r w:rsidR="009B7B99" w:rsidRPr="00EB5382">
        <w:rPr>
          <w:rFonts w:ascii="Calibri" w:hAnsi="Calibri" w:cs="Calibri"/>
          <w:b/>
          <w:sz w:val="22"/>
          <w:szCs w:val="22"/>
          <w:lang w:val="en-US"/>
        </w:rPr>
        <w:t>1.</w:t>
      </w:r>
      <w:r w:rsidRPr="00EB5382">
        <w:rPr>
          <w:rFonts w:ascii="Calibri" w:hAnsi="Calibri" w:cs="Calibri"/>
          <w:b/>
          <w:sz w:val="22"/>
          <w:szCs w:val="22"/>
          <w:lang w:val="sr-Cyrl-RS"/>
        </w:rPr>
        <w:t>9</w:t>
      </w:r>
      <w:r w:rsidR="00466050" w:rsidRPr="00EB5382">
        <w:rPr>
          <w:rFonts w:ascii="Calibri" w:hAnsi="Calibri" w:cs="Calibri"/>
          <w:b/>
          <w:sz w:val="22"/>
          <w:szCs w:val="22"/>
        </w:rPr>
        <w:t xml:space="preserve"> ИЗВЕШТАЈ О РАДУ СЕКЦИЈА</w:t>
      </w:r>
    </w:p>
    <w:p w:rsidR="00E7265E" w:rsidRPr="00675884" w:rsidRDefault="00E7265E" w:rsidP="00C53007">
      <w:pPr>
        <w:tabs>
          <w:tab w:val="left" w:pos="5660"/>
        </w:tabs>
        <w:jc w:val="both"/>
        <w:rPr>
          <w:rFonts w:ascii="Calibri" w:hAnsi="Calibri" w:cs="Calibri"/>
          <w:b/>
          <w:sz w:val="22"/>
          <w:szCs w:val="22"/>
        </w:rPr>
      </w:pPr>
    </w:p>
    <w:p w:rsidR="00FC3665" w:rsidRPr="008E6E12" w:rsidRDefault="009714B8" w:rsidP="00FA0078">
      <w:pPr>
        <w:numPr>
          <w:ilvl w:val="0"/>
          <w:numId w:val="12"/>
        </w:numPr>
        <w:tabs>
          <w:tab w:val="left" w:pos="5660"/>
        </w:tabs>
        <w:jc w:val="both"/>
        <w:rPr>
          <w:rFonts w:ascii="Calibri" w:hAnsi="Calibri" w:cs="Calibri"/>
          <w:sz w:val="22"/>
          <w:szCs w:val="22"/>
        </w:rPr>
      </w:pPr>
      <w:r>
        <w:rPr>
          <w:rFonts w:ascii="Calibri" w:hAnsi="Calibri" w:cs="Calibri"/>
          <w:sz w:val="22"/>
          <w:szCs w:val="22"/>
          <w:lang w:val="sr-Cyrl-RS"/>
        </w:rPr>
        <w:t>м</w:t>
      </w:r>
      <w:r w:rsidR="00C53007" w:rsidRPr="00675884">
        <w:rPr>
          <w:rFonts w:ascii="Calibri" w:hAnsi="Calibri" w:cs="Calibri"/>
          <w:sz w:val="22"/>
          <w:szCs w:val="22"/>
        </w:rPr>
        <w:t>атематичка</w:t>
      </w:r>
      <w:r w:rsidR="00E93C18" w:rsidRPr="00675884">
        <w:rPr>
          <w:rFonts w:ascii="Calibri" w:hAnsi="Calibri" w:cs="Calibri"/>
          <w:sz w:val="22"/>
          <w:szCs w:val="22"/>
          <w:lang w:val="en-US"/>
        </w:rPr>
        <w:t xml:space="preserve"> </w:t>
      </w:r>
      <w:r w:rsidR="003338C2">
        <w:rPr>
          <w:rFonts w:ascii="Calibri" w:hAnsi="Calibri" w:cs="Calibri"/>
          <w:sz w:val="22"/>
          <w:szCs w:val="22"/>
          <w:lang w:val="sr-Cyrl-RS"/>
        </w:rPr>
        <w:t>старијих разреда</w:t>
      </w:r>
    </w:p>
    <w:p w:rsidR="008E6E12" w:rsidRPr="00675884" w:rsidRDefault="008E6E12" w:rsidP="00FA0078">
      <w:pPr>
        <w:numPr>
          <w:ilvl w:val="0"/>
          <w:numId w:val="12"/>
        </w:numPr>
        <w:tabs>
          <w:tab w:val="left" w:pos="5660"/>
        </w:tabs>
        <w:jc w:val="both"/>
        <w:rPr>
          <w:rFonts w:ascii="Calibri" w:hAnsi="Calibri" w:cs="Calibri"/>
          <w:sz w:val="22"/>
          <w:szCs w:val="22"/>
        </w:rPr>
      </w:pPr>
      <w:r>
        <w:rPr>
          <w:rFonts w:ascii="Calibri" w:hAnsi="Calibri" w:cs="Calibri"/>
          <w:sz w:val="22"/>
          <w:szCs w:val="22"/>
          <w:lang w:val="sr-Cyrl-RS"/>
        </w:rPr>
        <w:t>информатичка секција</w:t>
      </w:r>
    </w:p>
    <w:p w:rsidR="009F1C58" w:rsidRPr="00675884" w:rsidRDefault="009F1C58" w:rsidP="00FA0078">
      <w:pPr>
        <w:numPr>
          <w:ilvl w:val="0"/>
          <w:numId w:val="12"/>
        </w:numPr>
        <w:tabs>
          <w:tab w:val="left" w:pos="5660"/>
        </w:tabs>
        <w:jc w:val="both"/>
        <w:rPr>
          <w:rFonts w:ascii="Calibri" w:hAnsi="Calibri" w:cs="Calibri"/>
          <w:sz w:val="22"/>
          <w:szCs w:val="22"/>
        </w:rPr>
      </w:pPr>
      <w:r w:rsidRPr="00675884">
        <w:rPr>
          <w:rFonts w:ascii="Calibri" w:hAnsi="Calibri" w:cs="Calibri"/>
          <w:sz w:val="22"/>
          <w:szCs w:val="22"/>
        </w:rPr>
        <w:t>математичка секција млађих разреда</w:t>
      </w:r>
    </w:p>
    <w:p w:rsidR="00FC3665" w:rsidRPr="00675884" w:rsidRDefault="00FC3665" w:rsidP="00FC3665">
      <w:pPr>
        <w:tabs>
          <w:tab w:val="left" w:pos="5660"/>
        </w:tabs>
        <w:ind w:left="360"/>
        <w:jc w:val="both"/>
        <w:rPr>
          <w:rFonts w:ascii="Calibri" w:hAnsi="Calibri" w:cs="Calibri"/>
          <w:sz w:val="22"/>
          <w:szCs w:val="22"/>
        </w:rPr>
      </w:pPr>
    </w:p>
    <w:p w:rsidR="007B59FD" w:rsidRPr="00675884" w:rsidRDefault="00D0501E" w:rsidP="00FA0078">
      <w:pPr>
        <w:numPr>
          <w:ilvl w:val="0"/>
          <w:numId w:val="12"/>
        </w:numPr>
        <w:tabs>
          <w:tab w:val="left" w:pos="5660"/>
        </w:tabs>
        <w:jc w:val="both"/>
        <w:rPr>
          <w:rFonts w:ascii="Calibri" w:hAnsi="Calibri" w:cs="Calibri"/>
          <w:b/>
          <w:sz w:val="22"/>
          <w:szCs w:val="22"/>
          <w:lang w:val="ru-RU"/>
        </w:rPr>
      </w:pPr>
      <w:r w:rsidRPr="00675884">
        <w:rPr>
          <w:rFonts w:ascii="Calibri" w:hAnsi="Calibri" w:cs="Calibri"/>
          <w:sz w:val="22"/>
          <w:szCs w:val="22"/>
        </w:rPr>
        <w:t>драмска</w:t>
      </w:r>
    </w:p>
    <w:p w:rsidR="00FE2178" w:rsidRDefault="00FE2178" w:rsidP="00FE2178">
      <w:pPr>
        <w:pStyle w:val="ListParagraph"/>
        <w:rPr>
          <w:rFonts w:cs="Calibri"/>
        </w:rPr>
      </w:pPr>
    </w:p>
    <w:p w:rsidR="00571E0E" w:rsidRPr="00E75416" w:rsidRDefault="009835D6" w:rsidP="00FA0078">
      <w:pPr>
        <w:numPr>
          <w:ilvl w:val="0"/>
          <w:numId w:val="12"/>
        </w:numPr>
        <w:tabs>
          <w:tab w:val="left" w:pos="5660"/>
        </w:tabs>
        <w:jc w:val="both"/>
        <w:rPr>
          <w:rFonts w:ascii="Calibri" w:hAnsi="Calibri" w:cs="Calibri"/>
          <w:sz w:val="22"/>
          <w:szCs w:val="22"/>
          <w:lang w:val="ru-RU"/>
        </w:rPr>
      </w:pPr>
      <w:r w:rsidRPr="00675884">
        <w:rPr>
          <w:rFonts w:ascii="Calibri" w:hAnsi="Calibri" w:cs="Calibri"/>
          <w:sz w:val="22"/>
          <w:szCs w:val="22"/>
        </w:rPr>
        <w:t>драмск</w:t>
      </w:r>
      <w:r w:rsidR="00A20416" w:rsidRPr="00675884">
        <w:rPr>
          <w:rFonts w:ascii="Calibri" w:hAnsi="Calibri" w:cs="Calibri"/>
          <w:sz w:val="22"/>
          <w:szCs w:val="22"/>
        </w:rPr>
        <w:t>о</w:t>
      </w:r>
      <w:r w:rsidRPr="00675884">
        <w:rPr>
          <w:rFonts w:ascii="Calibri" w:hAnsi="Calibri" w:cs="Calibri"/>
          <w:sz w:val="22"/>
          <w:szCs w:val="22"/>
        </w:rPr>
        <w:t>-рецитаторск</w:t>
      </w:r>
      <w:r w:rsidR="00A20416" w:rsidRPr="00675884">
        <w:rPr>
          <w:rFonts w:ascii="Calibri" w:hAnsi="Calibri" w:cs="Calibri"/>
          <w:sz w:val="22"/>
          <w:szCs w:val="22"/>
        </w:rPr>
        <w:t>а</w:t>
      </w:r>
    </w:p>
    <w:p w:rsidR="00E75416" w:rsidRPr="00675884" w:rsidRDefault="00E75416" w:rsidP="00FA0078">
      <w:pPr>
        <w:numPr>
          <w:ilvl w:val="0"/>
          <w:numId w:val="12"/>
        </w:numPr>
        <w:tabs>
          <w:tab w:val="left" w:pos="5660"/>
        </w:tabs>
        <w:jc w:val="both"/>
        <w:rPr>
          <w:rFonts w:ascii="Calibri" w:hAnsi="Calibri" w:cs="Calibri"/>
          <w:sz w:val="22"/>
          <w:szCs w:val="22"/>
          <w:lang w:val="ru-RU"/>
        </w:rPr>
      </w:pPr>
      <w:r>
        <w:rPr>
          <w:rFonts w:ascii="Calibri" w:hAnsi="Calibri" w:cs="Calibri"/>
          <w:sz w:val="22"/>
          <w:szCs w:val="22"/>
        </w:rPr>
        <w:t>естетско креативна секција</w:t>
      </w:r>
    </w:p>
    <w:p w:rsidR="00D0501E" w:rsidRPr="00675884" w:rsidRDefault="00D0501E"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литерарна</w:t>
      </w:r>
    </w:p>
    <w:p w:rsidR="00D0501E" w:rsidRPr="00675884" w:rsidRDefault="00D0501E"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новинарска</w:t>
      </w:r>
    </w:p>
    <w:p w:rsidR="00AC1AB4" w:rsidRPr="00675884" w:rsidRDefault="00AC1AB4"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мали новинари</w:t>
      </w:r>
    </w:p>
    <w:p w:rsidR="0049028F" w:rsidRPr="00675884" w:rsidRDefault="00173891" w:rsidP="00FA0078">
      <w:pPr>
        <w:numPr>
          <w:ilvl w:val="0"/>
          <w:numId w:val="12"/>
        </w:numPr>
        <w:tabs>
          <w:tab w:val="left" w:pos="5660"/>
        </w:tabs>
        <w:jc w:val="both"/>
        <w:rPr>
          <w:rFonts w:ascii="Calibri" w:hAnsi="Calibri" w:cs="Calibri"/>
          <w:sz w:val="22"/>
          <w:szCs w:val="22"/>
          <w:lang w:val="ru-RU"/>
        </w:rPr>
      </w:pPr>
      <w:r w:rsidRPr="00675884">
        <w:rPr>
          <w:rFonts w:ascii="Calibri" w:hAnsi="Calibri" w:cs="Calibri"/>
          <w:sz w:val="22"/>
          <w:szCs w:val="22"/>
          <w:lang w:val="ru-RU"/>
        </w:rPr>
        <w:t>библиотечка секција</w:t>
      </w:r>
    </w:p>
    <w:p w:rsidR="00FC3665" w:rsidRPr="00675884" w:rsidRDefault="00FC3665" w:rsidP="00FC3665">
      <w:pPr>
        <w:tabs>
          <w:tab w:val="left" w:pos="5660"/>
        </w:tabs>
        <w:ind w:left="360"/>
        <w:jc w:val="both"/>
        <w:rPr>
          <w:rFonts w:ascii="Calibri" w:hAnsi="Calibri" w:cs="Calibri"/>
          <w:sz w:val="22"/>
          <w:szCs w:val="22"/>
          <w:lang w:val="ru-RU"/>
        </w:rPr>
      </w:pPr>
    </w:p>
    <w:p w:rsidR="0049028F" w:rsidRPr="00675884" w:rsidRDefault="00FC3665" w:rsidP="00FA0078">
      <w:pPr>
        <w:numPr>
          <w:ilvl w:val="0"/>
          <w:numId w:val="12"/>
        </w:numPr>
        <w:tabs>
          <w:tab w:val="left" w:pos="5660"/>
        </w:tabs>
        <w:jc w:val="both"/>
        <w:rPr>
          <w:rFonts w:ascii="Calibri" w:hAnsi="Calibri" w:cs="Calibri"/>
          <w:sz w:val="22"/>
          <w:szCs w:val="22"/>
          <w:lang w:val="ru-RU"/>
        </w:rPr>
      </w:pPr>
      <w:r w:rsidRPr="00675884">
        <w:rPr>
          <w:rFonts w:ascii="Calibri" w:hAnsi="Calibri" w:cs="Calibri"/>
          <w:sz w:val="22"/>
          <w:szCs w:val="22"/>
          <w:lang w:val="ru-RU"/>
        </w:rPr>
        <w:t>музичке секције</w:t>
      </w:r>
    </w:p>
    <w:p w:rsidR="00FE2178" w:rsidRDefault="00FE2178" w:rsidP="00FE2178">
      <w:pPr>
        <w:pStyle w:val="ListParagraph"/>
        <w:rPr>
          <w:rFonts w:cs="Calibri"/>
        </w:rPr>
      </w:pPr>
    </w:p>
    <w:p w:rsidR="000215D2" w:rsidRPr="00675884" w:rsidRDefault="000215D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ликовна секција млађих разреда</w:t>
      </w:r>
    </w:p>
    <w:p w:rsidR="000215D2" w:rsidRPr="00DE262E" w:rsidRDefault="000215D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ликовна секција старијих разреда</w:t>
      </w:r>
    </w:p>
    <w:p w:rsidR="00DE262E" w:rsidRPr="00675884" w:rsidRDefault="00DE262E" w:rsidP="00FA0078">
      <w:pPr>
        <w:numPr>
          <w:ilvl w:val="0"/>
          <w:numId w:val="12"/>
        </w:numPr>
        <w:tabs>
          <w:tab w:val="left" w:pos="5660"/>
        </w:tabs>
        <w:jc w:val="both"/>
        <w:rPr>
          <w:rFonts w:ascii="Calibri" w:hAnsi="Calibri" w:cs="Calibri"/>
          <w:sz w:val="22"/>
          <w:szCs w:val="22"/>
          <w:lang w:val="sr-Latn-CS"/>
        </w:rPr>
      </w:pPr>
      <w:r>
        <w:rPr>
          <w:rFonts w:ascii="Calibri" w:hAnsi="Calibri" w:cs="Calibri"/>
          <w:sz w:val="22"/>
          <w:szCs w:val="22"/>
          <w:lang w:val="en-US"/>
        </w:rPr>
        <w:t>e</w:t>
      </w:r>
      <w:r>
        <w:rPr>
          <w:rFonts w:ascii="Calibri" w:hAnsi="Calibri" w:cs="Calibri"/>
          <w:sz w:val="22"/>
          <w:szCs w:val="22"/>
        </w:rPr>
        <w:t>тно секција</w:t>
      </w:r>
    </w:p>
    <w:p w:rsidR="00FC3665" w:rsidRPr="00675884" w:rsidRDefault="00FC3665" w:rsidP="00FC3665">
      <w:pPr>
        <w:tabs>
          <w:tab w:val="left" w:pos="5660"/>
        </w:tabs>
        <w:ind w:left="360"/>
        <w:jc w:val="both"/>
        <w:rPr>
          <w:rFonts w:ascii="Calibri" w:hAnsi="Calibri" w:cs="Calibri"/>
          <w:sz w:val="22"/>
          <w:szCs w:val="22"/>
          <w:lang w:val="sr-Latn-CS"/>
        </w:rPr>
      </w:pPr>
    </w:p>
    <w:p w:rsidR="000215D2" w:rsidRPr="00675884" w:rsidRDefault="000215D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млади историчари</w:t>
      </w:r>
    </w:p>
    <w:p w:rsidR="00FE2178" w:rsidRDefault="00FE2178" w:rsidP="00FE2178">
      <w:pPr>
        <w:pStyle w:val="ListParagraph"/>
        <w:rPr>
          <w:rFonts w:cs="Calibri"/>
        </w:rPr>
      </w:pPr>
    </w:p>
    <w:p w:rsidR="000215D2" w:rsidRPr="00675884" w:rsidRDefault="000215D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млади географи</w:t>
      </w:r>
    </w:p>
    <w:p w:rsidR="00864932" w:rsidRPr="00A578F3" w:rsidRDefault="0086493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млади физичар</w:t>
      </w:r>
    </w:p>
    <w:p w:rsidR="00A578F3" w:rsidRPr="00675884" w:rsidRDefault="00A578F3" w:rsidP="00FA0078">
      <w:pPr>
        <w:numPr>
          <w:ilvl w:val="0"/>
          <w:numId w:val="12"/>
        </w:numPr>
        <w:tabs>
          <w:tab w:val="left" w:pos="5660"/>
        </w:tabs>
        <w:jc w:val="both"/>
        <w:rPr>
          <w:rFonts w:ascii="Calibri" w:hAnsi="Calibri" w:cs="Calibri"/>
          <w:sz w:val="22"/>
          <w:szCs w:val="22"/>
          <w:lang w:val="sr-Latn-CS"/>
        </w:rPr>
      </w:pPr>
      <w:r>
        <w:rPr>
          <w:rFonts w:ascii="Calibri" w:hAnsi="Calibri" w:cs="Calibri"/>
          <w:sz w:val="22"/>
          <w:szCs w:val="22"/>
          <w:lang w:val="sr-Cyrl-RS"/>
        </w:rPr>
        <w:t>млади хемичар</w:t>
      </w:r>
    </w:p>
    <w:p w:rsidR="00864932" w:rsidRPr="00675884" w:rsidRDefault="00864932"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еколошка</w:t>
      </w:r>
      <w:r w:rsidR="006B6D34" w:rsidRPr="00675884">
        <w:rPr>
          <w:rFonts w:ascii="Calibri" w:hAnsi="Calibri" w:cs="Calibri"/>
          <w:sz w:val="22"/>
          <w:szCs w:val="22"/>
        </w:rPr>
        <w:t xml:space="preserve"> секција млађих разреда</w:t>
      </w:r>
    </w:p>
    <w:p w:rsidR="006B6D34" w:rsidRPr="00675884" w:rsidRDefault="006B6D34"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еколошка секција старијих разреда</w:t>
      </w:r>
    </w:p>
    <w:p w:rsidR="00FC3665" w:rsidRPr="00675884" w:rsidRDefault="00FC3665" w:rsidP="00FC3665">
      <w:pPr>
        <w:tabs>
          <w:tab w:val="left" w:pos="5660"/>
        </w:tabs>
        <w:ind w:left="360"/>
        <w:jc w:val="both"/>
        <w:rPr>
          <w:rFonts w:ascii="Calibri" w:hAnsi="Calibri" w:cs="Calibri"/>
          <w:sz w:val="22"/>
          <w:szCs w:val="22"/>
          <w:lang w:val="sr-Latn-CS"/>
        </w:rPr>
      </w:pPr>
    </w:p>
    <w:p w:rsidR="006B6D34" w:rsidRPr="00675884" w:rsidRDefault="006B6D34"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секција енглеског језика млађих разреда</w:t>
      </w:r>
    </w:p>
    <w:p w:rsidR="00FE2178" w:rsidRDefault="00FE2178" w:rsidP="00FE2178">
      <w:pPr>
        <w:pStyle w:val="ListParagraph"/>
        <w:rPr>
          <w:rFonts w:cs="Calibri"/>
        </w:rPr>
      </w:pPr>
    </w:p>
    <w:p w:rsidR="006B6D34" w:rsidRPr="00675884" w:rsidRDefault="006B6D34"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секција енглеског језика старијих разреда</w:t>
      </w:r>
    </w:p>
    <w:p w:rsidR="006B6D34" w:rsidRPr="00675884" w:rsidRDefault="006B6D34"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секција немачког језика</w:t>
      </w:r>
    </w:p>
    <w:p w:rsidR="00FC3665" w:rsidRPr="00675884" w:rsidRDefault="00FC3665" w:rsidP="00FC3665">
      <w:pPr>
        <w:tabs>
          <w:tab w:val="left" w:pos="5660"/>
        </w:tabs>
        <w:ind w:left="360"/>
        <w:jc w:val="both"/>
        <w:rPr>
          <w:rFonts w:ascii="Calibri" w:hAnsi="Calibri" w:cs="Calibri"/>
          <w:sz w:val="22"/>
          <w:szCs w:val="22"/>
          <w:lang w:val="sr-Latn-CS"/>
        </w:rPr>
      </w:pPr>
    </w:p>
    <w:p w:rsidR="009714B8" w:rsidRPr="009714B8" w:rsidRDefault="006065A6"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кошаркашка</w:t>
      </w:r>
      <w:r w:rsidR="00FC3665" w:rsidRPr="00675884">
        <w:rPr>
          <w:rFonts w:ascii="Calibri" w:hAnsi="Calibri" w:cs="Calibri"/>
          <w:sz w:val="22"/>
          <w:szCs w:val="22"/>
        </w:rPr>
        <w:t xml:space="preserve"> секциј</w:t>
      </w:r>
      <w:r w:rsidR="009714B8">
        <w:rPr>
          <w:rFonts w:ascii="Calibri" w:hAnsi="Calibri" w:cs="Calibri"/>
          <w:sz w:val="22"/>
          <w:szCs w:val="22"/>
          <w:lang w:val="sr-Cyrl-RS"/>
        </w:rPr>
        <w:t>а</w:t>
      </w:r>
    </w:p>
    <w:p w:rsidR="00FE2178" w:rsidRDefault="00FE2178" w:rsidP="00FE2178">
      <w:pPr>
        <w:pStyle w:val="ListParagraph"/>
        <w:rPr>
          <w:rFonts w:cs="Calibri"/>
        </w:rPr>
      </w:pPr>
    </w:p>
    <w:p w:rsidR="006065A6" w:rsidRPr="009714B8" w:rsidRDefault="00FC3665" w:rsidP="00FA0078">
      <w:pPr>
        <w:numPr>
          <w:ilvl w:val="0"/>
          <w:numId w:val="12"/>
        </w:numPr>
        <w:tabs>
          <w:tab w:val="left" w:pos="5660"/>
        </w:tabs>
        <w:jc w:val="both"/>
        <w:rPr>
          <w:rFonts w:ascii="Calibri" w:hAnsi="Calibri" w:cs="Calibri"/>
          <w:sz w:val="22"/>
          <w:szCs w:val="22"/>
          <w:lang w:val="sr-Latn-CS"/>
        </w:rPr>
      </w:pPr>
      <w:r w:rsidRPr="009714B8">
        <w:rPr>
          <w:rFonts w:ascii="Calibri" w:hAnsi="Calibri" w:cs="Calibri"/>
          <w:sz w:val="22"/>
          <w:szCs w:val="22"/>
        </w:rPr>
        <w:t xml:space="preserve">атлетика </w:t>
      </w:r>
    </w:p>
    <w:p w:rsidR="000E7B4A" w:rsidRPr="00675884" w:rsidRDefault="000E7B4A"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фудбалска секција разредне наставе</w:t>
      </w:r>
    </w:p>
    <w:p w:rsidR="00FC3665" w:rsidRPr="00675884" w:rsidRDefault="00FC3665" w:rsidP="00FC3665">
      <w:pPr>
        <w:tabs>
          <w:tab w:val="left" w:pos="5660"/>
        </w:tabs>
        <w:ind w:left="360"/>
        <w:jc w:val="both"/>
        <w:rPr>
          <w:rFonts w:ascii="Calibri" w:hAnsi="Calibri" w:cs="Calibri"/>
          <w:sz w:val="22"/>
          <w:szCs w:val="22"/>
          <w:lang w:val="sr-Latn-CS"/>
        </w:rPr>
      </w:pPr>
    </w:p>
    <w:p w:rsidR="009835D6" w:rsidRPr="00675884" w:rsidRDefault="00DA7F30"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секција ТО и информатичког образовања</w:t>
      </w:r>
    </w:p>
    <w:p w:rsidR="00FE2178" w:rsidRDefault="00FE2178" w:rsidP="00FE2178">
      <w:pPr>
        <w:pStyle w:val="ListParagraph"/>
        <w:rPr>
          <w:rFonts w:cs="Calibri"/>
        </w:rPr>
      </w:pPr>
    </w:p>
    <w:p w:rsidR="00CD09C6" w:rsidRPr="00675884" w:rsidRDefault="00CD09C6"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саобраћајна секција млађих разреда</w:t>
      </w:r>
    </w:p>
    <w:p w:rsidR="004B57B1" w:rsidRPr="00675884" w:rsidRDefault="004B57B1" w:rsidP="00FA0078">
      <w:pPr>
        <w:numPr>
          <w:ilvl w:val="0"/>
          <w:numId w:val="12"/>
        </w:numPr>
        <w:tabs>
          <w:tab w:val="left" w:pos="5660"/>
        </w:tabs>
        <w:jc w:val="both"/>
        <w:rPr>
          <w:rFonts w:ascii="Calibri" w:hAnsi="Calibri" w:cs="Calibri"/>
          <w:sz w:val="22"/>
          <w:szCs w:val="22"/>
          <w:lang w:val="sr-Latn-CS"/>
        </w:rPr>
      </w:pPr>
      <w:r w:rsidRPr="00675884">
        <w:rPr>
          <w:rFonts w:ascii="Calibri" w:hAnsi="Calibri" w:cs="Calibri"/>
          <w:sz w:val="22"/>
          <w:szCs w:val="22"/>
        </w:rPr>
        <w:t>секција верске наставе</w:t>
      </w:r>
    </w:p>
    <w:p w:rsidR="00FC3665" w:rsidRPr="00675884" w:rsidRDefault="00FC3665" w:rsidP="00FC3665">
      <w:pPr>
        <w:tabs>
          <w:tab w:val="left" w:pos="5660"/>
        </w:tabs>
        <w:jc w:val="both"/>
        <w:rPr>
          <w:rFonts w:ascii="Calibri" w:hAnsi="Calibri" w:cs="Calibri"/>
          <w:sz w:val="22"/>
          <w:szCs w:val="22"/>
        </w:rPr>
      </w:pPr>
    </w:p>
    <w:p w:rsidR="004608F3" w:rsidRDefault="004608F3" w:rsidP="004F18E1">
      <w:pPr>
        <w:tabs>
          <w:tab w:val="left" w:pos="5660"/>
        </w:tabs>
        <w:jc w:val="both"/>
        <w:rPr>
          <w:rFonts w:ascii="Calibri" w:hAnsi="Calibri" w:cs="Calibri"/>
          <w:b/>
          <w:sz w:val="22"/>
          <w:szCs w:val="22"/>
          <w:lang w:val="sr-Cyrl-RS"/>
        </w:rPr>
      </w:pPr>
    </w:p>
    <w:p w:rsidR="00FD62B3" w:rsidRDefault="00FD62B3" w:rsidP="004F18E1">
      <w:pPr>
        <w:tabs>
          <w:tab w:val="left" w:pos="5660"/>
        </w:tabs>
        <w:jc w:val="both"/>
        <w:rPr>
          <w:rFonts w:ascii="Calibri" w:hAnsi="Calibri" w:cs="Calibri"/>
          <w:b/>
          <w:sz w:val="22"/>
          <w:szCs w:val="22"/>
          <w:lang w:val="sr-Cyrl-RS"/>
        </w:rPr>
      </w:pPr>
    </w:p>
    <w:p w:rsidR="00FD62B3" w:rsidRPr="00FD62B3" w:rsidRDefault="00FD62B3" w:rsidP="004F18E1">
      <w:pPr>
        <w:tabs>
          <w:tab w:val="left" w:pos="5660"/>
        </w:tabs>
        <w:jc w:val="both"/>
        <w:rPr>
          <w:rFonts w:ascii="Calibri" w:hAnsi="Calibri" w:cs="Calibri"/>
          <w:b/>
          <w:sz w:val="22"/>
          <w:szCs w:val="22"/>
          <w:lang w:val="sr-Cyrl-RS"/>
        </w:rPr>
      </w:pPr>
    </w:p>
    <w:p w:rsidR="00E17C42" w:rsidRPr="005C0384" w:rsidRDefault="00411DD4" w:rsidP="00E17C42">
      <w:pPr>
        <w:rPr>
          <w:rFonts w:ascii="Calibri" w:hAnsi="Calibri" w:cs="Calibri"/>
          <w:color w:val="000000"/>
          <w:sz w:val="22"/>
          <w:szCs w:val="22"/>
        </w:rPr>
      </w:pPr>
      <w:r w:rsidRPr="001A7715">
        <w:rPr>
          <w:rFonts w:ascii="Calibri" w:hAnsi="Calibri" w:cs="Calibri"/>
          <w:b/>
          <w:color w:val="000000"/>
          <w:sz w:val="22"/>
          <w:szCs w:val="22"/>
        </w:rPr>
        <w:lastRenderedPageBreak/>
        <w:t>ИЗВЕШТАЈ О РАДУ МАТЕМАТИЧКЕ СЕКЦИЈЕ УЧЕНИКА ОСМОГ РАЗРЕДА</w:t>
      </w:r>
      <w:r w:rsidRPr="001A7715">
        <w:rPr>
          <w:rFonts w:ascii="Calibri" w:hAnsi="Calibri" w:cs="Calibri"/>
          <w:b/>
          <w:color w:val="000000"/>
          <w:sz w:val="22"/>
          <w:szCs w:val="22"/>
          <w:lang w:val="en-US"/>
        </w:rPr>
        <w:t xml:space="preserve"> </w:t>
      </w:r>
      <w:r w:rsidRPr="005C0384">
        <w:rPr>
          <w:rFonts w:ascii="Calibri" w:hAnsi="Calibri" w:cs="Calibri"/>
          <w:color w:val="000000"/>
          <w:sz w:val="22"/>
          <w:szCs w:val="22"/>
        </w:rPr>
        <w:t xml:space="preserve">   </w:t>
      </w:r>
      <w:r w:rsidRPr="005C0384">
        <w:rPr>
          <w:rFonts w:ascii="Calibri" w:hAnsi="Calibri" w:cs="Calibri"/>
          <w:b/>
          <w:color w:val="000000"/>
          <w:sz w:val="22"/>
          <w:szCs w:val="22"/>
        </w:rPr>
        <w:t xml:space="preserve"> </w:t>
      </w:r>
    </w:p>
    <w:p w:rsidR="00E17C42" w:rsidRPr="000F1BF7" w:rsidRDefault="00FC7DF9" w:rsidP="00FC7DF9">
      <w:pPr>
        <w:tabs>
          <w:tab w:val="left" w:pos="6602"/>
        </w:tabs>
        <w:rPr>
          <w:rFonts w:ascii="Calibri" w:hAnsi="Calibri" w:cs="Calibri"/>
          <w:color w:val="FF0000"/>
          <w:sz w:val="22"/>
          <w:szCs w:val="22"/>
          <w:lang w:val="sr-Cyrl-RS"/>
        </w:rPr>
      </w:pPr>
      <w:r>
        <w:rPr>
          <w:rFonts w:ascii="Calibri" w:hAnsi="Calibri" w:cs="Calibri"/>
          <w:color w:val="FF0000"/>
          <w:sz w:val="22"/>
          <w:szCs w:val="22"/>
          <w:lang w:val="sr-Cyrl-RS"/>
        </w:rPr>
        <w:tab/>
      </w:r>
    </w:p>
    <w:p w:rsidR="009714B8" w:rsidRPr="009714B8" w:rsidRDefault="009714B8" w:rsidP="00E17C42">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B81545" w:rsidRDefault="00B81545" w:rsidP="00890900">
            <w:pPr>
              <w:rPr>
                <w:rFonts w:ascii="Calibri" w:hAnsi="Calibri" w:cs="Calibri"/>
                <w:sz w:val="22"/>
                <w:szCs w:val="22"/>
                <w:lang w:val="sr-Cyrl-RS"/>
              </w:rPr>
            </w:pPr>
            <w:r>
              <w:rPr>
                <w:rFonts w:ascii="Calibri" w:hAnsi="Calibri" w:cs="Calibri"/>
                <w:sz w:val="22"/>
                <w:szCs w:val="22"/>
                <w:lang w:val="sr-Cyrl-RS"/>
              </w:rPr>
              <w:t>12</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ИМЕНА ЧЛАНОВА</w:t>
            </w:r>
          </w:p>
          <w:p w:rsidR="00E17C42" w:rsidRPr="00675884" w:rsidRDefault="00E17C42" w:rsidP="00890900">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2F60EF" w:rsidP="0040115B">
            <w:pPr>
              <w:rPr>
                <w:rFonts w:ascii="Calibri" w:hAnsi="Calibri" w:cs="Calibri"/>
                <w:sz w:val="22"/>
                <w:szCs w:val="22"/>
                <w:vertAlign w:val="subscript"/>
                <w:lang w:val="sr-Latn-CS"/>
              </w:rPr>
            </w:pPr>
            <w:r>
              <w:rPr>
                <w:rFonts w:ascii="Calibri" w:hAnsi="Calibri" w:cs="Calibri"/>
                <w:sz w:val="22"/>
                <w:szCs w:val="22"/>
                <w:lang w:val="sr-Latn-CS"/>
              </w:rPr>
              <w:t xml:space="preserve">    </w:t>
            </w:r>
            <w:r w:rsidRPr="00675884">
              <w:rPr>
                <w:rFonts w:ascii="Calibri" w:hAnsi="Calibri" w:cs="Calibri"/>
                <w:sz w:val="22"/>
                <w:szCs w:val="22"/>
                <w:lang w:val="sr-Latn-CS"/>
              </w:rPr>
              <w:t>VIII</w:t>
            </w:r>
            <w:r>
              <w:rPr>
                <w:rFonts w:ascii="Calibri" w:hAnsi="Calibri" w:cs="Calibri"/>
                <w:sz w:val="22"/>
                <w:szCs w:val="22"/>
                <w:vertAlign w:val="subscript"/>
                <w:lang w:val="sr-Latn-CS"/>
              </w:rPr>
              <w:t>1</w:t>
            </w:r>
            <w:r>
              <w:rPr>
                <w:rFonts w:ascii="Calibri" w:hAnsi="Calibri" w:cs="Calibri"/>
                <w:sz w:val="22"/>
                <w:szCs w:val="22"/>
                <w:lang w:val="sr-Latn-CS"/>
              </w:rPr>
              <w:t xml:space="preserve">  </w:t>
            </w:r>
            <w:r w:rsidR="003A272E" w:rsidRPr="00675884">
              <w:rPr>
                <w:rFonts w:ascii="Calibri" w:hAnsi="Calibri" w:cs="Calibri"/>
                <w:sz w:val="22"/>
                <w:szCs w:val="22"/>
                <w:lang w:val="sr-Latn-CS"/>
              </w:rPr>
              <w:t>VIII</w:t>
            </w:r>
            <w:r w:rsidR="0040115B">
              <w:rPr>
                <w:rFonts w:ascii="Calibri" w:hAnsi="Calibri" w:cs="Calibri"/>
                <w:sz w:val="22"/>
                <w:szCs w:val="22"/>
                <w:vertAlign w:val="subscript"/>
              </w:rPr>
              <w:t>2</w:t>
            </w:r>
            <w:r>
              <w:rPr>
                <w:rFonts w:ascii="Calibri" w:hAnsi="Calibri" w:cs="Calibri"/>
                <w:sz w:val="22"/>
                <w:szCs w:val="22"/>
                <w:vertAlign w:val="subscript"/>
                <w:lang w:val="en-US"/>
              </w:rPr>
              <w:t xml:space="preserve"> </w:t>
            </w:r>
            <w:r w:rsidR="0040115B">
              <w:rPr>
                <w:rFonts w:ascii="Calibri" w:hAnsi="Calibri" w:cs="Calibri"/>
                <w:sz w:val="22"/>
                <w:szCs w:val="22"/>
                <w:vertAlign w:val="subscript"/>
              </w:rPr>
              <w:t xml:space="preserve"> </w:t>
            </w:r>
            <w:r w:rsidR="003A272E" w:rsidRPr="00675884">
              <w:rPr>
                <w:rFonts w:ascii="Calibri" w:hAnsi="Calibri" w:cs="Calibri"/>
                <w:sz w:val="22"/>
                <w:szCs w:val="22"/>
                <w:vertAlign w:val="subscript"/>
                <w:lang w:val="sr-Latn-CS"/>
              </w:rPr>
              <w:t xml:space="preserve"> </w:t>
            </w:r>
            <w:r w:rsidR="003A272E" w:rsidRPr="00675884">
              <w:rPr>
                <w:rFonts w:ascii="Calibri" w:hAnsi="Calibri" w:cs="Calibri"/>
                <w:sz w:val="22"/>
                <w:szCs w:val="22"/>
                <w:lang w:val="sr-Latn-CS"/>
              </w:rPr>
              <w:t>VIII</w:t>
            </w:r>
            <w:r w:rsidR="0040115B">
              <w:rPr>
                <w:rFonts w:ascii="Calibri" w:hAnsi="Calibri" w:cs="Calibri"/>
                <w:sz w:val="22"/>
                <w:szCs w:val="22"/>
                <w:vertAlign w:val="subscript"/>
              </w:rPr>
              <w:t>3</w:t>
            </w:r>
            <w:r w:rsidR="003A272E" w:rsidRPr="00675884">
              <w:rPr>
                <w:rFonts w:ascii="Calibri" w:hAnsi="Calibri" w:cs="Calibri"/>
                <w:sz w:val="22"/>
                <w:szCs w:val="22"/>
                <w:vertAlign w:val="subscript"/>
                <w:lang w:val="sr-Latn-CS"/>
              </w:rPr>
              <w:t xml:space="preserve">    </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B81545" w:rsidRDefault="007C61E7" w:rsidP="00BB0999">
            <w:pPr>
              <w:rPr>
                <w:rFonts w:ascii="Calibri" w:hAnsi="Calibri" w:cs="Calibri"/>
                <w:sz w:val="22"/>
                <w:szCs w:val="22"/>
                <w:lang w:val="sr-Cyrl-RS"/>
              </w:rPr>
            </w:pPr>
            <w:r>
              <w:rPr>
                <w:rFonts w:ascii="Calibri" w:hAnsi="Calibri" w:cs="Calibri"/>
                <w:sz w:val="22"/>
                <w:szCs w:val="22"/>
                <w:lang w:val="sr-Cyrl-RS"/>
              </w:rPr>
              <w:t>20</w:t>
            </w:r>
          </w:p>
        </w:tc>
      </w:tr>
      <w:tr w:rsidR="00E17C42" w:rsidRPr="00675884" w:rsidTr="00471ACF">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17C42" w:rsidRPr="00675884" w:rsidRDefault="00E17C42" w:rsidP="00471ACF">
            <w:pPr>
              <w:rPr>
                <w:rFonts w:ascii="Calibri" w:hAnsi="Calibri" w:cs="Calibri"/>
                <w:sz w:val="22"/>
                <w:szCs w:val="22"/>
              </w:rPr>
            </w:pPr>
          </w:p>
          <w:p w:rsidR="00E17C42" w:rsidRPr="00675884" w:rsidRDefault="00E17C42" w:rsidP="00471ACF">
            <w:pPr>
              <w:rPr>
                <w:rFonts w:ascii="Calibri" w:hAnsi="Calibri" w:cs="Calibri"/>
                <w:sz w:val="22"/>
                <w:szCs w:val="22"/>
              </w:rPr>
            </w:pPr>
          </w:p>
          <w:p w:rsidR="00E17C42" w:rsidRPr="00675884" w:rsidRDefault="00E17C42" w:rsidP="00471ACF">
            <w:pPr>
              <w:rPr>
                <w:rFonts w:ascii="Calibri" w:hAnsi="Calibri" w:cs="Calibri"/>
                <w:sz w:val="22"/>
                <w:szCs w:val="22"/>
              </w:rPr>
            </w:pPr>
          </w:p>
          <w:p w:rsidR="00E17C42" w:rsidRPr="00471ACF" w:rsidRDefault="00E17C42" w:rsidP="00471ACF">
            <w:pPr>
              <w:rPr>
                <w:rFonts w:ascii="Calibri" w:hAnsi="Calibri" w:cs="Calibri"/>
                <w:sz w:val="22"/>
                <w:szCs w:val="22"/>
                <w:lang w:val="sr-Cyrl-RS"/>
              </w:rPr>
            </w:pPr>
            <w:r w:rsidRPr="00675884">
              <w:rPr>
                <w:rFonts w:ascii="Calibri" w:hAnsi="Calibri" w:cs="Calibri"/>
                <w:sz w:val="22"/>
                <w:szCs w:val="22"/>
              </w:rPr>
              <w:t>РЕАЛИЗОВАНЕ АКТИВНОСТИ</w:t>
            </w:r>
          </w:p>
          <w:p w:rsidR="00E17C42" w:rsidRPr="00675884" w:rsidRDefault="00E17C42" w:rsidP="00471ACF">
            <w:pPr>
              <w:rPr>
                <w:rFonts w:ascii="Calibri" w:hAnsi="Calibri" w:cs="Calibri"/>
                <w:sz w:val="22"/>
                <w:szCs w:val="22"/>
              </w:rPr>
            </w:pPr>
          </w:p>
          <w:p w:rsidR="00E17C42" w:rsidRPr="00675884" w:rsidRDefault="00E17C42" w:rsidP="00471ACF">
            <w:pPr>
              <w:rPr>
                <w:rFonts w:ascii="Calibri" w:hAnsi="Calibri" w:cs="Calibri"/>
                <w:sz w:val="22"/>
                <w:szCs w:val="22"/>
              </w:rPr>
            </w:pPr>
          </w:p>
          <w:p w:rsidR="00E17C42" w:rsidRPr="00675884" w:rsidRDefault="00E17C42" w:rsidP="00471ACF">
            <w:pPr>
              <w:rPr>
                <w:rFonts w:ascii="Calibri" w:hAnsi="Calibri" w:cs="Calibri"/>
                <w:sz w:val="22"/>
                <w:szCs w:val="22"/>
              </w:rPr>
            </w:pPr>
          </w:p>
          <w:p w:rsidR="00E17C42" w:rsidRPr="00675884" w:rsidRDefault="00E17C42" w:rsidP="00471ACF">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50442" w:rsidRDefault="001B5B97" w:rsidP="009210DE">
            <w:pPr>
              <w:tabs>
                <w:tab w:val="left" w:pos="2430"/>
              </w:tabs>
              <w:jc w:val="both"/>
              <w:rPr>
                <w:rFonts w:ascii="Calibri" w:hAnsi="Calibri" w:cs="Calibri"/>
                <w:sz w:val="22"/>
                <w:szCs w:val="22"/>
              </w:rPr>
            </w:pPr>
            <w:r w:rsidRPr="00675884">
              <w:rPr>
                <w:rFonts w:ascii="Calibri" w:hAnsi="Calibri" w:cs="Calibri"/>
                <w:sz w:val="22"/>
                <w:szCs w:val="22"/>
              </w:rPr>
              <w:t xml:space="preserve">Предвиђене теме </w:t>
            </w:r>
            <w:r>
              <w:rPr>
                <w:rFonts w:ascii="Calibri" w:hAnsi="Calibri" w:cs="Calibri"/>
                <w:sz w:val="22"/>
                <w:szCs w:val="22"/>
              </w:rPr>
              <w:t>израда паноа</w:t>
            </w:r>
            <w:r>
              <w:rPr>
                <w:rFonts w:ascii="Calibri" w:hAnsi="Calibri" w:cs="Calibri"/>
                <w:sz w:val="22"/>
                <w:szCs w:val="22"/>
                <w:lang w:val="en-US"/>
              </w:rPr>
              <w:t>,</w:t>
            </w:r>
            <w:r w:rsidRPr="00675884">
              <w:rPr>
                <w:rFonts w:ascii="Calibri" w:hAnsi="Calibri" w:cs="Calibri"/>
                <w:sz w:val="22"/>
                <w:szCs w:val="22"/>
              </w:rPr>
              <w:t xml:space="preserve"> </w:t>
            </w:r>
            <w:r>
              <w:rPr>
                <w:rFonts w:ascii="Calibri" w:hAnsi="Calibri" w:cs="Calibri"/>
                <w:sz w:val="22"/>
                <w:szCs w:val="22"/>
              </w:rPr>
              <w:t xml:space="preserve"> разне примене дијаграма, </w:t>
            </w:r>
            <w:r w:rsidR="00C36CB6">
              <w:rPr>
                <w:rFonts w:ascii="Calibri" w:hAnsi="Calibri" w:cs="Calibri"/>
                <w:sz w:val="22"/>
                <w:szCs w:val="22"/>
              </w:rPr>
              <w:t xml:space="preserve"> израде </w:t>
            </w:r>
            <w:r>
              <w:rPr>
                <w:rFonts w:ascii="Calibri" w:hAnsi="Calibri" w:cs="Calibri"/>
                <w:sz w:val="22"/>
                <w:szCs w:val="22"/>
              </w:rPr>
              <w:t>мреже и модели тела</w:t>
            </w:r>
            <w:r w:rsidRPr="00675884">
              <w:rPr>
                <w:rFonts w:ascii="Calibri" w:hAnsi="Calibri" w:cs="Calibri"/>
                <w:sz w:val="22"/>
                <w:szCs w:val="22"/>
              </w:rPr>
              <w:t xml:space="preserve"> су реализоване</w:t>
            </w:r>
            <w:r w:rsidR="00C36CB6">
              <w:rPr>
                <w:rFonts w:ascii="Calibri" w:hAnsi="Calibri" w:cs="Calibri"/>
                <w:sz w:val="22"/>
                <w:szCs w:val="22"/>
              </w:rPr>
              <w:t xml:space="preserve"> као задаци</w:t>
            </w:r>
            <w:r w:rsidR="00A50442">
              <w:rPr>
                <w:rFonts w:ascii="Calibri" w:hAnsi="Calibri" w:cs="Calibri"/>
                <w:sz w:val="22"/>
                <w:szCs w:val="22"/>
              </w:rPr>
              <w:t xml:space="preserve"> за самостални рад.</w:t>
            </w:r>
          </w:p>
          <w:p w:rsidR="00C36CB6" w:rsidRDefault="00A50442" w:rsidP="009210DE">
            <w:pPr>
              <w:tabs>
                <w:tab w:val="left" w:pos="2430"/>
              </w:tabs>
              <w:jc w:val="both"/>
              <w:rPr>
                <w:rFonts w:ascii="Calibri" w:hAnsi="Calibri" w:cs="Calibri"/>
                <w:sz w:val="22"/>
                <w:szCs w:val="22"/>
              </w:rPr>
            </w:pPr>
            <w:r>
              <w:rPr>
                <w:rFonts w:ascii="Calibri" w:hAnsi="Calibri" w:cs="Calibri"/>
                <w:sz w:val="22"/>
                <w:szCs w:val="22"/>
              </w:rPr>
              <w:t>Због потребе ученика неке планиране активности замењене допунском наставом.</w:t>
            </w:r>
            <w:r w:rsidR="001B5B97" w:rsidRPr="00675884">
              <w:rPr>
                <w:rFonts w:ascii="Calibri" w:hAnsi="Calibri" w:cs="Calibri"/>
                <w:sz w:val="22"/>
                <w:szCs w:val="22"/>
              </w:rPr>
              <w:t xml:space="preserve"> </w:t>
            </w:r>
          </w:p>
          <w:p w:rsidR="003C5900" w:rsidRDefault="003C5900" w:rsidP="009210DE">
            <w:pPr>
              <w:tabs>
                <w:tab w:val="left" w:pos="2430"/>
              </w:tabs>
              <w:jc w:val="both"/>
              <w:rPr>
                <w:rFonts w:ascii="Calibri" w:hAnsi="Calibri" w:cs="Calibri"/>
                <w:sz w:val="22"/>
                <w:szCs w:val="22"/>
              </w:rPr>
            </w:pPr>
            <w:r w:rsidRPr="00675884">
              <w:rPr>
                <w:rFonts w:ascii="Calibri" w:hAnsi="Calibri" w:cs="Calibri"/>
                <w:sz w:val="22"/>
                <w:szCs w:val="22"/>
              </w:rPr>
              <w:t>Понавњаље градива из предходних разреда –припремање ученика осмог разреда за завршни испит.</w:t>
            </w:r>
          </w:p>
          <w:p w:rsidR="00A50442" w:rsidRDefault="00A50442" w:rsidP="009210DE">
            <w:pPr>
              <w:tabs>
                <w:tab w:val="left" w:pos="2430"/>
              </w:tabs>
              <w:jc w:val="both"/>
              <w:rPr>
                <w:rFonts w:ascii="Calibri" w:hAnsi="Calibri" w:cs="Calibri"/>
                <w:sz w:val="22"/>
                <w:szCs w:val="22"/>
                <w:lang w:val="en-US"/>
              </w:rPr>
            </w:pPr>
            <w:r>
              <w:rPr>
                <w:rFonts w:ascii="Calibri" w:hAnsi="Calibri" w:cs="Calibri"/>
                <w:sz w:val="22"/>
                <w:szCs w:val="22"/>
              </w:rPr>
              <w:t xml:space="preserve">Тестирање ученика помоћу старих тестова </w:t>
            </w:r>
          </w:p>
          <w:p w:rsidR="002F60EF" w:rsidRPr="002F60EF" w:rsidRDefault="002F60EF" w:rsidP="009210DE">
            <w:pPr>
              <w:tabs>
                <w:tab w:val="left" w:pos="2430"/>
              </w:tabs>
              <w:jc w:val="both"/>
              <w:rPr>
                <w:rFonts w:ascii="Calibri" w:hAnsi="Calibri" w:cs="Calibri"/>
                <w:sz w:val="22"/>
                <w:szCs w:val="22"/>
                <w:lang w:val="sr-Cyrl-RS"/>
              </w:rPr>
            </w:pPr>
            <w:r>
              <w:rPr>
                <w:rFonts w:ascii="Calibri" w:hAnsi="Calibri" w:cs="Calibri"/>
                <w:sz w:val="22"/>
                <w:szCs w:val="22"/>
                <w:lang w:val="sr-Cyrl-RS"/>
              </w:rPr>
              <w:t>Анализа задатака са пробног завршног</w:t>
            </w:r>
          </w:p>
          <w:p w:rsidR="00E17C42" w:rsidRPr="00471ACF" w:rsidRDefault="003C5900" w:rsidP="00F13D83">
            <w:pPr>
              <w:tabs>
                <w:tab w:val="left" w:pos="2430"/>
              </w:tabs>
              <w:jc w:val="both"/>
              <w:rPr>
                <w:rFonts w:ascii="Calibri" w:hAnsi="Calibri" w:cs="Calibri"/>
                <w:sz w:val="22"/>
                <w:szCs w:val="22"/>
                <w:lang w:val="sr-Cyrl-RS"/>
              </w:rPr>
            </w:pPr>
            <w:r w:rsidRPr="00675884">
              <w:rPr>
                <w:rFonts w:ascii="Calibri" w:hAnsi="Calibri" w:cs="Calibri"/>
                <w:sz w:val="22"/>
                <w:szCs w:val="22"/>
              </w:rPr>
              <w:t>Састављање тестова за проверу знања по нивоима, њихово прегледање и анализа постигнутих резултата</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B81545" w:rsidRDefault="00BB0999" w:rsidP="00B81545">
            <w:pPr>
              <w:tabs>
                <w:tab w:val="left" w:pos="2430"/>
              </w:tabs>
              <w:jc w:val="both"/>
              <w:rPr>
                <w:rFonts w:ascii="Calibri" w:hAnsi="Calibri" w:cs="Calibri"/>
                <w:sz w:val="22"/>
                <w:szCs w:val="22"/>
                <w:lang w:val="sr-Cyrl-RS"/>
              </w:rPr>
            </w:pPr>
            <w:r>
              <w:rPr>
                <w:rFonts w:ascii="Calibri" w:hAnsi="Calibri" w:cs="Calibri"/>
                <w:sz w:val="22"/>
                <w:szCs w:val="22"/>
              </w:rPr>
              <w:t>Већина</w:t>
            </w:r>
            <w:r w:rsidR="00EB400D">
              <w:rPr>
                <w:rFonts w:ascii="Calibri" w:hAnsi="Calibri" w:cs="Calibri"/>
                <w:sz w:val="22"/>
                <w:szCs w:val="22"/>
              </w:rPr>
              <w:t xml:space="preserve"> планираних активности замењен</w:t>
            </w:r>
            <w:r>
              <w:rPr>
                <w:rFonts w:ascii="Calibri" w:hAnsi="Calibri" w:cs="Calibri"/>
                <w:sz w:val="22"/>
                <w:szCs w:val="22"/>
              </w:rPr>
              <w:t>а</w:t>
            </w:r>
            <w:r w:rsidR="00EB400D">
              <w:rPr>
                <w:rFonts w:ascii="Calibri" w:hAnsi="Calibri" w:cs="Calibri"/>
                <w:sz w:val="22"/>
                <w:szCs w:val="22"/>
              </w:rPr>
              <w:t xml:space="preserve"> </w:t>
            </w:r>
            <w:r>
              <w:rPr>
                <w:rFonts w:ascii="Calibri" w:hAnsi="Calibri" w:cs="Calibri"/>
                <w:sz w:val="22"/>
                <w:szCs w:val="22"/>
              </w:rPr>
              <w:t xml:space="preserve">допунском наставом и </w:t>
            </w:r>
            <w:r w:rsidR="00471ACF">
              <w:rPr>
                <w:rFonts w:ascii="Calibri" w:hAnsi="Calibri" w:cs="Calibri"/>
                <w:sz w:val="22"/>
                <w:szCs w:val="22"/>
              </w:rPr>
              <w:t>припремом за завршни испит</w:t>
            </w:r>
            <w:r w:rsidR="00B81545">
              <w:rPr>
                <w:rFonts w:ascii="Calibri" w:hAnsi="Calibri" w:cs="Calibri"/>
                <w:sz w:val="22"/>
                <w:szCs w:val="22"/>
                <w:lang w:val="sr-Cyrl-RS"/>
              </w:rPr>
              <w:t>у, ученица Наталија Петровић се пласирала за учешће на општинском такмичењу</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ПОСТИГНУТИ</w:t>
            </w:r>
          </w:p>
          <w:p w:rsidR="00E17C42" w:rsidRPr="00675884" w:rsidRDefault="00E17C42" w:rsidP="00890900">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1545" w:rsidRDefault="003C5900" w:rsidP="00B81545">
            <w:pPr>
              <w:rPr>
                <w:rFonts w:ascii="Calibri" w:hAnsi="Calibri" w:cs="Calibri"/>
                <w:sz w:val="22"/>
                <w:szCs w:val="22"/>
                <w:lang w:val="sr-Cyrl-RS"/>
              </w:rPr>
            </w:pPr>
            <w:r w:rsidRPr="00675884">
              <w:rPr>
                <w:rFonts w:ascii="Calibri" w:hAnsi="Calibri" w:cs="Calibri"/>
                <w:sz w:val="22"/>
                <w:szCs w:val="22"/>
              </w:rPr>
              <w:t xml:space="preserve">Ученици </w:t>
            </w:r>
            <w:r w:rsidR="00BB0999">
              <w:rPr>
                <w:rFonts w:ascii="Calibri" w:hAnsi="Calibri" w:cs="Calibri"/>
                <w:sz w:val="22"/>
                <w:szCs w:val="22"/>
              </w:rPr>
              <w:t>који су исказали потребу за допунском наставом активно су учествовали</w:t>
            </w:r>
            <w:r w:rsidR="000659E2">
              <w:rPr>
                <w:rFonts w:ascii="Calibri" w:hAnsi="Calibri" w:cs="Calibri"/>
                <w:sz w:val="22"/>
                <w:szCs w:val="22"/>
              </w:rPr>
              <w:t xml:space="preserve"> у њој,</w:t>
            </w:r>
            <w:r w:rsidR="00471ACF">
              <w:rPr>
                <w:rFonts w:ascii="Calibri" w:hAnsi="Calibri" w:cs="Calibri"/>
                <w:sz w:val="22"/>
                <w:szCs w:val="22"/>
                <w:lang w:val="sr-Cyrl-RS"/>
              </w:rPr>
              <w:t xml:space="preserve"> </w:t>
            </w:r>
            <w:r w:rsidR="000659E2">
              <w:rPr>
                <w:rFonts w:ascii="Calibri" w:hAnsi="Calibri" w:cs="Calibri"/>
                <w:sz w:val="22"/>
                <w:szCs w:val="22"/>
              </w:rPr>
              <w:t xml:space="preserve">а и </w:t>
            </w:r>
            <w:r w:rsidRPr="00675884">
              <w:rPr>
                <w:rFonts w:ascii="Calibri" w:hAnsi="Calibri" w:cs="Calibri"/>
                <w:sz w:val="22"/>
                <w:szCs w:val="22"/>
              </w:rPr>
              <w:t>на</w:t>
            </w:r>
            <w:r w:rsidR="00EB400D">
              <w:rPr>
                <w:rFonts w:ascii="Calibri" w:hAnsi="Calibri" w:cs="Calibri"/>
                <w:sz w:val="22"/>
                <w:szCs w:val="22"/>
              </w:rPr>
              <w:t xml:space="preserve"> часовима </w:t>
            </w:r>
            <w:r w:rsidR="00471ACF">
              <w:rPr>
                <w:rFonts w:ascii="Calibri" w:hAnsi="Calibri" w:cs="Calibri"/>
                <w:sz w:val="22"/>
                <w:szCs w:val="22"/>
              </w:rPr>
              <w:t xml:space="preserve"> </w:t>
            </w:r>
            <w:r w:rsidRPr="00675884">
              <w:rPr>
                <w:rFonts w:ascii="Calibri" w:hAnsi="Calibri" w:cs="Calibri"/>
                <w:sz w:val="22"/>
                <w:szCs w:val="22"/>
              </w:rPr>
              <w:t>припрем</w:t>
            </w:r>
            <w:r w:rsidR="00EB400D">
              <w:rPr>
                <w:rFonts w:ascii="Calibri" w:hAnsi="Calibri" w:cs="Calibri"/>
                <w:sz w:val="22"/>
                <w:szCs w:val="22"/>
              </w:rPr>
              <w:t xml:space="preserve">е за </w:t>
            </w:r>
            <w:r w:rsidRPr="00675884">
              <w:rPr>
                <w:rFonts w:ascii="Calibri" w:hAnsi="Calibri" w:cs="Calibri"/>
                <w:sz w:val="22"/>
                <w:szCs w:val="22"/>
              </w:rPr>
              <w:t xml:space="preserve"> завршн</w:t>
            </w:r>
            <w:r w:rsidR="00EB400D">
              <w:rPr>
                <w:rFonts w:ascii="Calibri" w:hAnsi="Calibri" w:cs="Calibri"/>
                <w:sz w:val="22"/>
                <w:szCs w:val="22"/>
              </w:rPr>
              <w:t>и</w:t>
            </w:r>
            <w:r w:rsidRPr="00675884">
              <w:rPr>
                <w:rFonts w:ascii="Calibri" w:hAnsi="Calibri" w:cs="Calibri"/>
                <w:sz w:val="22"/>
                <w:szCs w:val="22"/>
              </w:rPr>
              <w:t xml:space="preserve"> испит</w:t>
            </w:r>
            <w:r w:rsidR="007A3D53">
              <w:rPr>
                <w:rFonts w:ascii="Calibri" w:hAnsi="Calibri" w:cs="Calibri"/>
                <w:sz w:val="22"/>
                <w:szCs w:val="22"/>
                <w:lang w:val="sr-Cyrl-RS"/>
              </w:rPr>
              <w:t xml:space="preserve">- основни ниво </w:t>
            </w:r>
          </w:p>
          <w:p w:rsidR="002F60EF" w:rsidRPr="002F60EF" w:rsidRDefault="002F60EF" w:rsidP="00B81545">
            <w:pPr>
              <w:rPr>
                <w:rFonts w:ascii="Calibri" w:hAnsi="Calibri" w:cs="Calibri"/>
                <w:sz w:val="22"/>
                <w:szCs w:val="22"/>
                <w:lang w:val="sr-Cyrl-RS"/>
              </w:rPr>
            </w:pPr>
            <w:r>
              <w:rPr>
                <w:rFonts w:ascii="Calibri" w:hAnsi="Calibri" w:cs="Calibri"/>
                <w:sz w:val="22"/>
                <w:szCs w:val="22"/>
                <w:lang w:val="sr-Cyrl-RS"/>
              </w:rPr>
              <w:t>Ученици са већим нивоом знања</w:t>
            </w:r>
            <w:r w:rsidR="007A3D53">
              <w:rPr>
                <w:rFonts w:ascii="Calibri" w:hAnsi="Calibri" w:cs="Calibri"/>
                <w:sz w:val="22"/>
                <w:szCs w:val="22"/>
                <w:lang w:val="sr-Cyrl-RS"/>
              </w:rPr>
              <w:t xml:space="preserve"> самостално прелазили средњи ниво и предлагали задатке за анализу и решавање. На часовима су рађени и анализирани задаци напредног нивоа</w:t>
            </w:r>
            <w:r w:rsidR="000F1BF7">
              <w:rPr>
                <w:rFonts w:ascii="Calibri" w:hAnsi="Calibri" w:cs="Calibri"/>
                <w:sz w:val="22"/>
                <w:szCs w:val="22"/>
                <w:lang w:val="sr-Cyrl-RS"/>
              </w:rPr>
              <w:t xml:space="preserve"> </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F36385" w:rsidRDefault="003C5900" w:rsidP="00361B3B">
            <w:pPr>
              <w:numPr>
                <w:ilvl w:val="0"/>
                <w:numId w:val="53"/>
              </w:numPr>
              <w:rPr>
                <w:rFonts w:ascii="Calibri" w:hAnsi="Calibri" w:cs="Calibri"/>
                <w:sz w:val="22"/>
                <w:szCs w:val="22"/>
              </w:rPr>
            </w:pPr>
            <w:r w:rsidRPr="00675884">
              <w:rPr>
                <w:rFonts w:ascii="Calibri" w:hAnsi="Calibri" w:cs="Calibri"/>
                <w:sz w:val="22"/>
                <w:szCs w:val="22"/>
              </w:rPr>
              <w:t>Наставити са праксом понављања градива</w:t>
            </w:r>
            <w:r w:rsidR="000659E2">
              <w:rPr>
                <w:rFonts w:ascii="Calibri" w:hAnsi="Calibri" w:cs="Calibri"/>
                <w:sz w:val="22"/>
                <w:szCs w:val="22"/>
              </w:rPr>
              <w:t xml:space="preserve"> и </w:t>
            </w:r>
            <w:r w:rsidRPr="00675884">
              <w:rPr>
                <w:rFonts w:ascii="Calibri" w:hAnsi="Calibri" w:cs="Calibri"/>
                <w:sz w:val="22"/>
                <w:szCs w:val="22"/>
              </w:rPr>
              <w:t>припремања за завршни испит</w:t>
            </w:r>
            <w:r w:rsidR="000659E2">
              <w:rPr>
                <w:rFonts w:ascii="Calibri" w:hAnsi="Calibri" w:cs="Calibri"/>
                <w:sz w:val="22"/>
                <w:szCs w:val="22"/>
              </w:rPr>
              <w:t>, уместо планираних слободних активности</w:t>
            </w:r>
            <w:r w:rsidR="00F36385">
              <w:rPr>
                <w:rFonts w:ascii="Calibri" w:hAnsi="Calibri" w:cs="Calibri"/>
                <w:sz w:val="22"/>
                <w:szCs w:val="22"/>
              </w:rPr>
              <w:t>, у складу са потребама ученика</w:t>
            </w:r>
          </w:p>
          <w:p w:rsidR="00F36385" w:rsidRDefault="00AF1CD3" w:rsidP="00361B3B">
            <w:pPr>
              <w:numPr>
                <w:ilvl w:val="0"/>
                <w:numId w:val="53"/>
              </w:numPr>
              <w:rPr>
                <w:rFonts w:ascii="Calibri" w:hAnsi="Calibri" w:cs="Calibri"/>
                <w:sz w:val="22"/>
                <w:szCs w:val="22"/>
              </w:rPr>
            </w:pPr>
            <w:r w:rsidRPr="00675884">
              <w:rPr>
                <w:rFonts w:ascii="Calibri" w:hAnsi="Calibri" w:cs="Calibri"/>
                <w:sz w:val="22"/>
                <w:szCs w:val="22"/>
              </w:rPr>
              <w:t>Више ангажовања ученика  у припремању радног метер</w:t>
            </w:r>
            <w:r w:rsidR="009E42DE">
              <w:rPr>
                <w:rFonts w:ascii="Calibri" w:hAnsi="Calibri" w:cs="Calibri"/>
                <w:sz w:val="22"/>
                <w:szCs w:val="22"/>
                <w:lang w:val="sr-Cyrl-RS"/>
              </w:rPr>
              <w:t>и</w:t>
            </w:r>
            <w:r w:rsidRPr="00675884">
              <w:rPr>
                <w:rFonts w:ascii="Calibri" w:hAnsi="Calibri" w:cs="Calibri"/>
                <w:sz w:val="22"/>
                <w:szCs w:val="22"/>
              </w:rPr>
              <w:t>јала, презентација одабраних задатака</w:t>
            </w:r>
            <w:r w:rsidR="00C36CB6">
              <w:rPr>
                <w:rFonts w:ascii="Calibri" w:hAnsi="Calibri" w:cs="Calibri"/>
                <w:sz w:val="22"/>
                <w:szCs w:val="22"/>
              </w:rPr>
              <w:t xml:space="preserve">. </w:t>
            </w:r>
          </w:p>
          <w:p w:rsidR="00E17C42" w:rsidRDefault="00C36CB6" w:rsidP="00361B3B">
            <w:pPr>
              <w:numPr>
                <w:ilvl w:val="0"/>
                <w:numId w:val="53"/>
              </w:numPr>
              <w:rPr>
                <w:rFonts w:ascii="Calibri" w:hAnsi="Calibri" w:cs="Calibri"/>
                <w:sz w:val="22"/>
                <w:szCs w:val="22"/>
              </w:rPr>
            </w:pPr>
            <w:r>
              <w:rPr>
                <w:rFonts w:ascii="Calibri" w:hAnsi="Calibri" w:cs="Calibri"/>
                <w:sz w:val="22"/>
                <w:szCs w:val="22"/>
              </w:rPr>
              <w:t>Формирати збирку задатака за припрему завршног испита у електронској верзији за употребу у мултимедијалној учионици</w:t>
            </w:r>
            <w:r w:rsidR="000659E2">
              <w:rPr>
                <w:rFonts w:ascii="Calibri" w:hAnsi="Calibri" w:cs="Calibri"/>
                <w:sz w:val="22"/>
                <w:szCs w:val="22"/>
              </w:rPr>
              <w:t xml:space="preserve">. </w:t>
            </w:r>
          </w:p>
          <w:p w:rsidR="00F36385" w:rsidRPr="00675884" w:rsidRDefault="00F36385" w:rsidP="00361B3B">
            <w:pPr>
              <w:numPr>
                <w:ilvl w:val="0"/>
                <w:numId w:val="53"/>
              </w:numPr>
              <w:rPr>
                <w:rFonts w:ascii="Calibri" w:hAnsi="Calibri" w:cs="Calibri"/>
                <w:sz w:val="22"/>
                <w:szCs w:val="22"/>
              </w:rPr>
            </w:pPr>
            <w:r>
              <w:rPr>
                <w:rFonts w:ascii="Calibri" w:hAnsi="Calibri" w:cs="Calibri"/>
                <w:sz w:val="22"/>
                <w:szCs w:val="22"/>
              </w:rPr>
              <w:t>Укључити ученике 8.разреда у рад са ученицима 4.разреда</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САМОВРЕДНОВАЊЕ</w:t>
            </w:r>
          </w:p>
          <w:p w:rsidR="00E17C42" w:rsidRPr="00675884" w:rsidRDefault="00E17C42" w:rsidP="00890900">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AF1CD3" w:rsidP="00890900">
            <w:pPr>
              <w:rPr>
                <w:rFonts w:ascii="Calibri" w:hAnsi="Calibri" w:cs="Calibri"/>
                <w:sz w:val="22"/>
                <w:szCs w:val="22"/>
              </w:rPr>
            </w:pPr>
            <w:r w:rsidRPr="00675884">
              <w:rPr>
                <w:rFonts w:ascii="Calibri" w:hAnsi="Calibri" w:cs="Calibri"/>
                <w:sz w:val="22"/>
                <w:szCs w:val="22"/>
              </w:rPr>
              <w:t>4</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36CB6" w:rsidRDefault="00E17C42" w:rsidP="00890900">
            <w:pPr>
              <w:rPr>
                <w:rFonts w:ascii="Calibri" w:hAnsi="Calibri" w:cs="Calibri"/>
                <w:sz w:val="22"/>
                <w:szCs w:val="22"/>
              </w:rPr>
            </w:pPr>
            <w:r w:rsidRPr="00675884">
              <w:rPr>
                <w:rFonts w:ascii="Calibri" w:hAnsi="Calibri" w:cs="Calibri"/>
                <w:sz w:val="22"/>
                <w:szCs w:val="22"/>
              </w:rPr>
              <w:t>ПРЕДСЕДНИК/КОРДИНАТОР/</w:t>
            </w:r>
          </w:p>
          <w:p w:rsidR="00E17C42" w:rsidRPr="00675884" w:rsidRDefault="00E17C42" w:rsidP="00890900">
            <w:pPr>
              <w:rPr>
                <w:rFonts w:ascii="Calibri" w:hAnsi="Calibri" w:cs="Calibri"/>
                <w:sz w:val="22"/>
                <w:szCs w:val="22"/>
              </w:rPr>
            </w:pPr>
            <w:r w:rsidRPr="00675884">
              <w:rPr>
                <w:rFonts w:ascii="Calibri" w:hAnsi="Calibri" w:cs="Calibri"/>
                <w:sz w:val="22"/>
                <w:szCs w:val="22"/>
              </w:rPr>
              <w:t>ВОДИТЕЉ</w:t>
            </w:r>
          </w:p>
          <w:p w:rsidR="00E17C42" w:rsidRPr="00675884" w:rsidRDefault="00E17C42" w:rsidP="00890900">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B81545" w:rsidRDefault="00EC4513" w:rsidP="00890900">
            <w:pPr>
              <w:rPr>
                <w:rFonts w:ascii="Calibri" w:hAnsi="Calibri" w:cs="Calibri"/>
                <w:sz w:val="22"/>
                <w:szCs w:val="22"/>
                <w:lang w:val="sr-Cyrl-RS"/>
              </w:rPr>
            </w:pPr>
            <w:r>
              <w:rPr>
                <w:rFonts w:ascii="Calibri" w:hAnsi="Calibri" w:cs="Calibri"/>
                <w:sz w:val="22"/>
                <w:szCs w:val="22"/>
                <w:lang w:val="sr-Cyrl-RS"/>
              </w:rPr>
              <w:t>Мира Ковачевић</w:t>
            </w:r>
          </w:p>
        </w:tc>
      </w:tr>
      <w:tr w:rsidR="00E17C42"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E17C42" w:rsidRPr="00675884" w:rsidRDefault="00E17C42" w:rsidP="00890900">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17C42" w:rsidRPr="00B81545" w:rsidRDefault="00EC4513" w:rsidP="00890900">
            <w:pPr>
              <w:rPr>
                <w:rFonts w:ascii="Calibri" w:hAnsi="Calibri" w:cs="Calibri"/>
                <w:sz w:val="22"/>
                <w:szCs w:val="22"/>
                <w:lang w:val="sr-Cyrl-RS"/>
              </w:rPr>
            </w:pPr>
            <w:r>
              <w:rPr>
                <w:rFonts w:ascii="Calibri" w:hAnsi="Calibri" w:cs="Calibri"/>
                <w:sz w:val="22"/>
                <w:szCs w:val="22"/>
                <w:lang w:val="sr-Cyrl-RS"/>
              </w:rPr>
              <w:t>Мира Ковачевић</w:t>
            </w:r>
          </w:p>
        </w:tc>
      </w:tr>
    </w:tbl>
    <w:p w:rsidR="00E17C42" w:rsidRPr="00675884" w:rsidRDefault="00E17C42" w:rsidP="00BF5A51">
      <w:pPr>
        <w:rPr>
          <w:rFonts w:ascii="Calibri" w:hAnsi="Calibri" w:cs="Calibri"/>
          <w:b/>
          <w:sz w:val="22"/>
          <w:szCs w:val="22"/>
          <w:lang w:val="en-US"/>
        </w:rPr>
      </w:pPr>
    </w:p>
    <w:p w:rsidR="00365097" w:rsidRDefault="00365097" w:rsidP="00280227">
      <w:pPr>
        <w:rPr>
          <w:rFonts w:ascii="Calibri" w:hAnsi="Calibri" w:cs="Calibri"/>
          <w:b/>
          <w:color w:val="000000"/>
          <w:sz w:val="22"/>
          <w:szCs w:val="22"/>
          <w:lang w:val="sr-Cyrl-RS"/>
        </w:rPr>
      </w:pPr>
    </w:p>
    <w:p w:rsidR="00344520" w:rsidRDefault="00344520" w:rsidP="00280227">
      <w:pPr>
        <w:rPr>
          <w:rFonts w:ascii="Calibri" w:hAnsi="Calibri" w:cs="Calibri"/>
          <w:b/>
          <w:color w:val="000000"/>
          <w:sz w:val="22"/>
          <w:szCs w:val="22"/>
          <w:lang w:val="sr-Cyrl-RS"/>
        </w:rPr>
      </w:pPr>
    </w:p>
    <w:p w:rsidR="00344520" w:rsidRPr="0022442F" w:rsidRDefault="00344520" w:rsidP="00280227">
      <w:pPr>
        <w:rPr>
          <w:rFonts w:ascii="Calibri" w:hAnsi="Calibri" w:cs="Calibri"/>
          <w:b/>
          <w:color w:val="000000"/>
          <w:sz w:val="22"/>
          <w:szCs w:val="22"/>
          <w:lang w:val="sr-Cyrl-RS"/>
        </w:rPr>
      </w:pPr>
    </w:p>
    <w:p w:rsidR="00FD1FF2" w:rsidRDefault="00FD1FF2" w:rsidP="00280227">
      <w:pPr>
        <w:rPr>
          <w:rFonts w:ascii="Calibri" w:hAnsi="Calibri" w:cs="Calibri"/>
          <w:b/>
          <w:color w:val="000000"/>
          <w:sz w:val="22"/>
          <w:szCs w:val="22"/>
          <w:lang w:val="sr-Cyrl-RS"/>
        </w:rPr>
      </w:pPr>
    </w:p>
    <w:p w:rsidR="00280227" w:rsidRPr="00EC4513" w:rsidRDefault="00411DD4" w:rsidP="00280227">
      <w:pPr>
        <w:rPr>
          <w:rFonts w:ascii="Calibri" w:hAnsi="Calibri" w:cs="Calibri"/>
          <w:b/>
          <w:color w:val="000000"/>
          <w:sz w:val="22"/>
          <w:szCs w:val="22"/>
          <w:lang w:val="sr-Cyrl-RS"/>
        </w:rPr>
      </w:pPr>
      <w:r w:rsidRPr="001A7715">
        <w:rPr>
          <w:rFonts w:ascii="Calibri" w:hAnsi="Calibri" w:cs="Calibri"/>
          <w:b/>
          <w:color w:val="000000"/>
          <w:sz w:val="22"/>
          <w:szCs w:val="22"/>
        </w:rPr>
        <w:lastRenderedPageBreak/>
        <w:t xml:space="preserve">ИЗВЕШТАЈ О РАДУ МАТЕМАТИЧКЕ СЕКЦИЈЕ УЧЕНИКА </w:t>
      </w:r>
      <w:r w:rsidRPr="001A7715">
        <w:rPr>
          <w:rFonts w:ascii="Calibri" w:hAnsi="Calibri" w:cs="Calibri"/>
          <w:b/>
          <w:color w:val="000000"/>
          <w:sz w:val="22"/>
          <w:szCs w:val="22"/>
          <w:lang w:val="sr-Cyrl-RS"/>
        </w:rPr>
        <w:t>СЕДМОГ</w:t>
      </w:r>
      <w:r>
        <w:rPr>
          <w:rFonts w:ascii="Calibri" w:hAnsi="Calibri" w:cs="Calibri"/>
          <w:b/>
          <w:color w:val="000000"/>
          <w:sz w:val="22"/>
          <w:szCs w:val="22"/>
        </w:rPr>
        <w:t xml:space="preserve">  РАЗ</w:t>
      </w:r>
      <w:r>
        <w:rPr>
          <w:rFonts w:ascii="Calibri" w:hAnsi="Calibri" w:cs="Calibri"/>
          <w:b/>
          <w:color w:val="000000"/>
          <w:sz w:val="22"/>
          <w:szCs w:val="22"/>
          <w:lang w:val="sr-Cyrl-RS"/>
        </w:rPr>
        <w:t>РЕДА</w:t>
      </w:r>
    </w:p>
    <w:p w:rsidR="004608F3" w:rsidRDefault="004608F3" w:rsidP="003B5965">
      <w:pPr>
        <w:tabs>
          <w:tab w:val="left" w:pos="2430"/>
        </w:tabs>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0F1BF7" w:rsidRDefault="00B81545" w:rsidP="00D4512A">
            <w:pPr>
              <w:rPr>
                <w:rFonts w:ascii="Calibri" w:hAnsi="Calibri" w:cs="Calibri"/>
                <w:sz w:val="22"/>
                <w:szCs w:val="22"/>
                <w:lang w:val="sr-Cyrl-RS"/>
              </w:rPr>
            </w:pPr>
            <w:r>
              <w:rPr>
                <w:rFonts w:ascii="Calibri" w:hAnsi="Calibri" w:cs="Calibri"/>
                <w:sz w:val="22"/>
                <w:szCs w:val="22"/>
                <w:lang w:val="sr-Cyrl-RS"/>
              </w:rPr>
              <w:t>18</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ИМЕНА ЧЛАНОВА</w:t>
            </w:r>
          </w:p>
          <w:p w:rsidR="000F1BF7" w:rsidRPr="00675884" w:rsidRDefault="000F1BF7" w:rsidP="00D4512A">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F52DC7" w:rsidRDefault="000F1BF7" w:rsidP="00B81545">
            <w:pPr>
              <w:rPr>
                <w:rFonts w:ascii="Calibri" w:hAnsi="Calibri" w:cs="Calibri"/>
                <w:sz w:val="22"/>
                <w:szCs w:val="22"/>
                <w:vertAlign w:val="subscript"/>
              </w:rPr>
            </w:pPr>
            <w:r w:rsidRPr="00675884">
              <w:rPr>
                <w:rFonts w:ascii="Calibri" w:hAnsi="Calibri" w:cs="Calibri"/>
                <w:sz w:val="22"/>
                <w:szCs w:val="22"/>
                <w:lang w:val="sr-Latn-CS"/>
              </w:rPr>
              <w:t>VII</w:t>
            </w:r>
            <w:r w:rsidRPr="00675884">
              <w:rPr>
                <w:rFonts w:ascii="Calibri" w:hAnsi="Calibri" w:cs="Calibri"/>
                <w:sz w:val="22"/>
                <w:szCs w:val="22"/>
                <w:vertAlign w:val="subscript"/>
                <w:lang w:val="sr-Latn-CS"/>
              </w:rPr>
              <w:t xml:space="preserve">1  </w:t>
            </w:r>
            <w:r w:rsidRPr="00675884">
              <w:rPr>
                <w:rFonts w:ascii="Calibri" w:hAnsi="Calibri" w:cs="Calibri"/>
                <w:sz w:val="22"/>
                <w:szCs w:val="22"/>
                <w:lang w:val="sr-Latn-CS"/>
              </w:rPr>
              <w:t xml:space="preserve">     </w:t>
            </w:r>
            <w:r>
              <w:rPr>
                <w:rFonts w:ascii="Calibri" w:hAnsi="Calibri" w:cs="Calibri"/>
                <w:sz w:val="22"/>
                <w:szCs w:val="22"/>
                <w:lang w:val="sr-Latn-CS"/>
              </w:rPr>
              <w:t>VII</w:t>
            </w:r>
            <w:r w:rsidR="00F52DC7">
              <w:rPr>
                <w:rFonts w:ascii="Calibri" w:hAnsi="Calibri" w:cs="Calibri"/>
                <w:sz w:val="22"/>
                <w:szCs w:val="22"/>
                <w:vertAlign w:val="subscript"/>
              </w:rPr>
              <w:t>3</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280227" w:rsidRDefault="00280227" w:rsidP="00B81545">
            <w:pPr>
              <w:rPr>
                <w:rFonts w:ascii="Calibri" w:hAnsi="Calibri" w:cs="Calibri"/>
                <w:sz w:val="22"/>
                <w:szCs w:val="22"/>
                <w:lang w:val="sr-Cyrl-RS"/>
              </w:rPr>
            </w:pPr>
            <w:r>
              <w:rPr>
                <w:rFonts w:ascii="Calibri" w:hAnsi="Calibri" w:cs="Calibri"/>
                <w:sz w:val="22"/>
                <w:szCs w:val="22"/>
                <w:lang w:val="sr-Cyrl-RS"/>
              </w:rPr>
              <w:t>3</w:t>
            </w:r>
            <w:r w:rsidR="00B81545">
              <w:rPr>
                <w:rFonts w:ascii="Calibri" w:hAnsi="Calibri" w:cs="Calibri"/>
                <w:sz w:val="22"/>
                <w:szCs w:val="22"/>
                <w:lang w:val="sr-Cyrl-RS"/>
              </w:rPr>
              <w:t>5</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0F1BF7" w:rsidRPr="009E42DE" w:rsidRDefault="000F1BF7" w:rsidP="00D4512A">
            <w:pPr>
              <w:rPr>
                <w:rFonts w:ascii="Calibri" w:hAnsi="Calibri" w:cs="Calibri"/>
                <w:sz w:val="22"/>
                <w:szCs w:val="22"/>
                <w:lang w:val="sr-Cyrl-RS"/>
              </w:rPr>
            </w:pPr>
            <w:r w:rsidRPr="00675884">
              <w:rPr>
                <w:rFonts w:ascii="Calibri" w:hAnsi="Calibri" w:cs="Calibri"/>
                <w:sz w:val="22"/>
                <w:szCs w:val="22"/>
              </w:rPr>
              <w:t>РЕАЛИЗОВАНЕ АКТИВНОСТИ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9E42DE" w:rsidRDefault="000F1BF7" w:rsidP="00D4512A">
            <w:pPr>
              <w:rPr>
                <w:rFonts w:ascii="Calibri" w:hAnsi="Calibri" w:cs="Calibri"/>
                <w:sz w:val="22"/>
                <w:szCs w:val="22"/>
                <w:lang w:val="sr-Cyrl-RS"/>
              </w:rPr>
            </w:pPr>
            <w:r>
              <w:rPr>
                <w:rFonts w:ascii="Calibri" w:hAnsi="Calibri" w:cs="Calibri"/>
                <w:sz w:val="22"/>
                <w:szCs w:val="22"/>
              </w:rPr>
              <w:t xml:space="preserve">Планиране слободне активности су делимично реализоване  због потребе ученика да утврђују градиво седмог разреда јер допунска настава </w:t>
            </w:r>
            <w:r w:rsidRPr="00675884">
              <w:rPr>
                <w:rFonts w:ascii="Calibri" w:hAnsi="Calibri" w:cs="Calibri"/>
                <w:sz w:val="22"/>
                <w:szCs w:val="22"/>
              </w:rPr>
              <w:t xml:space="preserve"> није предвиђена у оквиру 42-часовних задужења</w:t>
            </w:r>
            <w:r>
              <w:rPr>
                <w:rFonts w:ascii="Calibri" w:hAnsi="Calibri" w:cs="Calibri"/>
                <w:sz w:val="22"/>
                <w:szCs w:val="22"/>
              </w:rPr>
              <w:t>.</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9E42DE" w:rsidRDefault="000F1BF7" w:rsidP="00D4512A">
            <w:pPr>
              <w:tabs>
                <w:tab w:val="left" w:pos="2430"/>
              </w:tabs>
              <w:jc w:val="both"/>
              <w:rPr>
                <w:rFonts w:ascii="Calibri" w:hAnsi="Calibri" w:cs="Calibri"/>
                <w:sz w:val="22"/>
                <w:szCs w:val="22"/>
                <w:lang w:val="sr-Cyrl-RS"/>
              </w:rPr>
            </w:pPr>
            <w:r w:rsidRPr="00675884">
              <w:rPr>
                <w:rFonts w:ascii="Calibri" w:hAnsi="Calibri" w:cs="Calibri"/>
                <w:sz w:val="22"/>
                <w:szCs w:val="22"/>
              </w:rPr>
              <w:t>Предвиђене теме математичке игре и познати математичари нису реализоване јер смо се посветили утврђивању и  подизању нивоа знања слабијих ученика</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ПОСТИГНУТИ</w:t>
            </w:r>
          </w:p>
          <w:p w:rsidR="000F1BF7" w:rsidRPr="00675884" w:rsidRDefault="000F1BF7" w:rsidP="00D4512A">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Pr>
                <w:rFonts w:ascii="Calibri" w:hAnsi="Calibri" w:cs="Calibri"/>
                <w:sz w:val="22"/>
                <w:szCs w:val="22"/>
              </w:rPr>
              <w:t>Ученици заинтересовани за додатни рад су постигли бољи успех, а слабији ученици су успели да савладају градиво на основном нивоу</w:t>
            </w: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F36385" w:rsidRPr="00F36385" w:rsidRDefault="00F36385" w:rsidP="00361B3B">
            <w:pPr>
              <w:numPr>
                <w:ilvl w:val="0"/>
                <w:numId w:val="53"/>
              </w:numPr>
              <w:rPr>
                <w:rFonts w:ascii="Calibri" w:hAnsi="Calibri" w:cs="Calibri"/>
                <w:sz w:val="22"/>
                <w:szCs w:val="22"/>
              </w:rPr>
            </w:pPr>
            <w:r w:rsidRPr="00675884">
              <w:rPr>
                <w:rFonts w:ascii="Calibri" w:hAnsi="Calibri" w:cs="Calibri"/>
                <w:sz w:val="22"/>
                <w:szCs w:val="22"/>
              </w:rPr>
              <w:t>Наставити са праксом понављања градива</w:t>
            </w:r>
            <w:r>
              <w:rPr>
                <w:rFonts w:ascii="Calibri" w:hAnsi="Calibri" w:cs="Calibri"/>
                <w:sz w:val="22"/>
                <w:szCs w:val="22"/>
              </w:rPr>
              <w:t xml:space="preserve"> , уместо планираних слободних активности, у складу са потребама ученика</w:t>
            </w:r>
          </w:p>
          <w:p w:rsidR="000F1BF7" w:rsidRDefault="000F1BF7" w:rsidP="00361B3B">
            <w:pPr>
              <w:numPr>
                <w:ilvl w:val="0"/>
                <w:numId w:val="54"/>
              </w:numPr>
              <w:rPr>
                <w:rFonts w:ascii="Calibri" w:hAnsi="Calibri" w:cs="Calibri"/>
                <w:sz w:val="22"/>
                <w:szCs w:val="22"/>
              </w:rPr>
            </w:pPr>
            <w:r w:rsidRPr="00675884">
              <w:rPr>
                <w:rFonts w:ascii="Calibri" w:hAnsi="Calibri" w:cs="Calibri"/>
                <w:sz w:val="22"/>
                <w:szCs w:val="22"/>
              </w:rPr>
              <w:t xml:space="preserve">Веће ангажовање ученика у припремању презентација и </w:t>
            </w:r>
            <w:r>
              <w:rPr>
                <w:rFonts w:ascii="Calibri" w:hAnsi="Calibri" w:cs="Calibri"/>
                <w:sz w:val="22"/>
                <w:szCs w:val="22"/>
              </w:rPr>
              <w:t xml:space="preserve">међусобном </w:t>
            </w:r>
            <w:r w:rsidRPr="00675884">
              <w:rPr>
                <w:rFonts w:ascii="Calibri" w:hAnsi="Calibri" w:cs="Calibri"/>
                <w:sz w:val="22"/>
                <w:szCs w:val="22"/>
              </w:rPr>
              <w:t>прегледању тестова задатака</w:t>
            </w:r>
          </w:p>
          <w:p w:rsidR="00F36385" w:rsidRDefault="00F36385" w:rsidP="00361B3B">
            <w:pPr>
              <w:numPr>
                <w:ilvl w:val="0"/>
                <w:numId w:val="54"/>
              </w:numPr>
              <w:rPr>
                <w:rFonts w:ascii="Calibri" w:hAnsi="Calibri" w:cs="Calibri"/>
                <w:sz w:val="22"/>
                <w:szCs w:val="22"/>
              </w:rPr>
            </w:pPr>
            <w:r w:rsidRPr="00675884">
              <w:rPr>
                <w:rFonts w:ascii="Calibri" w:hAnsi="Calibri" w:cs="Calibri"/>
                <w:sz w:val="22"/>
                <w:szCs w:val="22"/>
              </w:rPr>
              <w:t>Више ангажовања ученика  у припремању радног метер</w:t>
            </w:r>
            <w:r>
              <w:rPr>
                <w:rFonts w:ascii="Calibri" w:hAnsi="Calibri" w:cs="Calibri"/>
                <w:sz w:val="22"/>
                <w:szCs w:val="22"/>
                <w:lang w:val="sr-Cyrl-RS"/>
              </w:rPr>
              <w:t>и</w:t>
            </w:r>
            <w:r w:rsidRPr="00675884">
              <w:rPr>
                <w:rFonts w:ascii="Calibri" w:hAnsi="Calibri" w:cs="Calibri"/>
                <w:sz w:val="22"/>
                <w:szCs w:val="22"/>
              </w:rPr>
              <w:t>јала</w:t>
            </w:r>
            <w:r>
              <w:rPr>
                <w:rFonts w:ascii="Calibri" w:hAnsi="Calibri" w:cs="Calibri"/>
                <w:sz w:val="22"/>
                <w:szCs w:val="22"/>
              </w:rPr>
              <w:t xml:space="preserve"> и </w:t>
            </w:r>
            <w:r w:rsidRPr="00675884">
              <w:rPr>
                <w:rFonts w:ascii="Calibri" w:hAnsi="Calibri" w:cs="Calibri"/>
                <w:sz w:val="22"/>
                <w:szCs w:val="22"/>
              </w:rPr>
              <w:t>презентациј</w:t>
            </w:r>
            <w:r>
              <w:rPr>
                <w:rFonts w:ascii="Calibri" w:hAnsi="Calibri" w:cs="Calibri"/>
                <w:sz w:val="22"/>
                <w:szCs w:val="22"/>
              </w:rPr>
              <w:t>и</w:t>
            </w:r>
            <w:r w:rsidRPr="00675884">
              <w:rPr>
                <w:rFonts w:ascii="Calibri" w:hAnsi="Calibri" w:cs="Calibri"/>
                <w:sz w:val="22"/>
                <w:szCs w:val="22"/>
              </w:rPr>
              <w:t xml:space="preserve"> одабраних задатака</w:t>
            </w:r>
            <w:r>
              <w:rPr>
                <w:rFonts w:ascii="Calibri" w:hAnsi="Calibri" w:cs="Calibri"/>
                <w:sz w:val="22"/>
                <w:szCs w:val="22"/>
              </w:rPr>
              <w:t>.</w:t>
            </w:r>
          </w:p>
          <w:p w:rsidR="00F36385" w:rsidRPr="00675884" w:rsidRDefault="00F36385" w:rsidP="00D4512A">
            <w:pPr>
              <w:rPr>
                <w:rFonts w:ascii="Calibri" w:hAnsi="Calibri" w:cs="Calibri"/>
                <w:sz w:val="22"/>
                <w:szCs w:val="22"/>
              </w:rPr>
            </w:pPr>
          </w:p>
        </w:tc>
      </w:tr>
      <w:tr w:rsidR="000F1BF7" w:rsidRPr="00675884" w:rsidTr="00D4512A">
        <w:tc>
          <w:tcPr>
            <w:tcW w:w="316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САМОВРЕДНОВАЊЕ</w:t>
            </w:r>
          </w:p>
          <w:p w:rsidR="000F1BF7" w:rsidRPr="00675884" w:rsidRDefault="000F1BF7" w:rsidP="00D4512A">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F1BF7" w:rsidRPr="00675884" w:rsidRDefault="000F1BF7" w:rsidP="00D4512A">
            <w:pPr>
              <w:rPr>
                <w:rFonts w:ascii="Calibri" w:hAnsi="Calibri" w:cs="Calibri"/>
                <w:sz w:val="22"/>
                <w:szCs w:val="22"/>
              </w:rPr>
            </w:pPr>
            <w:r w:rsidRPr="00675884">
              <w:rPr>
                <w:rFonts w:ascii="Calibri" w:hAnsi="Calibri" w:cs="Calibri"/>
                <w:sz w:val="22"/>
                <w:szCs w:val="22"/>
              </w:rPr>
              <w:t>4</w:t>
            </w:r>
          </w:p>
        </w:tc>
      </w:tr>
    </w:tbl>
    <w:p w:rsidR="009E42DE" w:rsidRPr="00334A0E" w:rsidRDefault="009E42DE" w:rsidP="00397192">
      <w:pPr>
        <w:rPr>
          <w:rFonts w:ascii="Calibri" w:hAnsi="Calibri" w:cs="Calibri"/>
          <w:b/>
          <w:sz w:val="22"/>
          <w:szCs w:val="22"/>
          <w:lang w:val="en-US"/>
        </w:rPr>
      </w:pPr>
    </w:p>
    <w:p w:rsidR="009E42DE" w:rsidRDefault="009E42DE" w:rsidP="00397192">
      <w:pPr>
        <w:rPr>
          <w:rFonts w:ascii="Calibri" w:hAnsi="Calibri" w:cs="Calibri"/>
          <w:b/>
          <w:sz w:val="22"/>
          <w:szCs w:val="22"/>
          <w:lang w:val="sr-Cyrl-RS"/>
        </w:rPr>
      </w:pPr>
    </w:p>
    <w:p w:rsidR="008E6E12" w:rsidRPr="0022442F" w:rsidRDefault="008E6E12" w:rsidP="007D21F2">
      <w:pPr>
        <w:rPr>
          <w:rFonts w:ascii="Calibri" w:hAnsi="Calibri" w:cs="Calibri"/>
          <w:b/>
          <w:bCs/>
          <w:color w:val="000000"/>
          <w:sz w:val="22"/>
          <w:szCs w:val="22"/>
          <w:lang w:val="sr-Cyrl-RS"/>
        </w:rPr>
      </w:pPr>
    </w:p>
    <w:p w:rsidR="008E6E12" w:rsidRDefault="008E6E12" w:rsidP="007D21F2">
      <w:pPr>
        <w:rPr>
          <w:rFonts w:ascii="Calibri" w:hAnsi="Calibri" w:cs="Calibri"/>
          <w:b/>
          <w:bCs/>
          <w:color w:val="000000"/>
          <w:sz w:val="22"/>
          <w:szCs w:val="22"/>
          <w:lang w:val="sr-Cyrl-R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411DD4" w:rsidRDefault="00411DD4" w:rsidP="007D21F2">
      <w:pPr>
        <w:rPr>
          <w:rFonts w:ascii="Calibri" w:hAnsi="Calibri" w:cs="Calibri"/>
          <w:b/>
          <w:bCs/>
          <w:color w:val="000000"/>
          <w:sz w:val="22"/>
          <w:szCs w:val="22"/>
          <w:lang w:val="en-US"/>
        </w:rPr>
      </w:pPr>
    </w:p>
    <w:p w:rsidR="007D21F2" w:rsidRPr="00085F76" w:rsidRDefault="00411DD4" w:rsidP="007D21F2">
      <w:pPr>
        <w:rPr>
          <w:rFonts w:ascii="Calibri" w:hAnsi="Calibri" w:cs="Calibri"/>
          <w:color w:val="000000"/>
          <w:sz w:val="22"/>
          <w:szCs w:val="22"/>
          <w:lang w:val="sr-Cyrl-RS"/>
        </w:rPr>
      </w:pPr>
      <w:r w:rsidRPr="007D21F2">
        <w:rPr>
          <w:rFonts w:ascii="Calibri" w:hAnsi="Calibri" w:cs="Calibri"/>
          <w:b/>
          <w:bCs/>
          <w:color w:val="000000"/>
          <w:sz w:val="22"/>
          <w:szCs w:val="22"/>
        </w:rPr>
        <w:lastRenderedPageBreak/>
        <w:t>ИЗВЕШТАЈ О РАДУ  СЕКЦИЈЕ</w:t>
      </w:r>
      <w:r w:rsidRPr="007D21F2">
        <w:rPr>
          <w:rStyle w:val="apple-converted-space"/>
          <w:rFonts w:ascii="Calibri" w:hAnsi="Calibri" w:cs="Calibri"/>
          <w:b/>
          <w:bCs/>
          <w:color w:val="000000"/>
          <w:sz w:val="22"/>
          <w:szCs w:val="22"/>
        </w:rPr>
        <w:t> </w:t>
      </w:r>
      <w:r w:rsidRPr="007D21F2">
        <w:rPr>
          <w:rFonts w:ascii="Calibri" w:hAnsi="Calibri" w:cs="Calibri"/>
          <w:b/>
          <w:bCs/>
          <w:color w:val="000000"/>
          <w:sz w:val="22"/>
          <w:szCs w:val="22"/>
          <w:lang w:val="sr-Cyrl-RS"/>
        </w:rPr>
        <w:t>ИНФОРМАТИКЕ И РАЧУНАРСТВА</w:t>
      </w:r>
      <w:r>
        <w:rPr>
          <w:rFonts w:ascii="Calibri" w:hAnsi="Calibri" w:cs="Calibri"/>
          <w:b/>
          <w:bCs/>
          <w:color w:val="000000"/>
          <w:sz w:val="22"/>
          <w:szCs w:val="22"/>
          <w:lang w:val="sr-Cyrl-RS"/>
        </w:rPr>
        <w:t xml:space="preserve"> ЗА 2021/2022.</w:t>
      </w:r>
    </w:p>
    <w:p w:rsidR="007D21F2" w:rsidRDefault="007D21F2" w:rsidP="007D21F2">
      <w:pPr>
        <w:rPr>
          <w:rFonts w:ascii="Calibri" w:hAnsi="Calibri" w:cs="Calibri"/>
          <w:color w:val="000000"/>
          <w:sz w:val="22"/>
          <w:szCs w:val="22"/>
          <w:lang w:val="en-US"/>
        </w:rPr>
      </w:pPr>
    </w:p>
    <w:p w:rsidR="007D21F2" w:rsidRPr="00085F76" w:rsidRDefault="007D21F2" w:rsidP="007D21F2">
      <w:pPr>
        <w:rPr>
          <w:rFonts w:ascii="Calibri" w:hAnsi="Calibri" w:cs="Calibri"/>
          <w:color w:val="000000"/>
          <w:sz w:val="22"/>
          <w:szCs w:val="22"/>
          <w:lang w:val="sr-Cyrl-RS"/>
        </w:rPr>
      </w:pPr>
      <w:r w:rsidRPr="00675884">
        <w:rPr>
          <w:rFonts w:ascii="Calibri" w:hAnsi="Calibri" w:cs="Calibri"/>
          <w:color w:val="000000"/>
          <w:sz w:val="22"/>
          <w:szCs w:val="22"/>
        </w:rPr>
        <w:t>ВОДИТЕЉ СЕКЦИЈЕ :</w:t>
      </w:r>
      <w:r w:rsidRPr="00675884">
        <w:rPr>
          <w:rStyle w:val="apple-converted-space"/>
          <w:rFonts w:ascii="Calibri" w:hAnsi="Calibri" w:cs="Calibri"/>
          <w:color w:val="000000"/>
          <w:sz w:val="22"/>
          <w:szCs w:val="22"/>
        </w:rPr>
        <w:t> </w:t>
      </w:r>
      <w:r>
        <w:rPr>
          <w:rFonts w:ascii="Calibri" w:hAnsi="Calibri" w:cs="Calibri"/>
          <w:color w:val="000000"/>
          <w:sz w:val="22"/>
          <w:szCs w:val="22"/>
          <w:lang w:val="sr-Cyrl-RS"/>
        </w:rPr>
        <w:t>ЉУБИША ЈОВАНОВИЋ</w:t>
      </w:r>
    </w:p>
    <w:p w:rsidR="007D21F2" w:rsidRPr="008054A0" w:rsidRDefault="007D21F2" w:rsidP="007D21F2">
      <w:pPr>
        <w:rPr>
          <w:rFonts w:ascii="Calibri" w:hAnsi="Calibri" w:cs="Calibri"/>
          <w:color w:val="000000"/>
          <w:sz w:val="22"/>
          <w:szCs w:val="22"/>
          <w:lang w:val="sr-Cyrl-RS"/>
        </w:rPr>
      </w:pPr>
    </w:p>
    <w:tbl>
      <w:tblPr>
        <w:tblW w:w="0" w:type="auto"/>
        <w:tblCellMar>
          <w:left w:w="0" w:type="dxa"/>
          <w:right w:w="0" w:type="dxa"/>
        </w:tblCellMar>
        <w:tblLook w:val="0000" w:firstRow="0" w:lastRow="0" w:firstColumn="0" w:lastColumn="0" w:noHBand="0" w:noVBand="0"/>
      </w:tblPr>
      <w:tblGrid>
        <w:gridCol w:w="3897"/>
        <w:gridCol w:w="5348"/>
      </w:tblGrid>
      <w:tr w:rsidR="007D21F2" w:rsidRPr="00675884" w:rsidTr="007D21F2">
        <w:tc>
          <w:tcPr>
            <w:tcW w:w="3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БРОЈ ЧЛАНОВА</w:t>
            </w:r>
          </w:p>
        </w:tc>
        <w:tc>
          <w:tcPr>
            <w:tcW w:w="5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2</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ИМЕНА ЧЛАНОВА</w:t>
            </w:r>
          </w:p>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 </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Default="00E4259B" w:rsidP="007D21F2">
            <w:pPr>
              <w:rPr>
                <w:rFonts w:ascii="Calibri" w:hAnsi="Calibri" w:cs="Calibri"/>
                <w:color w:val="000000"/>
                <w:sz w:val="22"/>
                <w:szCs w:val="22"/>
                <w:lang w:val="sr-Cyrl-RS"/>
              </w:rPr>
            </w:pPr>
            <w:r>
              <w:rPr>
                <w:rFonts w:ascii="Calibri" w:hAnsi="Calibri" w:cs="Calibri"/>
                <w:color w:val="000000"/>
                <w:sz w:val="22"/>
                <w:szCs w:val="22"/>
                <w:lang w:val="sr-Cyrl-RS"/>
              </w:rPr>
              <w:t xml:space="preserve">Лука Муљаић </w:t>
            </w:r>
          </w:p>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 xml:space="preserve">Милутин Недељковић </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БРОЈ ЧАСОВА-ОДРЖАНИХ САСТАНАКА</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36</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21F2" w:rsidRPr="00675884" w:rsidRDefault="007D21F2" w:rsidP="007D21F2">
            <w:pPr>
              <w:jc w:val="center"/>
              <w:rPr>
                <w:rFonts w:ascii="Calibri" w:hAnsi="Calibri" w:cs="Calibri"/>
                <w:color w:val="000000"/>
                <w:sz w:val="22"/>
                <w:szCs w:val="22"/>
              </w:rPr>
            </w:pPr>
          </w:p>
          <w:p w:rsidR="007D21F2" w:rsidRPr="00675884" w:rsidRDefault="007D21F2" w:rsidP="007D21F2">
            <w:pPr>
              <w:jc w:val="center"/>
              <w:rPr>
                <w:rFonts w:ascii="Calibri" w:hAnsi="Calibri" w:cs="Calibri"/>
                <w:color w:val="000000"/>
                <w:sz w:val="22"/>
                <w:szCs w:val="22"/>
              </w:rPr>
            </w:pPr>
          </w:p>
          <w:p w:rsidR="007D21F2" w:rsidRPr="00675884" w:rsidRDefault="007D21F2" w:rsidP="007D21F2">
            <w:pPr>
              <w:jc w:val="center"/>
              <w:rPr>
                <w:rFonts w:ascii="Calibri" w:hAnsi="Calibri" w:cs="Calibri"/>
                <w:color w:val="000000"/>
                <w:sz w:val="22"/>
                <w:szCs w:val="22"/>
              </w:rPr>
            </w:pPr>
          </w:p>
          <w:p w:rsidR="007D21F2" w:rsidRPr="00675884" w:rsidRDefault="007D21F2" w:rsidP="007D21F2">
            <w:pPr>
              <w:jc w:val="center"/>
              <w:rPr>
                <w:rFonts w:ascii="Calibri" w:hAnsi="Calibri" w:cs="Calibri"/>
                <w:color w:val="000000"/>
                <w:sz w:val="22"/>
                <w:szCs w:val="22"/>
              </w:rPr>
            </w:pPr>
            <w:r w:rsidRPr="00675884">
              <w:rPr>
                <w:rFonts w:ascii="Calibri" w:hAnsi="Calibri" w:cs="Calibri"/>
                <w:color w:val="000000"/>
                <w:sz w:val="22"/>
                <w:szCs w:val="22"/>
              </w:rPr>
              <w:t>РЕАЛИЗОВАНЕ АКТИВНОСТИ</w:t>
            </w:r>
          </w:p>
          <w:p w:rsidR="007D21F2" w:rsidRPr="00675884" w:rsidRDefault="007D21F2" w:rsidP="007D21F2">
            <w:pPr>
              <w:jc w:val="center"/>
              <w:rPr>
                <w:rFonts w:ascii="Calibri" w:hAnsi="Calibri" w:cs="Calibri"/>
                <w:color w:val="000000"/>
                <w:sz w:val="22"/>
                <w:szCs w:val="22"/>
              </w:rPr>
            </w:pPr>
          </w:p>
          <w:p w:rsidR="007D21F2" w:rsidRPr="00FA1A36" w:rsidRDefault="007D21F2" w:rsidP="007D21F2">
            <w:pPr>
              <w:rPr>
                <w:rFonts w:ascii="Calibri" w:hAnsi="Calibri" w:cs="Calibri"/>
                <w:color w:val="000000"/>
                <w:sz w:val="22"/>
                <w:szCs w:val="22"/>
                <w:lang w:val="en-US"/>
              </w:rPr>
            </w:pPr>
          </w:p>
          <w:p w:rsidR="007D21F2" w:rsidRPr="00675884" w:rsidRDefault="007D21F2" w:rsidP="007D21F2">
            <w:pPr>
              <w:jc w:val="center"/>
              <w:rPr>
                <w:rFonts w:ascii="Calibri" w:hAnsi="Calibri" w:cs="Calibri"/>
                <w:color w:val="000000"/>
                <w:sz w:val="22"/>
                <w:szCs w:val="22"/>
              </w:rPr>
            </w:pP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Припрема за општинско такмичење из Информатике и рачунарства:</w:t>
            </w:r>
          </w:p>
          <w:p w:rsidR="007D21F2" w:rsidRDefault="007D21F2" w:rsidP="007D21F2">
            <w:pPr>
              <w:rPr>
                <w:rFonts w:ascii="Calibri" w:hAnsi="Calibri" w:cs="Calibri"/>
                <w:color w:val="000000"/>
                <w:sz w:val="22"/>
                <w:szCs w:val="22"/>
                <w:lang w:val="en-US"/>
              </w:rPr>
            </w:pPr>
            <w:r>
              <w:rPr>
                <w:rFonts w:ascii="Calibri" w:hAnsi="Calibri" w:cs="Calibri"/>
                <w:color w:val="000000"/>
                <w:sz w:val="22"/>
                <w:szCs w:val="22"/>
                <w:lang w:val="en-US"/>
              </w:rPr>
              <w:t>PYTHON</w:t>
            </w:r>
          </w:p>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увод</w:t>
            </w:r>
          </w:p>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en-US"/>
              </w:rPr>
              <w:t>IF</w:t>
            </w:r>
            <w:r>
              <w:rPr>
                <w:rFonts w:ascii="Calibri" w:hAnsi="Calibri" w:cs="Calibri"/>
                <w:color w:val="000000"/>
                <w:sz w:val="22"/>
                <w:szCs w:val="22"/>
                <w:lang w:val="sr-Cyrl-RS"/>
              </w:rPr>
              <w:t xml:space="preserve"> петље</w:t>
            </w:r>
          </w:p>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en-US"/>
              </w:rPr>
              <w:t>FOR</w:t>
            </w:r>
            <w:r>
              <w:rPr>
                <w:rFonts w:ascii="Calibri" w:hAnsi="Calibri" w:cs="Calibri"/>
                <w:color w:val="000000"/>
                <w:sz w:val="22"/>
                <w:szCs w:val="22"/>
                <w:lang w:val="sr-Cyrl-RS"/>
              </w:rPr>
              <w:t xml:space="preserve"> петље</w:t>
            </w:r>
          </w:p>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en-US"/>
              </w:rPr>
              <w:t>WHILE</w:t>
            </w:r>
            <w:r>
              <w:rPr>
                <w:rFonts w:ascii="Calibri" w:hAnsi="Calibri" w:cs="Calibri"/>
                <w:color w:val="000000"/>
                <w:sz w:val="22"/>
                <w:szCs w:val="22"/>
                <w:lang w:val="sr-Cyrl-RS"/>
              </w:rPr>
              <w:t xml:space="preserve"> петље</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НЕРЕАЛИЗОВАНЕ АКТИВНОСТИ-РАЗЛОГ</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3E6BA6" w:rsidRDefault="007D21F2" w:rsidP="007D21F2">
            <w:pPr>
              <w:rPr>
                <w:rFonts w:ascii="Calibri" w:hAnsi="Calibri" w:cs="Calibri"/>
                <w:sz w:val="22"/>
                <w:szCs w:val="22"/>
                <w:lang w:val="sr-Cyrl-RS"/>
              </w:rPr>
            </w:pPr>
            <w:r>
              <w:rPr>
                <w:rFonts w:ascii="Calibri" w:hAnsi="Calibri" w:cs="Calibri"/>
                <w:sz w:val="22"/>
                <w:szCs w:val="22"/>
                <w:lang w:val="sr-Cyrl-RS"/>
              </w:rPr>
              <w:t>Такмичење није реализовано због онлајн наставе</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ПРЕДЛОЗИ ЗА ДАЉИ РАД</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7D21F2" w:rsidRDefault="007D21F2" w:rsidP="007D21F2">
            <w:pPr>
              <w:rPr>
                <w:rFonts w:ascii="Calibri" w:hAnsi="Calibri"/>
                <w:sz w:val="22"/>
                <w:szCs w:val="22"/>
                <w:lang w:val="sr-Cyrl-RS"/>
              </w:rPr>
            </w:pPr>
            <w:r>
              <w:rPr>
                <w:rFonts w:ascii="Calibri" w:hAnsi="Calibri"/>
                <w:sz w:val="22"/>
                <w:szCs w:val="22"/>
              </w:rPr>
              <w:t>-</w:t>
            </w:r>
            <w:r>
              <w:rPr>
                <w:rFonts w:ascii="Calibri" w:hAnsi="Calibri"/>
                <w:sz w:val="22"/>
                <w:szCs w:val="22"/>
                <w:lang w:val="sr-Cyrl-RS"/>
              </w:rPr>
              <w:t xml:space="preserve"> </w:t>
            </w:r>
            <w:r w:rsidRPr="004D4068">
              <w:rPr>
                <w:rFonts w:ascii="Calibri" w:hAnsi="Calibri"/>
                <w:sz w:val="22"/>
                <w:szCs w:val="22"/>
              </w:rPr>
              <w:t xml:space="preserve">Повећавати заинтересованост ученика за </w:t>
            </w:r>
            <w:r>
              <w:rPr>
                <w:rFonts w:ascii="Calibri" w:hAnsi="Calibri"/>
                <w:sz w:val="22"/>
                <w:szCs w:val="22"/>
                <w:lang w:val="sr-Cyrl-RS"/>
              </w:rPr>
              <w:t>информатику и рачунарство</w:t>
            </w:r>
          </w:p>
          <w:p w:rsidR="007D21F2" w:rsidRDefault="007D21F2" w:rsidP="007D21F2">
            <w:pPr>
              <w:rPr>
                <w:rFonts w:ascii="Calibri" w:hAnsi="Calibri"/>
                <w:sz w:val="22"/>
                <w:szCs w:val="22"/>
              </w:rPr>
            </w:pPr>
            <w:r>
              <w:rPr>
                <w:rFonts w:ascii="Calibri" w:hAnsi="Calibri"/>
                <w:sz w:val="22"/>
                <w:szCs w:val="22"/>
              </w:rPr>
              <w:t>- Интердисциплинарност са другим предметима</w:t>
            </w:r>
          </w:p>
          <w:p w:rsidR="007D21F2" w:rsidRPr="007D21F2" w:rsidRDefault="007D21F2" w:rsidP="007D21F2">
            <w:pPr>
              <w:rPr>
                <w:rFonts w:ascii="Calibri" w:hAnsi="Calibri"/>
                <w:sz w:val="22"/>
                <w:szCs w:val="22"/>
                <w:lang w:val="sr-Cyrl-RS"/>
              </w:rPr>
            </w:pPr>
            <w:r>
              <w:rPr>
                <w:rFonts w:ascii="Calibri" w:hAnsi="Calibri"/>
                <w:sz w:val="22"/>
                <w:szCs w:val="22"/>
              </w:rPr>
              <w:t>- Сарадња са предметним наставницима математике</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САМОВРЕДНОВАЊЕ</w:t>
            </w:r>
          </w:p>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РАДА (1-4)</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4</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ПРЕДСЕДНИК/КОРДИНАТОР/ВОДИТЕЉ</w:t>
            </w:r>
          </w:p>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НАРЕДНЕ ШК. ГОДИНЕ</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Љубиша Јовановић</w:t>
            </w:r>
          </w:p>
        </w:tc>
      </w:tr>
      <w:tr w:rsidR="007D21F2" w:rsidRPr="00675884" w:rsidTr="007D21F2">
        <w:tc>
          <w:tcPr>
            <w:tcW w:w="3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21F2" w:rsidRPr="00675884" w:rsidRDefault="007D21F2" w:rsidP="007D21F2">
            <w:pPr>
              <w:rPr>
                <w:rFonts w:ascii="Calibri" w:hAnsi="Calibri" w:cs="Calibri"/>
                <w:color w:val="000000"/>
                <w:sz w:val="22"/>
                <w:szCs w:val="22"/>
              </w:rPr>
            </w:pPr>
            <w:r w:rsidRPr="00675884">
              <w:rPr>
                <w:rFonts w:ascii="Calibri" w:hAnsi="Calibri" w:cs="Calibri"/>
                <w:color w:val="000000"/>
                <w:sz w:val="22"/>
                <w:szCs w:val="22"/>
              </w:rPr>
              <w:t>ИЗВЕШТАЈ НАПИСАО</w:t>
            </w:r>
          </w:p>
        </w:tc>
        <w:tc>
          <w:tcPr>
            <w:tcW w:w="5348" w:type="dxa"/>
            <w:tcBorders>
              <w:top w:val="nil"/>
              <w:left w:val="nil"/>
              <w:bottom w:val="single" w:sz="8" w:space="0" w:color="auto"/>
              <w:right w:val="single" w:sz="8" w:space="0" w:color="auto"/>
            </w:tcBorders>
            <w:tcMar>
              <w:top w:w="0" w:type="dxa"/>
              <w:left w:w="108" w:type="dxa"/>
              <w:bottom w:w="0" w:type="dxa"/>
              <w:right w:w="108" w:type="dxa"/>
            </w:tcMar>
          </w:tcPr>
          <w:p w:rsidR="007D21F2" w:rsidRPr="00085F76" w:rsidRDefault="007D21F2" w:rsidP="007D21F2">
            <w:pPr>
              <w:rPr>
                <w:rFonts w:ascii="Calibri" w:hAnsi="Calibri" w:cs="Calibri"/>
                <w:color w:val="000000"/>
                <w:sz w:val="22"/>
                <w:szCs w:val="22"/>
                <w:lang w:val="sr-Cyrl-RS"/>
              </w:rPr>
            </w:pPr>
            <w:r>
              <w:rPr>
                <w:rFonts w:ascii="Calibri" w:hAnsi="Calibri" w:cs="Calibri"/>
                <w:color w:val="000000"/>
                <w:sz w:val="22"/>
                <w:szCs w:val="22"/>
                <w:lang w:val="sr-Cyrl-RS"/>
              </w:rPr>
              <w:t>Љубиша Јовановић</w:t>
            </w:r>
          </w:p>
        </w:tc>
      </w:tr>
    </w:tbl>
    <w:p w:rsidR="007D21F2" w:rsidRDefault="007D21F2" w:rsidP="00397192">
      <w:pPr>
        <w:rPr>
          <w:rFonts w:ascii="Calibri" w:hAnsi="Calibri" w:cs="Calibri"/>
          <w:b/>
          <w:sz w:val="22"/>
          <w:szCs w:val="22"/>
          <w:lang w:val="sr-Cyrl-RS"/>
        </w:rPr>
      </w:pPr>
    </w:p>
    <w:p w:rsidR="00365097" w:rsidRDefault="00365097" w:rsidP="00397192">
      <w:pPr>
        <w:rPr>
          <w:rFonts w:ascii="Calibri" w:hAnsi="Calibri" w:cs="Calibri"/>
          <w:b/>
          <w:sz w:val="22"/>
          <w:szCs w:val="22"/>
          <w:lang w:val="sr-Cyrl-RS"/>
        </w:rPr>
      </w:pPr>
    </w:p>
    <w:p w:rsidR="00365097" w:rsidRDefault="00365097" w:rsidP="00397192">
      <w:pPr>
        <w:rPr>
          <w:rFonts w:ascii="Calibri" w:hAnsi="Calibri" w:cs="Calibri"/>
          <w:b/>
          <w:sz w:val="22"/>
          <w:szCs w:val="22"/>
          <w:lang w:val="sr-Cyrl-RS"/>
        </w:rPr>
      </w:pPr>
    </w:p>
    <w:p w:rsidR="009E42DE" w:rsidRDefault="009E42DE" w:rsidP="00397192">
      <w:pPr>
        <w:rPr>
          <w:rFonts w:ascii="Calibri" w:hAnsi="Calibri" w:cs="Calibri"/>
          <w:b/>
          <w:sz w:val="22"/>
          <w:szCs w:val="22"/>
          <w:lang w:val="sr-Cyrl-R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0C1C6D" w:rsidRPr="001569F6" w:rsidRDefault="000C1C6D" w:rsidP="000C1C6D">
      <w:pPr>
        <w:rPr>
          <w:rFonts w:ascii="Calibri" w:hAnsi="Calibri" w:cs="Calibri"/>
          <w:b/>
          <w:sz w:val="22"/>
          <w:szCs w:val="22"/>
          <w:lang w:val="sr-Cyrl-RS"/>
        </w:rPr>
      </w:pPr>
      <w:r w:rsidRPr="00E4259B">
        <w:rPr>
          <w:rFonts w:ascii="Calibri" w:hAnsi="Calibri" w:cs="Calibri"/>
          <w:b/>
          <w:sz w:val="22"/>
          <w:szCs w:val="22"/>
        </w:rPr>
        <w:lastRenderedPageBreak/>
        <w:t xml:space="preserve">ИЗВЕШТАЈ О РАДУ МАТЕМАТИЧКЕ СЕКЦИЈЕ </w:t>
      </w:r>
      <w:r w:rsidRPr="00E4259B">
        <w:rPr>
          <w:rFonts w:ascii="Calibri" w:hAnsi="Calibri" w:cs="Calibri"/>
          <w:b/>
          <w:sz w:val="22"/>
          <w:szCs w:val="22"/>
          <w:lang w:val="sr-Cyrl-RS"/>
        </w:rPr>
        <w:t>ПРВОГ И ДРУГОГ</w:t>
      </w:r>
      <w:r w:rsidR="008D5C37" w:rsidRPr="00E4259B">
        <w:rPr>
          <w:rFonts w:ascii="Calibri" w:hAnsi="Calibri" w:cs="Calibri"/>
          <w:b/>
          <w:sz w:val="22"/>
          <w:szCs w:val="22"/>
        </w:rPr>
        <w:t xml:space="preserve"> РАЗРЕДА </w:t>
      </w:r>
      <w:r w:rsidR="0050535E" w:rsidRPr="00E4259B">
        <w:rPr>
          <w:rFonts w:ascii="Calibri" w:hAnsi="Calibri" w:cs="Calibri"/>
          <w:b/>
          <w:sz w:val="22"/>
          <w:szCs w:val="22"/>
          <w:lang w:val="sr-Cyrl-RS"/>
        </w:rPr>
        <w:t>ЗА 202</w:t>
      </w:r>
      <w:r w:rsidR="0050535E" w:rsidRPr="00E4259B">
        <w:rPr>
          <w:rFonts w:ascii="Calibri" w:hAnsi="Calibri" w:cs="Calibri"/>
          <w:b/>
          <w:sz w:val="22"/>
          <w:szCs w:val="22"/>
          <w:lang w:val="en-US"/>
        </w:rPr>
        <w:t>1</w:t>
      </w:r>
      <w:r w:rsidR="0050535E" w:rsidRPr="00E4259B">
        <w:rPr>
          <w:rFonts w:ascii="Calibri" w:hAnsi="Calibri" w:cs="Calibri"/>
          <w:b/>
          <w:sz w:val="22"/>
          <w:szCs w:val="22"/>
          <w:lang w:val="sr-Cyrl-RS"/>
        </w:rPr>
        <w:t>/202</w:t>
      </w:r>
      <w:r w:rsidR="0050535E" w:rsidRPr="00E4259B">
        <w:rPr>
          <w:rFonts w:ascii="Calibri" w:hAnsi="Calibri" w:cs="Calibri"/>
          <w:b/>
          <w:sz w:val="22"/>
          <w:szCs w:val="22"/>
          <w:lang w:val="en-US"/>
        </w:rPr>
        <w:t>2</w:t>
      </w:r>
      <w:r w:rsidR="001569F6" w:rsidRPr="00E4259B">
        <w:rPr>
          <w:rFonts w:ascii="Calibri" w:hAnsi="Calibri" w:cs="Calibri"/>
          <w:b/>
          <w:sz w:val="22"/>
          <w:szCs w:val="22"/>
          <w:lang w:val="sr-Cyrl-RS"/>
        </w:rPr>
        <w:t>.</w:t>
      </w:r>
    </w:p>
    <w:p w:rsidR="000C1C6D" w:rsidRPr="00334A0E" w:rsidRDefault="000C1C6D" w:rsidP="000C1C6D">
      <w:pPr>
        <w:rPr>
          <w:color w:val="FF0000"/>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A87D61" w:rsidRDefault="00A87D61" w:rsidP="000C1C6D">
            <w:pPr>
              <w:rPr>
                <w:rFonts w:ascii="Calibri" w:hAnsi="Calibri"/>
                <w:sz w:val="22"/>
                <w:szCs w:val="22"/>
                <w:lang w:val="sr-Cyrl-RS"/>
              </w:rPr>
            </w:pPr>
            <w:r>
              <w:rPr>
                <w:rFonts w:ascii="Calibri" w:hAnsi="Calibri"/>
                <w:sz w:val="22"/>
                <w:szCs w:val="22"/>
              </w:rPr>
              <w:t>3</w:t>
            </w:r>
            <w:r>
              <w:rPr>
                <w:rFonts w:ascii="Calibri" w:hAnsi="Calibri"/>
                <w:sz w:val="22"/>
                <w:szCs w:val="22"/>
                <w:lang w:val="sr-Cyrl-RS"/>
              </w:rPr>
              <w:t>0</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ИМЕНА ЧЛАНОВА</w:t>
            </w:r>
          </w:p>
          <w:p w:rsidR="000C1C6D" w:rsidRPr="000C1C6D" w:rsidRDefault="000C1C6D" w:rsidP="000C1C6D">
            <w:pPr>
              <w:rPr>
                <w:rFonts w:ascii="Calibri" w:hAnsi="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BE51FE">
            <w:pPr>
              <w:rPr>
                <w:rFonts w:ascii="Calibri" w:hAnsi="Calibri"/>
                <w:sz w:val="22"/>
                <w:szCs w:val="22"/>
                <w:lang w:val="sr-Cyrl-RS"/>
              </w:rPr>
            </w:pPr>
            <w:r w:rsidRPr="000C1C6D">
              <w:rPr>
                <w:rFonts w:ascii="Calibri" w:hAnsi="Calibri"/>
                <w:sz w:val="22"/>
                <w:szCs w:val="22"/>
                <w:lang w:val="sr-Cyrl-RS"/>
              </w:rPr>
              <w:t>1</w:t>
            </w:r>
            <w:r w:rsidRPr="000C1C6D">
              <w:rPr>
                <w:rFonts w:ascii="Calibri" w:hAnsi="Calibri"/>
                <w:sz w:val="22"/>
                <w:szCs w:val="22"/>
              </w:rPr>
              <w:t xml:space="preserve">/1, </w:t>
            </w:r>
            <w:r w:rsidR="00BE51FE">
              <w:rPr>
                <w:rFonts w:ascii="Calibri" w:hAnsi="Calibri"/>
                <w:sz w:val="22"/>
                <w:szCs w:val="22"/>
                <w:lang w:val="sr-Cyrl-RS"/>
              </w:rPr>
              <w:t>1/2</w:t>
            </w:r>
            <w:r w:rsidRPr="000C1C6D">
              <w:rPr>
                <w:rFonts w:ascii="Calibri" w:hAnsi="Calibri"/>
                <w:sz w:val="22"/>
                <w:szCs w:val="22"/>
              </w:rPr>
              <w:t xml:space="preserve">, </w:t>
            </w:r>
            <w:r w:rsidRPr="000C1C6D">
              <w:rPr>
                <w:rFonts w:ascii="Calibri" w:hAnsi="Calibri"/>
                <w:sz w:val="22"/>
                <w:szCs w:val="22"/>
                <w:lang w:val="sr-Cyrl-RS"/>
              </w:rPr>
              <w:t>1</w:t>
            </w:r>
            <w:r w:rsidRPr="000C1C6D">
              <w:rPr>
                <w:rFonts w:ascii="Calibri" w:hAnsi="Calibri"/>
                <w:sz w:val="22"/>
                <w:szCs w:val="22"/>
              </w:rPr>
              <w:t>/3,</w:t>
            </w:r>
            <w:r w:rsidR="00334A0E">
              <w:rPr>
                <w:rFonts w:ascii="Calibri" w:hAnsi="Calibri"/>
                <w:sz w:val="22"/>
                <w:szCs w:val="22"/>
                <w:lang w:val="sr-Cyrl-RS"/>
              </w:rPr>
              <w:t>1</w:t>
            </w:r>
            <w:r w:rsidR="00334A0E">
              <w:rPr>
                <w:rFonts w:ascii="Calibri" w:hAnsi="Calibri"/>
                <w:sz w:val="22"/>
                <w:szCs w:val="22"/>
                <w:lang w:val="en-US"/>
              </w:rPr>
              <w:t>/</w:t>
            </w:r>
            <w:r w:rsidRPr="000C1C6D">
              <w:rPr>
                <w:rFonts w:ascii="Calibri" w:hAnsi="Calibri"/>
                <w:sz w:val="22"/>
                <w:szCs w:val="22"/>
                <w:lang w:val="sr-Cyrl-RS"/>
              </w:rPr>
              <w:t>4,</w:t>
            </w:r>
            <w:r w:rsidRPr="000C1C6D">
              <w:rPr>
                <w:rFonts w:ascii="Calibri" w:hAnsi="Calibri"/>
                <w:sz w:val="22"/>
                <w:szCs w:val="22"/>
              </w:rPr>
              <w:t xml:space="preserve"> </w:t>
            </w:r>
            <w:r w:rsidR="0050535E">
              <w:rPr>
                <w:rFonts w:ascii="Calibri" w:hAnsi="Calibri"/>
                <w:sz w:val="22"/>
                <w:szCs w:val="22"/>
                <w:lang w:val="en-US"/>
              </w:rPr>
              <w:t>1/5 ,</w:t>
            </w:r>
            <w:r w:rsidRPr="000C1C6D">
              <w:rPr>
                <w:rFonts w:ascii="Calibri" w:hAnsi="Calibri"/>
                <w:sz w:val="22"/>
                <w:szCs w:val="22"/>
                <w:lang w:val="sr-Cyrl-RS"/>
              </w:rPr>
              <w:t>2</w:t>
            </w:r>
            <w:r w:rsidRPr="000C1C6D">
              <w:rPr>
                <w:rFonts w:ascii="Calibri" w:hAnsi="Calibri"/>
                <w:sz w:val="22"/>
                <w:szCs w:val="22"/>
              </w:rPr>
              <w:t xml:space="preserve">/1, </w:t>
            </w:r>
            <w:r w:rsidRPr="000C1C6D">
              <w:rPr>
                <w:rFonts w:ascii="Calibri" w:hAnsi="Calibri"/>
                <w:sz w:val="22"/>
                <w:szCs w:val="22"/>
                <w:lang w:val="sr-Cyrl-RS"/>
              </w:rPr>
              <w:t>2</w:t>
            </w:r>
            <w:r w:rsidRPr="000C1C6D">
              <w:rPr>
                <w:rFonts w:ascii="Calibri" w:hAnsi="Calibri"/>
                <w:sz w:val="22"/>
                <w:szCs w:val="22"/>
              </w:rPr>
              <w:t xml:space="preserve">/2, </w:t>
            </w:r>
            <w:r w:rsidRPr="000C1C6D">
              <w:rPr>
                <w:rFonts w:ascii="Calibri" w:hAnsi="Calibri"/>
                <w:sz w:val="22"/>
                <w:szCs w:val="22"/>
                <w:lang w:val="sr-Cyrl-RS"/>
              </w:rPr>
              <w:t>2</w:t>
            </w:r>
            <w:r w:rsidRPr="000C1C6D">
              <w:rPr>
                <w:rFonts w:ascii="Calibri" w:hAnsi="Calibri"/>
                <w:sz w:val="22"/>
                <w:szCs w:val="22"/>
              </w:rPr>
              <w:t>/3</w:t>
            </w:r>
            <w:r w:rsidRPr="000C1C6D">
              <w:rPr>
                <w:rFonts w:ascii="Calibri" w:hAnsi="Calibri"/>
                <w:sz w:val="22"/>
                <w:szCs w:val="22"/>
                <w:lang w:val="sr-Cyrl-RS"/>
              </w:rPr>
              <w:t>, 2/4</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1569F6" w:rsidRDefault="0050535E" w:rsidP="000C1C6D">
            <w:pPr>
              <w:rPr>
                <w:rFonts w:ascii="Calibri" w:hAnsi="Calibri"/>
                <w:sz w:val="22"/>
                <w:szCs w:val="22"/>
                <w:lang w:val="en-US"/>
              </w:rPr>
            </w:pPr>
            <w:r>
              <w:rPr>
                <w:rFonts w:ascii="Calibri" w:hAnsi="Calibri"/>
                <w:sz w:val="22"/>
                <w:szCs w:val="22"/>
                <w:lang w:val="en-US"/>
              </w:rPr>
              <w:t>36</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p>
          <w:p w:rsidR="000C1C6D" w:rsidRPr="000C1C6D" w:rsidRDefault="000C1C6D" w:rsidP="000C1C6D">
            <w:pPr>
              <w:rPr>
                <w:rFonts w:ascii="Calibri" w:hAnsi="Calibri"/>
                <w:sz w:val="22"/>
                <w:szCs w:val="22"/>
              </w:rPr>
            </w:pPr>
          </w:p>
          <w:p w:rsidR="000C1C6D" w:rsidRPr="000C1C6D" w:rsidRDefault="000C1C6D" w:rsidP="000C1C6D">
            <w:pPr>
              <w:rPr>
                <w:rFonts w:ascii="Calibri" w:hAnsi="Calibri"/>
                <w:sz w:val="22"/>
                <w:szCs w:val="22"/>
              </w:rPr>
            </w:pPr>
          </w:p>
          <w:p w:rsidR="000C1C6D" w:rsidRPr="000C1C6D" w:rsidRDefault="000C1C6D" w:rsidP="000C1C6D">
            <w:pPr>
              <w:rPr>
                <w:rFonts w:ascii="Calibri" w:hAnsi="Calibri"/>
                <w:sz w:val="22"/>
                <w:szCs w:val="22"/>
              </w:rPr>
            </w:pPr>
            <w:r w:rsidRPr="000C1C6D">
              <w:rPr>
                <w:rFonts w:ascii="Calibri" w:hAnsi="Calibri"/>
                <w:sz w:val="22"/>
                <w:szCs w:val="22"/>
              </w:rPr>
              <w:t>РЕАЛИЗОВАНЕ АКТИВНОСТИ</w:t>
            </w:r>
          </w:p>
          <w:p w:rsidR="000C1C6D" w:rsidRPr="000C1C6D" w:rsidRDefault="000C1C6D" w:rsidP="000C1C6D">
            <w:pPr>
              <w:rPr>
                <w:rFonts w:ascii="Calibri" w:hAnsi="Calibri"/>
                <w:sz w:val="22"/>
                <w:szCs w:val="22"/>
              </w:rPr>
            </w:pPr>
          </w:p>
          <w:p w:rsidR="000C1C6D" w:rsidRPr="000C1C6D" w:rsidRDefault="000C1C6D" w:rsidP="000C1C6D">
            <w:pPr>
              <w:rPr>
                <w:rFonts w:ascii="Calibri" w:hAnsi="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lang w:val="sr-Cyrl-RS"/>
              </w:rPr>
            </w:pPr>
            <w:r w:rsidRPr="000C1C6D">
              <w:rPr>
                <w:rFonts w:ascii="Calibri" w:hAnsi="Calibri"/>
                <w:sz w:val="22"/>
                <w:szCs w:val="22"/>
              </w:rPr>
              <w:t xml:space="preserve">Израчунавање простих и сложених израза, </w:t>
            </w:r>
            <w:r w:rsidRPr="000C1C6D">
              <w:rPr>
                <w:rFonts w:ascii="Calibri" w:hAnsi="Calibri"/>
                <w:sz w:val="22"/>
                <w:szCs w:val="22"/>
                <w:lang w:val="sr-Cyrl-RS"/>
              </w:rPr>
              <w:t xml:space="preserve">одређивање </w:t>
            </w:r>
            <w:r w:rsidRPr="000C1C6D">
              <w:rPr>
                <w:rFonts w:ascii="Calibri" w:hAnsi="Calibri"/>
                <w:sz w:val="22"/>
                <w:szCs w:val="22"/>
              </w:rPr>
              <w:t>непознатог броја,  сложени текстуални зада</w:t>
            </w:r>
            <w:r w:rsidRPr="000C1C6D">
              <w:rPr>
                <w:rFonts w:ascii="Calibri" w:hAnsi="Calibri"/>
                <w:sz w:val="22"/>
                <w:szCs w:val="22"/>
                <w:lang w:val="sr-Cyrl-RS"/>
              </w:rPr>
              <w:t>ци</w:t>
            </w:r>
            <w:r w:rsidRPr="000C1C6D">
              <w:rPr>
                <w:rFonts w:ascii="Calibri" w:hAnsi="Calibri"/>
                <w:sz w:val="22"/>
                <w:szCs w:val="22"/>
              </w:rPr>
              <w:t>, логичких задатака, шаљиви зада</w:t>
            </w:r>
            <w:r w:rsidRPr="000C1C6D">
              <w:rPr>
                <w:rFonts w:ascii="Calibri" w:hAnsi="Calibri"/>
                <w:sz w:val="22"/>
                <w:szCs w:val="22"/>
                <w:lang w:val="sr-Cyrl-RS"/>
              </w:rPr>
              <w:t>ци</w:t>
            </w:r>
            <w:r w:rsidRPr="000C1C6D">
              <w:rPr>
                <w:rFonts w:ascii="Calibri" w:hAnsi="Calibri"/>
                <w:sz w:val="22"/>
                <w:szCs w:val="22"/>
              </w:rPr>
              <w:t>; дужи и мерне јединице, магични квадрати.</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Све активности су реализоване према плану</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4E7191" w:rsidRDefault="000C1C6D" w:rsidP="000C1C6D">
            <w:pPr>
              <w:rPr>
                <w:rFonts w:ascii="Calibri" w:hAnsi="Calibri"/>
                <w:sz w:val="22"/>
                <w:szCs w:val="22"/>
                <w:lang w:val="sr-Latn-CS"/>
              </w:rPr>
            </w:pPr>
          </w:p>
          <w:p w:rsidR="004E7191" w:rsidRDefault="004E7191" w:rsidP="004E7191">
            <w:pPr>
              <w:rPr>
                <w:rFonts w:ascii="Calibri" w:hAnsi="Calibri"/>
                <w:sz w:val="22"/>
                <w:szCs w:val="22"/>
              </w:rPr>
            </w:pPr>
            <w:r>
              <w:rPr>
                <w:rFonts w:ascii="Calibri" w:hAnsi="Calibri"/>
                <w:sz w:val="22"/>
                <w:szCs w:val="22"/>
              </w:rPr>
              <w:t>-</w:t>
            </w:r>
            <w:r w:rsidRPr="004D4068">
              <w:rPr>
                <w:rFonts w:ascii="Calibri" w:hAnsi="Calibri"/>
                <w:sz w:val="22"/>
                <w:szCs w:val="22"/>
              </w:rPr>
              <w:t>Повећавати заинтересованост ученика за математику</w:t>
            </w:r>
          </w:p>
          <w:p w:rsidR="004E7191" w:rsidRDefault="004E7191" w:rsidP="004E7191">
            <w:pPr>
              <w:rPr>
                <w:rFonts w:ascii="Calibri" w:hAnsi="Calibri"/>
                <w:sz w:val="22"/>
                <w:szCs w:val="22"/>
              </w:rPr>
            </w:pPr>
            <w:r>
              <w:rPr>
                <w:rFonts w:ascii="Calibri" w:hAnsi="Calibri"/>
                <w:sz w:val="22"/>
                <w:szCs w:val="22"/>
              </w:rPr>
              <w:t>- Интердисциплинарност са другим предметима</w:t>
            </w:r>
          </w:p>
          <w:p w:rsidR="004E7191" w:rsidRDefault="004E7191" w:rsidP="004E7191">
            <w:pPr>
              <w:rPr>
                <w:rFonts w:ascii="Calibri" w:hAnsi="Calibri"/>
                <w:sz w:val="22"/>
                <w:szCs w:val="22"/>
              </w:rPr>
            </w:pPr>
            <w:r>
              <w:rPr>
                <w:rFonts w:ascii="Calibri" w:hAnsi="Calibri"/>
                <w:sz w:val="22"/>
                <w:szCs w:val="22"/>
              </w:rPr>
              <w:t>- Сарадња са предметним наставницима математике</w:t>
            </w:r>
          </w:p>
          <w:p w:rsidR="004E7191" w:rsidRDefault="004E7191" w:rsidP="004E7191">
            <w:pPr>
              <w:rPr>
                <w:rFonts w:ascii="Calibri" w:hAnsi="Calibri"/>
                <w:sz w:val="22"/>
                <w:szCs w:val="22"/>
              </w:rPr>
            </w:pPr>
            <w:r>
              <w:rPr>
                <w:rFonts w:ascii="Calibri" w:hAnsi="Calibri"/>
                <w:sz w:val="22"/>
                <w:szCs w:val="22"/>
              </w:rPr>
              <w:t>- Сарадња са родитељима техничких факултета</w:t>
            </w:r>
          </w:p>
          <w:p w:rsidR="004E7191" w:rsidRPr="0050535E" w:rsidRDefault="004E7191" w:rsidP="004E7191">
            <w:pPr>
              <w:rPr>
                <w:rFonts w:ascii="Calibri" w:hAnsi="Calibri"/>
                <w:sz w:val="22"/>
                <w:szCs w:val="22"/>
                <w:lang w:val="en-US"/>
              </w:rPr>
            </w:pP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САМОВРЕДНОВАЊЕ</w:t>
            </w:r>
          </w:p>
          <w:p w:rsidR="000C1C6D" w:rsidRPr="000C1C6D" w:rsidRDefault="000C1C6D" w:rsidP="000C1C6D">
            <w:pPr>
              <w:rPr>
                <w:rFonts w:ascii="Calibri" w:hAnsi="Calibri"/>
                <w:sz w:val="22"/>
                <w:szCs w:val="22"/>
              </w:rPr>
            </w:pPr>
            <w:r w:rsidRPr="000C1C6D">
              <w:rPr>
                <w:rFonts w:ascii="Calibri" w:hAnsi="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lang w:val="sr-Cyrl-RS"/>
              </w:rPr>
            </w:pPr>
            <w:r w:rsidRPr="000C1C6D">
              <w:rPr>
                <w:rFonts w:ascii="Calibri" w:hAnsi="Calibri"/>
                <w:sz w:val="22"/>
                <w:szCs w:val="22"/>
                <w:lang w:val="sr-Cyrl-RS"/>
              </w:rPr>
              <w:t>4</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ПРЕДСЕДНИК/КОРДИНАТОР/ВОДИТЕЉ</w:t>
            </w:r>
          </w:p>
          <w:p w:rsidR="000C1C6D" w:rsidRPr="000C1C6D" w:rsidRDefault="000C1C6D" w:rsidP="000C1C6D">
            <w:pPr>
              <w:rPr>
                <w:rFonts w:ascii="Calibri" w:hAnsi="Calibri"/>
                <w:sz w:val="22"/>
                <w:szCs w:val="22"/>
                <w:lang w:val="sr-Cyrl-RS"/>
              </w:rPr>
            </w:pPr>
            <w:r w:rsidRPr="000C1C6D">
              <w:rPr>
                <w:rFonts w:ascii="Calibri" w:hAnsi="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5D4E1D" w:rsidP="000C1C6D">
            <w:pPr>
              <w:rPr>
                <w:rFonts w:ascii="Calibri" w:hAnsi="Calibri"/>
                <w:sz w:val="22"/>
                <w:szCs w:val="22"/>
                <w:lang w:val="sr-Cyrl-RS"/>
              </w:rPr>
            </w:pPr>
            <w:r>
              <w:rPr>
                <w:rFonts w:ascii="Calibri" w:hAnsi="Calibri"/>
                <w:sz w:val="22"/>
                <w:szCs w:val="22"/>
                <w:lang w:val="sr-Cyrl-RS"/>
              </w:rPr>
              <w:t>Мира Павловић</w:t>
            </w:r>
          </w:p>
        </w:tc>
      </w:tr>
      <w:tr w:rsidR="000C1C6D" w:rsidRPr="000C1C6D" w:rsidTr="005107A5">
        <w:tc>
          <w:tcPr>
            <w:tcW w:w="316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0C1C6D" w:rsidP="000C1C6D">
            <w:pPr>
              <w:rPr>
                <w:rFonts w:ascii="Calibri" w:hAnsi="Calibri"/>
                <w:sz w:val="22"/>
                <w:szCs w:val="22"/>
              </w:rPr>
            </w:pPr>
            <w:r w:rsidRPr="000C1C6D">
              <w:rPr>
                <w:rFonts w:ascii="Calibri" w:hAnsi="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C1C6D" w:rsidRPr="000C1C6D" w:rsidRDefault="005D4E1D" w:rsidP="000C1C6D">
            <w:pPr>
              <w:rPr>
                <w:rFonts w:ascii="Calibri" w:hAnsi="Calibri"/>
                <w:sz w:val="22"/>
                <w:szCs w:val="22"/>
                <w:lang w:val="sr-Cyrl-RS"/>
              </w:rPr>
            </w:pPr>
            <w:r>
              <w:rPr>
                <w:rFonts w:ascii="Calibri" w:hAnsi="Calibri"/>
                <w:sz w:val="22"/>
                <w:szCs w:val="22"/>
                <w:lang w:val="sr-Cyrl-RS"/>
              </w:rPr>
              <w:t>Мира Павловић</w:t>
            </w:r>
          </w:p>
        </w:tc>
      </w:tr>
    </w:tbl>
    <w:p w:rsidR="000C1C6D" w:rsidRPr="000C1C6D" w:rsidRDefault="000C1C6D" w:rsidP="000C1C6D">
      <w:pPr>
        <w:rPr>
          <w:rFonts w:ascii="Calibri" w:hAnsi="Calibri" w:cs="Calibri"/>
          <w:b/>
          <w:sz w:val="22"/>
          <w:szCs w:val="22"/>
        </w:rPr>
      </w:pPr>
    </w:p>
    <w:p w:rsidR="000C1C6D" w:rsidRDefault="000C1C6D"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Default="00411DD4" w:rsidP="000C1C6D">
      <w:pPr>
        <w:rPr>
          <w:rFonts w:ascii="Calibri" w:hAnsi="Calibri" w:cs="Calibri"/>
          <w:b/>
          <w:sz w:val="22"/>
          <w:szCs w:val="22"/>
          <w:lang w:val="en-US"/>
        </w:rPr>
      </w:pPr>
    </w:p>
    <w:p w:rsidR="00411DD4" w:rsidRPr="00411DD4" w:rsidRDefault="00411DD4" w:rsidP="000C1C6D">
      <w:pPr>
        <w:rPr>
          <w:rFonts w:ascii="Calibri" w:hAnsi="Calibri" w:cs="Calibri"/>
          <w:b/>
          <w:sz w:val="22"/>
          <w:szCs w:val="22"/>
          <w:lang w:val="en-US"/>
        </w:rPr>
      </w:pPr>
    </w:p>
    <w:p w:rsidR="00DC546C" w:rsidRPr="003B30DB" w:rsidRDefault="00DC546C" w:rsidP="00DC546C">
      <w:pPr>
        <w:rPr>
          <w:rFonts w:ascii="Calibri" w:hAnsi="Calibri" w:cs="Calibri"/>
          <w:b/>
          <w:sz w:val="22"/>
          <w:szCs w:val="22"/>
          <w:lang w:val="en-US"/>
        </w:rPr>
      </w:pPr>
      <w:r w:rsidRPr="00E4259B">
        <w:rPr>
          <w:rFonts w:ascii="Calibri" w:hAnsi="Calibri" w:cs="Calibri"/>
          <w:b/>
          <w:sz w:val="22"/>
          <w:szCs w:val="22"/>
        </w:rPr>
        <w:lastRenderedPageBreak/>
        <w:t>ИЗВЕШТАЈ О РАДУ ДРАМСК</w:t>
      </w:r>
      <w:r w:rsidR="00180B00" w:rsidRPr="00E4259B">
        <w:rPr>
          <w:rFonts w:ascii="Calibri" w:hAnsi="Calibri" w:cs="Calibri"/>
          <w:b/>
          <w:sz w:val="22"/>
          <w:szCs w:val="22"/>
        </w:rPr>
        <w:t>О-РЕЦИТАТОРСКЕ СЕКЦИЈЕ</w:t>
      </w:r>
      <w:r w:rsidR="00233A9E" w:rsidRPr="00E4259B">
        <w:rPr>
          <w:rFonts w:ascii="Calibri" w:hAnsi="Calibri" w:cs="Calibri"/>
          <w:b/>
          <w:sz w:val="22"/>
          <w:szCs w:val="22"/>
        </w:rPr>
        <w:t xml:space="preserve"> У ШКОЛСКОЈ 20</w:t>
      </w:r>
      <w:r w:rsidR="00107E83" w:rsidRPr="00E4259B">
        <w:rPr>
          <w:rFonts w:ascii="Calibri" w:hAnsi="Calibri" w:cs="Calibri"/>
          <w:b/>
          <w:sz w:val="22"/>
          <w:szCs w:val="22"/>
          <w:lang w:val="en-US"/>
        </w:rPr>
        <w:t>2</w:t>
      </w:r>
      <w:r w:rsidR="00107E83" w:rsidRPr="00E4259B">
        <w:rPr>
          <w:rFonts w:ascii="Calibri" w:hAnsi="Calibri" w:cs="Calibri"/>
          <w:b/>
          <w:sz w:val="22"/>
          <w:szCs w:val="22"/>
          <w:lang w:val="sr-Cyrl-RS"/>
        </w:rPr>
        <w:t>1</w:t>
      </w:r>
      <w:r w:rsidR="00081FE9" w:rsidRPr="00E4259B">
        <w:rPr>
          <w:rFonts w:ascii="Calibri" w:hAnsi="Calibri" w:cs="Calibri"/>
          <w:b/>
          <w:sz w:val="22"/>
          <w:szCs w:val="22"/>
        </w:rPr>
        <w:t>/</w:t>
      </w:r>
      <w:r w:rsidR="001569F6" w:rsidRPr="00E4259B">
        <w:rPr>
          <w:rFonts w:ascii="Calibri" w:hAnsi="Calibri" w:cs="Calibri"/>
          <w:b/>
          <w:sz w:val="22"/>
          <w:szCs w:val="22"/>
          <w:lang w:val="sr-Cyrl-RS"/>
        </w:rPr>
        <w:t>2</w:t>
      </w:r>
      <w:r w:rsidR="00107E83" w:rsidRPr="00E4259B">
        <w:rPr>
          <w:rFonts w:ascii="Calibri" w:hAnsi="Calibri" w:cs="Calibri"/>
          <w:b/>
          <w:sz w:val="22"/>
          <w:szCs w:val="22"/>
          <w:lang w:val="sr-Cyrl-RS"/>
        </w:rPr>
        <w:t>2</w:t>
      </w:r>
      <w:r w:rsidR="008F2789" w:rsidRPr="00E4259B">
        <w:rPr>
          <w:rFonts w:ascii="Calibri" w:hAnsi="Calibri" w:cs="Calibri"/>
          <w:b/>
          <w:sz w:val="22"/>
          <w:szCs w:val="22"/>
        </w:rPr>
        <w:t>.</w:t>
      </w:r>
    </w:p>
    <w:p w:rsidR="005A7369" w:rsidRDefault="00AC1AB4" w:rsidP="005A7369">
      <w:pPr>
        <w:rPr>
          <w:rFonts w:ascii="Calibri" w:hAnsi="Calibri" w:cs="Calibri"/>
          <w:b/>
          <w:sz w:val="22"/>
          <w:szCs w:val="22"/>
          <w:lang w:val="sr-Cyrl-RS"/>
        </w:rPr>
      </w:pPr>
      <w:r w:rsidRPr="00675884">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E6232D" w:rsidP="00890900">
            <w:pPr>
              <w:rPr>
                <w:rFonts w:ascii="Calibri" w:hAnsi="Calibri" w:cs="Calibri"/>
                <w:sz w:val="22"/>
                <w:szCs w:val="22"/>
              </w:rPr>
            </w:pPr>
            <w:r w:rsidRPr="00675884">
              <w:rPr>
                <w:rFonts w:ascii="Calibri" w:hAnsi="Calibri" w:cs="Calibri"/>
                <w:sz w:val="22"/>
                <w:szCs w:val="22"/>
              </w:rPr>
              <w:t>20</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ИМЕНА ЧЛАНОВА</w:t>
            </w:r>
          </w:p>
          <w:p w:rsidR="005A7369" w:rsidRPr="00675884" w:rsidRDefault="005A7369" w:rsidP="00890900">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E6232D" w:rsidP="00890900">
            <w:pPr>
              <w:rPr>
                <w:rFonts w:ascii="Calibri" w:hAnsi="Calibri" w:cs="Calibri"/>
                <w:sz w:val="22"/>
                <w:szCs w:val="22"/>
              </w:rPr>
            </w:pPr>
            <w:r w:rsidRPr="00675884">
              <w:rPr>
                <w:rFonts w:ascii="Calibri" w:hAnsi="Calibri" w:cs="Calibri"/>
                <w:sz w:val="22"/>
                <w:szCs w:val="22"/>
              </w:rPr>
              <w:t>Ученици од петог до осмог разреда</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1569F6" w:rsidRDefault="001569F6" w:rsidP="00890900">
            <w:pPr>
              <w:rPr>
                <w:rFonts w:ascii="Calibri" w:hAnsi="Calibri" w:cs="Calibri"/>
                <w:sz w:val="22"/>
                <w:szCs w:val="22"/>
                <w:lang w:val="en-US"/>
              </w:rPr>
            </w:pPr>
            <w:r>
              <w:rPr>
                <w:rFonts w:ascii="Calibri" w:hAnsi="Calibri" w:cs="Calibri"/>
                <w:sz w:val="22"/>
                <w:szCs w:val="22"/>
                <w:lang w:val="en-US"/>
              </w:rPr>
              <w:t>36</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p>
          <w:p w:rsidR="005A7369" w:rsidRPr="00675884" w:rsidRDefault="005A7369" w:rsidP="00890900">
            <w:pPr>
              <w:rPr>
                <w:rFonts w:ascii="Calibri" w:hAnsi="Calibri" w:cs="Calibri"/>
                <w:sz w:val="22"/>
                <w:szCs w:val="22"/>
              </w:rPr>
            </w:pPr>
          </w:p>
          <w:p w:rsidR="005A7369" w:rsidRPr="00675884" w:rsidRDefault="005A7369" w:rsidP="00890900">
            <w:pPr>
              <w:rPr>
                <w:rFonts w:ascii="Calibri" w:hAnsi="Calibri" w:cs="Calibri"/>
                <w:sz w:val="22"/>
                <w:szCs w:val="22"/>
              </w:rPr>
            </w:pPr>
          </w:p>
          <w:p w:rsidR="005A7369" w:rsidRPr="00247054" w:rsidRDefault="005A7369" w:rsidP="00890900">
            <w:pPr>
              <w:rPr>
                <w:rFonts w:ascii="Calibri" w:hAnsi="Calibri" w:cs="Calibri"/>
                <w:sz w:val="22"/>
                <w:szCs w:val="22"/>
                <w:lang w:val="sr-Cyrl-RS"/>
              </w:rPr>
            </w:pPr>
            <w:r w:rsidRPr="00675884">
              <w:rPr>
                <w:rFonts w:ascii="Calibri" w:hAnsi="Calibri" w:cs="Calibri"/>
                <w:sz w:val="22"/>
                <w:szCs w:val="22"/>
              </w:rPr>
              <w:t>РЕАЛИЗОВАНЕ АКТИВНОСТИ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6232D" w:rsidRPr="00675884" w:rsidRDefault="00E6232D" w:rsidP="009210DE">
            <w:pPr>
              <w:tabs>
                <w:tab w:val="left" w:pos="2430"/>
              </w:tabs>
              <w:ind w:left="720"/>
              <w:rPr>
                <w:rFonts w:ascii="Calibri" w:hAnsi="Calibri" w:cs="Calibri"/>
                <w:sz w:val="22"/>
                <w:szCs w:val="22"/>
              </w:rPr>
            </w:pPr>
            <w:r w:rsidRPr="00675884">
              <w:rPr>
                <w:rFonts w:ascii="Calibri" w:hAnsi="Calibri" w:cs="Calibri"/>
                <w:sz w:val="22"/>
                <w:szCs w:val="22"/>
              </w:rPr>
              <w:t>учествовање у школским манифестацијама:</w:t>
            </w:r>
          </w:p>
          <w:p w:rsidR="00E6232D" w:rsidRPr="00675884" w:rsidRDefault="00E6232D" w:rsidP="009210DE">
            <w:pPr>
              <w:tabs>
                <w:tab w:val="left" w:pos="2430"/>
              </w:tabs>
              <w:ind w:left="720"/>
              <w:rPr>
                <w:rFonts w:ascii="Calibri" w:hAnsi="Calibri" w:cs="Calibri"/>
                <w:sz w:val="22"/>
                <w:szCs w:val="22"/>
              </w:rPr>
            </w:pPr>
            <w:r w:rsidRPr="00675884">
              <w:rPr>
                <w:rFonts w:ascii="Calibri" w:hAnsi="Calibri" w:cs="Calibri"/>
                <w:sz w:val="22"/>
                <w:szCs w:val="22"/>
              </w:rPr>
              <w:t>прослава Дана школе,</w:t>
            </w:r>
          </w:p>
          <w:p w:rsidR="00E6232D" w:rsidRPr="00675884" w:rsidRDefault="00E6232D" w:rsidP="009210DE">
            <w:pPr>
              <w:tabs>
                <w:tab w:val="left" w:pos="2430"/>
              </w:tabs>
              <w:ind w:left="720"/>
              <w:rPr>
                <w:rFonts w:ascii="Calibri" w:hAnsi="Calibri" w:cs="Calibri"/>
                <w:sz w:val="22"/>
                <w:szCs w:val="22"/>
              </w:rPr>
            </w:pPr>
            <w:r w:rsidRPr="00675884">
              <w:rPr>
                <w:rFonts w:ascii="Calibri" w:hAnsi="Calibri" w:cs="Calibri"/>
                <w:sz w:val="22"/>
                <w:szCs w:val="22"/>
              </w:rPr>
              <w:t>прослава Светог Саве</w:t>
            </w:r>
          </w:p>
          <w:p w:rsidR="005A7369" w:rsidRDefault="00E6232D" w:rsidP="00247054">
            <w:pPr>
              <w:tabs>
                <w:tab w:val="left" w:pos="2430"/>
              </w:tabs>
              <w:ind w:left="720"/>
              <w:rPr>
                <w:rFonts w:ascii="Calibri" w:hAnsi="Calibri" w:cs="Calibri"/>
                <w:sz w:val="22"/>
                <w:szCs w:val="22"/>
                <w:lang w:val="sr-Cyrl-RS"/>
              </w:rPr>
            </w:pPr>
            <w:r w:rsidRPr="00675884">
              <w:rPr>
                <w:rFonts w:ascii="Calibri" w:hAnsi="Calibri" w:cs="Calibri"/>
                <w:sz w:val="22"/>
                <w:szCs w:val="22"/>
              </w:rPr>
              <w:t>учешће на смотри рецитатора</w:t>
            </w:r>
          </w:p>
          <w:p w:rsidR="00945B44" w:rsidRPr="00945B44" w:rsidRDefault="00D839CE" w:rsidP="00247054">
            <w:pPr>
              <w:tabs>
                <w:tab w:val="left" w:pos="2430"/>
              </w:tabs>
              <w:ind w:left="720"/>
              <w:rPr>
                <w:rFonts w:ascii="Calibri" w:hAnsi="Calibri" w:cs="Calibri"/>
                <w:sz w:val="22"/>
                <w:szCs w:val="22"/>
                <w:lang w:val="sr-Cyrl-RS"/>
              </w:rPr>
            </w:pPr>
            <w:r>
              <w:rPr>
                <w:rFonts w:ascii="Calibri" w:hAnsi="Calibri" w:cs="Calibri"/>
                <w:sz w:val="22"/>
                <w:szCs w:val="22"/>
                <w:lang w:val="sr-Cyrl-RS"/>
              </w:rPr>
              <w:t xml:space="preserve">учешће на </w:t>
            </w:r>
            <w:r w:rsidR="004A2ACD">
              <w:rPr>
                <w:rFonts w:ascii="Calibri" w:hAnsi="Calibri" w:cs="Calibri"/>
                <w:sz w:val="22"/>
                <w:szCs w:val="22"/>
                <w:lang w:val="sr-Cyrl-RS"/>
              </w:rPr>
              <w:t>такмичењу у беседништву</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E6232D" w:rsidP="00890900">
            <w:pPr>
              <w:rPr>
                <w:rFonts w:ascii="Calibri" w:hAnsi="Calibri" w:cs="Calibri"/>
                <w:sz w:val="22"/>
                <w:szCs w:val="22"/>
              </w:rPr>
            </w:pPr>
            <w:r w:rsidRPr="00675884">
              <w:rPr>
                <w:rFonts w:ascii="Calibri" w:hAnsi="Calibri" w:cs="Calibri"/>
                <w:sz w:val="22"/>
                <w:szCs w:val="22"/>
              </w:rPr>
              <w:t>Све активности су реализоване</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ПОСТИГНУТИ</w:t>
            </w:r>
          </w:p>
          <w:p w:rsidR="005A7369" w:rsidRPr="00675884" w:rsidRDefault="005A7369" w:rsidP="00890900">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E6232D" w:rsidP="00890900">
            <w:pPr>
              <w:rPr>
                <w:rFonts w:ascii="Calibri" w:hAnsi="Calibri" w:cs="Calibri"/>
                <w:sz w:val="22"/>
                <w:szCs w:val="22"/>
              </w:rPr>
            </w:pPr>
            <w:r w:rsidRPr="00675884">
              <w:rPr>
                <w:rFonts w:ascii="Calibri" w:hAnsi="Calibri" w:cs="Calibri"/>
                <w:sz w:val="22"/>
                <w:szCs w:val="22"/>
              </w:rPr>
              <w:t>Активно учествовање на свим школским манифестацијама</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E6232D" w:rsidRPr="00675884" w:rsidRDefault="00E6232D" w:rsidP="009210DE">
            <w:pPr>
              <w:tabs>
                <w:tab w:val="left" w:pos="2430"/>
              </w:tabs>
              <w:rPr>
                <w:rFonts w:ascii="Calibri" w:hAnsi="Calibri" w:cs="Calibri"/>
                <w:sz w:val="22"/>
                <w:szCs w:val="22"/>
              </w:rPr>
            </w:pPr>
            <w:r w:rsidRPr="00675884">
              <w:rPr>
                <w:rFonts w:ascii="Calibri" w:hAnsi="Calibri" w:cs="Calibri"/>
                <w:sz w:val="22"/>
                <w:szCs w:val="22"/>
              </w:rPr>
              <w:t>Укључивање више ученика и ангажовање више наставника.</w:t>
            </w:r>
          </w:p>
          <w:p w:rsidR="005A7369" w:rsidRPr="00675884" w:rsidRDefault="005A7369" w:rsidP="00890900">
            <w:pPr>
              <w:rPr>
                <w:rFonts w:ascii="Calibri" w:hAnsi="Calibri" w:cs="Calibri"/>
                <w:sz w:val="22"/>
                <w:szCs w:val="22"/>
              </w:rPr>
            </w:pP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САМОВРЕДНОВАЊЕ</w:t>
            </w:r>
          </w:p>
          <w:p w:rsidR="005A7369" w:rsidRPr="00675884" w:rsidRDefault="005A7369" w:rsidP="00890900">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E6232D" w:rsidP="00890900">
            <w:pPr>
              <w:rPr>
                <w:rFonts w:ascii="Calibri" w:hAnsi="Calibri" w:cs="Calibri"/>
                <w:sz w:val="22"/>
                <w:szCs w:val="22"/>
              </w:rPr>
            </w:pPr>
            <w:r w:rsidRPr="00675884">
              <w:rPr>
                <w:rFonts w:ascii="Calibri" w:hAnsi="Calibri" w:cs="Calibri"/>
                <w:sz w:val="22"/>
                <w:szCs w:val="22"/>
              </w:rPr>
              <w:t>4</w:t>
            </w: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ПРЕДСЕДНИК/КОРДИНАТОР/ВОДИТЕЉ</w:t>
            </w:r>
          </w:p>
          <w:p w:rsidR="005A7369" w:rsidRPr="00675884" w:rsidRDefault="005A7369" w:rsidP="00890900">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757B" w:rsidRPr="0079757B" w:rsidRDefault="0079757B" w:rsidP="00890900">
            <w:pPr>
              <w:rPr>
                <w:rFonts w:ascii="Calibri" w:hAnsi="Calibri" w:cs="Calibri"/>
                <w:sz w:val="22"/>
                <w:szCs w:val="22"/>
              </w:rPr>
            </w:pPr>
            <w:r>
              <w:rPr>
                <w:rFonts w:ascii="Calibri" w:hAnsi="Calibri" w:cs="Calibri"/>
                <w:sz w:val="22"/>
                <w:szCs w:val="22"/>
                <w:lang w:val="en-US"/>
              </w:rPr>
              <w:t>A</w:t>
            </w:r>
            <w:r>
              <w:rPr>
                <w:rFonts w:ascii="Calibri" w:hAnsi="Calibri" w:cs="Calibri"/>
                <w:sz w:val="22"/>
                <w:szCs w:val="22"/>
              </w:rPr>
              <w:t>ндријана Бонџић, Милена Станојевић</w:t>
            </w:r>
          </w:p>
          <w:p w:rsidR="00E6232D" w:rsidRPr="00675884" w:rsidRDefault="00E6232D" w:rsidP="00890900">
            <w:pPr>
              <w:rPr>
                <w:rFonts w:ascii="Calibri" w:hAnsi="Calibri" w:cs="Calibri"/>
                <w:sz w:val="22"/>
                <w:szCs w:val="22"/>
              </w:rPr>
            </w:pPr>
          </w:p>
        </w:tc>
      </w:tr>
      <w:tr w:rsidR="005A736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7369" w:rsidRPr="00675884" w:rsidRDefault="005A7369" w:rsidP="00890900">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B6209" w:rsidRPr="0079757B" w:rsidRDefault="00AB6209" w:rsidP="00AB6209">
            <w:pPr>
              <w:rPr>
                <w:rFonts w:ascii="Calibri" w:hAnsi="Calibri" w:cs="Calibri"/>
                <w:sz w:val="22"/>
                <w:szCs w:val="22"/>
              </w:rPr>
            </w:pPr>
            <w:r>
              <w:rPr>
                <w:rFonts w:ascii="Calibri" w:hAnsi="Calibri" w:cs="Calibri"/>
                <w:sz w:val="22"/>
                <w:szCs w:val="22"/>
                <w:lang w:val="en-US"/>
              </w:rPr>
              <w:t>A</w:t>
            </w:r>
            <w:r>
              <w:rPr>
                <w:rFonts w:ascii="Calibri" w:hAnsi="Calibri" w:cs="Calibri"/>
                <w:sz w:val="22"/>
                <w:szCs w:val="22"/>
              </w:rPr>
              <w:t>ндријана Бонџић, Милена Станојевић</w:t>
            </w:r>
          </w:p>
          <w:p w:rsidR="005A7369" w:rsidRPr="00675884" w:rsidRDefault="005A7369" w:rsidP="00890900">
            <w:pPr>
              <w:rPr>
                <w:rFonts w:ascii="Calibri" w:hAnsi="Calibri" w:cs="Calibri"/>
                <w:sz w:val="22"/>
                <w:szCs w:val="22"/>
              </w:rPr>
            </w:pPr>
          </w:p>
        </w:tc>
      </w:tr>
    </w:tbl>
    <w:p w:rsidR="00DC546C" w:rsidRPr="00675884" w:rsidRDefault="00DC546C" w:rsidP="00DC546C">
      <w:pPr>
        <w:rPr>
          <w:rFonts w:ascii="Calibri" w:hAnsi="Calibri" w:cs="Calibri"/>
          <w:sz w:val="22"/>
          <w:szCs w:val="22"/>
        </w:rPr>
      </w:pPr>
    </w:p>
    <w:p w:rsidR="00DC546C" w:rsidRPr="00675884" w:rsidRDefault="000422CD" w:rsidP="00DC546C">
      <w:pPr>
        <w:rPr>
          <w:rFonts w:ascii="Calibri" w:hAnsi="Calibri" w:cs="Calibri"/>
          <w:sz w:val="22"/>
          <w:szCs w:val="22"/>
        </w:rPr>
      </w:pPr>
      <w:r w:rsidRPr="00675884">
        <w:rPr>
          <w:rFonts w:ascii="Calibri" w:hAnsi="Calibri" w:cs="Calibri"/>
          <w:sz w:val="22"/>
          <w:szCs w:val="22"/>
        </w:rPr>
        <w:t xml:space="preserve"> </w:t>
      </w:r>
    </w:p>
    <w:p w:rsidR="00FA1A36" w:rsidRDefault="00FA1A36" w:rsidP="00C97822">
      <w:pPr>
        <w:rPr>
          <w:rFonts w:ascii="Calibri" w:hAnsi="Calibri" w:cs="Calibri"/>
          <w:b/>
          <w:color w:val="FF0000"/>
          <w:sz w:val="22"/>
          <w:szCs w:val="22"/>
          <w:lang w:val="en-US"/>
        </w:rPr>
      </w:pPr>
    </w:p>
    <w:p w:rsidR="00FA1A36" w:rsidRDefault="00FA1A36" w:rsidP="00C97822">
      <w:pPr>
        <w:rPr>
          <w:rFonts w:ascii="Calibri" w:hAnsi="Calibri" w:cs="Calibri"/>
          <w:b/>
          <w:color w:val="FF0000"/>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411DD4" w:rsidRDefault="00411DD4" w:rsidP="00C97822">
      <w:pPr>
        <w:rPr>
          <w:rFonts w:ascii="Calibri" w:hAnsi="Calibri" w:cs="Calibri"/>
          <w:b/>
          <w:sz w:val="22"/>
          <w:szCs w:val="22"/>
          <w:lang w:val="en-US"/>
        </w:rPr>
      </w:pPr>
    </w:p>
    <w:p w:rsidR="00C97822" w:rsidRPr="003B30DB" w:rsidRDefault="00BE51FE" w:rsidP="00C97822">
      <w:pPr>
        <w:rPr>
          <w:rFonts w:ascii="Calibri" w:hAnsi="Calibri" w:cs="Calibri"/>
          <w:b/>
          <w:sz w:val="22"/>
          <w:szCs w:val="22"/>
          <w:lang w:val="sr-Cyrl-RS"/>
        </w:rPr>
      </w:pPr>
      <w:r w:rsidRPr="00E4259B">
        <w:rPr>
          <w:rFonts w:ascii="Calibri" w:hAnsi="Calibri" w:cs="Calibri"/>
          <w:b/>
          <w:sz w:val="22"/>
          <w:szCs w:val="22"/>
          <w:lang w:val="sr-Cyrl-RS"/>
        </w:rPr>
        <w:lastRenderedPageBreak/>
        <w:t>И</w:t>
      </w:r>
      <w:r w:rsidR="0050535E" w:rsidRPr="00E4259B">
        <w:rPr>
          <w:rFonts w:ascii="Calibri" w:hAnsi="Calibri" w:cs="Calibri"/>
          <w:b/>
          <w:sz w:val="22"/>
          <w:szCs w:val="22"/>
        </w:rPr>
        <w:t xml:space="preserve">ЗВЕШТАЈ О РАДУ </w:t>
      </w:r>
      <w:r w:rsidR="00C97822" w:rsidRPr="00E4259B">
        <w:rPr>
          <w:rFonts w:ascii="Calibri" w:hAnsi="Calibri" w:cs="Calibri"/>
          <w:b/>
          <w:sz w:val="22"/>
          <w:szCs w:val="22"/>
        </w:rPr>
        <w:t>РЕЦИТАТОРСКЕ СЕКЦИЈЕ МЛАЂИХ РАЗРЕДА</w:t>
      </w:r>
      <w:r w:rsidR="00C97822" w:rsidRPr="00E4259B">
        <w:rPr>
          <w:rFonts w:ascii="Calibri" w:hAnsi="Calibri" w:cs="Calibri"/>
          <w:b/>
          <w:sz w:val="22"/>
          <w:szCs w:val="22"/>
          <w:lang w:val="en-US"/>
        </w:rPr>
        <w:t xml:space="preserve"> </w:t>
      </w:r>
      <w:r w:rsidR="001569F6" w:rsidRPr="00E4259B">
        <w:rPr>
          <w:rFonts w:ascii="Calibri" w:hAnsi="Calibri" w:cs="Calibri"/>
          <w:b/>
          <w:sz w:val="22"/>
          <w:szCs w:val="22"/>
        </w:rPr>
        <w:t>ЗА ШКОЛСКУ 20</w:t>
      </w:r>
      <w:r w:rsidR="0050535E" w:rsidRPr="00E4259B">
        <w:rPr>
          <w:rFonts w:ascii="Calibri" w:hAnsi="Calibri" w:cs="Calibri"/>
          <w:b/>
          <w:sz w:val="22"/>
          <w:szCs w:val="22"/>
          <w:lang w:val="en-US"/>
        </w:rPr>
        <w:t>21</w:t>
      </w:r>
      <w:r w:rsidR="001806E7" w:rsidRPr="00E4259B">
        <w:rPr>
          <w:rFonts w:ascii="Calibri" w:hAnsi="Calibri" w:cs="Calibri"/>
          <w:b/>
          <w:sz w:val="22"/>
          <w:szCs w:val="22"/>
        </w:rPr>
        <w:t>/</w:t>
      </w:r>
      <w:r w:rsidR="0050535E" w:rsidRPr="00E4259B">
        <w:rPr>
          <w:rFonts w:ascii="Calibri" w:hAnsi="Calibri" w:cs="Calibri"/>
          <w:b/>
          <w:sz w:val="22"/>
          <w:szCs w:val="22"/>
          <w:lang w:val="en-US"/>
        </w:rPr>
        <w:t>22</w:t>
      </w:r>
      <w:r w:rsidR="00C97822" w:rsidRPr="003338C2">
        <w:rPr>
          <w:rFonts w:ascii="Calibri" w:hAnsi="Calibri" w:cs="Calibri"/>
          <w:b/>
          <w:sz w:val="22"/>
          <w:szCs w:val="22"/>
        </w:rPr>
        <w:t>.</w:t>
      </w:r>
    </w:p>
    <w:p w:rsidR="00C97822" w:rsidRPr="003B30DB" w:rsidRDefault="00C97822" w:rsidP="00C97822">
      <w:pPr>
        <w:rPr>
          <w:rFonts w:ascii="Calibri" w:hAnsi="Calibri" w:cs="Calibri"/>
          <w:sz w:val="22"/>
          <w:szCs w:val="22"/>
          <w:lang w:val="sr-Cyrl-RS"/>
        </w:rPr>
      </w:pPr>
      <w:r w:rsidRPr="003B30DB">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30</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ИМЕНА ЧЛАНОВА</w:t>
            </w:r>
          </w:p>
          <w:p w:rsidR="00C97822" w:rsidRPr="00675884" w:rsidRDefault="00C97822" w:rsidP="00BE49A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Ученици од првог до четвртог разреда</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50535E" w:rsidRDefault="0050535E" w:rsidP="00BE49A1">
            <w:pPr>
              <w:rPr>
                <w:rFonts w:ascii="Calibri" w:hAnsi="Calibri" w:cs="Calibri"/>
                <w:sz w:val="22"/>
                <w:szCs w:val="22"/>
                <w:lang w:val="sr-Cyrl-RS"/>
              </w:rPr>
            </w:pPr>
            <w:r>
              <w:rPr>
                <w:rFonts w:ascii="Calibri" w:hAnsi="Calibri" w:cs="Calibri"/>
                <w:sz w:val="22"/>
                <w:szCs w:val="22"/>
                <w:lang w:val="sr-Cyrl-RS"/>
              </w:rPr>
              <w:t>36</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p>
          <w:p w:rsidR="00C97822" w:rsidRPr="00675884" w:rsidRDefault="00C97822" w:rsidP="00BE49A1">
            <w:pPr>
              <w:rPr>
                <w:rFonts w:ascii="Calibri" w:hAnsi="Calibri" w:cs="Calibri"/>
                <w:sz w:val="22"/>
                <w:szCs w:val="22"/>
              </w:rPr>
            </w:pPr>
          </w:p>
          <w:p w:rsidR="00C97822" w:rsidRPr="00675884" w:rsidRDefault="00C97822" w:rsidP="00BE49A1">
            <w:pPr>
              <w:rPr>
                <w:rFonts w:ascii="Calibri" w:hAnsi="Calibri" w:cs="Calibri"/>
                <w:sz w:val="22"/>
                <w:szCs w:val="22"/>
              </w:rPr>
            </w:pPr>
          </w:p>
          <w:p w:rsidR="00C97822" w:rsidRPr="00675884" w:rsidRDefault="00C97822" w:rsidP="00BE49A1">
            <w:pPr>
              <w:rPr>
                <w:rFonts w:ascii="Calibri" w:hAnsi="Calibri" w:cs="Calibri"/>
                <w:sz w:val="22"/>
                <w:szCs w:val="22"/>
              </w:rPr>
            </w:pPr>
            <w:r w:rsidRPr="00675884">
              <w:rPr>
                <w:rFonts w:ascii="Calibri" w:hAnsi="Calibri" w:cs="Calibri"/>
                <w:sz w:val="22"/>
                <w:szCs w:val="22"/>
              </w:rPr>
              <w:t>РЕАЛИЗОВАНЕ АКТИВНОСТИ</w:t>
            </w:r>
          </w:p>
          <w:p w:rsidR="00C97822" w:rsidRPr="00675884" w:rsidRDefault="00C97822" w:rsidP="00BE49A1">
            <w:pPr>
              <w:rPr>
                <w:rFonts w:ascii="Calibri" w:hAnsi="Calibri" w:cs="Calibri"/>
                <w:sz w:val="22"/>
                <w:szCs w:val="22"/>
              </w:rPr>
            </w:pPr>
          </w:p>
          <w:p w:rsidR="00C97822" w:rsidRPr="00675884" w:rsidRDefault="00C97822" w:rsidP="00BE49A1">
            <w:pPr>
              <w:rPr>
                <w:rFonts w:ascii="Calibri" w:hAnsi="Calibri" w:cs="Calibri"/>
                <w:sz w:val="22"/>
                <w:szCs w:val="22"/>
              </w:rPr>
            </w:pPr>
          </w:p>
          <w:p w:rsidR="00C97822" w:rsidRPr="00675884" w:rsidRDefault="00C97822" w:rsidP="00BE49A1">
            <w:pPr>
              <w:rPr>
                <w:rFonts w:ascii="Calibri" w:hAnsi="Calibri" w:cs="Calibri"/>
                <w:sz w:val="22"/>
                <w:szCs w:val="22"/>
              </w:rPr>
            </w:pPr>
          </w:p>
          <w:p w:rsidR="00C97822" w:rsidRPr="007436F6" w:rsidRDefault="00C97822" w:rsidP="00BE49A1">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FA0078">
            <w:pPr>
              <w:numPr>
                <w:ilvl w:val="0"/>
                <w:numId w:val="13"/>
              </w:numPr>
              <w:rPr>
                <w:rFonts w:ascii="Calibri" w:hAnsi="Calibri" w:cs="Calibri"/>
                <w:sz w:val="22"/>
                <w:szCs w:val="22"/>
              </w:rPr>
            </w:pPr>
            <w:r>
              <w:rPr>
                <w:rFonts w:ascii="Calibri" w:hAnsi="Calibri" w:cs="Calibri"/>
                <w:sz w:val="22"/>
                <w:szCs w:val="22"/>
              </w:rPr>
              <w:t>Учешће у приредби за Д</w:t>
            </w:r>
            <w:r w:rsidRPr="00675884">
              <w:rPr>
                <w:rFonts w:ascii="Calibri" w:hAnsi="Calibri" w:cs="Calibri"/>
                <w:sz w:val="22"/>
                <w:szCs w:val="22"/>
              </w:rPr>
              <w:t>ан школе</w:t>
            </w:r>
          </w:p>
          <w:p w:rsidR="00C97822" w:rsidRPr="003E6BA6" w:rsidRDefault="00C97822" w:rsidP="00FA0078">
            <w:pPr>
              <w:numPr>
                <w:ilvl w:val="0"/>
                <w:numId w:val="13"/>
              </w:numPr>
              <w:rPr>
                <w:rFonts w:ascii="Calibri" w:hAnsi="Calibri" w:cs="Calibri"/>
                <w:sz w:val="22"/>
                <w:szCs w:val="22"/>
              </w:rPr>
            </w:pPr>
            <w:r w:rsidRPr="00675884">
              <w:rPr>
                <w:rFonts w:ascii="Calibri" w:hAnsi="Calibri" w:cs="Calibri"/>
                <w:sz w:val="22"/>
                <w:szCs w:val="22"/>
              </w:rPr>
              <w:t>Драмске игре са тематиком новогодишњих и божићних празника</w:t>
            </w:r>
          </w:p>
          <w:p w:rsidR="003E6BA6" w:rsidRPr="00675884" w:rsidRDefault="003E6BA6" w:rsidP="003338C2">
            <w:pPr>
              <w:ind w:left="1069"/>
              <w:rPr>
                <w:rFonts w:ascii="Calibri" w:hAnsi="Calibri" w:cs="Calibri"/>
                <w:sz w:val="22"/>
                <w:szCs w:val="22"/>
              </w:rPr>
            </w:pPr>
          </w:p>
          <w:p w:rsidR="001806E7" w:rsidRPr="00675884" w:rsidRDefault="001806E7" w:rsidP="003E6BA6">
            <w:pPr>
              <w:ind w:left="360"/>
              <w:rPr>
                <w:rFonts w:ascii="Calibri" w:hAnsi="Calibri" w:cs="Calibri"/>
                <w:sz w:val="22"/>
                <w:szCs w:val="22"/>
              </w:rPr>
            </w:pP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1806E7" w:rsidRDefault="001806E7" w:rsidP="00BE49A1">
            <w:pPr>
              <w:rPr>
                <w:rFonts w:ascii="Calibri" w:hAnsi="Calibri" w:cs="Calibri"/>
                <w:sz w:val="22"/>
                <w:szCs w:val="22"/>
                <w:lang w:val="sr-Cyrl-RS"/>
              </w:rPr>
            </w:pPr>
            <w:r>
              <w:rPr>
                <w:rFonts w:ascii="Calibri" w:hAnsi="Calibri" w:cs="Calibri"/>
                <w:sz w:val="22"/>
                <w:szCs w:val="22"/>
                <w:lang w:val="sr-Cyrl-RS"/>
              </w:rPr>
              <w:t>Све активности</w:t>
            </w:r>
            <w:r w:rsidR="00E16F17">
              <w:rPr>
                <w:rFonts w:ascii="Calibri" w:hAnsi="Calibri" w:cs="Calibri"/>
                <w:sz w:val="22"/>
                <w:szCs w:val="22"/>
                <w:lang w:val="sr-Cyrl-RS"/>
              </w:rPr>
              <w:t xml:space="preserve"> </w:t>
            </w:r>
            <w:r>
              <w:rPr>
                <w:rFonts w:ascii="Calibri" w:hAnsi="Calibri" w:cs="Calibri"/>
                <w:sz w:val="22"/>
                <w:szCs w:val="22"/>
                <w:lang w:val="sr-Cyrl-RS"/>
              </w:rPr>
              <w:t>су реализоване</w:t>
            </w:r>
            <w:r w:rsidR="00E16F17">
              <w:rPr>
                <w:rFonts w:ascii="Calibri" w:hAnsi="Calibri" w:cs="Calibri"/>
                <w:sz w:val="22"/>
                <w:szCs w:val="22"/>
                <w:lang w:val="sr-Cyrl-RS"/>
              </w:rPr>
              <w:t xml:space="preserve"> </w:t>
            </w:r>
            <w:r w:rsidR="003338C2">
              <w:rPr>
                <w:rFonts w:ascii="Calibri" w:hAnsi="Calibri" w:cs="Calibri"/>
                <w:sz w:val="22"/>
                <w:szCs w:val="22"/>
                <w:lang w:val="sr-Cyrl-RS"/>
              </w:rPr>
              <w:t>.</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C97822" w:rsidRPr="00675884" w:rsidRDefault="00C97822" w:rsidP="00BE49A1">
            <w:pPr>
              <w:rPr>
                <w:rFonts w:ascii="Calibri" w:hAnsi="Calibri" w:cs="Calibri"/>
                <w:sz w:val="22"/>
                <w:szCs w:val="22"/>
              </w:rPr>
            </w:pPr>
            <w:r w:rsidRPr="00675884">
              <w:rPr>
                <w:rFonts w:ascii="Calibri" w:hAnsi="Calibri" w:cs="Calibri"/>
                <w:sz w:val="22"/>
                <w:szCs w:val="22"/>
              </w:rPr>
              <w:t>ПОСТИГНУТИ</w:t>
            </w:r>
          </w:p>
          <w:p w:rsidR="00C97822" w:rsidRPr="00675884" w:rsidRDefault="00C97822" w:rsidP="00BE49A1">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50535E" w:rsidRDefault="0050535E" w:rsidP="003E6BA6">
            <w:pPr>
              <w:rPr>
                <w:rFonts w:ascii="Calibri" w:hAnsi="Calibri" w:cs="Calibri"/>
                <w:sz w:val="22"/>
                <w:szCs w:val="22"/>
                <w:lang w:val="en-US"/>
              </w:rPr>
            </w:pPr>
            <w:r>
              <w:rPr>
                <w:rFonts w:ascii="Calibri" w:hAnsi="Calibri" w:cs="Calibri"/>
                <w:sz w:val="22"/>
                <w:szCs w:val="22"/>
                <w:lang w:val="sr-Cyrl-RS"/>
              </w:rPr>
              <w:t>Ања  Слијепчевић  ,2.место</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C97822" w:rsidRPr="00675884" w:rsidRDefault="00C97822" w:rsidP="00BE49A1">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  обезбеђење већих могућности и учествовања на разним такмичењима адекватно њиховом узрасту;</w:t>
            </w:r>
          </w:p>
          <w:p w:rsidR="00C97822" w:rsidRPr="00675884" w:rsidRDefault="00C97822" w:rsidP="00BE49A1">
            <w:pPr>
              <w:rPr>
                <w:rFonts w:ascii="Calibri" w:hAnsi="Calibri" w:cs="Calibri"/>
                <w:sz w:val="22"/>
                <w:szCs w:val="22"/>
              </w:rPr>
            </w:pPr>
            <w:r w:rsidRPr="00675884">
              <w:rPr>
                <w:rFonts w:ascii="Calibri" w:hAnsi="Calibri" w:cs="Calibri"/>
                <w:sz w:val="22"/>
                <w:szCs w:val="22"/>
              </w:rPr>
              <w:t>- обезбедити материјал и услове за гостовање ученика на такмичењима у граду;</w:t>
            </w:r>
          </w:p>
          <w:p w:rsidR="00C97822" w:rsidRDefault="00C97822" w:rsidP="00BE49A1">
            <w:pPr>
              <w:rPr>
                <w:rFonts w:ascii="Calibri" w:hAnsi="Calibri" w:cs="Calibri"/>
                <w:sz w:val="22"/>
                <w:szCs w:val="22"/>
                <w:lang w:val="en-US"/>
              </w:rPr>
            </w:pPr>
            <w:r w:rsidRPr="00675884">
              <w:rPr>
                <w:rFonts w:ascii="Calibri" w:hAnsi="Calibri" w:cs="Calibri"/>
                <w:sz w:val="22"/>
                <w:szCs w:val="22"/>
              </w:rPr>
              <w:t>- мотивација ученика на адекватном нивоу у оквиру школе.</w:t>
            </w:r>
          </w:p>
          <w:p w:rsidR="00DE1300" w:rsidRDefault="00DE1300" w:rsidP="00BE49A1">
            <w:pPr>
              <w:rPr>
                <w:rFonts w:ascii="Calibri" w:hAnsi="Calibri" w:cs="Calibri"/>
                <w:sz w:val="22"/>
                <w:szCs w:val="22"/>
              </w:rPr>
            </w:pPr>
            <w:r>
              <w:rPr>
                <w:rFonts w:ascii="Calibri" w:hAnsi="Calibri" w:cs="Calibri"/>
                <w:sz w:val="22"/>
                <w:szCs w:val="22"/>
              </w:rPr>
              <w:t>-сарадња са другим секцијама</w:t>
            </w:r>
          </w:p>
          <w:p w:rsidR="00DE1300" w:rsidRPr="00DE1300" w:rsidRDefault="0050535E" w:rsidP="00BE49A1">
            <w:pPr>
              <w:rPr>
                <w:rFonts w:ascii="Calibri" w:hAnsi="Calibri" w:cs="Calibri"/>
                <w:sz w:val="22"/>
                <w:szCs w:val="22"/>
              </w:rPr>
            </w:pPr>
            <w:r>
              <w:rPr>
                <w:rFonts w:ascii="Calibri" w:hAnsi="Calibri" w:cs="Calibri"/>
                <w:sz w:val="22"/>
                <w:szCs w:val="22"/>
              </w:rPr>
              <w:t>-ук</w:t>
            </w:r>
            <w:r>
              <w:rPr>
                <w:rFonts w:ascii="Calibri" w:hAnsi="Calibri" w:cs="Calibri"/>
                <w:sz w:val="22"/>
                <w:szCs w:val="22"/>
                <w:lang w:val="sr-Cyrl-RS"/>
              </w:rPr>
              <w:t>љ</w:t>
            </w:r>
            <w:r w:rsidR="00DE1300">
              <w:rPr>
                <w:rFonts w:ascii="Calibri" w:hAnsi="Calibri" w:cs="Calibri"/>
                <w:sz w:val="22"/>
                <w:szCs w:val="22"/>
              </w:rPr>
              <w:t>учивање већег бр</w:t>
            </w:r>
            <w:r w:rsidR="003E6BA6">
              <w:rPr>
                <w:rFonts w:ascii="Calibri" w:hAnsi="Calibri" w:cs="Calibri"/>
                <w:sz w:val="22"/>
                <w:szCs w:val="22"/>
              </w:rPr>
              <w:t>оја родите</w:t>
            </w:r>
            <w:r w:rsidR="003E6BA6">
              <w:rPr>
                <w:rFonts w:ascii="Calibri" w:hAnsi="Calibri" w:cs="Calibri"/>
                <w:sz w:val="22"/>
                <w:szCs w:val="22"/>
                <w:lang w:val="sr-Cyrl-RS"/>
              </w:rPr>
              <w:t>љ</w:t>
            </w:r>
            <w:r w:rsidR="00DE1300">
              <w:rPr>
                <w:rFonts w:ascii="Calibri" w:hAnsi="Calibri" w:cs="Calibri"/>
                <w:sz w:val="22"/>
                <w:szCs w:val="22"/>
              </w:rPr>
              <w:t>а у рад секције</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САМОВРЕДНОВАЊЕ</w:t>
            </w:r>
          </w:p>
          <w:p w:rsidR="00C97822" w:rsidRPr="00675884" w:rsidRDefault="00C97822" w:rsidP="00BE49A1">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4</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ПРЕДСЕДНИК/КОРДИНАТОР/ВОДИТЕЉ</w:t>
            </w:r>
          </w:p>
          <w:p w:rsidR="00C97822" w:rsidRPr="00675884" w:rsidRDefault="00C97822" w:rsidP="00BE49A1">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Весна Ивановић</w:t>
            </w:r>
          </w:p>
        </w:tc>
      </w:tr>
      <w:tr w:rsidR="00C97822" w:rsidRPr="00675884" w:rsidTr="00BE49A1">
        <w:tc>
          <w:tcPr>
            <w:tcW w:w="316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97822" w:rsidRPr="00675884" w:rsidRDefault="00C97822" w:rsidP="00BE49A1">
            <w:pPr>
              <w:rPr>
                <w:rFonts w:ascii="Calibri" w:hAnsi="Calibri" w:cs="Calibri"/>
                <w:sz w:val="22"/>
                <w:szCs w:val="22"/>
              </w:rPr>
            </w:pPr>
            <w:r w:rsidRPr="00675884">
              <w:rPr>
                <w:rFonts w:ascii="Calibri" w:hAnsi="Calibri" w:cs="Calibri"/>
                <w:sz w:val="22"/>
                <w:szCs w:val="22"/>
              </w:rPr>
              <w:t>Весна Ивановић</w:t>
            </w:r>
          </w:p>
        </w:tc>
      </w:tr>
    </w:tbl>
    <w:p w:rsidR="00BE51FE" w:rsidRPr="00386193" w:rsidRDefault="00BE51FE" w:rsidP="00386193">
      <w:pPr>
        <w:shd w:val="clear" w:color="auto" w:fill="FFFFFF"/>
        <w:rPr>
          <w:rFonts w:ascii="Calibri" w:hAnsi="Calibri"/>
          <w:b/>
          <w:sz w:val="22"/>
          <w:szCs w:val="22"/>
          <w:lang w:val="sr-Cyrl-RS"/>
        </w:rPr>
      </w:pPr>
    </w:p>
    <w:p w:rsidR="00BE51FE" w:rsidRDefault="00BE51FE" w:rsidP="003115E0">
      <w:pPr>
        <w:shd w:val="clear" w:color="auto" w:fill="FFFFFF"/>
        <w:jc w:val="center"/>
        <w:rPr>
          <w:rFonts w:ascii="Calibri" w:hAnsi="Calibri"/>
          <w:b/>
          <w:sz w:val="22"/>
          <w:szCs w:val="22"/>
          <w:lang w:val="sr-Cyrl-R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411DD4" w:rsidRDefault="00411DD4" w:rsidP="003115E0">
      <w:pPr>
        <w:shd w:val="clear" w:color="auto" w:fill="FFFFFF"/>
        <w:jc w:val="center"/>
        <w:rPr>
          <w:rFonts w:ascii="Calibri" w:hAnsi="Calibri"/>
          <w:b/>
          <w:sz w:val="22"/>
          <w:szCs w:val="22"/>
          <w:lang w:val="en-US"/>
        </w:rPr>
      </w:pPr>
    </w:p>
    <w:p w:rsidR="00FD1FF2" w:rsidRPr="00411DD4" w:rsidRDefault="0022005A" w:rsidP="00411DD4">
      <w:pPr>
        <w:shd w:val="clear" w:color="auto" w:fill="FFFFFF"/>
        <w:rPr>
          <w:rFonts w:ascii="Calibri" w:hAnsi="Calibri"/>
          <w:b/>
          <w:sz w:val="22"/>
          <w:szCs w:val="22"/>
          <w:lang w:val="sr-Cyrl-RS"/>
        </w:rPr>
      </w:pPr>
      <w:r w:rsidRPr="00411DD4">
        <w:rPr>
          <w:rFonts w:ascii="Calibri" w:hAnsi="Calibri"/>
          <w:b/>
          <w:sz w:val="22"/>
          <w:szCs w:val="22"/>
          <w:lang w:val="en-US"/>
        </w:rPr>
        <w:lastRenderedPageBreak/>
        <w:t xml:space="preserve">ИЗВЕШТАЈ О РАДУ ЕСТЕТСКО-КРЕАТИВНЕ СЕКЦИЈЕ </w:t>
      </w:r>
      <w:r w:rsidR="00B80252" w:rsidRPr="00411DD4">
        <w:rPr>
          <w:rFonts w:ascii="Calibri" w:hAnsi="Calibri"/>
          <w:b/>
          <w:sz w:val="22"/>
          <w:szCs w:val="22"/>
          <w:lang w:val="en-US"/>
        </w:rPr>
        <w:t>ЗА ШКОЛСКУ 20</w:t>
      </w:r>
      <w:r w:rsidR="00B80252" w:rsidRPr="00411DD4">
        <w:rPr>
          <w:rFonts w:ascii="Calibri" w:hAnsi="Calibri"/>
          <w:b/>
          <w:sz w:val="22"/>
          <w:szCs w:val="22"/>
          <w:lang w:val="sr-Cyrl-RS"/>
        </w:rPr>
        <w:t>21</w:t>
      </w:r>
      <w:r w:rsidR="00B80252" w:rsidRPr="00411DD4">
        <w:rPr>
          <w:rFonts w:ascii="Calibri" w:hAnsi="Calibri"/>
          <w:b/>
          <w:sz w:val="22"/>
          <w:szCs w:val="22"/>
          <w:lang w:val="en-US"/>
        </w:rPr>
        <w:t>/20</w:t>
      </w:r>
      <w:r w:rsidR="00B80252" w:rsidRPr="00411DD4">
        <w:rPr>
          <w:rFonts w:ascii="Calibri" w:hAnsi="Calibri"/>
          <w:b/>
          <w:sz w:val="22"/>
          <w:szCs w:val="22"/>
          <w:lang w:val="sr-Cyrl-RS"/>
        </w:rPr>
        <w:t>22</w:t>
      </w:r>
      <w:r w:rsidRPr="00411DD4">
        <w:rPr>
          <w:rFonts w:ascii="Calibri" w:hAnsi="Calibri"/>
          <w:b/>
          <w:sz w:val="22"/>
          <w:szCs w:val="22"/>
          <w:lang w:val="en-US"/>
        </w:rPr>
        <w:t>.ГОДИНУ</w:t>
      </w:r>
    </w:p>
    <w:p w:rsidR="008629F2" w:rsidRPr="005025BB" w:rsidRDefault="008629F2" w:rsidP="003115E0">
      <w:pPr>
        <w:shd w:val="clear" w:color="auto" w:fill="FFFFFF"/>
        <w:jc w:val="center"/>
        <w:rPr>
          <w:rFonts w:ascii="Calibri" w:hAnsi="Calibri"/>
          <w:sz w:val="22"/>
          <w:szCs w:val="22"/>
          <w:lang w:val="sr-Cyrl-RS"/>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6238"/>
      </w:tblGrid>
      <w:tr w:rsidR="0022005A" w:rsidRPr="005025BB" w:rsidTr="00265E32">
        <w:trPr>
          <w:trHeight w:val="288"/>
        </w:trPr>
        <w:tc>
          <w:tcPr>
            <w:tcW w:w="3475" w:type="dxa"/>
            <w:tcBorders>
              <w:top w:val="single" w:sz="4" w:space="0" w:color="auto"/>
              <w:left w:val="single" w:sz="4" w:space="0" w:color="auto"/>
              <w:bottom w:val="single" w:sz="4" w:space="0" w:color="auto"/>
              <w:right w:val="single" w:sz="4" w:space="0" w:color="auto"/>
            </w:tcBorders>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ИМЕНА ЧЛАНОВА</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B80252">
            <w:pPr>
              <w:rPr>
                <w:rFonts w:ascii="Calibri" w:hAnsi="Calibri" w:cs="Arial"/>
                <w:sz w:val="22"/>
                <w:szCs w:val="22"/>
                <w:lang w:val="sr-Cyrl-RS"/>
              </w:rPr>
            </w:pPr>
            <w:r w:rsidRPr="005025BB">
              <w:rPr>
                <w:rFonts w:ascii="Calibri" w:hAnsi="Calibri" w:cs="Arial"/>
                <w:sz w:val="22"/>
                <w:szCs w:val="22"/>
                <w:lang w:val="en-US"/>
              </w:rPr>
              <w:t xml:space="preserve"> </w:t>
            </w:r>
            <w:r w:rsidRPr="005025BB">
              <w:rPr>
                <w:rFonts w:ascii="Calibri" w:hAnsi="Calibri" w:cs="Arial"/>
                <w:sz w:val="22"/>
                <w:szCs w:val="22"/>
                <w:lang w:val="sr-Cyrl-RS"/>
              </w:rPr>
              <w:t xml:space="preserve">Ученици </w:t>
            </w:r>
            <w:r w:rsidR="00B80252">
              <w:rPr>
                <w:rFonts w:ascii="Calibri" w:hAnsi="Calibri" w:cs="Arial"/>
                <w:sz w:val="22"/>
                <w:szCs w:val="22"/>
                <w:lang w:val="sr-Cyrl-RS"/>
              </w:rPr>
              <w:t xml:space="preserve">других </w:t>
            </w:r>
            <w:r w:rsidRPr="005025BB">
              <w:rPr>
                <w:rFonts w:ascii="Calibri" w:hAnsi="Calibri" w:cs="Arial"/>
                <w:sz w:val="22"/>
                <w:szCs w:val="22"/>
                <w:lang w:val="sr-Cyrl-RS"/>
              </w:rPr>
              <w:t xml:space="preserve"> разреда</w:t>
            </w:r>
          </w:p>
        </w:tc>
      </w:tr>
      <w:tr w:rsidR="0022005A" w:rsidRPr="005025BB" w:rsidTr="00265E32">
        <w:trPr>
          <w:trHeight w:val="288"/>
        </w:trPr>
        <w:tc>
          <w:tcPr>
            <w:tcW w:w="3475" w:type="dxa"/>
            <w:tcBorders>
              <w:top w:val="single" w:sz="4" w:space="0" w:color="auto"/>
              <w:left w:val="single" w:sz="4" w:space="0" w:color="auto"/>
              <w:bottom w:val="single" w:sz="4" w:space="0" w:color="auto"/>
              <w:right w:val="single" w:sz="4" w:space="0" w:color="auto"/>
            </w:tcBorders>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БРОЈ ЧАСОВА</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1569F6" w:rsidP="0022005A">
            <w:pPr>
              <w:rPr>
                <w:rFonts w:ascii="Calibri" w:hAnsi="Calibri" w:cs="Arial"/>
                <w:sz w:val="22"/>
                <w:szCs w:val="22"/>
                <w:lang w:val="sr-Cyrl-RS"/>
              </w:rPr>
            </w:pPr>
            <w:r>
              <w:rPr>
                <w:rFonts w:ascii="Calibri" w:hAnsi="Calibri" w:cs="Arial"/>
                <w:sz w:val="22"/>
                <w:szCs w:val="22"/>
                <w:lang w:val="sr-Cyrl-RS"/>
              </w:rPr>
              <w:t>72</w:t>
            </w:r>
          </w:p>
        </w:tc>
      </w:tr>
      <w:tr w:rsidR="0022005A" w:rsidRPr="005025BB" w:rsidTr="00265E32">
        <w:trPr>
          <w:trHeight w:val="3511"/>
        </w:trPr>
        <w:tc>
          <w:tcPr>
            <w:tcW w:w="3475"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r w:rsidRPr="005025BB">
              <w:rPr>
                <w:rFonts w:ascii="Calibri" w:hAnsi="Calibri"/>
                <w:sz w:val="22"/>
                <w:szCs w:val="22"/>
                <w:lang w:val="en-US"/>
              </w:rPr>
              <w:t>РЕАЛИЗОВАНЕ АКТИВНОСТИ</w:t>
            </w: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p w:rsidR="0022005A" w:rsidRPr="005025BB" w:rsidRDefault="0022005A" w:rsidP="0022005A">
            <w:pPr>
              <w:rPr>
                <w:rFonts w:ascii="Calibri" w:hAnsi="Calibri"/>
                <w:sz w:val="22"/>
                <w:szCs w:val="22"/>
                <w:lang w:val="en-US"/>
              </w:rPr>
            </w:pP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 xml:space="preserve">Израда предмета на тему ЈЕСЕН, постављање  у холу  и улазу у школу </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 xml:space="preserve">Даљи рад на приказу јесени </w:t>
            </w:r>
            <w:r w:rsidR="00FE2178" w:rsidRPr="005025BB">
              <w:rPr>
                <w:rFonts w:ascii="Calibri" w:hAnsi="Calibri" w:cs="Arial"/>
                <w:sz w:val="22"/>
                <w:szCs w:val="22"/>
                <w:lang w:val="en-US"/>
              </w:rPr>
              <w:t>–</w:t>
            </w:r>
            <w:r w:rsidRPr="005025BB">
              <w:rPr>
                <w:rFonts w:ascii="Calibri" w:hAnsi="Calibri" w:cs="Arial"/>
                <w:sz w:val="22"/>
                <w:szCs w:val="22"/>
                <w:lang w:val="en-US"/>
              </w:rPr>
              <w:t xml:space="preserve"> ПОЗНА ЈЕСЕН израдом: плодова, кишобрана, јежева</w:t>
            </w:r>
            <w:r w:rsidRPr="005025BB">
              <w:rPr>
                <w:rFonts w:ascii="Calibri" w:hAnsi="Calibri" w:cs="Arial"/>
                <w:sz w:val="22"/>
                <w:szCs w:val="22"/>
                <w:lang w:val="sr-Cyrl-RS"/>
              </w:rPr>
              <w:t>, јесењег лишћа</w:t>
            </w:r>
            <w:r w:rsidRPr="005025BB">
              <w:rPr>
                <w:rFonts w:ascii="Calibri" w:hAnsi="Calibri" w:cs="Arial"/>
                <w:sz w:val="22"/>
                <w:szCs w:val="22"/>
                <w:lang w:val="en-US"/>
              </w:rPr>
              <w:t xml:space="preserve">  и  других предмета који су везани за јесен од  материјала за рециклажу.  На тај начин  развија</w:t>
            </w:r>
            <w:r w:rsidRPr="005025BB">
              <w:rPr>
                <w:rFonts w:ascii="Calibri" w:hAnsi="Calibri" w:cs="Arial"/>
                <w:sz w:val="22"/>
                <w:szCs w:val="22"/>
                <w:lang w:val="sr-Cyrl-RS"/>
              </w:rPr>
              <w:t>ли смо</w:t>
            </w:r>
            <w:r w:rsidRPr="005025BB">
              <w:rPr>
                <w:rFonts w:ascii="Calibri" w:hAnsi="Calibri" w:cs="Arial"/>
                <w:sz w:val="22"/>
                <w:szCs w:val="22"/>
                <w:lang w:val="en-US"/>
              </w:rPr>
              <w:t xml:space="preserve"> еколошку свест и познавање природних законитости код ученика</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 xml:space="preserve">Укључивање у активност </w:t>
            </w:r>
            <w:r w:rsidRPr="005025BB">
              <w:rPr>
                <w:rFonts w:ascii="Calibri" w:hAnsi="Calibri" w:cs="Arial"/>
                <w:sz w:val="22"/>
                <w:szCs w:val="22"/>
                <w:lang w:val="sr-Cyrl-RS"/>
              </w:rPr>
              <w:t xml:space="preserve">поводом Дана </w:t>
            </w:r>
            <w:r w:rsidRPr="005025BB">
              <w:rPr>
                <w:rFonts w:ascii="Calibri" w:hAnsi="Calibri" w:cs="Arial"/>
                <w:sz w:val="22"/>
                <w:szCs w:val="22"/>
                <w:lang w:val="en-US"/>
              </w:rPr>
              <w:t xml:space="preserve">школе израдом  радова и уређења  хола   </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Израда предмета на тему  ЗИМА, постављање  у холу  и улазу у школу</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Уређење хола</w:t>
            </w:r>
            <w:r w:rsidRPr="005025BB">
              <w:rPr>
                <w:rFonts w:ascii="Calibri" w:hAnsi="Calibri" w:cs="Arial"/>
                <w:sz w:val="22"/>
                <w:szCs w:val="22"/>
                <w:lang w:val="sr-Cyrl-RS"/>
              </w:rPr>
              <w:t xml:space="preserve"> и паноа</w:t>
            </w:r>
            <w:r w:rsidRPr="005025BB">
              <w:rPr>
                <w:rFonts w:ascii="Calibri" w:hAnsi="Calibri" w:cs="Arial"/>
                <w:sz w:val="22"/>
                <w:szCs w:val="22"/>
                <w:lang w:val="en-US"/>
              </w:rPr>
              <w:t xml:space="preserve">  на тему  НОВА  ГОДИНА: украси за хол , за јелку, новогодишње честитке и друго</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 xml:space="preserve">Укључивање у активност школе израдом  радова и уређења  хола  поводом  </w:t>
            </w:r>
            <w:r w:rsidRPr="005025BB">
              <w:rPr>
                <w:rFonts w:ascii="Calibri" w:hAnsi="Calibri" w:cs="Arial"/>
                <w:sz w:val="22"/>
                <w:szCs w:val="22"/>
                <w:lang w:val="sr-Cyrl-RS"/>
              </w:rPr>
              <w:t>ШКОЛСКЕ СЛАВЕ СВЕТИ САВА</w:t>
            </w:r>
          </w:p>
          <w:p w:rsidR="0022005A" w:rsidRPr="005025BB" w:rsidRDefault="0022005A" w:rsidP="00361B3B">
            <w:pPr>
              <w:numPr>
                <w:ilvl w:val="0"/>
                <w:numId w:val="29"/>
              </w:numPr>
              <w:contextualSpacing/>
              <w:rPr>
                <w:rFonts w:ascii="Calibri" w:hAnsi="Calibri" w:cs="Arial"/>
                <w:sz w:val="22"/>
                <w:szCs w:val="22"/>
                <w:lang w:val="en-US"/>
              </w:rPr>
            </w:pPr>
            <w:r w:rsidRPr="005025BB">
              <w:rPr>
                <w:rFonts w:ascii="Calibri" w:hAnsi="Calibri" w:cs="Arial"/>
                <w:sz w:val="22"/>
                <w:szCs w:val="22"/>
                <w:lang w:val="en-US"/>
              </w:rPr>
              <w:t xml:space="preserve">Израда честитки и украса  поводом 8. МАРТА, постављање  у холу  и улазу у школу </w:t>
            </w:r>
          </w:p>
          <w:p w:rsidR="009C30F3" w:rsidRPr="009C30F3" w:rsidRDefault="0022005A" w:rsidP="00361B3B">
            <w:pPr>
              <w:numPr>
                <w:ilvl w:val="0"/>
                <w:numId w:val="29"/>
              </w:numPr>
              <w:contextualSpacing/>
              <w:rPr>
                <w:rFonts w:ascii="Calibri" w:hAnsi="Calibri" w:cs="Arial"/>
                <w:sz w:val="22"/>
                <w:szCs w:val="22"/>
                <w:lang w:val="en-US"/>
              </w:rPr>
            </w:pPr>
            <w:r w:rsidRPr="009C30F3">
              <w:rPr>
                <w:rFonts w:ascii="Calibri" w:hAnsi="Calibri" w:cs="Arial"/>
                <w:sz w:val="22"/>
                <w:szCs w:val="22"/>
                <w:lang w:val="en-US"/>
              </w:rPr>
              <w:t>Израда предмета на тему ПРОЛЕЋЕ</w:t>
            </w:r>
            <w:r w:rsidRPr="009C30F3">
              <w:rPr>
                <w:rFonts w:ascii="Calibri" w:hAnsi="Calibri" w:cs="Arial"/>
                <w:sz w:val="22"/>
                <w:szCs w:val="22"/>
                <w:lang w:val="sr-Cyrl-RS"/>
              </w:rPr>
              <w:t>(листови, цветови, цветне гране од дрвета и рециклираних пла</w:t>
            </w:r>
            <w:r w:rsidR="009C30F3">
              <w:rPr>
                <w:rFonts w:ascii="Calibri" w:hAnsi="Calibri" w:cs="Arial"/>
                <w:sz w:val="22"/>
                <w:szCs w:val="22"/>
                <w:lang w:val="sr-Cyrl-RS"/>
              </w:rPr>
              <w:t>стичних флаша, лептири, птице)</w:t>
            </w:r>
          </w:p>
          <w:p w:rsidR="0022005A" w:rsidRPr="005025BB" w:rsidRDefault="0022005A" w:rsidP="00361B3B">
            <w:pPr>
              <w:numPr>
                <w:ilvl w:val="0"/>
                <w:numId w:val="29"/>
              </w:numPr>
              <w:contextualSpacing/>
              <w:rPr>
                <w:rFonts w:ascii="Calibri" w:hAnsi="Calibri" w:cs="Arial"/>
                <w:sz w:val="22"/>
                <w:szCs w:val="22"/>
                <w:lang w:val="en-US"/>
              </w:rPr>
            </w:pPr>
            <w:r w:rsidRPr="009C30F3">
              <w:rPr>
                <w:rFonts w:ascii="Calibri" w:hAnsi="Calibri" w:cs="Arial"/>
                <w:sz w:val="22"/>
                <w:szCs w:val="22"/>
                <w:lang w:val="en-US"/>
              </w:rPr>
              <w:t xml:space="preserve">Израда честитки , ускршњих јаја, зечева, пилића и других фигура  поводом  обелеђавања УСКРСА.  </w:t>
            </w:r>
          </w:p>
        </w:tc>
      </w:tr>
      <w:tr w:rsidR="0022005A" w:rsidRPr="005025BB" w:rsidTr="00265E32">
        <w:trPr>
          <w:trHeight w:val="567"/>
        </w:trPr>
        <w:tc>
          <w:tcPr>
            <w:tcW w:w="3475" w:type="dxa"/>
            <w:tcBorders>
              <w:top w:val="single" w:sz="4" w:space="0" w:color="auto"/>
              <w:left w:val="single" w:sz="4" w:space="0" w:color="auto"/>
              <w:bottom w:val="single" w:sz="4" w:space="0" w:color="auto"/>
              <w:right w:val="single" w:sz="4" w:space="0" w:color="auto"/>
            </w:tcBorders>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НЕРЕАЛИЗОВАНЕ АКТИВНОСТИ-РАЗЛОГ</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9C30F3" w:rsidP="009C30F3">
            <w:pPr>
              <w:rPr>
                <w:rFonts w:ascii="Calibri" w:hAnsi="Calibri" w:cs="Arial"/>
                <w:sz w:val="22"/>
                <w:szCs w:val="22"/>
                <w:lang w:val="sr-Cyrl-RS"/>
              </w:rPr>
            </w:pPr>
            <w:r>
              <w:rPr>
                <w:rFonts w:ascii="Calibri" w:hAnsi="Calibri" w:cs="Arial"/>
                <w:sz w:val="22"/>
                <w:szCs w:val="22"/>
                <w:lang w:val="sr-Cyrl-RS"/>
              </w:rPr>
              <w:t>У периоду од 17. марта 2020. настава се одвијала на даљину и све активности су одрађене код куће. Изложба радова направљена је у  пауер поинту и приказана на вибер групи.</w:t>
            </w:r>
          </w:p>
        </w:tc>
      </w:tr>
      <w:tr w:rsidR="0022005A" w:rsidRPr="005025BB" w:rsidTr="00265E32">
        <w:trPr>
          <w:trHeight w:val="271"/>
        </w:trPr>
        <w:tc>
          <w:tcPr>
            <w:tcW w:w="3475"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ПРЕДЛОЗИ ЗА ДАЉИ РАД</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cs="Arial"/>
                <w:sz w:val="22"/>
                <w:szCs w:val="22"/>
                <w:lang w:val="sr-Cyrl-RS"/>
              </w:rPr>
            </w:pPr>
            <w:r w:rsidRPr="005025BB">
              <w:rPr>
                <w:rFonts w:ascii="Calibri" w:hAnsi="Calibri" w:cs="Arial"/>
                <w:sz w:val="22"/>
                <w:szCs w:val="22"/>
                <w:lang w:val="en-US"/>
              </w:rPr>
              <w:t>Наставити са реализацијом активности</w:t>
            </w:r>
            <w:r w:rsidRPr="005025BB">
              <w:rPr>
                <w:rFonts w:ascii="Calibri" w:hAnsi="Calibri" w:cs="Arial"/>
                <w:sz w:val="22"/>
                <w:szCs w:val="22"/>
                <w:lang w:val="sr-Cyrl-RS"/>
              </w:rPr>
              <w:t>.</w:t>
            </w:r>
          </w:p>
          <w:p w:rsidR="0022005A" w:rsidRPr="005025BB" w:rsidRDefault="0022005A" w:rsidP="0022005A">
            <w:pPr>
              <w:rPr>
                <w:rFonts w:ascii="Calibri" w:hAnsi="Calibri" w:cs="Arial"/>
                <w:sz w:val="22"/>
                <w:szCs w:val="22"/>
                <w:lang w:val="sr-Cyrl-RS"/>
              </w:rPr>
            </w:pPr>
            <w:r w:rsidRPr="005025BB">
              <w:rPr>
                <w:rFonts w:ascii="Calibri" w:hAnsi="Calibri" w:cs="Arial"/>
                <w:sz w:val="22"/>
                <w:szCs w:val="22"/>
                <w:lang w:val="sr-Cyrl-RS"/>
              </w:rPr>
              <w:t>Предлажемо да се секција увек реализује од 12,30 до 13,15 како би се омогућило ученицима свих млађих разреда који желе да учествују у секцији редовно.</w:t>
            </w:r>
          </w:p>
        </w:tc>
      </w:tr>
      <w:tr w:rsidR="0022005A" w:rsidRPr="005025BB" w:rsidTr="00265E32">
        <w:trPr>
          <w:trHeight w:val="557"/>
        </w:trPr>
        <w:tc>
          <w:tcPr>
            <w:tcW w:w="3475" w:type="dxa"/>
            <w:tcBorders>
              <w:top w:val="single" w:sz="4" w:space="0" w:color="auto"/>
              <w:left w:val="single" w:sz="4" w:space="0" w:color="auto"/>
              <w:bottom w:val="single" w:sz="4" w:space="0" w:color="auto"/>
              <w:right w:val="single" w:sz="4" w:space="0" w:color="auto"/>
            </w:tcBorders>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САМОВРЕДНОВАЊЕ</w:t>
            </w:r>
          </w:p>
          <w:p w:rsidR="0022005A" w:rsidRPr="005025BB" w:rsidRDefault="0022005A" w:rsidP="0022005A">
            <w:pPr>
              <w:rPr>
                <w:rFonts w:ascii="Calibri" w:hAnsi="Calibri"/>
                <w:sz w:val="22"/>
                <w:szCs w:val="22"/>
                <w:lang w:val="en-US"/>
              </w:rPr>
            </w:pPr>
            <w:r w:rsidRPr="005025BB">
              <w:rPr>
                <w:rFonts w:ascii="Calibri" w:hAnsi="Calibri"/>
                <w:sz w:val="22"/>
                <w:szCs w:val="22"/>
                <w:lang w:val="en-US"/>
              </w:rPr>
              <w:t>РАДА (1-4)</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cs="Arial"/>
                <w:sz w:val="22"/>
                <w:szCs w:val="22"/>
                <w:lang w:val="en-US"/>
              </w:rPr>
            </w:pPr>
            <w:r w:rsidRPr="005025BB">
              <w:rPr>
                <w:rFonts w:ascii="Calibri" w:hAnsi="Calibri" w:cs="Arial"/>
                <w:sz w:val="22"/>
                <w:szCs w:val="22"/>
                <w:lang w:val="en-US"/>
              </w:rPr>
              <w:t>4</w:t>
            </w:r>
          </w:p>
        </w:tc>
      </w:tr>
      <w:tr w:rsidR="0022005A" w:rsidRPr="005025BB" w:rsidTr="00265E32">
        <w:trPr>
          <w:trHeight w:val="829"/>
        </w:trPr>
        <w:tc>
          <w:tcPr>
            <w:tcW w:w="3475" w:type="dxa"/>
            <w:tcBorders>
              <w:top w:val="single" w:sz="4" w:space="0" w:color="auto"/>
              <w:left w:val="single" w:sz="4" w:space="0" w:color="auto"/>
              <w:bottom w:val="single" w:sz="4" w:space="0" w:color="auto"/>
              <w:right w:val="single" w:sz="4" w:space="0" w:color="auto"/>
            </w:tcBorders>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ПРЕДСЕДНИК/КОРДИНАТОР/ВОДИТЕЉ</w:t>
            </w:r>
          </w:p>
          <w:p w:rsidR="0022005A" w:rsidRPr="005025BB" w:rsidRDefault="0022005A" w:rsidP="0022005A">
            <w:pPr>
              <w:rPr>
                <w:rFonts w:ascii="Calibri" w:hAnsi="Calibri"/>
                <w:sz w:val="22"/>
                <w:szCs w:val="22"/>
                <w:lang w:val="en-US"/>
              </w:rPr>
            </w:pPr>
            <w:r w:rsidRPr="005025BB">
              <w:rPr>
                <w:rFonts w:ascii="Calibri" w:hAnsi="Calibri"/>
                <w:sz w:val="22"/>
                <w:szCs w:val="22"/>
                <w:lang w:val="en-US"/>
              </w:rPr>
              <w:t>НАРЕДНЕ ШК. ГОДИНЕ</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cs="Arial"/>
                <w:sz w:val="22"/>
                <w:szCs w:val="22"/>
                <w:lang w:val="en-US"/>
              </w:rPr>
            </w:pPr>
            <w:r w:rsidRPr="005025BB">
              <w:rPr>
                <w:rFonts w:ascii="Calibri" w:hAnsi="Calibri" w:cs="Arial"/>
                <w:sz w:val="22"/>
                <w:szCs w:val="22"/>
                <w:lang w:val="en-US"/>
              </w:rPr>
              <w:t>Јасминка Јевић и Рада Рончевић</w:t>
            </w:r>
          </w:p>
          <w:p w:rsidR="0022005A" w:rsidRPr="005025BB" w:rsidRDefault="0022005A" w:rsidP="0022005A">
            <w:pPr>
              <w:rPr>
                <w:rFonts w:ascii="Calibri" w:hAnsi="Calibri" w:cs="Arial"/>
                <w:sz w:val="22"/>
                <w:szCs w:val="22"/>
                <w:lang w:val="en-US"/>
              </w:rPr>
            </w:pPr>
          </w:p>
        </w:tc>
      </w:tr>
      <w:tr w:rsidR="0022005A" w:rsidRPr="005025BB" w:rsidTr="00265E32">
        <w:trPr>
          <w:trHeight w:val="286"/>
        </w:trPr>
        <w:tc>
          <w:tcPr>
            <w:tcW w:w="3475"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sz w:val="22"/>
                <w:szCs w:val="22"/>
                <w:lang w:val="en-US"/>
              </w:rPr>
            </w:pPr>
            <w:r w:rsidRPr="005025BB">
              <w:rPr>
                <w:rFonts w:ascii="Calibri" w:hAnsi="Calibri"/>
                <w:sz w:val="22"/>
                <w:szCs w:val="22"/>
                <w:lang w:val="en-US"/>
              </w:rPr>
              <w:t>ИЗВЕШТАЈ НАПИСАЛЕ</w:t>
            </w:r>
          </w:p>
        </w:tc>
        <w:tc>
          <w:tcPr>
            <w:tcW w:w="6238" w:type="dxa"/>
            <w:tcBorders>
              <w:top w:val="single" w:sz="4" w:space="0" w:color="auto"/>
              <w:left w:val="single" w:sz="4" w:space="0" w:color="auto"/>
              <w:bottom w:val="single" w:sz="4" w:space="0" w:color="auto"/>
              <w:right w:val="single" w:sz="4" w:space="0" w:color="auto"/>
            </w:tcBorders>
            <w:vAlign w:val="center"/>
          </w:tcPr>
          <w:p w:rsidR="0022005A" w:rsidRPr="005025BB" w:rsidRDefault="0022005A" w:rsidP="0022005A">
            <w:pPr>
              <w:rPr>
                <w:rFonts w:ascii="Calibri" w:hAnsi="Calibri" w:cs="Arial"/>
                <w:sz w:val="22"/>
                <w:szCs w:val="22"/>
                <w:lang w:val="en-US"/>
              </w:rPr>
            </w:pPr>
            <w:r w:rsidRPr="005025BB">
              <w:rPr>
                <w:rFonts w:ascii="Calibri" w:hAnsi="Calibri" w:cs="Arial"/>
                <w:sz w:val="22"/>
                <w:szCs w:val="22"/>
                <w:lang w:val="en-US"/>
              </w:rPr>
              <w:t>Јасминка Јевић и Рада Рончевић</w:t>
            </w:r>
          </w:p>
        </w:tc>
      </w:tr>
    </w:tbl>
    <w:p w:rsidR="00036CB5" w:rsidRPr="005025BB" w:rsidRDefault="00036CB5" w:rsidP="00036CB5">
      <w:pPr>
        <w:rPr>
          <w:rFonts w:ascii="Calibri" w:hAnsi="Calibri"/>
          <w:sz w:val="22"/>
          <w:szCs w:val="22"/>
        </w:rPr>
      </w:pPr>
    </w:p>
    <w:p w:rsidR="008B3CEC" w:rsidRDefault="008B3CEC" w:rsidP="000B3ACE">
      <w:pPr>
        <w:rPr>
          <w:rFonts w:ascii="Calibri" w:hAnsi="Calibri" w:cs="Calibri"/>
          <w:b/>
          <w:sz w:val="22"/>
          <w:szCs w:val="22"/>
          <w:lang w:val="sr-Cyrl-RS"/>
        </w:rPr>
      </w:pPr>
    </w:p>
    <w:p w:rsidR="00344520" w:rsidRDefault="00344520" w:rsidP="000B3ACE">
      <w:pPr>
        <w:rPr>
          <w:rFonts w:ascii="Calibri" w:hAnsi="Calibri" w:cs="Calibri"/>
          <w:b/>
          <w:sz w:val="22"/>
          <w:szCs w:val="22"/>
          <w:lang w:val="sr-Latn-R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411DD4" w:rsidRDefault="00411DD4" w:rsidP="000B3ACE">
      <w:pPr>
        <w:rPr>
          <w:rFonts w:ascii="Calibri" w:hAnsi="Calibri" w:cs="Calibri"/>
          <w:b/>
          <w:sz w:val="22"/>
          <w:szCs w:val="22"/>
          <w:lang w:val="en-US"/>
        </w:rPr>
      </w:pPr>
    </w:p>
    <w:p w:rsidR="000B3ACE" w:rsidRPr="003856E0" w:rsidRDefault="000B3ACE" w:rsidP="000B3ACE">
      <w:pPr>
        <w:rPr>
          <w:rFonts w:ascii="Calibri" w:hAnsi="Calibri" w:cs="Calibri"/>
          <w:b/>
          <w:sz w:val="22"/>
          <w:szCs w:val="22"/>
          <w:lang w:val="sr-Cyrl-RS"/>
        </w:rPr>
      </w:pPr>
      <w:r w:rsidRPr="00E4259B">
        <w:rPr>
          <w:rFonts w:ascii="Calibri" w:hAnsi="Calibri" w:cs="Calibri"/>
          <w:b/>
          <w:sz w:val="22"/>
          <w:szCs w:val="22"/>
        </w:rPr>
        <w:lastRenderedPageBreak/>
        <w:t>ИЗВЕШТАЈ О РАДУ Н</w:t>
      </w:r>
      <w:r w:rsidR="00B22C41" w:rsidRPr="00E4259B">
        <w:rPr>
          <w:rFonts w:ascii="Calibri" w:hAnsi="Calibri" w:cs="Calibri"/>
          <w:b/>
          <w:sz w:val="22"/>
          <w:szCs w:val="22"/>
        </w:rPr>
        <w:t>ОВИНАРСКЕ СЕКЦИЈЕ У ШКОЛСКОЈ 20</w:t>
      </w:r>
      <w:r w:rsidR="00107E83" w:rsidRPr="00E4259B">
        <w:rPr>
          <w:rFonts w:ascii="Calibri" w:hAnsi="Calibri" w:cs="Calibri"/>
          <w:b/>
          <w:sz w:val="22"/>
          <w:szCs w:val="22"/>
          <w:lang w:val="sr-Cyrl-RS"/>
        </w:rPr>
        <w:t>21</w:t>
      </w:r>
      <w:r w:rsidR="003856E0" w:rsidRPr="00E4259B">
        <w:rPr>
          <w:rFonts w:ascii="Calibri" w:hAnsi="Calibri" w:cs="Calibri"/>
          <w:b/>
          <w:sz w:val="22"/>
          <w:szCs w:val="22"/>
        </w:rPr>
        <w:t>/</w:t>
      </w:r>
      <w:r w:rsidR="00B22C41" w:rsidRPr="00E4259B">
        <w:rPr>
          <w:rFonts w:ascii="Calibri" w:hAnsi="Calibri" w:cs="Calibri"/>
          <w:b/>
          <w:sz w:val="22"/>
          <w:szCs w:val="22"/>
          <w:lang w:val="sr-Cyrl-RS"/>
        </w:rPr>
        <w:t>2</w:t>
      </w:r>
      <w:r w:rsidR="00107E83" w:rsidRPr="00E4259B">
        <w:rPr>
          <w:rFonts w:ascii="Calibri" w:hAnsi="Calibri" w:cs="Calibri"/>
          <w:b/>
          <w:sz w:val="22"/>
          <w:szCs w:val="22"/>
          <w:lang w:val="sr-Cyrl-RS"/>
        </w:rPr>
        <w:t>2</w:t>
      </w:r>
      <w:r w:rsidR="003856E0" w:rsidRPr="00E4259B">
        <w:rPr>
          <w:rFonts w:ascii="Calibri" w:hAnsi="Calibri" w:cs="Calibri"/>
          <w:b/>
          <w:sz w:val="22"/>
          <w:szCs w:val="22"/>
        </w:rPr>
        <w:t>.</w:t>
      </w:r>
      <w:r w:rsidR="003856E0" w:rsidRPr="003856E0">
        <w:rPr>
          <w:rFonts w:ascii="Calibri" w:hAnsi="Calibri" w:cs="Calibri"/>
          <w:b/>
          <w:sz w:val="22"/>
          <w:szCs w:val="22"/>
        </w:rPr>
        <w:t xml:space="preserve"> </w:t>
      </w:r>
    </w:p>
    <w:p w:rsidR="006A425D" w:rsidRPr="008B3CEC" w:rsidRDefault="000B3ACE" w:rsidP="000B3ACE">
      <w:pPr>
        <w:rPr>
          <w:rFonts w:ascii="Calibri" w:hAnsi="Calibri" w:cs="Calibri"/>
          <w:sz w:val="22"/>
          <w:szCs w:val="22"/>
          <w:lang w:val="sr-Cyrl-RS"/>
        </w:rPr>
      </w:pPr>
      <w:r w:rsidRPr="000B3ACE">
        <w:rPr>
          <w:rFonts w:ascii="Calibri" w:hAnsi="Calibri" w:cs="Calibri"/>
          <w:b/>
          <w:sz w:val="22"/>
          <w:szCs w:val="22"/>
        </w:rPr>
        <w:t xml:space="preserve"> </w:t>
      </w:r>
    </w:p>
    <w:p w:rsidR="006A425D" w:rsidRPr="006A425D" w:rsidRDefault="006A425D" w:rsidP="000B3ACE">
      <w:pP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hideMark/>
          </w:tcPr>
          <w:p w:rsidR="000B3ACE" w:rsidRPr="00D24355" w:rsidRDefault="00D24355" w:rsidP="003B4D37">
            <w:pPr>
              <w:rPr>
                <w:rFonts w:ascii="Calibri" w:hAnsi="Calibri" w:cs="Calibri"/>
                <w:sz w:val="22"/>
                <w:szCs w:val="22"/>
                <w:lang w:val="sr-Cyrl-RS"/>
              </w:rPr>
            </w:pPr>
            <w:r w:rsidRPr="000B3ACE">
              <w:rPr>
                <w:rFonts w:ascii="Calibri" w:hAnsi="Calibri" w:cs="Calibri"/>
                <w:sz w:val="22"/>
                <w:szCs w:val="22"/>
              </w:rPr>
              <w:t>Ученици од петог до осмог разреда</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lang w:val="sr-Cyrl-RS"/>
              </w:rPr>
            </w:pPr>
            <w:r w:rsidRPr="000B3ACE">
              <w:rPr>
                <w:rFonts w:ascii="Calibri" w:hAnsi="Calibri" w:cs="Calibri"/>
                <w:sz w:val="22"/>
                <w:szCs w:val="22"/>
              </w:rPr>
              <w:t>ИМЕНА ЧЛАНОВА</w:t>
            </w:r>
          </w:p>
        </w:tc>
        <w:tc>
          <w:tcPr>
            <w:tcW w:w="5688" w:type="dxa"/>
            <w:tcBorders>
              <w:top w:val="single" w:sz="4" w:space="0" w:color="auto"/>
              <w:left w:val="single" w:sz="4" w:space="0" w:color="auto"/>
              <w:bottom w:val="single" w:sz="4" w:space="0" w:color="auto"/>
              <w:right w:val="single" w:sz="4" w:space="0" w:color="auto"/>
            </w:tcBorders>
            <w:vAlign w:val="bottom"/>
            <w:hideMark/>
          </w:tcPr>
          <w:p w:rsidR="00D24355" w:rsidRPr="000B3ACE" w:rsidRDefault="00451FD4" w:rsidP="00451FD4">
            <w:pPr>
              <w:rPr>
                <w:rFonts w:ascii="Calibri" w:hAnsi="Calibri" w:cs="Calibri"/>
                <w:sz w:val="22"/>
                <w:szCs w:val="22"/>
              </w:rPr>
            </w:pPr>
            <w:r>
              <w:rPr>
                <w:rFonts w:ascii="Calibri" w:hAnsi="Calibri" w:cs="Calibri"/>
                <w:sz w:val="22"/>
                <w:szCs w:val="22"/>
                <w:lang w:val="sr-Cyrl-RS"/>
              </w:rPr>
              <w:t>Повремени  чланови</w:t>
            </w:r>
            <w:r w:rsidR="00D24355">
              <w:rPr>
                <w:rFonts w:ascii="Calibri" w:hAnsi="Calibri" w:cs="Calibri"/>
                <w:sz w:val="22"/>
                <w:szCs w:val="22"/>
                <w:lang w:val="sr-Cyrl-RS"/>
              </w:rPr>
              <w:t>:</w:t>
            </w:r>
            <w:r>
              <w:rPr>
                <w:rFonts w:ascii="Calibri" w:hAnsi="Calibri" w:cs="Calibri"/>
                <w:sz w:val="22"/>
                <w:szCs w:val="22"/>
                <w:lang w:val="sr-Cyrl-RS"/>
              </w:rPr>
              <w:t xml:space="preserve"> Душан Бакић 7-4, Стефан Јекић 7-4, Петар Тодосијевић 6-3, Тара Жижовић 7-3, Наталија Давидовић 5-3</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40</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tcPr>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r w:rsidRPr="000B3ACE">
              <w:rPr>
                <w:rFonts w:ascii="Calibri" w:hAnsi="Calibri" w:cs="Calibri"/>
                <w:sz w:val="22"/>
                <w:szCs w:val="22"/>
              </w:rPr>
              <w:t>РЕАЛИЗОВАНЕ АКТИВНОСТИ</w:t>
            </w:r>
          </w:p>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p>
          <w:p w:rsidR="000B3ACE" w:rsidRPr="000B3ACE" w:rsidRDefault="000B3ACE" w:rsidP="003B4D37">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lang w:val="sr-Cyrl-RS"/>
              </w:rPr>
            </w:pPr>
            <w:r w:rsidRPr="000B3ACE">
              <w:rPr>
                <w:rFonts w:ascii="Calibri" w:hAnsi="Calibri" w:cs="Calibri"/>
                <w:sz w:val="22"/>
                <w:szCs w:val="22"/>
                <w:lang w:val="en-US"/>
              </w:rPr>
              <w:t xml:space="preserve">- </w:t>
            </w:r>
            <w:r w:rsidRPr="000B3ACE">
              <w:rPr>
                <w:rFonts w:ascii="Calibri" w:hAnsi="Calibri" w:cs="Calibri"/>
                <w:sz w:val="22"/>
                <w:szCs w:val="22"/>
              </w:rPr>
              <w:t>Припрема текстова, одређивање нових рубрика школског часописа, разматрање новинарског стилског израза и одлика новинарског изражавања, преглед и лекториса</w:t>
            </w:r>
            <w:r w:rsidR="006A425D">
              <w:rPr>
                <w:rFonts w:ascii="Calibri" w:hAnsi="Calibri" w:cs="Calibri"/>
                <w:sz w:val="22"/>
                <w:szCs w:val="22"/>
              </w:rPr>
              <w:t xml:space="preserve">ње припремљених текстова </w:t>
            </w:r>
            <w:r w:rsidRPr="000B3ACE">
              <w:rPr>
                <w:rFonts w:ascii="Calibri" w:hAnsi="Calibri" w:cs="Calibri"/>
                <w:sz w:val="22"/>
                <w:szCs w:val="22"/>
              </w:rPr>
              <w:t xml:space="preserve"> школског часописа;</w:t>
            </w:r>
            <w:r w:rsidRPr="000B3ACE">
              <w:rPr>
                <w:rFonts w:ascii="Calibri" w:hAnsi="Calibri" w:cs="Calibri"/>
                <w:sz w:val="22"/>
                <w:szCs w:val="22"/>
                <w:lang w:val="sr-Cyrl-RS"/>
              </w:rPr>
              <w:t xml:space="preserve"> </w:t>
            </w:r>
          </w:p>
          <w:p w:rsidR="00977042" w:rsidRDefault="000B3ACE" w:rsidP="00DB3A44">
            <w:pPr>
              <w:rPr>
                <w:rFonts w:ascii="Calibri" w:eastAsia="Calibri" w:hAnsi="Calibri"/>
                <w:sz w:val="22"/>
                <w:szCs w:val="22"/>
                <w:lang w:val="sr-Cyrl-RS"/>
              </w:rPr>
            </w:pPr>
            <w:r w:rsidRPr="000B3ACE">
              <w:rPr>
                <w:rFonts w:ascii="Calibri" w:hAnsi="Calibri" w:cs="Calibri"/>
                <w:sz w:val="22"/>
                <w:szCs w:val="22"/>
                <w:lang w:val="en-US"/>
              </w:rPr>
              <w:t xml:space="preserve">- </w:t>
            </w:r>
            <w:r w:rsidR="00DB3A44" w:rsidRPr="00DB3A44">
              <w:rPr>
                <w:rFonts w:ascii="Calibri" w:eastAsia="Calibri" w:hAnsi="Calibri"/>
                <w:sz w:val="22"/>
                <w:szCs w:val="22"/>
                <w:lang w:val="sr-Cyrl-RS"/>
              </w:rPr>
              <w:t xml:space="preserve">И ове године је </w:t>
            </w:r>
            <w:r w:rsidR="00FF7885">
              <w:rPr>
                <w:rFonts w:ascii="Calibri" w:eastAsia="Calibri" w:hAnsi="Calibri"/>
                <w:sz w:val="22"/>
                <w:szCs w:val="22"/>
                <w:lang w:val="sr-Cyrl-RS"/>
              </w:rPr>
              <w:t xml:space="preserve">припремљен и реализован </w:t>
            </w:r>
            <w:r w:rsidR="00DB3A44" w:rsidRPr="00DB3A44">
              <w:rPr>
                <w:rFonts w:ascii="Calibri" w:eastAsia="Calibri" w:hAnsi="Calibri"/>
                <w:sz w:val="22"/>
                <w:szCs w:val="22"/>
                <w:lang w:val="sr-Cyrl-RS"/>
              </w:rPr>
              <w:t xml:space="preserve"> наш школски лист </w:t>
            </w:r>
            <w:r w:rsidR="00DB3A44" w:rsidRPr="00DB3A44">
              <w:rPr>
                <w:rFonts w:ascii="Calibri" w:eastAsia="Calibri" w:hAnsi="Calibri"/>
                <w:i/>
                <w:sz w:val="22"/>
                <w:szCs w:val="22"/>
                <w:lang w:val="sr-Cyrl-RS"/>
              </w:rPr>
              <w:t>Школско звоно</w:t>
            </w:r>
            <w:r w:rsidR="00DB3A44">
              <w:rPr>
                <w:rFonts w:ascii="Calibri" w:eastAsia="Calibri" w:hAnsi="Calibri"/>
                <w:i/>
                <w:sz w:val="22"/>
                <w:szCs w:val="22"/>
                <w:lang w:val="sr-Cyrl-RS"/>
              </w:rPr>
              <w:t xml:space="preserve"> </w:t>
            </w:r>
            <w:r w:rsidR="006A425D">
              <w:rPr>
                <w:rFonts w:ascii="Calibri" w:eastAsia="Calibri" w:hAnsi="Calibri"/>
                <w:sz w:val="22"/>
                <w:szCs w:val="22"/>
                <w:lang w:val="sr-Cyrl-RS"/>
              </w:rPr>
              <w:t>број 2</w:t>
            </w:r>
            <w:r w:rsidR="00451FD4">
              <w:rPr>
                <w:rFonts w:ascii="Calibri" w:eastAsia="Calibri" w:hAnsi="Calibri"/>
                <w:sz w:val="22"/>
                <w:szCs w:val="22"/>
                <w:lang w:val="sr-Cyrl-RS"/>
              </w:rPr>
              <w:t>8</w:t>
            </w:r>
            <w:r w:rsidR="00DB3A44" w:rsidRPr="00DB3A44">
              <w:rPr>
                <w:rFonts w:ascii="Calibri" w:eastAsia="Calibri" w:hAnsi="Calibri"/>
                <w:sz w:val="22"/>
                <w:szCs w:val="22"/>
                <w:lang w:val="sr-Cyrl-RS"/>
              </w:rPr>
              <w:t xml:space="preserve">. </w:t>
            </w:r>
            <w:r w:rsidR="00FF7885">
              <w:rPr>
                <w:rFonts w:ascii="Calibri" w:eastAsia="Calibri" w:hAnsi="Calibri"/>
                <w:sz w:val="22"/>
                <w:szCs w:val="22"/>
                <w:lang w:val="sr-Cyrl-RS"/>
              </w:rPr>
              <w:t>Ове године смо се одлучили за електронско издање. Схватили смо да су младе генерације више окренуте интернету и електронским медијима и да часопис у традиционалном облику не привлачи п</w:t>
            </w:r>
            <w:r w:rsidR="00451FD4">
              <w:rPr>
                <w:rFonts w:ascii="Calibri" w:eastAsia="Calibri" w:hAnsi="Calibri"/>
                <w:sz w:val="22"/>
                <w:szCs w:val="22"/>
                <w:lang w:val="sr-Cyrl-RS"/>
              </w:rPr>
              <w:t>ажњу младих читалаца. Часопис ће бити</w:t>
            </w:r>
            <w:r w:rsidR="00FF7885">
              <w:rPr>
                <w:rFonts w:ascii="Calibri" w:eastAsia="Calibri" w:hAnsi="Calibri"/>
                <w:sz w:val="22"/>
                <w:szCs w:val="22"/>
                <w:lang w:val="sr-Cyrl-RS"/>
              </w:rPr>
              <w:t xml:space="preserve"> доступан свим читаоцима на сајту наше школе. </w:t>
            </w:r>
            <w:r w:rsidR="00977042">
              <w:rPr>
                <w:rFonts w:ascii="Calibri" w:eastAsia="Calibri" w:hAnsi="Calibri"/>
                <w:sz w:val="22"/>
                <w:szCs w:val="22"/>
                <w:lang w:val="sr-Cyrl-RS"/>
              </w:rPr>
              <w:t>Због не баш добре  сарадње са Графичком школом  чији нам ученици раде прелом текста, завршетак часописа се мало одужио.</w:t>
            </w:r>
          </w:p>
          <w:p w:rsidR="00DB3A44" w:rsidRPr="00DB3A44" w:rsidRDefault="00977042" w:rsidP="00DB3A44">
            <w:pPr>
              <w:rPr>
                <w:rFonts w:ascii="Calibri" w:eastAsia="Calibri" w:hAnsi="Calibri"/>
                <w:sz w:val="22"/>
                <w:szCs w:val="22"/>
                <w:lang w:val="sr-Cyrl-RS"/>
              </w:rPr>
            </w:pPr>
            <w:r>
              <w:rPr>
                <w:rFonts w:ascii="Calibri" w:eastAsia="Calibri" w:hAnsi="Calibri"/>
                <w:sz w:val="22"/>
                <w:szCs w:val="22"/>
                <w:lang w:val="sr-Cyrl-RS"/>
              </w:rPr>
              <w:t>Биће штампан у мањем</w:t>
            </w:r>
            <w:r w:rsidR="00DB3A44" w:rsidRPr="00DB3A44">
              <w:rPr>
                <w:rFonts w:ascii="Calibri" w:eastAsia="Calibri" w:hAnsi="Calibri"/>
                <w:sz w:val="22"/>
                <w:szCs w:val="22"/>
                <w:lang w:val="sr-Cyrl-RS"/>
              </w:rPr>
              <w:t xml:space="preserve"> </w:t>
            </w:r>
            <w:r w:rsidR="00FF7885">
              <w:rPr>
                <w:rFonts w:ascii="Calibri" w:eastAsia="Calibri" w:hAnsi="Calibri"/>
                <w:sz w:val="22"/>
                <w:szCs w:val="22"/>
                <w:lang w:val="sr-Cyrl-RS"/>
              </w:rPr>
              <w:t xml:space="preserve">промотивном </w:t>
            </w:r>
            <w:r w:rsidR="00DB3A44" w:rsidRPr="00DB3A44">
              <w:rPr>
                <w:rFonts w:ascii="Calibri" w:eastAsia="Calibri" w:hAnsi="Calibri"/>
                <w:sz w:val="22"/>
                <w:szCs w:val="22"/>
                <w:lang w:val="sr-Cyrl-RS"/>
              </w:rPr>
              <w:t xml:space="preserve"> тиражу од </w:t>
            </w:r>
            <w:r>
              <w:rPr>
                <w:rFonts w:ascii="Calibri" w:eastAsia="Calibri" w:hAnsi="Calibri"/>
                <w:sz w:val="22"/>
                <w:szCs w:val="22"/>
                <w:lang w:val="sr-Cyrl-RS"/>
              </w:rPr>
              <w:t>10</w:t>
            </w:r>
            <w:r w:rsidR="00FF7885">
              <w:rPr>
                <w:rFonts w:ascii="Calibri" w:eastAsia="Calibri" w:hAnsi="Calibri"/>
                <w:sz w:val="22"/>
                <w:szCs w:val="22"/>
                <w:lang w:val="sr-Cyrl-RS"/>
              </w:rPr>
              <w:t xml:space="preserve"> </w:t>
            </w:r>
            <w:r w:rsidR="00DB3A44" w:rsidRPr="00DB3A44">
              <w:rPr>
                <w:rFonts w:ascii="Calibri" w:eastAsia="Calibri" w:hAnsi="Calibri"/>
                <w:sz w:val="22"/>
                <w:szCs w:val="22"/>
                <w:lang w:val="sr-Cyrl-RS"/>
              </w:rPr>
              <w:t xml:space="preserve"> примерака</w:t>
            </w:r>
            <w:r>
              <w:rPr>
                <w:rFonts w:ascii="Calibri" w:eastAsia="Calibri" w:hAnsi="Calibri"/>
                <w:sz w:val="22"/>
                <w:szCs w:val="22"/>
                <w:lang w:val="sr-Cyrl-RS"/>
              </w:rPr>
              <w:t xml:space="preserve">. </w:t>
            </w:r>
            <w:r w:rsidR="00DB3A44" w:rsidRPr="00DB3A44">
              <w:rPr>
                <w:rFonts w:ascii="Calibri" w:eastAsia="Calibri" w:hAnsi="Calibri"/>
                <w:sz w:val="22"/>
                <w:szCs w:val="22"/>
                <w:lang w:val="sr-Cyrl-RS"/>
              </w:rPr>
              <w:t xml:space="preserve"> </w:t>
            </w:r>
            <w:r w:rsidR="00FF7885">
              <w:rPr>
                <w:rFonts w:ascii="Calibri" w:eastAsia="Calibri" w:hAnsi="Calibri"/>
                <w:sz w:val="22"/>
                <w:szCs w:val="22"/>
                <w:lang w:val="sr-Cyrl-RS"/>
              </w:rPr>
              <w:t xml:space="preserve">Промотивни примерци </w:t>
            </w:r>
            <w:r>
              <w:rPr>
                <w:rFonts w:ascii="Calibri" w:eastAsia="Calibri" w:hAnsi="Calibri"/>
                <w:sz w:val="22"/>
                <w:szCs w:val="22"/>
                <w:lang w:val="sr-Cyrl-RS"/>
              </w:rPr>
              <w:t>биће</w:t>
            </w:r>
            <w:r w:rsidR="00FF7885">
              <w:rPr>
                <w:rFonts w:ascii="Calibri" w:eastAsia="Calibri" w:hAnsi="Calibri"/>
                <w:sz w:val="22"/>
                <w:szCs w:val="22"/>
                <w:lang w:val="sr-Cyrl-RS"/>
              </w:rPr>
              <w:t xml:space="preserve"> поклоњени уваженим </w:t>
            </w:r>
            <w:r>
              <w:rPr>
                <w:rFonts w:ascii="Calibri" w:eastAsia="Calibri" w:hAnsi="Calibri"/>
                <w:sz w:val="22"/>
                <w:szCs w:val="22"/>
                <w:lang w:val="sr-Cyrl-RS"/>
              </w:rPr>
              <w:t>наше</w:t>
            </w:r>
            <w:r w:rsidR="00FF7885">
              <w:rPr>
                <w:rFonts w:ascii="Calibri" w:eastAsia="Calibri" w:hAnsi="Calibri"/>
                <w:sz w:val="22"/>
                <w:szCs w:val="22"/>
                <w:lang w:val="sr-Cyrl-RS"/>
              </w:rPr>
              <w:t xml:space="preserve"> школе. </w:t>
            </w:r>
            <w:r w:rsidR="00DB3A44" w:rsidRPr="00DB3A44">
              <w:rPr>
                <w:rFonts w:ascii="Calibri" w:eastAsia="Calibri" w:hAnsi="Calibri"/>
                <w:sz w:val="22"/>
                <w:szCs w:val="22"/>
                <w:lang w:val="sr-Cyrl-RS"/>
              </w:rPr>
              <w:t xml:space="preserve"> Лист наставља са старим рубрикама: Школска хроника, где се читалац може информисати о свим значајнијим дешавањима и активностима у школи, Интервјуи са омиљеним наставницима и учитељима, Литерарна разгледница, богата радовима наших талентованих ученика, Млади географи, Секције страних језика и Шарене стране.</w:t>
            </w:r>
            <w:r>
              <w:rPr>
                <w:rFonts w:ascii="Calibri" w:eastAsia="Calibri" w:hAnsi="Calibri"/>
                <w:sz w:val="22"/>
                <w:szCs w:val="22"/>
                <w:lang w:val="sr-Cyrl-RS"/>
              </w:rPr>
              <w:t xml:space="preserve"> Лист је штампан на 4</w:t>
            </w:r>
            <w:r w:rsidR="00DB3A44" w:rsidRPr="00DB3A44">
              <w:rPr>
                <w:rFonts w:ascii="Calibri" w:eastAsia="Calibri" w:hAnsi="Calibri"/>
                <w:sz w:val="22"/>
                <w:szCs w:val="22"/>
                <w:lang w:val="sr-Cyrl-RS"/>
              </w:rPr>
              <w:t>0 страна. У његовој изради учествовали су бројни ученици и наставници.</w:t>
            </w:r>
          </w:p>
          <w:p w:rsidR="000B3ACE" w:rsidRPr="000B3ACE" w:rsidRDefault="000B3ACE" w:rsidP="004D2849">
            <w:pPr>
              <w:rPr>
                <w:rFonts w:ascii="Calibri" w:hAnsi="Calibri" w:cs="Calibri"/>
                <w:sz w:val="22"/>
                <w:szCs w:val="22"/>
              </w:rPr>
            </w:pP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Разматрање садржаја и уређивачког приступа у другим ђачким и омладинском листовима</w:t>
            </w:r>
            <w:r w:rsidRPr="000B3ACE">
              <w:rPr>
                <w:rFonts w:ascii="Calibri" w:hAnsi="Calibri" w:cs="Calibri"/>
                <w:sz w:val="22"/>
                <w:szCs w:val="22"/>
                <w:lang w:val="sr-Cyrl-RS"/>
              </w:rPr>
              <w:t>.</w:t>
            </w:r>
            <w:r w:rsidRPr="000B3ACE">
              <w:rPr>
                <w:rFonts w:ascii="Calibri" w:hAnsi="Calibri" w:cs="Calibri"/>
                <w:sz w:val="22"/>
                <w:szCs w:val="22"/>
              </w:rPr>
              <w:t xml:space="preserve"> </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ПОСТИГНУТИ</w:t>
            </w:r>
          </w:p>
          <w:p w:rsidR="000B3ACE" w:rsidRPr="000B3ACE" w:rsidRDefault="000B3ACE" w:rsidP="003B4D37">
            <w:pPr>
              <w:rPr>
                <w:rFonts w:ascii="Calibri" w:hAnsi="Calibri" w:cs="Calibri"/>
                <w:sz w:val="22"/>
                <w:szCs w:val="22"/>
              </w:rPr>
            </w:pPr>
            <w:r w:rsidRPr="000B3ACE">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lang w:val="sr-Cyrl-RS"/>
              </w:rPr>
            </w:pPr>
            <w:r w:rsidRPr="000B3ACE">
              <w:rPr>
                <w:rFonts w:ascii="Calibri" w:hAnsi="Calibri" w:cs="Calibri"/>
                <w:sz w:val="22"/>
                <w:szCs w:val="22"/>
                <w:lang w:val="en-US"/>
              </w:rPr>
              <w:t xml:space="preserve">- </w:t>
            </w:r>
            <w:r w:rsidRPr="000B3ACE">
              <w:rPr>
                <w:rFonts w:ascii="Calibri" w:hAnsi="Calibri" w:cs="Calibri"/>
                <w:sz w:val="22"/>
                <w:szCs w:val="22"/>
              </w:rPr>
              <w:t>Обогаћен је у значајној мери садржај нашег школског часописа, уведене су нове занимљиве рубрике, побољшан је графички и естетски изглед, значајна је пажња поклоњена даровитим спортистима и музичарима међу нашим ђацима</w:t>
            </w:r>
            <w:r w:rsidRPr="000B3ACE">
              <w:rPr>
                <w:rFonts w:ascii="Calibri" w:hAnsi="Calibri" w:cs="Calibri"/>
                <w:sz w:val="22"/>
                <w:szCs w:val="22"/>
                <w:lang w:val="sr-Cyrl-RS"/>
              </w:rPr>
              <w:t>, остварена је врло успешна сарадња с наставницима-вођама секција</w:t>
            </w:r>
            <w:r w:rsidR="00B3533D">
              <w:rPr>
                <w:rFonts w:ascii="Calibri" w:hAnsi="Calibri" w:cs="Calibri"/>
                <w:sz w:val="22"/>
                <w:szCs w:val="22"/>
                <w:lang w:val="sr-Cyrl-RS"/>
              </w:rPr>
              <w:t>, нарочито са информатичком секцијом коју води наставник Љ. Јовановић</w:t>
            </w:r>
            <w:r w:rsidRPr="000B3ACE">
              <w:rPr>
                <w:rFonts w:ascii="Calibri" w:hAnsi="Calibri" w:cs="Calibri"/>
                <w:sz w:val="22"/>
                <w:szCs w:val="22"/>
                <w:lang w:val="sr-Cyrl-RS"/>
              </w:rPr>
              <w:t>.</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hideMark/>
          </w:tcPr>
          <w:p w:rsidR="000B3ACE" w:rsidRDefault="000B3ACE" w:rsidP="003B4D37">
            <w:pPr>
              <w:rPr>
                <w:rFonts w:ascii="Calibri" w:hAnsi="Calibri" w:cs="Calibri"/>
                <w:sz w:val="22"/>
                <w:szCs w:val="22"/>
              </w:rPr>
            </w:pPr>
            <w:r w:rsidRPr="000B3ACE">
              <w:rPr>
                <w:rFonts w:ascii="Calibri" w:hAnsi="Calibri" w:cs="Calibri"/>
                <w:sz w:val="22"/>
                <w:szCs w:val="22"/>
              </w:rPr>
              <w:t>Редакција ће настојати да обогати садржајну страну</w:t>
            </w:r>
            <w:r w:rsidRPr="000B3ACE">
              <w:rPr>
                <w:rFonts w:ascii="Calibri" w:hAnsi="Calibri" w:cs="Calibri"/>
                <w:sz w:val="22"/>
                <w:szCs w:val="22"/>
                <w:lang w:val="sr-Cyrl-RS"/>
              </w:rPr>
              <w:t>, али и графички дизајн,</w:t>
            </w:r>
            <w:r w:rsidRPr="000B3ACE">
              <w:rPr>
                <w:rFonts w:ascii="Calibri" w:hAnsi="Calibri" w:cs="Calibri"/>
                <w:sz w:val="22"/>
                <w:szCs w:val="22"/>
              </w:rPr>
              <w:t xml:space="preserve"> како би лист био пожељан и са радошћу примљен међу читаоцима, нашим ђацима, наставницима и стручном школском службом.</w:t>
            </w:r>
          </w:p>
          <w:p w:rsidR="00852B82" w:rsidRPr="000B3ACE" w:rsidRDefault="00852B82" w:rsidP="003B4D37">
            <w:pPr>
              <w:rPr>
                <w:rFonts w:ascii="Calibri" w:hAnsi="Calibri" w:cs="Calibri"/>
                <w:sz w:val="22"/>
                <w:szCs w:val="22"/>
              </w:rPr>
            </w:pPr>
            <w:r>
              <w:rPr>
                <w:rFonts w:ascii="Calibri" w:hAnsi="Calibri" w:cs="Calibri"/>
                <w:sz w:val="22"/>
                <w:szCs w:val="22"/>
              </w:rPr>
              <w:t xml:space="preserve">Успоставити </w:t>
            </w:r>
            <w:r w:rsidR="00B3533D">
              <w:rPr>
                <w:rFonts w:ascii="Calibri" w:hAnsi="Calibri" w:cs="Calibri"/>
                <w:sz w:val="22"/>
                <w:szCs w:val="22"/>
                <w:lang w:val="sr-Cyrl-RS"/>
              </w:rPr>
              <w:t xml:space="preserve">још бољу </w:t>
            </w:r>
            <w:r>
              <w:rPr>
                <w:rFonts w:ascii="Calibri" w:hAnsi="Calibri" w:cs="Calibri"/>
                <w:sz w:val="22"/>
                <w:szCs w:val="22"/>
              </w:rPr>
              <w:t>корелацију са информатичком,</w:t>
            </w:r>
            <w:r w:rsidR="00B3533D">
              <w:rPr>
                <w:rFonts w:ascii="Calibri" w:hAnsi="Calibri" w:cs="Calibri"/>
                <w:sz w:val="22"/>
                <w:szCs w:val="22"/>
              </w:rPr>
              <w:t xml:space="preserve"> ликовном и литерарном секциј</w:t>
            </w:r>
            <w:r w:rsidR="00B3533D">
              <w:rPr>
                <w:rFonts w:ascii="Calibri" w:hAnsi="Calibri" w:cs="Calibri"/>
                <w:sz w:val="22"/>
                <w:szCs w:val="22"/>
                <w:lang w:val="sr-Cyrl-RS"/>
              </w:rPr>
              <w:t>ом,</w:t>
            </w:r>
            <w:r>
              <w:rPr>
                <w:rFonts w:ascii="Calibri" w:hAnsi="Calibri" w:cs="Calibri"/>
                <w:sz w:val="22"/>
                <w:szCs w:val="22"/>
              </w:rPr>
              <w:t xml:space="preserve"> као и осталим</w:t>
            </w:r>
            <w:r w:rsidR="000A113B">
              <w:rPr>
                <w:rFonts w:ascii="Calibri" w:hAnsi="Calibri" w:cs="Calibri"/>
                <w:sz w:val="22"/>
                <w:szCs w:val="22"/>
                <w:lang w:val="sr-Cyrl-RS"/>
              </w:rPr>
              <w:t>.</w:t>
            </w:r>
            <w:r>
              <w:rPr>
                <w:rFonts w:ascii="Calibri" w:hAnsi="Calibri" w:cs="Calibri"/>
                <w:sz w:val="22"/>
                <w:szCs w:val="22"/>
              </w:rPr>
              <w:t xml:space="preserve"> </w:t>
            </w:r>
            <w:r>
              <w:rPr>
                <w:rFonts w:ascii="Calibri" w:hAnsi="Calibri" w:cs="Calibri"/>
                <w:sz w:val="22"/>
                <w:szCs w:val="22"/>
              </w:rPr>
              <w:lastRenderedPageBreak/>
              <w:t>секцијама у школи.</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lastRenderedPageBreak/>
              <w:t>САМОВРЕДНОВАЊЕ</w:t>
            </w:r>
          </w:p>
          <w:p w:rsidR="000B3ACE" w:rsidRPr="000B3ACE" w:rsidRDefault="000B3ACE" w:rsidP="003B4D37">
            <w:pPr>
              <w:rPr>
                <w:rFonts w:ascii="Calibri" w:hAnsi="Calibri" w:cs="Calibri"/>
                <w:sz w:val="22"/>
                <w:szCs w:val="22"/>
              </w:rPr>
            </w:pPr>
            <w:r w:rsidRPr="000B3ACE">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Садржај, обликовање часописа и новинарски израз заслужују запажену оцену – врло доба</w:t>
            </w:r>
            <w:r w:rsidRPr="000B3ACE">
              <w:rPr>
                <w:rFonts w:ascii="Calibri" w:hAnsi="Calibri" w:cs="Calibri"/>
                <w:sz w:val="22"/>
                <w:szCs w:val="22"/>
                <w:lang w:val="en-US"/>
              </w:rPr>
              <w:t>p</w:t>
            </w:r>
            <w:r w:rsidR="00C454B8">
              <w:rPr>
                <w:rFonts w:ascii="Calibri" w:hAnsi="Calibri" w:cs="Calibri"/>
                <w:sz w:val="22"/>
                <w:szCs w:val="22"/>
                <w:lang w:val="sr-Cyrl-RS"/>
              </w:rPr>
              <w:t xml:space="preserve"> </w:t>
            </w:r>
            <w:r w:rsidRPr="000B3ACE">
              <w:rPr>
                <w:rFonts w:ascii="Calibri" w:hAnsi="Calibri" w:cs="Calibri"/>
                <w:sz w:val="22"/>
                <w:szCs w:val="22"/>
                <w:lang w:val="en-US"/>
              </w:rPr>
              <w:t>(4)</w:t>
            </w:r>
            <w:r w:rsidRPr="000B3ACE">
              <w:rPr>
                <w:rFonts w:ascii="Calibri" w:hAnsi="Calibri" w:cs="Calibri"/>
                <w:sz w:val="22"/>
                <w:szCs w:val="22"/>
              </w:rPr>
              <w:t>.</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ПРЕДСЕДНИК/КОРДИНАТОР/ВОДИТЕЉ</w:t>
            </w:r>
          </w:p>
          <w:p w:rsidR="000B3ACE" w:rsidRPr="000B3ACE" w:rsidRDefault="000B3ACE" w:rsidP="003B4D37">
            <w:pPr>
              <w:rPr>
                <w:rFonts w:ascii="Calibri" w:hAnsi="Calibri" w:cs="Calibri"/>
                <w:sz w:val="22"/>
                <w:szCs w:val="22"/>
              </w:rPr>
            </w:pPr>
            <w:r w:rsidRPr="000B3ACE">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lang w:val="sr-Cyrl-RS"/>
              </w:rPr>
            </w:pPr>
            <w:r w:rsidRPr="000B3ACE">
              <w:rPr>
                <w:rFonts w:ascii="Calibri" w:hAnsi="Calibri" w:cs="Calibri"/>
                <w:sz w:val="22"/>
                <w:szCs w:val="22"/>
                <w:lang w:val="sr-Cyrl-RS"/>
              </w:rPr>
              <w:t>Ана Јовановић</w:t>
            </w:r>
          </w:p>
        </w:tc>
      </w:tr>
      <w:tr w:rsidR="000B3ACE" w:rsidTr="003B4D37">
        <w:tc>
          <w:tcPr>
            <w:tcW w:w="3168" w:type="dxa"/>
            <w:tcBorders>
              <w:top w:val="single" w:sz="4" w:space="0" w:color="auto"/>
              <w:left w:val="single" w:sz="4" w:space="0" w:color="auto"/>
              <w:bottom w:val="single" w:sz="4" w:space="0" w:color="auto"/>
              <w:right w:val="single" w:sz="4" w:space="0" w:color="auto"/>
            </w:tcBorders>
            <w:vAlign w:val="center"/>
            <w:hideMark/>
          </w:tcPr>
          <w:p w:rsidR="000B3ACE" w:rsidRPr="000B3ACE" w:rsidRDefault="000B3ACE" w:rsidP="003B4D37">
            <w:pPr>
              <w:rPr>
                <w:rFonts w:ascii="Calibri" w:hAnsi="Calibri" w:cs="Calibri"/>
                <w:sz w:val="22"/>
                <w:szCs w:val="22"/>
              </w:rPr>
            </w:pPr>
            <w:r w:rsidRPr="000B3ACE">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hideMark/>
          </w:tcPr>
          <w:p w:rsidR="000B3ACE" w:rsidRPr="000B3ACE" w:rsidRDefault="000B3ACE" w:rsidP="003B4D37">
            <w:pPr>
              <w:rPr>
                <w:rFonts w:ascii="Calibri" w:hAnsi="Calibri" w:cs="Calibri"/>
                <w:sz w:val="22"/>
                <w:szCs w:val="22"/>
                <w:lang w:val="sr-Cyrl-RS"/>
              </w:rPr>
            </w:pPr>
            <w:r w:rsidRPr="000B3ACE">
              <w:rPr>
                <w:rFonts w:ascii="Calibri" w:hAnsi="Calibri" w:cs="Calibri"/>
                <w:sz w:val="22"/>
                <w:szCs w:val="22"/>
                <w:lang w:val="sr-Cyrl-RS"/>
              </w:rPr>
              <w:t>Ана Јовановић</w:t>
            </w:r>
          </w:p>
        </w:tc>
      </w:tr>
    </w:tbl>
    <w:p w:rsidR="000B3ACE" w:rsidRPr="000B3ACE" w:rsidRDefault="000B3ACE" w:rsidP="000B3ACE">
      <w:pPr>
        <w:rPr>
          <w:rFonts w:ascii="Calibri" w:hAnsi="Calibri" w:cs="Calibri"/>
          <w:b/>
          <w:sz w:val="22"/>
          <w:szCs w:val="22"/>
        </w:rPr>
      </w:pPr>
    </w:p>
    <w:p w:rsidR="00F24FFD" w:rsidRPr="00675884" w:rsidRDefault="00F24FFD" w:rsidP="00F24FFD">
      <w:pPr>
        <w:tabs>
          <w:tab w:val="left" w:pos="2430"/>
        </w:tabs>
        <w:rPr>
          <w:rFonts w:ascii="Calibri" w:hAnsi="Calibri" w:cs="Calibri"/>
          <w:sz w:val="22"/>
          <w:szCs w:val="22"/>
        </w:rPr>
      </w:pPr>
    </w:p>
    <w:p w:rsidR="00411DD4" w:rsidRDefault="008C4986" w:rsidP="00FD62B3">
      <w:pPr>
        <w:tabs>
          <w:tab w:val="left" w:pos="2430"/>
        </w:tabs>
        <w:rPr>
          <w:rFonts w:ascii="Calibri" w:hAnsi="Calibri" w:cs="Calibri"/>
          <w:sz w:val="22"/>
          <w:szCs w:val="22"/>
          <w:lang w:val="en-US"/>
        </w:rPr>
      </w:pPr>
      <w:r w:rsidRPr="00675884">
        <w:rPr>
          <w:rFonts w:ascii="Calibri" w:hAnsi="Calibri" w:cs="Calibri"/>
          <w:sz w:val="22"/>
          <w:szCs w:val="22"/>
        </w:rPr>
        <w:t xml:space="preserve"> </w:t>
      </w: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411DD4" w:rsidRDefault="00411DD4" w:rsidP="00FD62B3">
      <w:pPr>
        <w:tabs>
          <w:tab w:val="left" w:pos="2430"/>
        </w:tabs>
        <w:rPr>
          <w:rFonts w:ascii="Calibri" w:hAnsi="Calibri" w:cs="Calibri"/>
          <w:sz w:val="22"/>
          <w:szCs w:val="22"/>
          <w:lang w:val="en-US"/>
        </w:rPr>
      </w:pPr>
    </w:p>
    <w:p w:rsidR="00E6604F" w:rsidRPr="004A49BA" w:rsidRDefault="003D4357" w:rsidP="00FD62B3">
      <w:pPr>
        <w:tabs>
          <w:tab w:val="left" w:pos="2430"/>
        </w:tabs>
        <w:rPr>
          <w:rFonts w:ascii="Calibri" w:hAnsi="Calibri" w:cs="Calibri"/>
          <w:sz w:val="22"/>
          <w:szCs w:val="22"/>
          <w:lang w:val="sr-Latn-RS"/>
        </w:rPr>
      </w:pPr>
      <w:r w:rsidRPr="00E4259B">
        <w:rPr>
          <w:rFonts w:ascii="Calibri" w:hAnsi="Calibri" w:cs="Calibri"/>
          <w:b/>
          <w:sz w:val="22"/>
          <w:szCs w:val="22"/>
        </w:rPr>
        <w:lastRenderedPageBreak/>
        <w:t>БИБЛИОТЕЧКА СЕКЦИЈА</w:t>
      </w:r>
      <w:r w:rsidR="0080150E" w:rsidRPr="00E4259B">
        <w:rPr>
          <w:rFonts w:ascii="Calibri" w:hAnsi="Calibri" w:cs="Calibri"/>
          <w:b/>
          <w:sz w:val="22"/>
          <w:szCs w:val="22"/>
        </w:rPr>
        <w:t xml:space="preserve">  </w:t>
      </w:r>
      <w:r w:rsidR="00D25949" w:rsidRPr="00E4259B">
        <w:rPr>
          <w:rFonts w:ascii="Calibri" w:hAnsi="Calibri" w:cs="Calibri"/>
          <w:b/>
          <w:sz w:val="22"/>
          <w:szCs w:val="22"/>
          <w:lang w:val="en-US"/>
        </w:rPr>
        <w:t xml:space="preserve"> </w:t>
      </w:r>
      <w:r w:rsidR="001D36EA" w:rsidRPr="00E4259B">
        <w:rPr>
          <w:rFonts w:ascii="Calibri" w:hAnsi="Calibri" w:cs="Calibri"/>
          <w:b/>
          <w:sz w:val="22"/>
          <w:szCs w:val="22"/>
        </w:rPr>
        <w:t>20</w:t>
      </w:r>
      <w:r w:rsidR="001B146A" w:rsidRPr="00E4259B">
        <w:rPr>
          <w:rFonts w:ascii="Calibri" w:hAnsi="Calibri" w:cs="Calibri"/>
          <w:b/>
          <w:sz w:val="22"/>
          <w:szCs w:val="22"/>
          <w:lang w:val="en-US"/>
        </w:rPr>
        <w:t>20</w:t>
      </w:r>
      <w:r w:rsidR="001B4DB3" w:rsidRPr="00E4259B">
        <w:rPr>
          <w:rFonts w:ascii="Calibri" w:hAnsi="Calibri" w:cs="Calibri"/>
          <w:b/>
          <w:sz w:val="22"/>
          <w:szCs w:val="22"/>
          <w:lang w:val="sr-Cyrl-RS"/>
        </w:rPr>
        <w:t>1</w:t>
      </w:r>
      <w:r w:rsidR="003856E0" w:rsidRPr="00E4259B">
        <w:rPr>
          <w:rFonts w:ascii="Calibri" w:hAnsi="Calibri" w:cs="Calibri"/>
          <w:b/>
          <w:sz w:val="22"/>
          <w:szCs w:val="22"/>
          <w:lang w:val="sr-Cyrl-RS"/>
        </w:rPr>
        <w:t>/</w:t>
      </w:r>
      <w:r w:rsidR="001B146A" w:rsidRPr="00E4259B">
        <w:rPr>
          <w:rFonts w:ascii="Calibri" w:hAnsi="Calibri" w:cs="Calibri"/>
          <w:b/>
          <w:sz w:val="22"/>
          <w:szCs w:val="22"/>
          <w:lang w:val="sr-Cyrl-RS"/>
        </w:rPr>
        <w:t>202</w:t>
      </w:r>
      <w:r w:rsidR="001B4DB3" w:rsidRPr="00E4259B">
        <w:rPr>
          <w:rFonts w:ascii="Calibri" w:hAnsi="Calibri" w:cs="Calibri"/>
          <w:b/>
          <w:sz w:val="22"/>
          <w:szCs w:val="22"/>
          <w:lang w:val="sr-Cyrl-RS"/>
        </w:rPr>
        <w:t>2</w:t>
      </w:r>
      <w:r w:rsidR="003856E0" w:rsidRPr="00E4259B">
        <w:rPr>
          <w:rFonts w:ascii="Calibri" w:hAnsi="Calibri" w:cs="Calibri"/>
          <w:b/>
          <w:sz w:val="22"/>
          <w:szCs w:val="22"/>
          <w:lang w:val="sr-Cyrl-RS"/>
        </w:rPr>
        <w:t>.</w:t>
      </w:r>
    </w:p>
    <w:p w:rsidR="00D25949" w:rsidRPr="00675884" w:rsidRDefault="00D25949" w:rsidP="00E6604F">
      <w:pPr>
        <w:rPr>
          <w:rFonts w:ascii="Calibri" w:hAnsi="Calibri" w:cs="Calibri"/>
          <w:b/>
          <w:sz w:val="22"/>
          <w:szCs w:val="22"/>
          <w:lang w:val="en-US"/>
        </w:rPr>
      </w:pPr>
    </w:p>
    <w:p w:rsidR="003856E0" w:rsidRPr="003856E0" w:rsidRDefault="003856E0" w:rsidP="00D25949">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D2594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D25949" w:rsidP="00385C8C">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D25949" w:rsidRPr="00301B37" w:rsidRDefault="00301B37" w:rsidP="00385C8C">
            <w:pPr>
              <w:rPr>
                <w:rFonts w:ascii="Calibri" w:hAnsi="Calibri" w:cs="Calibri"/>
                <w:sz w:val="22"/>
                <w:szCs w:val="22"/>
                <w:lang w:val="sr-Latn-RS"/>
              </w:rPr>
            </w:pPr>
            <w:r>
              <w:rPr>
                <w:rFonts w:ascii="Calibri" w:hAnsi="Calibri" w:cs="Calibri"/>
                <w:sz w:val="22"/>
                <w:szCs w:val="22"/>
                <w:lang w:val="sr-Cyrl-RS"/>
              </w:rPr>
              <w:t>7</w:t>
            </w:r>
          </w:p>
        </w:tc>
      </w:tr>
      <w:tr w:rsidR="00D2594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D25949" w:rsidP="00385C8C">
            <w:pPr>
              <w:rPr>
                <w:rFonts w:ascii="Calibri" w:hAnsi="Calibri" w:cs="Calibri"/>
                <w:sz w:val="22"/>
                <w:szCs w:val="22"/>
              </w:rPr>
            </w:pPr>
            <w:r w:rsidRPr="00675884">
              <w:rPr>
                <w:rFonts w:ascii="Calibri" w:hAnsi="Calibri" w:cs="Calibri"/>
                <w:sz w:val="22"/>
                <w:szCs w:val="22"/>
              </w:rPr>
              <w:t>ИМЕНА ЧЛАНОВА</w:t>
            </w:r>
          </w:p>
          <w:p w:rsidR="00D25949" w:rsidRPr="00675884" w:rsidRDefault="00D25949"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1369F" w:rsidRPr="00301B37" w:rsidRDefault="00345480" w:rsidP="009210DE">
            <w:pPr>
              <w:jc w:val="both"/>
              <w:rPr>
                <w:rFonts w:ascii="Calibri" w:hAnsi="Calibri" w:cs="Calibri"/>
                <w:sz w:val="22"/>
                <w:szCs w:val="22"/>
                <w:lang w:val="sr-Latn-RS"/>
              </w:rPr>
            </w:pPr>
            <w:r>
              <w:rPr>
                <w:rFonts w:ascii="Calibri" w:hAnsi="Calibri" w:cs="Calibri"/>
                <w:sz w:val="22"/>
                <w:szCs w:val="22"/>
                <w:lang w:val="sr-Cyrl-RS"/>
              </w:rPr>
              <w:t xml:space="preserve">Лежајић Ана </w:t>
            </w:r>
            <w:r w:rsidR="00301B37">
              <w:rPr>
                <w:rFonts w:ascii="Calibri" w:hAnsi="Calibri" w:cs="Calibri"/>
                <w:sz w:val="22"/>
                <w:szCs w:val="22"/>
                <w:lang w:val="sr-Latn-RS"/>
              </w:rPr>
              <w:t>V 1</w:t>
            </w:r>
          </w:p>
          <w:p w:rsidR="00E86813" w:rsidRPr="00301B37" w:rsidRDefault="00301B37" w:rsidP="00301B37">
            <w:pPr>
              <w:jc w:val="both"/>
              <w:rPr>
                <w:rFonts w:ascii="Calibri" w:hAnsi="Calibri" w:cs="Calibri"/>
                <w:sz w:val="22"/>
                <w:szCs w:val="22"/>
                <w:lang w:val="sr-Latn-RS"/>
              </w:rPr>
            </w:pPr>
            <w:r>
              <w:rPr>
                <w:rFonts w:ascii="Calibri" w:hAnsi="Calibri" w:cs="Calibri"/>
                <w:sz w:val="22"/>
                <w:szCs w:val="22"/>
                <w:lang w:val="sr-Cyrl-RS"/>
              </w:rPr>
              <w:t xml:space="preserve">Цветковић </w:t>
            </w:r>
            <w:r w:rsidR="00620B5B">
              <w:rPr>
                <w:rFonts w:ascii="Calibri" w:hAnsi="Calibri" w:cs="Calibri"/>
                <w:sz w:val="22"/>
                <w:szCs w:val="22"/>
                <w:lang w:val="sr-Cyrl-RS"/>
              </w:rPr>
              <w:t xml:space="preserve">Андреа </w:t>
            </w:r>
            <w:r w:rsidR="001B146A">
              <w:rPr>
                <w:rFonts w:ascii="Calibri" w:hAnsi="Calibri" w:cs="Calibri"/>
                <w:sz w:val="22"/>
                <w:szCs w:val="22"/>
                <w:lang w:val="sr-Latn-RS"/>
              </w:rPr>
              <w:t>V1</w:t>
            </w:r>
          </w:p>
          <w:p w:rsidR="00301B37" w:rsidRPr="00620B5B" w:rsidRDefault="00620B5B" w:rsidP="00301B37">
            <w:pPr>
              <w:jc w:val="both"/>
              <w:rPr>
                <w:rFonts w:ascii="Calibri" w:hAnsi="Calibri" w:cs="Calibri"/>
                <w:sz w:val="22"/>
                <w:szCs w:val="22"/>
                <w:lang w:val="sr-Cyrl-RS"/>
              </w:rPr>
            </w:pPr>
            <w:r>
              <w:rPr>
                <w:rFonts w:ascii="Calibri" w:hAnsi="Calibri" w:cs="Calibri"/>
                <w:sz w:val="22"/>
                <w:szCs w:val="22"/>
                <w:lang w:val="sr-Cyrl-RS"/>
              </w:rPr>
              <w:t xml:space="preserve">Подунавац  Миња </w:t>
            </w:r>
            <w:r w:rsidR="00301B37">
              <w:rPr>
                <w:rFonts w:ascii="Calibri" w:hAnsi="Calibri" w:cs="Calibri"/>
                <w:sz w:val="22"/>
                <w:szCs w:val="22"/>
                <w:lang w:val="sr-Latn-RS"/>
              </w:rPr>
              <w:t>V</w:t>
            </w:r>
            <w:r>
              <w:rPr>
                <w:rFonts w:ascii="Calibri" w:hAnsi="Calibri" w:cs="Calibri"/>
                <w:sz w:val="22"/>
                <w:szCs w:val="22"/>
                <w:lang w:val="sr-Latn-RS"/>
              </w:rPr>
              <w:t>I3</w:t>
            </w:r>
          </w:p>
          <w:p w:rsidR="00301B37" w:rsidRPr="00301B37" w:rsidRDefault="00620B5B" w:rsidP="00301B37">
            <w:pPr>
              <w:jc w:val="both"/>
              <w:rPr>
                <w:rFonts w:ascii="Calibri" w:hAnsi="Calibri" w:cs="Calibri"/>
                <w:sz w:val="22"/>
                <w:szCs w:val="22"/>
                <w:lang w:val="sr-Latn-RS"/>
              </w:rPr>
            </w:pPr>
            <w:r>
              <w:rPr>
                <w:rFonts w:ascii="Calibri" w:hAnsi="Calibri" w:cs="Calibri"/>
                <w:sz w:val="22"/>
                <w:szCs w:val="22"/>
                <w:lang w:val="sr-Cyrl-RS"/>
              </w:rPr>
              <w:t xml:space="preserve">Вулиновић Јана </w:t>
            </w:r>
            <w:r>
              <w:rPr>
                <w:rFonts w:ascii="Calibri" w:hAnsi="Calibri" w:cs="Calibri"/>
                <w:sz w:val="22"/>
                <w:szCs w:val="22"/>
                <w:lang w:val="sr-Latn-RS"/>
              </w:rPr>
              <w:t>VII3</w:t>
            </w:r>
          </w:p>
          <w:p w:rsidR="00301B37" w:rsidRPr="00345480" w:rsidRDefault="00345480" w:rsidP="00301B37">
            <w:pPr>
              <w:jc w:val="both"/>
              <w:rPr>
                <w:rFonts w:ascii="Calibri" w:hAnsi="Calibri" w:cs="Calibri"/>
                <w:sz w:val="22"/>
                <w:szCs w:val="22"/>
                <w:lang w:val="sr-Cyrl-RS"/>
              </w:rPr>
            </w:pPr>
            <w:r>
              <w:rPr>
                <w:rFonts w:ascii="Calibri" w:hAnsi="Calibri" w:cs="Calibri"/>
                <w:sz w:val="22"/>
                <w:szCs w:val="22"/>
                <w:lang w:val="sr-Cyrl-RS"/>
              </w:rPr>
              <w:t xml:space="preserve">Грабеж Маша </w:t>
            </w:r>
            <w:r w:rsidR="00301B37">
              <w:rPr>
                <w:rFonts w:ascii="Calibri" w:hAnsi="Calibri" w:cs="Calibri"/>
                <w:sz w:val="22"/>
                <w:szCs w:val="22"/>
                <w:lang w:val="sr-Latn-RS"/>
              </w:rPr>
              <w:t>VII</w:t>
            </w:r>
            <w:r w:rsidR="001B146A">
              <w:rPr>
                <w:rFonts w:ascii="Calibri" w:hAnsi="Calibri" w:cs="Calibri"/>
                <w:sz w:val="22"/>
                <w:szCs w:val="22"/>
                <w:lang w:val="sr-Latn-RS"/>
              </w:rPr>
              <w:t>I</w:t>
            </w:r>
            <w:r>
              <w:rPr>
                <w:rFonts w:ascii="Calibri" w:hAnsi="Calibri" w:cs="Calibri"/>
                <w:sz w:val="22"/>
                <w:szCs w:val="22"/>
                <w:lang w:val="sr-Cyrl-RS"/>
              </w:rPr>
              <w:t>3</w:t>
            </w:r>
          </w:p>
        </w:tc>
      </w:tr>
      <w:tr w:rsidR="00D2594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D25949"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D25949" w:rsidRPr="001B4DB3" w:rsidRDefault="001B4DB3" w:rsidP="00385C8C">
            <w:pPr>
              <w:rPr>
                <w:rFonts w:ascii="Calibri" w:hAnsi="Calibri" w:cs="Calibri"/>
                <w:sz w:val="22"/>
                <w:szCs w:val="22"/>
                <w:lang w:val="sr-Cyrl-RS"/>
              </w:rPr>
            </w:pPr>
            <w:r>
              <w:rPr>
                <w:rFonts w:ascii="Calibri" w:hAnsi="Calibri" w:cs="Calibri"/>
                <w:sz w:val="22"/>
                <w:szCs w:val="22"/>
                <w:lang w:val="en-US"/>
              </w:rPr>
              <w:t>30</w:t>
            </w:r>
          </w:p>
        </w:tc>
      </w:tr>
      <w:tr w:rsidR="00D2594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D25949" w:rsidP="00385C8C">
            <w:pPr>
              <w:rPr>
                <w:rFonts w:ascii="Calibri" w:hAnsi="Calibri" w:cs="Calibri"/>
                <w:sz w:val="22"/>
                <w:szCs w:val="22"/>
              </w:rPr>
            </w:pPr>
          </w:p>
          <w:p w:rsidR="00D25949" w:rsidRPr="00675884" w:rsidRDefault="00D25949" w:rsidP="00385C8C">
            <w:pPr>
              <w:rPr>
                <w:rFonts w:ascii="Calibri" w:hAnsi="Calibri" w:cs="Calibri"/>
                <w:sz w:val="22"/>
                <w:szCs w:val="22"/>
              </w:rPr>
            </w:pPr>
          </w:p>
          <w:p w:rsidR="00D25949" w:rsidRPr="00675884" w:rsidRDefault="00D25949" w:rsidP="00385C8C">
            <w:pPr>
              <w:rPr>
                <w:rFonts w:ascii="Calibri" w:hAnsi="Calibri" w:cs="Calibri"/>
                <w:sz w:val="22"/>
                <w:szCs w:val="22"/>
              </w:rPr>
            </w:pPr>
          </w:p>
          <w:p w:rsidR="00D25949" w:rsidRPr="00675884" w:rsidRDefault="00D25949" w:rsidP="00385C8C">
            <w:pPr>
              <w:rPr>
                <w:rFonts w:ascii="Calibri" w:hAnsi="Calibri" w:cs="Calibri"/>
                <w:sz w:val="22"/>
                <w:szCs w:val="22"/>
              </w:rPr>
            </w:pPr>
            <w:r w:rsidRPr="00675884">
              <w:rPr>
                <w:rFonts w:ascii="Calibri" w:hAnsi="Calibri" w:cs="Calibri"/>
                <w:sz w:val="22"/>
                <w:szCs w:val="22"/>
              </w:rPr>
              <w:t>РЕАЛИЗОВАНЕ АКТИВНОСТИ</w:t>
            </w:r>
          </w:p>
          <w:p w:rsidR="00D25949" w:rsidRPr="003856E0" w:rsidRDefault="00D25949" w:rsidP="00385C8C">
            <w:pPr>
              <w:rPr>
                <w:rFonts w:ascii="Calibri" w:hAnsi="Calibri" w:cs="Calibri"/>
                <w:sz w:val="22"/>
                <w:szCs w:val="22"/>
                <w:lang w:val="sr-Cyrl-RS"/>
              </w:rPr>
            </w:pPr>
          </w:p>
          <w:p w:rsidR="00D25949" w:rsidRPr="00675884" w:rsidRDefault="00D25949"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127041" w:rsidP="00385C8C">
            <w:pPr>
              <w:rPr>
                <w:rFonts w:ascii="Calibri" w:hAnsi="Calibri" w:cs="Calibri"/>
                <w:sz w:val="22"/>
                <w:szCs w:val="22"/>
              </w:rPr>
            </w:pPr>
            <w:r>
              <w:rPr>
                <w:rFonts w:ascii="Calibri" w:hAnsi="Calibri" w:cs="Calibri"/>
                <w:sz w:val="22"/>
                <w:szCs w:val="22"/>
              </w:rPr>
              <w:t xml:space="preserve">Чланови секције су се </w:t>
            </w:r>
            <w:r w:rsidR="006A32C7" w:rsidRPr="00675884">
              <w:rPr>
                <w:rFonts w:ascii="Calibri" w:hAnsi="Calibri" w:cs="Calibri"/>
                <w:sz w:val="22"/>
                <w:szCs w:val="22"/>
              </w:rPr>
              <w:t>упознали са смештајем књига по УДК-систему. Учествовали су у сређивању библиотеке, радили су паное. Израђивали су графикон о прочитаним књигама.</w:t>
            </w:r>
            <w:r w:rsidR="002236FA">
              <w:rPr>
                <w:rFonts w:ascii="Calibri" w:hAnsi="Calibri" w:cs="Calibri"/>
                <w:sz w:val="22"/>
                <w:szCs w:val="22"/>
                <w:lang w:val="sr-Cyrl-RS"/>
              </w:rPr>
              <w:t xml:space="preserve"> Ове године су чланови секције посебно радили на обради драмског текста.</w:t>
            </w:r>
            <w:r w:rsidR="006A32C7" w:rsidRPr="00675884">
              <w:rPr>
                <w:rFonts w:ascii="Calibri" w:hAnsi="Calibri" w:cs="Calibri"/>
                <w:sz w:val="22"/>
                <w:szCs w:val="22"/>
              </w:rPr>
              <w:t xml:space="preserve"> Обележавали смо значајне датуме: Дан писмености, Дан школских библиотекара, Дан школе, Дан Светог Саве</w:t>
            </w:r>
            <w:r w:rsidR="00301B37">
              <w:rPr>
                <w:rFonts w:ascii="Calibri" w:hAnsi="Calibri" w:cs="Calibri"/>
                <w:sz w:val="22"/>
                <w:szCs w:val="22"/>
              </w:rPr>
              <w:t>, Дан матерњег језика</w:t>
            </w:r>
            <w:r w:rsidR="001B4DB3">
              <w:rPr>
                <w:rFonts w:ascii="Calibri" w:hAnsi="Calibri" w:cs="Calibri"/>
                <w:sz w:val="22"/>
                <w:szCs w:val="22"/>
                <w:lang w:val="sr-Latn-RS"/>
              </w:rPr>
              <w:t xml:space="preserve"> </w:t>
            </w:r>
            <w:r w:rsidR="001B4DB3">
              <w:rPr>
                <w:rFonts w:ascii="Calibri" w:hAnsi="Calibri" w:cs="Calibri"/>
                <w:sz w:val="22"/>
                <w:szCs w:val="22"/>
                <w:lang w:val="sr-Cyrl-RS"/>
              </w:rPr>
              <w:t>и Дан дечје књиге</w:t>
            </w:r>
            <w:r w:rsidR="00C15CA1" w:rsidRPr="00675884">
              <w:rPr>
                <w:rFonts w:ascii="Calibri" w:hAnsi="Calibri" w:cs="Calibri"/>
                <w:sz w:val="22"/>
                <w:szCs w:val="22"/>
              </w:rPr>
              <w:t>.</w:t>
            </w:r>
          </w:p>
        </w:tc>
      </w:tr>
      <w:tr w:rsidR="00D25949"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D25949" w:rsidRPr="00675884" w:rsidRDefault="00D25949" w:rsidP="00385C8C">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D25949" w:rsidRPr="00301B37" w:rsidRDefault="001D36EA" w:rsidP="00385C8C">
            <w:pPr>
              <w:rPr>
                <w:rFonts w:ascii="Calibri" w:hAnsi="Calibri" w:cs="Calibri"/>
                <w:sz w:val="22"/>
                <w:szCs w:val="22"/>
                <w:lang w:val="sr-Cyrl-RS"/>
              </w:rPr>
            </w:pPr>
            <w:r>
              <w:rPr>
                <w:rFonts w:ascii="Calibri" w:hAnsi="Calibri" w:cs="Calibri"/>
                <w:sz w:val="22"/>
                <w:szCs w:val="22"/>
                <w:lang w:val="sr-Cyrl-RS"/>
              </w:rPr>
              <w:t xml:space="preserve">Није реализована Читалачка значка  (општинско такмичење) </w:t>
            </w:r>
          </w:p>
        </w:tc>
      </w:tr>
      <w:tr w:rsidR="00B73A3B" w:rsidRPr="00675884" w:rsidTr="00C454B8">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73A3B" w:rsidRPr="00675884" w:rsidRDefault="00B73A3B" w:rsidP="00C454B8">
            <w:pPr>
              <w:rPr>
                <w:rFonts w:ascii="Calibri" w:hAnsi="Calibri" w:cs="Calibri"/>
                <w:sz w:val="22"/>
                <w:szCs w:val="22"/>
              </w:rPr>
            </w:pPr>
            <w:r w:rsidRPr="00675884">
              <w:rPr>
                <w:rFonts w:ascii="Calibri" w:hAnsi="Calibri" w:cs="Calibri"/>
                <w:sz w:val="22"/>
                <w:szCs w:val="22"/>
              </w:rPr>
              <w:t>ПОСТИГНУТИ</w:t>
            </w:r>
          </w:p>
          <w:p w:rsidR="00B73A3B" w:rsidRPr="00675884" w:rsidRDefault="00B73A3B" w:rsidP="00C454B8">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9210DE">
            <w:pPr>
              <w:tabs>
                <w:tab w:val="left" w:pos="2430"/>
              </w:tabs>
              <w:rPr>
                <w:rFonts w:ascii="Calibri" w:hAnsi="Calibri" w:cs="Calibri"/>
                <w:sz w:val="22"/>
                <w:szCs w:val="22"/>
              </w:rPr>
            </w:pPr>
            <w:r w:rsidRPr="00675884">
              <w:rPr>
                <w:rFonts w:ascii="Calibri" w:hAnsi="Calibri" w:cs="Calibri"/>
                <w:sz w:val="22"/>
                <w:szCs w:val="22"/>
              </w:rPr>
              <w:t>УЧЕШЋЕ НА КОНКУРСИМА, ТАКМИЧЕЊИМА И ПОСТИГНУТИ РЕЗУЛТАТИ:</w:t>
            </w:r>
          </w:p>
          <w:p w:rsidR="00B73A3B" w:rsidRPr="00A0695D" w:rsidRDefault="00B73A3B" w:rsidP="009210DE">
            <w:pPr>
              <w:jc w:val="both"/>
              <w:rPr>
                <w:rFonts w:ascii="Calibri" w:hAnsi="Calibri" w:cs="Calibri"/>
                <w:sz w:val="22"/>
                <w:szCs w:val="22"/>
                <w:lang w:val="sr-Cyrl-RS"/>
              </w:rPr>
            </w:pPr>
            <w:r w:rsidRPr="00675884">
              <w:rPr>
                <w:rFonts w:ascii="Calibri" w:hAnsi="Calibri" w:cs="Calibri"/>
                <w:sz w:val="22"/>
                <w:szCs w:val="22"/>
              </w:rPr>
              <w:t xml:space="preserve"> Ученици, чланови секције, који су учествовали,  </w:t>
            </w:r>
            <w:r w:rsidR="00301B37">
              <w:rPr>
                <w:rFonts w:ascii="Calibri" w:hAnsi="Calibri" w:cs="Calibri"/>
                <w:sz w:val="22"/>
                <w:szCs w:val="22"/>
              </w:rPr>
              <w:t>на такмичењу  Читалачка значка</w:t>
            </w:r>
            <w:r w:rsidR="00301B37">
              <w:rPr>
                <w:rFonts w:ascii="Calibri" w:hAnsi="Calibri" w:cs="Calibri"/>
                <w:sz w:val="22"/>
                <w:szCs w:val="22"/>
                <w:lang w:val="sr-Latn-RS"/>
              </w:rPr>
              <w:t>,</w:t>
            </w:r>
            <w:r w:rsidR="00301B37">
              <w:rPr>
                <w:rFonts w:ascii="Calibri" w:hAnsi="Calibri" w:cs="Calibri"/>
                <w:sz w:val="22"/>
                <w:szCs w:val="22"/>
                <w:lang w:val="sr-Cyrl-RS"/>
              </w:rPr>
              <w:t xml:space="preserve"> учествовали су само на школском такмичењу, због ванредних околности није реализовано општинско такмичење.</w:t>
            </w:r>
          </w:p>
          <w:p w:rsidR="00B73A3B" w:rsidRPr="00A0695D" w:rsidRDefault="00B73A3B" w:rsidP="00CE359D">
            <w:pPr>
              <w:jc w:val="both"/>
              <w:rPr>
                <w:rFonts w:ascii="Calibri" w:hAnsi="Calibri" w:cs="Calibri"/>
                <w:sz w:val="22"/>
                <w:szCs w:val="22"/>
                <w:lang w:val="sr-Latn-RS"/>
              </w:rPr>
            </w:pPr>
          </w:p>
        </w:tc>
      </w:tr>
      <w:tr w:rsidR="00B73A3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385C8C">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CD474A" w:rsidP="004B7826">
            <w:pPr>
              <w:rPr>
                <w:rFonts w:ascii="Calibri" w:hAnsi="Calibri" w:cs="Calibri"/>
                <w:sz w:val="22"/>
                <w:szCs w:val="22"/>
              </w:rPr>
            </w:pPr>
            <w:r w:rsidRPr="00675884">
              <w:rPr>
                <w:rFonts w:ascii="Calibri" w:hAnsi="Calibri" w:cs="Calibri"/>
                <w:sz w:val="22"/>
                <w:szCs w:val="22"/>
              </w:rPr>
              <w:t>Секција је радила веома успешно, деца су  се радо укључивала у рад секције, нека буде тако и наредне године.</w:t>
            </w:r>
          </w:p>
        </w:tc>
      </w:tr>
      <w:tr w:rsidR="00B73A3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385C8C">
            <w:pPr>
              <w:rPr>
                <w:rFonts w:ascii="Calibri" w:hAnsi="Calibri" w:cs="Calibri"/>
                <w:sz w:val="22"/>
                <w:szCs w:val="22"/>
              </w:rPr>
            </w:pPr>
            <w:r w:rsidRPr="00675884">
              <w:rPr>
                <w:rFonts w:ascii="Calibri" w:hAnsi="Calibri" w:cs="Calibri"/>
                <w:sz w:val="22"/>
                <w:szCs w:val="22"/>
              </w:rPr>
              <w:t>САМОВРЕДНОВАЊЕ</w:t>
            </w:r>
          </w:p>
          <w:p w:rsidR="00B73A3B" w:rsidRPr="00675884" w:rsidRDefault="00B73A3B" w:rsidP="00385C8C">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3A3B" w:rsidRPr="00F222DC" w:rsidRDefault="00F222DC" w:rsidP="00385C8C">
            <w:pPr>
              <w:rPr>
                <w:rFonts w:ascii="Calibri" w:hAnsi="Calibri" w:cs="Calibri"/>
                <w:sz w:val="22"/>
                <w:szCs w:val="22"/>
                <w:lang w:val="sr-Latn-CS"/>
              </w:rPr>
            </w:pPr>
            <w:r>
              <w:rPr>
                <w:rFonts w:ascii="Calibri" w:hAnsi="Calibri" w:cs="Calibri"/>
                <w:sz w:val="22"/>
                <w:szCs w:val="22"/>
                <w:lang w:val="sr-Latn-CS"/>
              </w:rPr>
              <w:t>4</w:t>
            </w:r>
          </w:p>
        </w:tc>
      </w:tr>
      <w:tr w:rsidR="00B73A3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A06E8B" w:rsidP="00385C8C">
            <w:pPr>
              <w:rPr>
                <w:rFonts w:ascii="Calibri" w:hAnsi="Calibri" w:cs="Calibri"/>
                <w:sz w:val="22"/>
                <w:szCs w:val="22"/>
              </w:rPr>
            </w:pPr>
            <w:r>
              <w:rPr>
                <w:rFonts w:ascii="Calibri" w:hAnsi="Calibri" w:cs="Calibri"/>
                <w:sz w:val="22"/>
                <w:szCs w:val="22"/>
              </w:rPr>
              <w:t>ПРЕДСЕДНИК/КОРДИНАТОР/В</w:t>
            </w:r>
            <w:r w:rsidR="00B73A3B" w:rsidRPr="00675884">
              <w:rPr>
                <w:rFonts w:ascii="Calibri" w:hAnsi="Calibri" w:cs="Calibri"/>
                <w:sz w:val="22"/>
                <w:szCs w:val="22"/>
              </w:rPr>
              <w:t>ОДИТЕЉ</w:t>
            </w:r>
          </w:p>
          <w:p w:rsidR="00B73A3B" w:rsidRPr="00675884" w:rsidRDefault="00B73A3B" w:rsidP="00385C8C">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385C8C">
            <w:pPr>
              <w:rPr>
                <w:rFonts w:ascii="Calibri" w:hAnsi="Calibri" w:cs="Calibri"/>
                <w:sz w:val="22"/>
                <w:szCs w:val="22"/>
              </w:rPr>
            </w:pPr>
            <w:r w:rsidRPr="00675884">
              <w:rPr>
                <w:rFonts w:ascii="Calibri" w:hAnsi="Calibri" w:cs="Calibri"/>
                <w:sz w:val="22"/>
                <w:szCs w:val="22"/>
              </w:rPr>
              <w:t>Аница Трнинић</w:t>
            </w:r>
          </w:p>
        </w:tc>
      </w:tr>
      <w:tr w:rsidR="00B73A3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385C8C">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3A3B" w:rsidRPr="00675884" w:rsidRDefault="00B73A3B" w:rsidP="00385C8C">
            <w:pPr>
              <w:rPr>
                <w:rFonts w:ascii="Calibri" w:hAnsi="Calibri" w:cs="Calibri"/>
                <w:sz w:val="22"/>
                <w:szCs w:val="22"/>
              </w:rPr>
            </w:pPr>
            <w:r w:rsidRPr="00675884">
              <w:rPr>
                <w:rFonts w:ascii="Calibri" w:hAnsi="Calibri" w:cs="Calibri"/>
                <w:sz w:val="22"/>
                <w:szCs w:val="22"/>
              </w:rPr>
              <w:t>Аница Трнинић</w:t>
            </w:r>
          </w:p>
        </w:tc>
      </w:tr>
    </w:tbl>
    <w:p w:rsidR="00FD62B3" w:rsidRDefault="00FD62B3" w:rsidP="004E1113">
      <w:pPr>
        <w:rPr>
          <w:rFonts w:ascii="Calibri" w:hAnsi="Calibri" w:cs="Calibri"/>
          <w:b/>
          <w:color w:val="000000"/>
          <w:sz w:val="22"/>
          <w:szCs w:val="22"/>
          <w:highlight w:val="yellow"/>
          <w:lang w:val="sr-Cyrl-RS"/>
        </w:rPr>
      </w:pPr>
    </w:p>
    <w:p w:rsidR="00FD62B3" w:rsidRPr="00E4259B" w:rsidRDefault="00FD62B3" w:rsidP="004E1113">
      <w:pPr>
        <w:rPr>
          <w:rFonts w:ascii="Calibri" w:hAnsi="Calibri" w:cs="Calibri"/>
          <w:b/>
          <w:color w:val="000000"/>
          <w:sz w:val="22"/>
          <w:szCs w:val="22"/>
          <w:lang w:val="sr-Cyrl-R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11DD4" w:rsidRDefault="00411DD4" w:rsidP="004E1113">
      <w:pPr>
        <w:rPr>
          <w:rFonts w:ascii="Calibri" w:hAnsi="Calibri" w:cs="Calibri"/>
          <w:b/>
          <w:sz w:val="22"/>
          <w:szCs w:val="22"/>
          <w:lang w:val="en-US"/>
        </w:rPr>
      </w:pPr>
    </w:p>
    <w:p w:rsidR="004E1113" w:rsidRPr="004E1113" w:rsidRDefault="00411DD4" w:rsidP="004E1113">
      <w:pPr>
        <w:rPr>
          <w:rFonts w:ascii="Calibri" w:hAnsi="Calibri" w:cs="Calibri"/>
          <w:color w:val="000000"/>
          <w:sz w:val="22"/>
          <w:szCs w:val="22"/>
        </w:rPr>
      </w:pPr>
      <w:r w:rsidRPr="00E4259B">
        <w:rPr>
          <w:rFonts w:ascii="Calibri" w:hAnsi="Calibri" w:cs="Calibri"/>
          <w:b/>
          <w:sz w:val="22"/>
          <w:szCs w:val="22"/>
        </w:rPr>
        <w:lastRenderedPageBreak/>
        <w:t xml:space="preserve">ИЗВЕШТАЈ О РАДУ МАТЕМАТИЧКЕ СЕКЦИЈЕ УЧЕНИКА </w:t>
      </w:r>
      <w:r w:rsidRPr="00E4259B">
        <w:rPr>
          <w:rFonts w:ascii="Calibri" w:hAnsi="Calibri" w:cs="Calibri"/>
          <w:b/>
          <w:sz w:val="22"/>
          <w:szCs w:val="22"/>
          <w:lang w:val="sr-Cyrl-RS"/>
        </w:rPr>
        <w:t>ШЕСТОГ</w:t>
      </w:r>
      <w:r w:rsidRPr="00E4259B">
        <w:rPr>
          <w:rFonts w:ascii="Calibri" w:hAnsi="Calibri" w:cs="Calibri"/>
          <w:b/>
          <w:sz w:val="22"/>
          <w:szCs w:val="22"/>
        </w:rPr>
        <w:t xml:space="preserve"> РАЗРЕДА</w:t>
      </w:r>
      <w:r w:rsidRPr="00E4259B">
        <w:rPr>
          <w:rFonts w:ascii="Calibri" w:hAnsi="Calibri" w:cs="Calibri"/>
          <w:b/>
          <w:sz w:val="22"/>
          <w:szCs w:val="22"/>
          <w:lang w:val="en-US"/>
        </w:rPr>
        <w:t xml:space="preserve"> </w:t>
      </w:r>
      <w:r w:rsidRPr="00E4259B">
        <w:rPr>
          <w:rFonts w:ascii="Calibri" w:hAnsi="Calibri" w:cs="Calibri"/>
          <w:b/>
          <w:sz w:val="22"/>
          <w:szCs w:val="22"/>
        </w:rPr>
        <w:t>20</w:t>
      </w:r>
      <w:r w:rsidRPr="00E4259B">
        <w:rPr>
          <w:rFonts w:ascii="Calibri" w:hAnsi="Calibri" w:cs="Calibri"/>
          <w:b/>
          <w:sz w:val="22"/>
          <w:szCs w:val="22"/>
          <w:lang w:val="sr-Cyrl-RS"/>
        </w:rPr>
        <w:t>21</w:t>
      </w:r>
      <w:r w:rsidRPr="00E4259B">
        <w:rPr>
          <w:rFonts w:ascii="Calibri" w:hAnsi="Calibri" w:cs="Calibri"/>
          <w:b/>
          <w:sz w:val="22"/>
          <w:szCs w:val="22"/>
        </w:rPr>
        <w:t>/</w:t>
      </w:r>
      <w:r w:rsidRPr="00E4259B">
        <w:rPr>
          <w:rFonts w:ascii="Calibri" w:hAnsi="Calibri" w:cs="Calibri"/>
          <w:b/>
          <w:color w:val="000000"/>
          <w:sz w:val="22"/>
          <w:szCs w:val="22"/>
        </w:rPr>
        <w:t>20</w:t>
      </w:r>
      <w:r w:rsidRPr="00E4259B">
        <w:rPr>
          <w:rFonts w:ascii="Calibri" w:hAnsi="Calibri" w:cs="Calibri"/>
          <w:b/>
          <w:color w:val="000000"/>
          <w:sz w:val="22"/>
          <w:szCs w:val="22"/>
          <w:lang w:val="sr-Cyrl-RS"/>
        </w:rPr>
        <w:t>22</w:t>
      </w:r>
      <w:r w:rsidRPr="004E1113">
        <w:rPr>
          <w:rFonts w:ascii="Calibri" w:hAnsi="Calibri" w:cs="Calibri"/>
          <w:b/>
          <w:color w:val="000000"/>
          <w:sz w:val="22"/>
          <w:szCs w:val="22"/>
          <w:lang w:val="sr-Cyrl-RS"/>
        </w:rPr>
        <w:t>.</w:t>
      </w:r>
      <w:r w:rsidRPr="004E1113">
        <w:rPr>
          <w:rFonts w:ascii="Calibri" w:hAnsi="Calibri" w:cs="Calibri"/>
          <w:color w:val="000000"/>
          <w:sz w:val="22"/>
          <w:szCs w:val="22"/>
        </w:rPr>
        <w:t xml:space="preserve">    </w:t>
      </w:r>
      <w:r w:rsidRPr="004E1113">
        <w:rPr>
          <w:rFonts w:ascii="Calibri" w:hAnsi="Calibri" w:cs="Calibri"/>
          <w:b/>
          <w:color w:val="000000"/>
          <w:sz w:val="22"/>
          <w:szCs w:val="22"/>
        </w:rPr>
        <w:t xml:space="preserve"> </w:t>
      </w:r>
    </w:p>
    <w:p w:rsidR="004E1113" w:rsidRPr="004E1113" w:rsidRDefault="004E1113" w:rsidP="004E1113">
      <w:pPr>
        <w:tabs>
          <w:tab w:val="left" w:pos="6602"/>
        </w:tabs>
        <w:rPr>
          <w:rFonts w:ascii="Calibri" w:hAnsi="Calibri" w:cs="Calibri"/>
          <w:color w:val="FF0000"/>
          <w:sz w:val="22"/>
          <w:szCs w:val="22"/>
          <w:lang w:val="sr-Cyrl-RS"/>
        </w:rPr>
      </w:pPr>
      <w:r w:rsidRPr="004E1113">
        <w:rPr>
          <w:rFonts w:ascii="Calibri" w:hAnsi="Calibri" w:cs="Calibri"/>
          <w:color w:val="FF0000"/>
          <w:sz w:val="22"/>
          <w:szCs w:val="22"/>
          <w:lang w:val="sr-Cyrl-RS"/>
        </w:rPr>
        <w:tab/>
      </w:r>
    </w:p>
    <w:p w:rsidR="004E1113" w:rsidRPr="004E1113" w:rsidRDefault="004E1113" w:rsidP="004E1113">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lang w:val="sr-Cyrl-RS"/>
              </w:rPr>
              <w:t>8</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ИМЕНА ЧЛАНОВА</w:t>
            </w:r>
          </w:p>
          <w:p w:rsidR="004E1113" w:rsidRPr="004E1113" w:rsidRDefault="004E1113" w:rsidP="004E1113">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vertAlign w:val="subscript"/>
                <w:lang w:val="sr-Cyrl-RS"/>
              </w:rPr>
            </w:pPr>
            <w:r w:rsidRPr="004E1113">
              <w:rPr>
                <w:rFonts w:ascii="Calibri" w:hAnsi="Calibri" w:cs="Calibri"/>
                <w:sz w:val="22"/>
                <w:szCs w:val="22"/>
                <w:lang w:val="sr-Latn-CS"/>
              </w:rPr>
              <w:t xml:space="preserve">    </w:t>
            </w:r>
            <w:r w:rsidRPr="004E1113">
              <w:rPr>
                <w:rFonts w:ascii="Calibri" w:hAnsi="Calibri" w:cs="Calibri"/>
                <w:sz w:val="22"/>
                <w:szCs w:val="22"/>
                <w:lang w:val="en-US"/>
              </w:rPr>
              <w:t>VI3(</w:t>
            </w:r>
            <w:r w:rsidRPr="004E1113">
              <w:rPr>
                <w:rFonts w:ascii="Calibri" w:hAnsi="Calibri" w:cs="Calibri"/>
                <w:sz w:val="22"/>
                <w:szCs w:val="22"/>
                <w:lang w:val="sr-Cyrl-RS"/>
              </w:rPr>
              <w:t xml:space="preserve">друго полугодиште), </w:t>
            </w:r>
            <w:r w:rsidRPr="004E1113">
              <w:rPr>
                <w:rFonts w:ascii="Calibri" w:hAnsi="Calibri" w:cs="Calibri"/>
                <w:sz w:val="22"/>
                <w:szCs w:val="22"/>
                <w:lang w:val="en-US"/>
              </w:rPr>
              <w:t>VI4</w:t>
            </w:r>
            <w:r w:rsidRPr="004E1113">
              <w:rPr>
                <w:rFonts w:ascii="Calibri" w:hAnsi="Calibri" w:cs="Calibri"/>
                <w:sz w:val="22"/>
                <w:szCs w:val="22"/>
                <w:lang w:val="sr-Cyrl-RS"/>
              </w:rPr>
              <w:t>(прво полугодиште)</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lang w:val="sr-Cyrl-RS"/>
              </w:rPr>
              <w:t>15</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rPr>
              <w:t>РЕАЛИЗОВАНЕ АКТИВНОСТИ</w:t>
            </w:r>
          </w:p>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rPr>
            </w:pPr>
          </w:p>
          <w:p w:rsidR="004E1113" w:rsidRPr="004E1113" w:rsidRDefault="004E1113" w:rsidP="004E1113">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tabs>
                <w:tab w:val="left" w:pos="2430"/>
              </w:tabs>
              <w:jc w:val="both"/>
              <w:rPr>
                <w:rFonts w:ascii="Calibri" w:hAnsi="Calibri" w:cs="Calibri"/>
                <w:sz w:val="22"/>
                <w:szCs w:val="22"/>
              </w:rPr>
            </w:pPr>
            <w:r w:rsidRPr="004E1113">
              <w:rPr>
                <w:rFonts w:ascii="Calibri" w:hAnsi="Calibri" w:cs="Calibri"/>
                <w:sz w:val="22"/>
                <w:szCs w:val="22"/>
              </w:rPr>
              <w:t>Предвиђене теме израда паноа</w:t>
            </w:r>
            <w:r w:rsidRPr="004E1113">
              <w:rPr>
                <w:rFonts w:ascii="Calibri" w:hAnsi="Calibri" w:cs="Calibri"/>
                <w:sz w:val="22"/>
                <w:szCs w:val="22"/>
                <w:lang w:val="en-US"/>
              </w:rPr>
              <w:t>,</w:t>
            </w:r>
            <w:r w:rsidRPr="004E1113">
              <w:rPr>
                <w:rFonts w:ascii="Calibri" w:hAnsi="Calibri" w:cs="Calibri"/>
                <w:sz w:val="22"/>
                <w:szCs w:val="22"/>
              </w:rPr>
              <w:t xml:space="preserve">  разне примене дијаграма,  израде мреже и модели тела су реализоване као задаци за самостални рад.</w:t>
            </w:r>
          </w:p>
          <w:p w:rsidR="004E1113" w:rsidRPr="004E1113" w:rsidRDefault="004E1113" w:rsidP="004E1113">
            <w:pPr>
              <w:tabs>
                <w:tab w:val="left" w:pos="2430"/>
              </w:tabs>
              <w:jc w:val="both"/>
              <w:rPr>
                <w:rFonts w:ascii="Calibri" w:hAnsi="Calibri" w:cs="Calibri"/>
                <w:sz w:val="22"/>
                <w:szCs w:val="22"/>
              </w:rPr>
            </w:pPr>
            <w:r w:rsidRPr="004E1113">
              <w:rPr>
                <w:rFonts w:ascii="Calibri" w:hAnsi="Calibri" w:cs="Calibri"/>
                <w:sz w:val="22"/>
                <w:szCs w:val="22"/>
              </w:rPr>
              <w:t>Због потребе ученика неке планиране активности замењене до</w:t>
            </w:r>
            <w:r w:rsidRPr="004E1113">
              <w:rPr>
                <w:rFonts w:ascii="Calibri" w:hAnsi="Calibri" w:cs="Calibri"/>
                <w:sz w:val="22"/>
                <w:szCs w:val="22"/>
                <w:lang w:val="sr-Cyrl-RS"/>
              </w:rPr>
              <w:t>датном</w:t>
            </w:r>
            <w:r w:rsidRPr="004E1113">
              <w:rPr>
                <w:rFonts w:ascii="Calibri" w:hAnsi="Calibri" w:cs="Calibri"/>
                <w:sz w:val="22"/>
                <w:szCs w:val="22"/>
              </w:rPr>
              <w:t xml:space="preserve"> наставом. </w:t>
            </w:r>
          </w:p>
          <w:p w:rsidR="004E1113" w:rsidRPr="004E1113" w:rsidRDefault="004E1113" w:rsidP="004E1113">
            <w:pPr>
              <w:tabs>
                <w:tab w:val="left" w:pos="2430"/>
              </w:tabs>
              <w:jc w:val="both"/>
              <w:rPr>
                <w:rFonts w:ascii="Calibri" w:hAnsi="Calibri" w:cs="Calibri"/>
                <w:sz w:val="22"/>
                <w:szCs w:val="22"/>
                <w:lang w:val="en-US"/>
              </w:rPr>
            </w:pPr>
            <w:r w:rsidRPr="004E1113">
              <w:rPr>
                <w:rFonts w:ascii="Calibri" w:hAnsi="Calibri" w:cs="Calibri"/>
                <w:sz w:val="22"/>
                <w:szCs w:val="22"/>
              </w:rPr>
              <w:t xml:space="preserve">Тестирање ученика помоћу старих тестова </w:t>
            </w:r>
          </w:p>
          <w:p w:rsidR="004E1113" w:rsidRPr="004E1113" w:rsidRDefault="004E1113" w:rsidP="004E1113">
            <w:pPr>
              <w:tabs>
                <w:tab w:val="left" w:pos="2430"/>
              </w:tabs>
              <w:jc w:val="both"/>
              <w:rPr>
                <w:rFonts w:ascii="Calibri" w:hAnsi="Calibri" w:cs="Calibri"/>
                <w:sz w:val="22"/>
                <w:szCs w:val="22"/>
                <w:lang w:val="sr-Cyrl-RS"/>
              </w:rPr>
            </w:pPr>
            <w:r w:rsidRPr="004E1113">
              <w:rPr>
                <w:rFonts w:ascii="Calibri" w:hAnsi="Calibri" w:cs="Calibri"/>
                <w:sz w:val="22"/>
                <w:szCs w:val="22"/>
              </w:rPr>
              <w:t>Састављање тестова за проверу знања по нивоима, њихово прегледање и анализа постигнутих резултата</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tabs>
                <w:tab w:val="left" w:pos="2430"/>
              </w:tabs>
              <w:jc w:val="both"/>
              <w:rPr>
                <w:rFonts w:ascii="Calibri" w:hAnsi="Calibri" w:cs="Calibri"/>
                <w:sz w:val="22"/>
                <w:szCs w:val="22"/>
                <w:lang w:val="sr-Cyrl-RS"/>
              </w:rPr>
            </w:pPr>
            <w:r w:rsidRPr="004E1113">
              <w:rPr>
                <w:rFonts w:ascii="Calibri" w:hAnsi="Calibri" w:cs="Calibri"/>
                <w:sz w:val="22"/>
                <w:szCs w:val="22"/>
              </w:rPr>
              <w:t>Већина планираних активности замењена до</w:t>
            </w:r>
            <w:r w:rsidRPr="004E1113">
              <w:rPr>
                <w:rFonts w:ascii="Calibri" w:hAnsi="Calibri" w:cs="Calibri"/>
                <w:sz w:val="22"/>
                <w:szCs w:val="22"/>
                <w:lang w:val="sr-Cyrl-RS"/>
              </w:rPr>
              <w:t xml:space="preserve">датном </w:t>
            </w:r>
            <w:r w:rsidRPr="004E1113">
              <w:rPr>
                <w:rFonts w:ascii="Calibri" w:hAnsi="Calibri" w:cs="Calibri"/>
                <w:sz w:val="22"/>
                <w:szCs w:val="22"/>
              </w:rPr>
              <w:t xml:space="preserve"> наставом </w:t>
            </w:r>
            <w:r w:rsidRPr="004E1113">
              <w:rPr>
                <w:rFonts w:ascii="Calibri" w:hAnsi="Calibri" w:cs="Calibri"/>
                <w:sz w:val="22"/>
                <w:szCs w:val="22"/>
                <w:lang w:val="sr-Cyrl-RS"/>
              </w:rPr>
              <w:t>.Ученик Алекса Николић се пласирао на општинско такмичење.</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ПОСТИГНУТИ</w:t>
            </w:r>
          </w:p>
          <w:p w:rsidR="004E1113" w:rsidRPr="004E1113" w:rsidRDefault="004E1113" w:rsidP="004E1113">
            <w:pPr>
              <w:rPr>
                <w:rFonts w:ascii="Calibri" w:hAnsi="Calibri" w:cs="Calibri"/>
                <w:sz w:val="22"/>
                <w:szCs w:val="22"/>
              </w:rPr>
            </w:pPr>
            <w:r w:rsidRPr="004E1113">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rPr>
              <w:t>Ученици који су исказали потребу за до</w:t>
            </w:r>
            <w:r w:rsidRPr="004E1113">
              <w:rPr>
                <w:rFonts w:ascii="Calibri" w:hAnsi="Calibri" w:cs="Calibri"/>
                <w:sz w:val="22"/>
                <w:szCs w:val="22"/>
                <w:lang w:val="sr-Cyrl-RS"/>
              </w:rPr>
              <w:t>датном</w:t>
            </w:r>
            <w:r w:rsidRPr="004E1113">
              <w:rPr>
                <w:rFonts w:ascii="Calibri" w:hAnsi="Calibri" w:cs="Calibri"/>
                <w:sz w:val="22"/>
                <w:szCs w:val="22"/>
              </w:rPr>
              <w:t xml:space="preserve"> наставом активно су учествовали у њој</w:t>
            </w:r>
            <w:r w:rsidRPr="004E1113">
              <w:rPr>
                <w:rFonts w:ascii="Calibri" w:hAnsi="Calibri" w:cs="Calibri"/>
                <w:sz w:val="22"/>
                <w:szCs w:val="22"/>
                <w:lang w:val="sr-Cyrl-RS"/>
              </w:rPr>
              <w:t xml:space="preserve">. Ученици са већим нивоом знања самостално прелазили средњи ниво и предлагали задатке за анализу и решавање. На часовима су рађени и анализирани задаци напредног нивоа </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numPr>
                <w:ilvl w:val="0"/>
                <w:numId w:val="53"/>
              </w:numPr>
              <w:rPr>
                <w:rFonts w:ascii="Calibri" w:hAnsi="Calibri" w:cs="Calibri"/>
                <w:sz w:val="22"/>
                <w:szCs w:val="22"/>
              </w:rPr>
            </w:pPr>
            <w:r w:rsidRPr="004E1113">
              <w:rPr>
                <w:rFonts w:ascii="Calibri" w:hAnsi="Calibri" w:cs="Calibri"/>
                <w:sz w:val="22"/>
                <w:szCs w:val="22"/>
              </w:rPr>
              <w:t>Наставити са праксом понављања градива и припремања за завршни испит, уместо планираних слободних активности, у складу са потребама ученика</w:t>
            </w:r>
          </w:p>
          <w:p w:rsidR="004E1113" w:rsidRPr="004E1113" w:rsidRDefault="004E1113" w:rsidP="004E1113">
            <w:pPr>
              <w:numPr>
                <w:ilvl w:val="0"/>
                <w:numId w:val="53"/>
              </w:numPr>
              <w:rPr>
                <w:rFonts w:ascii="Calibri" w:hAnsi="Calibri" w:cs="Calibri"/>
                <w:sz w:val="22"/>
                <w:szCs w:val="22"/>
              </w:rPr>
            </w:pPr>
            <w:r w:rsidRPr="004E1113">
              <w:rPr>
                <w:rFonts w:ascii="Calibri" w:hAnsi="Calibri" w:cs="Calibri"/>
                <w:sz w:val="22"/>
                <w:szCs w:val="22"/>
              </w:rPr>
              <w:t>Више ангажовања ученика  у припремању радног метер</w:t>
            </w:r>
            <w:r w:rsidRPr="004E1113">
              <w:rPr>
                <w:rFonts w:ascii="Calibri" w:hAnsi="Calibri" w:cs="Calibri"/>
                <w:sz w:val="22"/>
                <w:szCs w:val="22"/>
                <w:lang w:val="sr-Cyrl-RS"/>
              </w:rPr>
              <w:t>и</w:t>
            </w:r>
            <w:r w:rsidRPr="004E1113">
              <w:rPr>
                <w:rFonts w:ascii="Calibri" w:hAnsi="Calibri" w:cs="Calibri"/>
                <w:sz w:val="22"/>
                <w:szCs w:val="22"/>
              </w:rPr>
              <w:t xml:space="preserve">јала, презентација одабраних задатака. </w:t>
            </w:r>
          </w:p>
          <w:p w:rsidR="004E1113" w:rsidRPr="004E1113" w:rsidRDefault="004E1113" w:rsidP="004E1113">
            <w:pPr>
              <w:ind w:left="720"/>
              <w:rPr>
                <w:rFonts w:ascii="Calibri" w:hAnsi="Calibri" w:cs="Calibri"/>
                <w:sz w:val="22"/>
                <w:szCs w:val="22"/>
              </w:rPr>
            </w:pP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САМОВРЕДНОВАЊЕ</w:t>
            </w:r>
          </w:p>
          <w:p w:rsidR="004E1113" w:rsidRPr="004E1113" w:rsidRDefault="004E1113" w:rsidP="004E1113">
            <w:pPr>
              <w:rPr>
                <w:rFonts w:ascii="Calibri" w:hAnsi="Calibri" w:cs="Calibri"/>
                <w:sz w:val="22"/>
                <w:szCs w:val="22"/>
              </w:rPr>
            </w:pPr>
            <w:r w:rsidRPr="004E1113">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4</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ПРЕДСЕДНИК/КОРДИНАТОР/</w:t>
            </w:r>
          </w:p>
          <w:p w:rsidR="004E1113" w:rsidRPr="004E1113" w:rsidRDefault="004E1113" w:rsidP="004E1113">
            <w:pPr>
              <w:rPr>
                <w:rFonts w:ascii="Calibri" w:hAnsi="Calibri" w:cs="Calibri"/>
                <w:sz w:val="22"/>
                <w:szCs w:val="22"/>
              </w:rPr>
            </w:pPr>
            <w:r w:rsidRPr="004E1113">
              <w:rPr>
                <w:rFonts w:ascii="Calibri" w:hAnsi="Calibri" w:cs="Calibri"/>
                <w:sz w:val="22"/>
                <w:szCs w:val="22"/>
              </w:rPr>
              <w:t>ВОДИТЕЉ</w:t>
            </w:r>
          </w:p>
          <w:p w:rsidR="004E1113" w:rsidRPr="004E1113" w:rsidRDefault="004E1113" w:rsidP="004E1113">
            <w:pPr>
              <w:rPr>
                <w:rFonts w:ascii="Calibri" w:hAnsi="Calibri" w:cs="Calibri"/>
                <w:sz w:val="22"/>
                <w:szCs w:val="22"/>
              </w:rPr>
            </w:pPr>
            <w:r w:rsidRPr="004E1113">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lang w:val="sr-Cyrl-RS"/>
              </w:rPr>
              <w:t>Тијана Маџаревић</w:t>
            </w:r>
          </w:p>
        </w:tc>
      </w:tr>
      <w:tr w:rsidR="004E1113" w:rsidRPr="004E1113" w:rsidTr="0035786F">
        <w:tc>
          <w:tcPr>
            <w:tcW w:w="316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rPr>
            </w:pPr>
            <w:r w:rsidRPr="004E1113">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E1113" w:rsidRPr="004E1113" w:rsidRDefault="004E1113" w:rsidP="004E1113">
            <w:pPr>
              <w:rPr>
                <w:rFonts w:ascii="Calibri" w:hAnsi="Calibri" w:cs="Calibri"/>
                <w:sz w:val="22"/>
                <w:szCs w:val="22"/>
                <w:lang w:val="sr-Cyrl-RS"/>
              </w:rPr>
            </w:pPr>
            <w:r w:rsidRPr="004E1113">
              <w:rPr>
                <w:rFonts w:ascii="Calibri" w:hAnsi="Calibri" w:cs="Calibri"/>
                <w:sz w:val="22"/>
                <w:szCs w:val="22"/>
                <w:lang w:val="sr-Cyrl-RS"/>
              </w:rPr>
              <w:t>Тијана Маџаревић</w:t>
            </w:r>
          </w:p>
        </w:tc>
      </w:tr>
    </w:tbl>
    <w:p w:rsidR="008629F2" w:rsidRPr="008B3CEC" w:rsidRDefault="008629F2" w:rsidP="003856E0">
      <w:pPr>
        <w:tabs>
          <w:tab w:val="left" w:pos="2430"/>
        </w:tabs>
        <w:rPr>
          <w:rFonts w:ascii="Calibri" w:hAnsi="Calibri" w:cs="Calibri"/>
          <w:color w:val="FF0000"/>
          <w:sz w:val="22"/>
          <w:szCs w:val="22"/>
          <w:lang w:val="sr-Cyrl-RS"/>
        </w:rPr>
      </w:pPr>
    </w:p>
    <w:p w:rsidR="004E1113" w:rsidRDefault="004E1113" w:rsidP="003856E0">
      <w:pPr>
        <w:tabs>
          <w:tab w:val="left" w:pos="2430"/>
        </w:tabs>
        <w:rPr>
          <w:rFonts w:ascii="Calibri" w:hAnsi="Calibri" w:cs="Calibri"/>
          <w:color w:val="FF0000"/>
          <w:sz w:val="22"/>
          <w:szCs w:val="22"/>
          <w:lang w:val="sr-Cyrl-R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411DD4" w:rsidRDefault="00411DD4" w:rsidP="00164DB6">
      <w:pPr>
        <w:tabs>
          <w:tab w:val="left" w:pos="2430"/>
        </w:tabs>
        <w:rPr>
          <w:rFonts w:ascii="Calibri" w:hAnsi="Calibri" w:cs="Calibri"/>
          <w:b/>
          <w:sz w:val="22"/>
          <w:szCs w:val="22"/>
          <w:lang w:val="en-US"/>
        </w:rPr>
      </w:pPr>
    </w:p>
    <w:p w:rsidR="00164DB6" w:rsidRPr="003B30DB" w:rsidRDefault="00164DB6" w:rsidP="00164DB6">
      <w:pPr>
        <w:tabs>
          <w:tab w:val="left" w:pos="2430"/>
        </w:tabs>
        <w:rPr>
          <w:rFonts w:ascii="Calibri" w:hAnsi="Calibri" w:cs="Calibri"/>
          <w:b/>
          <w:sz w:val="22"/>
          <w:szCs w:val="22"/>
          <w:lang w:val="sr-Cyrl-RS"/>
        </w:rPr>
      </w:pPr>
      <w:r w:rsidRPr="00E4259B">
        <w:rPr>
          <w:rFonts w:ascii="Calibri" w:hAnsi="Calibri" w:cs="Calibri"/>
          <w:b/>
          <w:sz w:val="22"/>
          <w:szCs w:val="22"/>
        </w:rPr>
        <w:lastRenderedPageBreak/>
        <w:t>ИЗВЕШТАЈ О РАДУ МУЗИЧК</w:t>
      </w:r>
      <w:r w:rsidRPr="00E4259B">
        <w:rPr>
          <w:rFonts w:ascii="Calibri" w:hAnsi="Calibri" w:cs="Calibri"/>
          <w:b/>
          <w:sz w:val="22"/>
          <w:szCs w:val="22"/>
          <w:lang w:val="sr-Cyrl-RS"/>
        </w:rPr>
        <w:t>Е</w:t>
      </w:r>
      <w:r w:rsidRPr="00E4259B">
        <w:rPr>
          <w:rFonts w:ascii="Calibri" w:hAnsi="Calibri" w:cs="Calibri"/>
          <w:b/>
          <w:sz w:val="22"/>
          <w:szCs w:val="22"/>
        </w:rPr>
        <w:t xml:space="preserve"> СЕКЦИЈ</w:t>
      </w:r>
      <w:r w:rsidRPr="00E4259B">
        <w:rPr>
          <w:rFonts w:ascii="Calibri" w:hAnsi="Calibri" w:cs="Calibri"/>
          <w:b/>
          <w:sz w:val="22"/>
          <w:szCs w:val="22"/>
          <w:lang w:val="sr-Cyrl-RS"/>
        </w:rPr>
        <w:t>Е</w:t>
      </w:r>
      <w:r w:rsidRPr="00E4259B">
        <w:rPr>
          <w:rFonts w:ascii="Calibri" w:hAnsi="Calibri" w:cs="Calibri"/>
          <w:b/>
          <w:sz w:val="22"/>
          <w:szCs w:val="22"/>
        </w:rPr>
        <w:t xml:space="preserve"> </w:t>
      </w:r>
      <w:r w:rsidRPr="00E4259B">
        <w:rPr>
          <w:rFonts w:ascii="Calibri" w:hAnsi="Calibri" w:cs="Calibri"/>
          <w:b/>
          <w:sz w:val="22"/>
          <w:szCs w:val="22"/>
          <w:lang w:val="sr-Cyrl-RS"/>
        </w:rPr>
        <w:t>–  Хор и оркестар</w:t>
      </w:r>
      <w:r w:rsidRPr="000828F5">
        <w:rPr>
          <w:rFonts w:ascii="Calibri" w:hAnsi="Calibri" w:cs="Calibri"/>
          <w:b/>
          <w:sz w:val="22"/>
          <w:szCs w:val="22"/>
          <w:lang w:val="sr-Cyrl-RS"/>
        </w:rPr>
        <w:t xml:space="preserve"> </w:t>
      </w:r>
    </w:p>
    <w:p w:rsidR="00164DB6" w:rsidRDefault="00164DB6" w:rsidP="00164DB6">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7A01FE" w:rsidRDefault="00164DB6" w:rsidP="000E4A21">
            <w:pPr>
              <w:rPr>
                <w:rFonts w:ascii="Calibri" w:hAnsi="Calibri" w:cs="Calibri"/>
                <w:sz w:val="22"/>
                <w:szCs w:val="22"/>
                <w:lang w:val="sr-Cyrl-RS"/>
              </w:rPr>
            </w:pPr>
            <w:r>
              <w:rPr>
                <w:rFonts w:ascii="Calibri" w:hAnsi="Calibri" w:cs="Calibri"/>
                <w:sz w:val="22"/>
                <w:szCs w:val="22"/>
                <w:lang w:val="sr-Cyrl-RS"/>
              </w:rPr>
              <w:t>45 хорских певача</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ИМЕНА ЧЛАНОВА</w:t>
            </w:r>
          </w:p>
          <w:p w:rsidR="00164DB6" w:rsidRPr="00675884" w:rsidRDefault="00164DB6" w:rsidP="000E4A2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8166CD" w:rsidRDefault="00164DB6" w:rsidP="000E4A21">
            <w:pPr>
              <w:rPr>
                <w:rFonts w:ascii="Calibri" w:hAnsi="Calibri" w:cs="Calibri"/>
                <w:sz w:val="22"/>
                <w:szCs w:val="22"/>
                <w:lang w:val="sr-Cyrl-RS"/>
              </w:rPr>
            </w:pPr>
            <w:r w:rsidRPr="00675884">
              <w:rPr>
                <w:rFonts w:ascii="Calibri" w:hAnsi="Calibri" w:cs="Calibri"/>
                <w:sz w:val="22"/>
                <w:szCs w:val="22"/>
              </w:rPr>
              <w:t xml:space="preserve">Имена чланова се налазе у дневницима </w:t>
            </w:r>
            <w:r>
              <w:rPr>
                <w:rFonts w:ascii="Calibri" w:hAnsi="Calibri" w:cs="Calibri"/>
                <w:sz w:val="22"/>
                <w:szCs w:val="22"/>
                <w:lang w:val="sr-Cyrl-RS"/>
              </w:rPr>
              <w:t>свих одељења другог циклуса</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БРОЈ ЧАСОВА</w:t>
            </w:r>
            <w:r>
              <w:rPr>
                <w:rFonts w:ascii="Calibri" w:hAnsi="Calibri" w:cs="Calibri"/>
                <w:sz w:val="22"/>
                <w:szCs w:val="22"/>
                <w:lang w:val="sr-Cyrl-RS"/>
              </w:rPr>
              <w:t xml:space="preserve"> </w:t>
            </w: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00403E" w:rsidRDefault="00164DB6" w:rsidP="000E4A21">
            <w:pPr>
              <w:rPr>
                <w:rFonts w:ascii="Calibri" w:hAnsi="Calibri" w:cs="Calibri"/>
                <w:sz w:val="22"/>
                <w:szCs w:val="22"/>
                <w:lang w:val="sr-Cyrl-RS"/>
              </w:rPr>
            </w:pPr>
            <w:r>
              <w:rPr>
                <w:rFonts w:ascii="Calibri" w:hAnsi="Calibri" w:cs="Calibri"/>
                <w:sz w:val="22"/>
                <w:szCs w:val="22"/>
                <w:lang w:val="sr-Cyrl-RS"/>
              </w:rPr>
              <w:t>108</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p>
          <w:p w:rsidR="00164DB6" w:rsidRPr="00675884" w:rsidRDefault="00164DB6" w:rsidP="000E4A21">
            <w:pPr>
              <w:rPr>
                <w:rFonts w:ascii="Calibri" w:hAnsi="Calibri" w:cs="Calibri"/>
                <w:sz w:val="22"/>
                <w:szCs w:val="22"/>
              </w:rPr>
            </w:pPr>
          </w:p>
          <w:p w:rsidR="00164DB6" w:rsidRPr="00675884" w:rsidRDefault="00164DB6" w:rsidP="000E4A21">
            <w:pPr>
              <w:rPr>
                <w:rFonts w:ascii="Calibri" w:hAnsi="Calibri" w:cs="Calibri"/>
                <w:sz w:val="22"/>
                <w:szCs w:val="22"/>
              </w:rPr>
            </w:pPr>
          </w:p>
          <w:p w:rsidR="00164DB6" w:rsidRPr="00675884" w:rsidRDefault="00164DB6" w:rsidP="000E4A21">
            <w:pPr>
              <w:rPr>
                <w:rFonts w:ascii="Calibri" w:hAnsi="Calibri" w:cs="Calibri"/>
                <w:sz w:val="22"/>
                <w:szCs w:val="22"/>
              </w:rPr>
            </w:pPr>
            <w:r w:rsidRPr="00675884">
              <w:rPr>
                <w:rFonts w:ascii="Calibri" w:hAnsi="Calibri" w:cs="Calibri"/>
                <w:sz w:val="22"/>
                <w:szCs w:val="22"/>
              </w:rPr>
              <w:t>РЕАЛИЗОВАНЕ АКТИВНОСТИ</w:t>
            </w:r>
          </w:p>
          <w:p w:rsidR="00164DB6" w:rsidRDefault="00164DB6" w:rsidP="000E4A21">
            <w:pPr>
              <w:rPr>
                <w:rFonts w:ascii="Calibri" w:hAnsi="Calibri" w:cs="Calibri"/>
                <w:sz w:val="22"/>
                <w:szCs w:val="22"/>
                <w:lang w:val="sr-Cyrl-RS"/>
              </w:rPr>
            </w:pPr>
          </w:p>
          <w:p w:rsidR="00164DB6" w:rsidRPr="00865315" w:rsidRDefault="00164DB6" w:rsidP="000E4A21">
            <w:pPr>
              <w:rPr>
                <w:rFonts w:ascii="Calibri" w:hAnsi="Calibri" w:cs="Calibri"/>
                <w:sz w:val="22"/>
                <w:szCs w:val="22"/>
                <w:lang w:val="sr-Cyrl-RS"/>
              </w:rPr>
            </w:pPr>
          </w:p>
          <w:p w:rsidR="00164DB6" w:rsidRPr="00865315" w:rsidRDefault="00164DB6" w:rsidP="000E4A21">
            <w:pPr>
              <w:rPr>
                <w:rFonts w:ascii="Calibri" w:hAnsi="Calibri" w:cs="Calibri"/>
                <w:sz w:val="22"/>
                <w:szCs w:val="22"/>
                <w:lang w:val="sr-Cyrl-RS"/>
              </w:rPr>
            </w:pPr>
            <w:r>
              <w:rPr>
                <w:rFonts w:ascii="Calibri" w:hAnsi="Calibri" w:cs="Calibri"/>
                <w:sz w:val="22"/>
                <w:szCs w:val="22"/>
                <w:lang w:val="sr-Cyrl-RS"/>
              </w:rPr>
              <w:t xml:space="preserve"> </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FD132E" w:rsidRDefault="00164DB6" w:rsidP="000E4A21">
            <w:pPr>
              <w:rPr>
                <w:rFonts w:ascii="Calibri" w:hAnsi="Calibri" w:cs="Calibri"/>
                <w:sz w:val="22"/>
                <w:szCs w:val="22"/>
                <w:lang w:val="en-US"/>
              </w:rPr>
            </w:pPr>
            <w:r w:rsidRPr="00675884">
              <w:rPr>
                <w:rFonts w:ascii="Calibri" w:hAnsi="Calibri" w:cs="Calibri"/>
                <w:sz w:val="22"/>
                <w:szCs w:val="22"/>
              </w:rPr>
              <w:t>-</w:t>
            </w:r>
            <w:r>
              <w:rPr>
                <w:rFonts w:ascii="Calibri" w:hAnsi="Calibri" w:cs="Calibri"/>
                <w:sz w:val="22"/>
                <w:szCs w:val="22"/>
                <w:lang w:val="sr-Cyrl-RS"/>
              </w:rPr>
              <w:t xml:space="preserve"> Припреме и учешће </w:t>
            </w:r>
            <w:r w:rsidRPr="00675884">
              <w:rPr>
                <w:rFonts w:ascii="Calibri" w:hAnsi="Calibri" w:cs="Calibri"/>
                <w:sz w:val="22"/>
                <w:szCs w:val="22"/>
              </w:rPr>
              <w:t>на приредби</w:t>
            </w:r>
            <w:r>
              <w:rPr>
                <w:rFonts w:ascii="Calibri" w:hAnsi="Calibri" w:cs="Calibri"/>
                <w:sz w:val="22"/>
                <w:szCs w:val="22"/>
                <w:lang w:val="sr-Cyrl-RS"/>
              </w:rPr>
              <w:t xml:space="preserve"> за </w:t>
            </w:r>
            <w:r w:rsidRPr="00675884">
              <w:rPr>
                <w:rFonts w:ascii="Calibri" w:hAnsi="Calibri" w:cs="Calibri"/>
                <w:sz w:val="22"/>
                <w:szCs w:val="22"/>
              </w:rPr>
              <w:t>пријема првака</w:t>
            </w:r>
          </w:p>
          <w:p w:rsidR="00164DB6" w:rsidRDefault="00164DB6" w:rsidP="000E4A21">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Припреме, </w:t>
            </w:r>
            <w:r>
              <w:rPr>
                <w:rFonts w:ascii="Calibri" w:hAnsi="Calibri" w:cs="Calibri"/>
                <w:sz w:val="22"/>
                <w:szCs w:val="22"/>
              </w:rPr>
              <w:t>учешће</w:t>
            </w:r>
            <w:r>
              <w:rPr>
                <w:rFonts w:ascii="Calibri" w:hAnsi="Calibri" w:cs="Calibri"/>
                <w:sz w:val="22"/>
                <w:szCs w:val="22"/>
                <w:lang w:val="sr-Cyrl-RS"/>
              </w:rPr>
              <w:t xml:space="preserve"> и снимање у оквиру</w:t>
            </w:r>
            <w:r>
              <w:rPr>
                <w:rFonts w:ascii="Calibri" w:hAnsi="Calibri" w:cs="Calibri"/>
                <w:sz w:val="22"/>
                <w:szCs w:val="22"/>
              </w:rPr>
              <w:t xml:space="preserve"> </w:t>
            </w:r>
            <w:r>
              <w:rPr>
                <w:rFonts w:ascii="Calibri" w:hAnsi="Calibri" w:cs="Calibri"/>
                <w:sz w:val="22"/>
                <w:szCs w:val="22"/>
                <w:lang w:val="sr-Cyrl-RS"/>
              </w:rPr>
              <w:t>обележавања</w:t>
            </w:r>
            <w:r>
              <w:rPr>
                <w:rFonts w:ascii="Calibri" w:hAnsi="Calibri" w:cs="Calibri"/>
                <w:sz w:val="22"/>
                <w:szCs w:val="22"/>
              </w:rPr>
              <w:t xml:space="preserve"> </w:t>
            </w:r>
            <w:r>
              <w:rPr>
                <w:rFonts w:ascii="Calibri" w:hAnsi="Calibri" w:cs="Calibri"/>
                <w:sz w:val="22"/>
                <w:szCs w:val="22"/>
                <w:lang w:val="sr-Cyrl-RS"/>
              </w:rPr>
              <w:t>Д</w:t>
            </w:r>
            <w:r w:rsidRPr="00675884">
              <w:rPr>
                <w:rFonts w:ascii="Calibri" w:hAnsi="Calibri" w:cs="Calibri"/>
                <w:sz w:val="22"/>
                <w:szCs w:val="22"/>
              </w:rPr>
              <w:t>ана школе</w:t>
            </w:r>
          </w:p>
          <w:p w:rsidR="00164DB6" w:rsidRPr="000A4610" w:rsidRDefault="00164DB6" w:rsidP="000E4A21">
            <w:pPr>
              <w:rPr>
                <w:rFonts w:ascii="Calibri" w:hAnsi="Calibri" w:cs="Calibri"/>
                <w:sz w:val="22"/>
                <w:szCs w:val="22"/>
                <w:lang w:val="sr-Cyrl-RS"/>
              </w:rPr>
            </w:pPr>
            <w:r>
              <w:rPr>
                <w:rFonts w:ascii="Calibri" w:hAnsi="Calibri" w:cs="Calibri"/>
                <w:sz w:val="22"/>
                <w:szCs w:val="22"/>
                <w:lang w:val="sr-Cyrl-RS"/>
              </w:rPr>
              <w:t>- Припрема и учешће на манифестацији „Београдска зима 2022“</w:t>
            </w:r>
          </w:p>
          <w:p w:rsidR="00164DB6" w:rsidRDefault="00164DB6" w:rsidP="000E4A21">
            <w:pPr>
              <w:rPr>
                <w:rFonts w:ascii="Calibri" w:hAnsi="Calibri" w:cs="Calibri"/>
                <w:sz w:val="22"/>
                <w:szCs w:val="22"/>
                <w:lang w:val="sr-Cyrl-RS"/>
              </w:rPr>
            </w:pPr>
            <w:r w:rsidRPr="00675884">
              <w:rPr>
                <w:rFonts w:ascii="Calibri" w:hAnsi="Calibri" w:cs="Calibri"/>
                <w:sz w:val="22"/>
                <w:szCs w:val="22"/>
              </w:rPr>
              <w:t>-</w:t>
            </w:r>
            <w:r>
              <w:rPr>
                <w:rFonts w:ascii="Calibri" w:hAnsi="Calibri" w:cs="Calibri"/>
                <w:sz w:val="22"/>
                <w:szCs w:val="22"/>
                <w:lang w:val="sr-Cyrl-RS"/>
              </w:rPr>
              <w:t xml:space="preserve"> Припреме и  </w:t>
            </w:r>
            <w:r w:rsidRPr="00675884">
              <w:rPr>
                <w:rFonts w:ascii="Calibri" w:hAnsi="Calibri" w:cs="Calibri"/>
                <w:sz w:val="22"/>
                <w:szCs w:val="22"/>
              </w:rPr>
              <w:t>учешће на слави Св.</w:t>
            </w:r>
            <w:r>
              <w:rPr>
                <w:rFonts w:ascii="Calibri" w:hAnsi="Calibri" w:cs="Calibri"/>
                <w:sz w:val="22"/>
                <w:szCs w:val="22"/>
                <w:lang w:val="sr-Cyrl-RS"/>
              </w:rPr>
              <w:t xml:space="preserve"> </w:t>
            </w:r>
            <w:r w:rsidRPr="00675884">
              <w:rPr>
                <w:rFonts w:ascii="Calibri" w:hAnsi="Calibri" w:cs="Calibri"/>
                <w:sz w:val="22"/>
                <w:szCs w:val="22"/>
              </w:rPr>
              <w:t>Сава</w:t>
            </w:r>
            <w:r>
              <w:rPr>
                <w:rFonts w:ascii="Calibri" w:hAnsi="Calibri" w:cs="Calibri"/>
                <w:sz w:val="22"/>
                <w:szCs w:val="22"/>
                <w:lang w:val="sr-Cyrl-RS"/>
              </w:rPr>
              <w:t xml:space="preserve"> и приредби поводом добијања Светосавске награде</w:t>
            </w:r>
          </w:p>
          <w:p w:rsidR="00164DB6" w:rsidRPr="007F57E0" w:rsidRDefault="00164DB6" w:rsidP="000E4A21">
            <w:pPr>
              <w:rPr>
                <w:rFonts w:ascii="Calibri" w:hAnsi="Calibri" w:cs="Calibri"/>
                <w:sz w:val="22"/>
                <w:szCs w:val="22"/>
                <w:lang w:val="sr-Cyrl-RS"/>
              </w:rPr>
            </w:pPr>
            <w:r>
              <w:rPr>
                <w:rFonts w:ascii="Calibri" w:hAnsi="Calibri" w:cs="Calibri"/>
                <w:sz w:val="22"/>
                <w:szCs w:val="22"/>
                <w:lang w:val="sr-Cyrl-RS"/>
              </w:rPr>
              <w:t>- Припрема и учешће на манифестацији Бојчинско културно лето и фестивалу „Златна звездица Бојчина“</w:t>
            </w:r>
          </w:p>
          <w:p w:rsidR="00164DB6" w:rsidRPr="00794BC8" w:rsidRDefault="00164DB6" w:rsidP="000E4A21">
            <w:pPr>
              <w:rPr>
                <w:rFonts w:ascii="Calibri" w:hAnsi="Calibri" w:cs="Calibri"/>
                <w:sz w:val="22"/>
                <w:szCs w:val="22"/>
                <w:lang w:val="sr-Cyrl-RS"/>
              </w:rPr>
            </w:pP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Pr>
                <w:rFonts w:ascii="Calibri" w:hAnsi="Calibri" w:cs="Calibri"/>
                <w:sz w:val="22"/>
                <w:szCs w:val="22"/>
              </w:rPr>
              <w:t>Све активности су реализоване</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ПОСТИГНУТИ</w:t>
            </w:r>
          </w:p>
          <w:p w:rsidR="00164DB6" w:rsidRPr="00675884" w:rsidRDefault="00164DB6" w:rsidP="000E4A21">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FB3E9D" w:rsidRDefault="00164DB6" w:rsidP="000E4A21">
            <w:pPr>
              <w:rPr>
                <w:rFonts w:ascii="Calibri" w:hAnsi="Calibri" w:cs="Calibri"/>
                <w:sz w:val="22"/>
                <w:szCs w:val="22"/>
                <w:lang w:val="sr-Cyrl-RS"/>
              </w:rPr>
            </w:pPr>
            <w:r w:rsidRPr="00675884">
              <w:rPr>
                <w:rFonts w:ascii="Calibri" w:hAnsi="Calibri" w:cs="Calibri"/>
                <w:sz w:val="22"/>
                <w:szCs w:val="22"/>
              </w:rPr>
              <w:t xml:space="preserve">Задовољни постигнути резултатима </w:t>
            </w:r>
            <w:r>
              <w:rPr>
                <w:rFonts w:ascii="Calibri" w:hAnsi="Calibri" w:cs="Calibri"/>
                <w:sz w:val="22"/>
                <w:szCs w:val="22"/>
                <w:lang w:val="sr-Cyrl-RS"/>
              </w:rPr>
              <w:t>у културном представљању школе, нарочито кроз сарадњу са локалном самоуправом  - опшином и градом</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CE0F17" w:rsidRDefault="00164DB6" w:rsidP="000E4A21">
            <w:pPr>
              <w:rPr>
                <w:rFonts w:ascii="Calibri" w:hAnsi="Calibri" w:cs="Calibri"/>
                <w:sz w:val="22"/>
                <w:szCs w:val="22"/>
                <w:lang w:val="sr-Cyrl-RS"/>
              </w:rPr>
            </w:pPr>
            <w:r>
              <w:rPr>
                <w:rFonts w:ascii="Calibri" w:hAnsi="Calibri" w:cs="Calibri"/>
                <w:sz w:val="22"/>
                <w:szCs w:val="22"/>
                <w:lang w:val="sr-Cyrl-RS"/>
              </w:rPr>
              <w:t xml:space="preserve">Учешће на важним манифестацијама </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САМОВРЕДНОВАЊЕ</w:t>
            </w:r>
          </w:p>
          <w:p w:rsidR="00164DB6" w:rsidRPr="00675884" w:rsidRDefault="00164DB6" w:rsidP="000E4A21">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4</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ПРЕДСЕДНИК/КОРДИНАТОР/ВОДИТЕЉ</w:t>
            </w:r>
          </w:p>
          <w:p w:rsidR="00164DB6" w:rsidRPr="00675884" w:rsidRDefault="00164DB6" w:rsidP="000E4A21">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036E95" w:rsidRDefault="00164DB6" w:rsidP="000E4A21">
            <w:pPr>
              <w:rPr>
                <w:rFonts w:ascii="Calibri" w:hAnsi="Calibri" w:cs="Calibri"/>
                <w:sz w:val="22"/>
                <w:szCs w:val="22"/>
                <w:lang w:val="sr-Cyrl-RS"/>
              </w:rPr>
            </w:pPr>
            <w:r>
              <w:rPr>
                <w:rFonts w:ascii="Calibri" w:hAnsi="Calibri" w:cs="Calibri"/>
                <w:sz w:val="22"/>
                <w:szCs w:val="22"/>
                <w:lang w:val="sr-Cyrl-RS"/>
              </w:rPr>
              <w:t>Тања Ждерић и Жарко Бунош</w:t>
            </w:r>
          </w:p>
        </w:tc>
      </w:tr>
      <w:tr w:rsidR="00164DB6"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164DB6" w:rsidRPr="00675884" w:rsidRDefault="00164DB6" w:rsidP="000E4A21">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164DB6" w:rsidRPr="00036E95" w:rsidRDefault="00164DB6" w:rsidP="000E4A21">
            <w:pPr>
              <w:rPr>
                <w:rFonts w:ascii="Calibri" w:hAnsi="Calibri" w:cs="Calibri"/>
                <w:sz w:val="22"/>
                <w:szCs w:val="22"/>
                <w:lang w:val="sr-Cyrl-RS"/>
              </w:rPr>
            </w:pPr>
            <w:r>
              <w:rPr>
                <w:rFonts w:ascii="Calibri" w:hAnsi="Calibri" w:cs="Calibri"/>
                <w:sz w:val="22"/>
                <w:szCs w:val="22"/>
                <w:lang w:val="sr-Cyrl-RS"/>
              </w:rPr>
              <w:t>Жарко Бунош</w:t>
            </w:r>
          </w:p>
        </w:tc>
      </w:tr>
    </w:tbl>
    <w:p w:rsidR="00164DB6" w:rsidRDefault="00164DB6" w:rsidP="00164DB6">
      <w:pPr>
        <w:tabs>
          <w:tab w:val="left" w:pos="5660"/>
        </w:tabs>
        <w:jc w:val="both"/>
        <w:rPr>
          <w:rFonts w:ascii="Calibri" w:hAnsi="Calibri" w:cs="Calibri"/>
          <w:b/>
          <w:sz w:val="22"/>
          <w:szCs w:val="22"/>
          <w:lang w:val="sr-Cyrl-RS"/>
        </w:rPr>
      </w:pPr>
    </w:p>
    <w:p w:rsidR="00265DA4" w:rsidRDefault="00265DA4"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Default="00A31D86" w:rsidP="00250D34">
      <w:pPr>
        <w:tabs>
          <w:tab w:val="left" w:pos="5660"/>
        </w:tabs>
        <w:jc w:val="both"/>
        <w:rPr>
          <w:rFonts w:ascii="Calibri" w:hAnsi="Calibri" w:cs="Calibri"/>
          <w:b/>
          <w:sz w:val="22"/>
          <w:szCs w:val="22"/>
          <w:lang w:val="en-US"/>
        </w:rPr>
      </w:pPr>
    </w:p>
    <w:p w:rsidR="00A31D86" w:rsidRPr="00A31D86" w:rsidRDefault="00A31D86" w:rsidP="00250D34">
      <w:pPr>
        <w:tabs>
          <w:tab w:val="left" w:pos="5660"/>
        </w:tabs>
        <w:jc w:val="both"/>
        <w:rPr>
          <w:rFonts w:ascii="Calibri" w:hAnsi="Calibri" w:cs="Calibri"/>
          <w:b/>
          <w:szCs w:val="22"/>
          <w:lang w:val="en-US"/>
        </w:rPr>
      </w:pPr>
      <w:r w:rsidRPr="00A31D86">
        <w:rPr>
          <w:rFonts w:ascii="Calibri" w:hAnsi="Calibri" w:cs="Calibri"/>
          <w:b/>
          <w:szCs w:val="22"/>
        </w:rPr>
        <w:lastRenderedPageBreak/>
        <w:t>ИЗВЕШТАЈ О РАДУ ЛИКОВНЕ СЕКЦИЈЕ ОД  5 – 8. РАЗРЕДА за школску 2020/21</w:t>
      </w:r>
    </w:p>
    <w:p w:rsidR="00A31D86" w:rsidRDefault="00A31D86" w:rsidP="00250D34">
      <w:pPr>
        <w:tabs>
          <w:tab w:val="left" w:pos="5660"/>
        </w:tabs>
        <w:jc w:val="both"/>
        <w:rPr>
          <w:rFonts w:ascii="Calibri" w:hAnsi="Calibri" w:cs="Calibri"/>
          <w:b/>
          <w:sz w:val="22"/>
          <w:szCs w:val="22"/>
          <w:lang w:val="en-US"/>
        </w:rPr>
      </w:pPr>
    </w:p>
    <w:p w:rsidR="00A31D86" w:rsidRPr="00A31D86" w:rsidRDefault="00A31D86" w:rsidP="00250D34">
      <w:pPr>
        <w:tabs>
          <w:tab w:val="left" w:pos="5660"/>
        </w:tabs>
        <w:jc w:val="both"/>
        <w:rPr>
          <w:rFonts w:ascii="Calibri" w:hAnsi="Calibri" w:cs="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632"/>
      </w:tblGrid>
      <w:tr w:rsidR="00AD5E52" w:rsidRPr="00675884" w:rsidTr="00411DD4">
        <w:trPr>
          <w:trHeight w:val="259"/>
        </w:trPr>
        <w:tc>
          <w:tcPr>
            <w:tcW w:w="3137" w:type="dxa"/>
            <w:tcBorders>
              <w:top w:val="nil"/>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БРОЈ ЧЛАНОВА</w:t>
            </w:r>
          </w:p>
        </w:tc>
        <w:tc>
          <w:tcPr>
            <w:tcW w:w="5632" w:type="dxa"/>
            <w:tcBorders>
              <w:top w:val="nil"/>
              <w:left w:val="single" w:sz="4" w:space="0" w:color="auto"/>
              <w:bottom w:val="single" w:sz="4" w:space="0" w:color="auto"/>
              <w:right w:val="single" w:sz="4" w:space="0" w:color="auto"/>
            </w:tcBorders>
            <w:shd w:val="clear" w:color="auto" w:fill="auto"/>
          </w:tcPr>
          <w:p w:rsidR="00AD5E52" w:rsidRPr="00653A7C" w:rsidRDefault="00D21E93" w:rsidP="00385C8C">
            <w:pPr>
              <w:rPr>
                <w:rFonts w:ascii="Calibri" w:hAnsi="Calibri" w:cs="Calibri"/>
                <w:sz w:val="22"/>
                <w:szCs w:val="22"/>
                <w:lang w:val="en-US"/>
              </w:rPr>
            </w:pPr>
            <w:r>
              <w:rPr>
                <w:rFonts w:ascii="Calibri" w:hAnsi="Calibri" w:cs="Calibri"/>
                <w:sz w:val="22"/>
                <w:szCs w:val="22"/>
              </w:rPr>
              <w:t>1</w:t>
            </w:r>
            <w:r w:rsidR="00653A7C">
              <w:rPr>
                <w:rFonts w:ascii="Calibri" w:hAnsi="Calibri" w:cs="Calibri"/>
                <w:sz w:val="22"/>
                <w:szCs w:val="22"/>
                <w:lang w:val="en-US"/>
              </w:rPr>
              <w:t>7</w:t>
            </w:r>
          </w:p>
        </w:tc>
      </w:tr>
      <w:tr w:rsidR="00AD5E52" w:rsidRPr="00675884" w:rsidTr="00794BC8">
        <w:trPr>
          <w:trHeight w:val="1592"/>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ИМЕНА ЧЛАНОВА</w:t>
            </w:r>
          </w:p>
          <w:p w:rsidR="00AD5E52" w:rsidRPr="00675884" w:rsidRDefault="00AD5E52" w:rsidP="00385C8C">
            <w:pPr>
              <w:rPr>
                <w:rFonts w:ascii="Calibri" w:hAnsi="Calibri" w:cs="Calibri"/>
                <w:sz w:val="22"/>
                <w:szCs w:val="22"/>
              </w:rPr>
            </w:pP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3E307E" w:rsidRDefault="003E307E" w:rsidP="00385C8C">
            <w:pPr>
              <w:rPr>
                <w:rFonts w:ascii="Calibri" w:hAnsi="Calibri" w:cs="Calibri"/>
                <w:sz w:val="22"/>
                <w:szCs w:val="22"/>
                <w:lang w:val="sr-Cyrl-RS"/>
              </w:rPr>
            </w:pPr>
            <w:r>
              <w:rPr>
                <w:rFonts w:ascii="Calibri" w:hAnsi="Calibri" w:cs="Calibri"/>
                <w:sz w:val="22"/>
                <w:szCs w:val="22"/>
                <w:lang w:val="sr-Cyrl-RS"/>
              </w:rPr>
              <w:t>Лора Суџук, Хелена Харамбашић, Софија Милосављевић, Ања Суботић, Лана Спасов, Миња Подунавац, Кристина Павловић, Ленка Цветковић,  Тара Табаковић,  Василија Гавриловић,  Саша Анђелковска, Александра Ескић, Босиљка Трескавица,  Маша Кукубат, Мона Смиљанић и Павле Малбаша.</w:t>
            </w:r>
          </w:p>
        </w:tc>
      </w:tr>
      <w:tr w:rsidR="00AD5E52" w:rsidRPr="00675884" w:rsidTr="00794BC8">
        <w:trPr>
          <w:trHeight w:val="519"/>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7F7265" w:rsidRDefault="00D21E93" w:rsidP="00385C8C">
            <w:pPr>
              <w:rPr>
                <w:rFonts w:ascii="Calibri" w:hAnsi="Calibri" w:cs="Calibri"/>
                <w:sz w:val="22"/>
                <w:szCs w:val="22"/>
                <w:lang w:val="sr-Cyrl-RS"/>
              </w:rPr>
            </w:pPr>
            <w:r>
              <w:rPr>
                <w:rFonts w:ascii="Calibri" w:hAnsi="Calibri" w:cs="Calibri"/>
                <w:sz w:val="22"/>
                <w:szCs w:val="22"/>
              </w:rPr>
              <w:t>3</w:t>
            </w:r>
            <w:r w:rsidR="007F7265">
              <w:rPr>
                <w:rFonts w:ascii="Calibri" w:hAnsi="Calibri" w:cs="Calibri"/>
                <w:sz w:val="22"/>
                <w:szCs w:val="22"/>
                <w:lang w:val="sr-Cyrl-RS"/>
              </w:rPr>
              <w:t>6</w:t>
            </w:r>
          </w:p>
        </w:tc>
      </w:tr>
      <w:tr w:rsidR="00AD5E52" w:rsidRPr="00675884" w:rsidTr="00794BC8">
        <w:trPr>
          <w:trHeight w:val="2913"/>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AD5E52" w:rsidRPr="00675884" w:rsidRDefault="00AD5E52" w:rsidP="00794BC8">
            <w:pPr>
              <w:rPr>
                <w:rFonts w:ascii="Calibri" w:hAnsi="Calibri" w:cs="Calibri"/>
                <w:sz w:val="22"/>
                <w:szCs w:val="22"/>
              </w:rPr>
            </w:pPr>
            <w:r w:rsidRPr="00675884">
              <w:rPr>
                <w:rFonts w:ascii="Calibri" w:hAnsi="Calibri" w:cs="Calibri"/>
                <w:sz w:val="22"/>
                <w:szCs w:val="22"/>
              </w:rPr>
              <w:t>РЕАЛИЗОВАНЕ АКТИВНОСТИ</w:t>
            </w:r>
          </w:p>
          <w:p w:rsidR="00AD5E52" w:rsidRPr="00794BC8" w:rsidRDefault="00AD5E52" w:rsidP="00794BC8">
            <w:pPr>
              <w:rPr>
                <w:rFonts w:ascii="Calibri" w:hAnsi="Calibri" w:cs="Calibri"/>
                <w:sz w:val="22"/>
                <w:szCs w:val="22"/>
                <w:lang w:val="sr-Cyrl-RS"/>
              </w:rPr>
            </w:pP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1632D" w:rsidRPr="003E307E" w:rsidRDefault="00BB15F7" w:rsidP="00385C8C">
            <w:pPr>
              <w:rPr>
                <w:rFonts w:ascii="Calibri" w:hAnsi="Calibri" w:cs="Calibri"/>
                <w:sz w:val="22"/>
                <w:szCs w:val="22"/>
                <w:lang w:val="sr-Cyrl-RS"/>
              </w:rPr>
            </w:pPr>
            <w:r>
              <w:rPr>
                <w:rFonts w:ascii="Calibri" w:hAnsi="Calibri" w:cs="Calibri"/>
                <w:sz w:val="22"/>
                <w:szCs w:val="22"/>
                <w:lang w:val="sr-Cyrl-RS"/>
              </w:rPr>
              <w:t>П</w:t>
            </w:r>
            <w:r w:rsidR="00A1632D" w:rsidRPr="00675884">
              <w:rPr>
                <w:rFonts w:ascii="Calibri" w:hAnsi="Calibri" w:cs="Calibri"/>
                <w:sz w:val="22"/>
                <w:szCs w:val="22"/>
              </w:rPr>
              <w:t xml:space="preserve">рипрема за изложбу поводом Дана школе о Вуку Караџићу, </w:t>
            </w:r>
          </w:p>
          <w:p w:rsidR="00A1632D" w:rsidRPr="00C06605" w:rsidRDefault="00FE2178" w:rsidP="00385C8C">
            <w:pPr>
              <w:rPr>
                <w:rFonts w:ascii="Calibri" w:hAnsi="Calibri" w:cs="Calibri"/>
                <w:sz w:val="22"/>
                <w:szCs w:val="22"/>
              </w:rPr>
            </w:pPr>
            <w:r>
              <w:rPr>
                <w:rFonts w:ascii="Calibri" w:hAnsi="Calibri" w:cs="Calibri"/>
                <w:sz w:val="22"/>
                <w:szCs w:val="22"/>
                <w:lang w:val="sr-Cyrl-RS"/>
              </w:rPr>
              <w:t>П</w:t>
            </w:r>
            <w:r w:rsidR="00C06605">
              <w:rPr>
                <w:rFonts w:ascii="Calibri" w:hAnsi="Calibri" w:cs="Calibri"/>
                <w:sz w:val="22"/>
                <w:szCs w:val="22"/>
              </w:rPr>
              <w:t xml:space="preserve">осета </w:t>
            </w:r>
            <w:r w:rsidR="00BB15F7">
              <w:rPr>
                <w:rFonts w:ascii="Calibri" w:hAnsi="Calibri" w:cs="Calibri"/>
                <w:sz w:val="22"/>
                <w:szCs w:val="22"/>
              </w:rPr>
              <w:t xml:space="preserve">излижби </w:t>
            </w:r>
            <w:r w:rsidR="00E731D7">
              <w:rPr>
                <w:rFonts w:ascii="Calibri" w:hAnsi="Calibri" w:cs="Calibri"/>
                <w:sz w:val="22"/>
                <w:szCs w:val="22"/>
              </w:rPr>
              <w:t xml:space="preserve"> на Флу,</w:t>
            </w:r>
          </w:p>
          <w:p w:rsidR="00DB6084" w:rsidRPr="00675884" w:rsidRDefault="00BB15F7" w:rsidP="00385C8C">
            <w:pPr>
              <w:rPr>
                <w:rFonts w:ascii="Calibri" w:hAnsi="Calibri" w:cs="Calibri"/>
                <w:sz w:val="22"/>
                <w:szCs w:val="22"/>
              </w:rPr>
            </w:pPr>
            <w:r>
              <w:rPr>
                <w:rFonts w:ascii="Calibri" w:hAnsi="Calibri" w:cs="Calibri"/>
                <w:sz w:val="22"/>
                <w:szCs w:val="22"/>
                <w:lang w:val="sr-Cyrl-RS"/>
              </w:rPr>
              <w:t>У</w:t>
            </w:r>
            <w:r w:rsidR="00DB6084" w:rsidRPr="00675884">
              <w:rPr>
                <w:rFonts w:ascii="Calibri" w:hAnsi="Calibri" w:cs="Calibri"/>
                <w:sz w:val="22"/>
                <w:szCs w:val="22"/>
              </w:rPr>
              <w:t xml:space="preserve">чешће на васкршњој изложби јаја, </w:t>
            </w:r>
          </w:p>
          <w:p w:rsidR="00BB15F7" w:rsidRDefault="00BB15F7" w:rsidP="00385C8C">
            <w:pPr>
              <w:rPr>
                <w:rFonts w:ascii="Calibri" w:hAnsi="Calibri" w:cs="Calibri"/>
                <w:sz w:val="22"/>
                <w:szCs w:val="22"/>
                <w:lang w:val="sr-Cyrl-RS"/>
              </w:rPr>
            </w:pPr>
            <w:r>
              <w:rPr>
                <w:rFonts w:ascii="Calibri" w:hAnsi="Calibri" w:cs="Calibri"/>
                <w:sz w:val="22"/>
                <w:szCs w:val="22"/>
                <w:lang w:val="sr-Cyrl-RS"/>
              </w:rPr>
              <w:t>К</w:t>
            </w:r>
            <w:r w:rsidR="00DB6084" w:rsidRPr="00675884">
              <w:rPr>
                <w:rFonts w:ascii="Calibri" w:hAnsi="Calibri" w:cs="Calibri"/>
                <w:sz w:val="22"/>
                <w:szCs w:val="22"/>
              </w:rPr>
              <w:t>онкурс „Мали Пјер“</w:t>
            </w:r>
            <w:r w:rsidR="00E731D7">
              <w:rPr>
                <w:rFonts w:ascii="Calibri" w:hAnsi="Calibri" w:cs="Calibri"/>
                <w:sz w:val="22"/>
                <w:szCs w:val="22"/>
              </w:rPr>
              <w:t xml:space="preserve">, </w:t>
            </w:r>
          </w:p>
          <w:p w:rsidR="00DB6084" w:rsidRPr="003E307E" w:rsidRDefault="00BB15F7" w:rsidP="00385C8C">
            <w:pPr>
              <w:rPr>
                <w:rFonts w:ascii="Calibri" w:hAnsi="Calibri" w:cs="Calibri"/>
                <w:sz w:val="22"/>
                <w:szCs w:val="22"/>
                <w:lang w:val="sr-Cyrl-RS"/>
              </w:rPr>
            </w:pPr>
            <w:r>
              <w:rPr>
                <w:rFonts w:ascii="Calibri" w:hAnsi="Calibri" w:cs="Calibri"/>
                <w:sz w:val="22"/>
                <w:szCs w:val="22"/>
                <w:lang w:val="sr-Cyrl-RS"/>
              </w:rPr>
              <w:t>О</w:t>
            </w:r>
            <w:r w:rsidR="003E307E">
              <w:rPr>
                <w:rFonts w:ascii="Calibri" w:hAnsi="Calibri" w:cs="Calibri"/>
                <w:sz w:val="22"/>
                <w:szCs w:val="22"/>
                <w:lang w:val="sr-Cyrl-RS"/>
              </w:rPr>
              <w:t>сликавање зида као учешће у пројекту о саобраћају</w:t>
            </w:r>
            <w:r>
              <w:rPr>
                <w:rFonts w:ascii="Calibri" w:hAnsi="Calibri" w:cs="Calibri"/>
                <w:sz w:val="22"/>
                <w:szCs w:val="22"/>
                <w:lang w:val="sr-Cyrl-RS"/>
              </w:rPr>
              <w:t xml:space="preserve"> и екологији.</w:t>
            </w:r>
          </w:p>
        </w:tc>
      </w:tr>
      <w:tr w:rsidR="00AD5E52" w:rsidRPr="00675884" w:rsidTr="00794BC8">
        <w:trPr>
          <w:trHeight w:val="530"/>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DB6084" w:rsidP="00385C8C">
            <w:pPr>
              <w:rPr>
                <w:rFonts w:ascii="Calibri" w:hAnsi="Calibri" w:cs="Calibri"/>
                <w:sz w:val="22"/>
                <w:szCs w:val="22"/>
              </w:rPr>
            </w:pPr>
            <w:r w:rsidRPr="00675884">
              <w:rPr>
                <w:rFonts w:ascii="Calibri" w:hAnsi="Calibri" w:cs="Calibri"/>
                <w:sz w:val="22"/>
                <w:szCs w:val="22"/>
              </w:rPr>
              <w:t>Нема их</w:t>
            </w:r>
          </w:p>
        </w:tc>
      </w:tr>
      <w:tr w:rsidR="00AD5E52" w:rsidRPr="00675884" w:rsidTr="00794BC8">
        <w:trPr>
          <w:trHeight w:val="519"/>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ПОСТИГНУТИ</w:t>
            </w:r>
          </w:p>
          <w:p w:rsidR="00AD5E52" w:rsidRPr="00675884" w:rsidRDefault="00AD5E52" w:rsidP="00385C8C">
            <w:pPr>
              <w:rPr>
                <w:rFonts w:ascii="Calibri" w:hAnsi="Calibri" w:cs="Calibri"/>
                <w:sz w:val="22"/>
                <w:szCs w:val="22"/>
              </w:rPr>
            </w:pPr>
            <w:r w:rsidRPr="00675884">
              <w:rPr>
                <w:rFonts w:ascii="Calibri" w:hAnsi="Calibri" w:cs="Calibri"/>
                <w:sz w:val="22"/>
                <w:szCs w:val="22"/>
              </w:rPr>
              <w:t>РЕЗУЛТАТИ-ДОГОВОРИ</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D21E93" w:rsidRPr="007F7265" w:rsidRDefault="00BB15F7" w:rsidP="00BB15F7">
            <w:pPr>
              <w:rPr>
                <w:rFonts w:ascii="Calibri" w:hAnsi="Calibri" w:cs="Calibri"/>
                <w:sz w:val="22"/>
                <w:szCs w:val="22"/>
                <w:lang w:val="sr-Cyrl-RS"/>
              </w:rPr>
            </w:pPr>
            <w:r>
              <w:rPr>
                <w:rFonts w:ascii="Calibri" w:hAnsi="Calibri" w:cs="Calibri"/>
                <w:sz w:val="22"/>
                <w:szCs w:val="22"/>
                <w:lang w:val="sr-Cyrl-RS"/>
              </w:rPr>
              <w:t>Саша Анђелковска 1.место , Василија Гавриловић 2. место , 5-4, саобраћај,  пројекат –Безбедно до школе то деца воле, Ива Гајић 3.место , 7-1,  и Катарина Срдић 3. место, Мали Пјер.</w:t>
            </w:r>
          </w:p>
        </w:tc>
      </w:tr>
      <w:tr w:rsidR="00AD5E52" w:rsidRPr="00675884" w:rsidTr="00794BC8">
        <w:trPr>
          <w:trHeight w:val="543"/>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ПРЕДЛОЗИ ЗА ДАЉИ РАД</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Default="007370D5" w:rsidP="00385C8C">
            <w:pPr>
              <w:rPr>
                <w:rFonts w:ascii="Calibri" w:hAnsi="Calibri" w:cs="Calibri"/>
                <w:sz w:val="22"/>
                <w:szCs w:val="22"/>
              </w:rPr>
            </w:pPr>
            <w:r w:rsidRPr="00675884">
              <w:rPr>
                <w:rFonts w:ascii="Calibri" w:hAnsi="Calibri" w:cs="Calibri"/>
                <w:sz w:val="22"/>
                <w:szCs w:val="22"/>
              </w:rPr>
              <w:t>Опремити кабинет са лаптопом за гледање репродукција сликара и филмова о уметницима.</w:t>
            </w:r>
          </w:p>
          <w:p w:rsidR="00587B8E" w:rsidRPr="00675884" w:rsidRDefault="00587B8E" w:rsidP="00385C8C">
            <w:pPr>
              <w:rPr>
                <w:rFonts w:ascii="Calibri" w:hAnsi="Calibri" w:cs="Calibri"/>
                <w:sz w:val="22"/>
                <w:szCs w:val="22"/>
              </w:rPr>
            </w:pPr>
            <w:r>
              <w:rPr>
                <w:rFonts w:ascii="Calibri" w:hAnsi="Calibri" w:cs="Calibri"/>
                <w:sz w:val="22"/>
                <w:szCs w:val="22"/>
              </w:rPr>
              <w:t>Веће укључивање родитеља у рад секције,  међусобно позивање секција на нивоу школе, употреба модерне технологије и компјутере.</w:t>
            </w:r>
          </w:p>
        </w:tc>
      </w:tr>
      <w:tr w:rsidR="00AD5E52" w:rsidRPr="00675884" w:rsidTr="00794BC8">
        <w:trPr>
          <w:trHeight w:val="519"/>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САМОВРЕДНОВАЊЕ</w:t>
            </w:r>
          </w:p>
          <w:p w:rsidR="00AD5E52" w:rsidRPr="00675884" w:rsidRDefault="00AD5E52" w:rsidP="00385C8C">
            <w:pPr>
              <w:rPr>
                <w:rFonts w:ascii="Calibri" w:hAnsi="Calibri" w:cs="Calibri"/>
                <w:sz w:val="22"/>
                <w:szCs w:val="22"/>
              </w:rPr>
            </w:pPr>
            <w:r w:rsidRPr="00675884">
              <w:rPr>
                <w:rFonts w:ascii="Calibri" w:hAnsi="Calibri" w:cs="Calibri"/>
                <w:sz w:val="22"/>
                <w:szCs w:val="22"/>
              </w:rPr>
              <w:t>РАДА (1-4)</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DB6084" w:rsidP="00385C8C">
            <w:pPr>
              <w:rPr>
                <w:rFonts w:ascii="Calibri" w:hAnsi="Calibri" w:cs="Calibri"/>
                <w:sz w:val="22"/>
                <w:szCs w:val="22"/>
              </w:rPr>
            </w:pPr>
            <w:r w:rsidRPr="00675884">
              <w:rPr>
                <w:rFonts w:ascii="Calibri" w:hAnsi="Calibri" w:cs="Calibri"/>
                <w:sz w:val="22"/>
                <w:szCs w:val="22"/>
              </w:rPr>
              <w:t>4</w:t>
            </w:r>
          </w:p>
        </w:tc>
      </w:tr>
      <w:tr w:rsidR="00AD5E52" w:rsidRPr="00675884" w:rsidTr="00794BC8">
        <w:trPr>
          <w:trHeight w:val="790"/>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ПРЕДСЕДНИК/КОРДИНАТОР/ВОДИТЕЉ</w:t>
            </w:r>
          </w:p>
          <w:p w:rsidR="00AD5E52" w:rsidRPr="00675884" w:rsidRDefault="00AD5E52" w:rsidP="00385C8C">
            <w:pPr>
              <w:rPr>
                <w:rFonts w:ascii="Calibri" w:hAnsi="Calibri" w:cs="Calibri"/>
                <w:sz w:val="22"/>
                <w:szCs w:val="22"/>
              </w:rPr>
            </w:pPr>
            <w:r w:rsidRPr="00675884">
              <w:rPr>
                <w:rFonts w:ascii="Calibri" w:hAnsi="Calibri" w:cs="Calibri"/>
                <w:sz w:val="22"/>
                <w:szCs w:val="22"/>
              </w:rPr>
              <w:t>НАРЕДНЕ ШК. ГОДИНЕ</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97792A" w:rsidRDefault="0097792A" w:rsidP="00385C8C">
            <w:pPr>
              <w:rPr>
                <w:rFonts w:ascii="Calibri" w:hAnsi="Calibri" w:cs="Calibri"/>
                <w:sz w:val="22"/>
                <w:szCs w:val="22"/>
                <w:lang w:val="sr-Cyrl-RS"/>
              </w:rPr>
            </w:pPr>
            <w:r>
              <w:rPr>
                <w:rFonts w:ascii="Calibri" w:hAnsi="Calibri" w:cs="Calibri"/>
                <w:sz w:val="22"/>
                <w:szCs w:val="22"/>
                <w:lang w:val="sr-Cyrl-RS"/>
              </w:rPr>
              <w:t>Жарко Бунош</w:t>
            </w:r>
          </w:p>
        </w:tc>
      </w:tr>
      <w:tr w:rsidR="00AD5E52" w:rsidRPr="00675884" w:rsidTr="00794BC8">
        <w:trPr>
          <w:trHeight w:val="271"/>
        </w:trPr>
        <w:tc>
          <w:tcPr>
            <w:tcW w:w="3137"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AD5E52" w:rsidP="00385C8C">
            <w:pPr>
              <w:rPr>
                <w:rFonts w:ascii="Calibri" w:hAnsi="Calibri" w:cs="Calibri"/>
                <w:sz w:val="22"/>
                <w:szCs w:val="22"/>
              </w:rPr>
            </w:pPr>
            <w:r w:rsidRPr="00675884">
              <w:rPr>
                <w:rFonts w:ascii="Calibri" w:hAnsi="Calibri" w:cs="Calibri"/>
                <w:sz w:val="22"/>
                <w:szCs w:val="22"/>
              </w:rPr>
              <w:t>ИЗВЕШТАЈ НАПИСАО</w:t>
            </w:r>
          </w:p>
        </w:tc>
        <w:tc>
          <w:tcPr>
            <w:tcW w:w="5632" w:type="dxa"/>
            <w:tcBorders>
              <w:top w:val="single" w:sz="4" w:space="0" w:color="auto"/>
              <w:left w:val="single" w:sz="4" w:space="0" w:color="auto"/>
              <w:bottom w:val="single" w:sz="4" w:space="0" w:color="auto"/>
              <w:right w:val="single" w:sz="4" w:space="0" w:color="auto"/>
            </w:tcBorders>
            <w:shd w:val="clear" w:color="auto" w:fill="auto"/>
          </w:tcPr>
          <w:p w:rsidR="00AD5E52" w:rsidRPr="00675884" w:rsidRDefault="007510F4" w:rsidP="00385C8C">
            <w:pPr>
              <w:rPr>
                <w:rFonts w:ascii="Calibri" w:hAnsi="Calibri" w:cs="Calibri"/>
                <w:sz w:val="22"/>
                <w:szCs w:val="22"/>
              </w:rPr>
            </w:pPr>
            <w:r w:rsidRPr="00675884">
              <w:rPr>
                <w:rFonts w:ascii="Calibri" w:hAnsi="Calibri" w:cs="Calibri"/>
                <w:sz w:val="22"/>
                <w:szCs w:val="22"/>
              </w:rPr>
              <w:t>Биљана Царић</w:t>
            </w:r>
          </w:p>
        </w:tc>
      </w:tr>
    </w:tbl>
    <w:p w:rsidR="00794BC8" w:rsidRDefault="00794BC8" w:rsidP="00D84404">
      <w:pPr>
        <w:rPr>
          <w:rFonts w:ascii="Calibri" w:hAnsi="Calibri" w:cs="Calibri"/>
          <w:b/>
          <w:sz w:val="22"/>
          <w:szCs w:val="22"/>
          <w:lang w:val="ru-RU"/>
        </w:rPr>
      </w:pPr>
    </w:p>
    <w:p w:rsidR="00794BC8" w:rsidRDefault="00794BC8" w:rsidP="00D84404">
      <w:pPr>
        <w:rPr>
          <w:rFonts w:ascii="Calibri" w:hAnsi="Calibri" w:cs="Calibri"/>
          <w:b/>
          <w:sz w:val="22"/>
          <w:szCs w:val="22"/>
          <w:lang w:val="ru-RU"/>
        </w:rPr>
      </w:pPr>
    </w:p>
    <w:p w:rsidR="008629F2" w:rsidRDefault="008629F2" w:rsidP="004E2EF0">
      <w:pPr>
        <w:rPr>
          <w:rFonts w:ascii="Calibri" w:hAnsi="Calibri" w:cs="Calibri"/>
          <w:b/>
          <w:sz w:val="22"/>
          <w:szCs w:val="22"/>
          <w:lang w:val="sr-Latn-RS"/>
        </w:rPr>
      </w:pPr>
    </w:p>
    <w:p w:rsidR="003F4C51" w:rsidRDefault="003F4C51"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A31D86" w:rsidRDefault="00A31D86" w:rsidP="004E2EF0">
      <w:pPr>
        <w:rPr>
          <w:rFonts w:ascii="Calibri" w:hAnsi="Calibri" w:cs="Calibri"/>
          <w:b/>
          <w:sz w:val="22"/>
          <w:szCs w:val="22"/>
          <w:lang w:val="sr-Latn-RS"/>
        </w:rPr>
      </w:pPr>
    </w:p>
    <w:p w:rsidR="0068792D" w:rsidRPr="003B30DB" w:rsidRDefault="004E2EF0" w:rsidP="004E2EF0">
      <w:pPr>
        <w:rPr>
          <w:rFonts w:ascii="Calibri" w:hAnsi="Calibri" w:cs="Calibri"/>
          <w:b/>
          <w:sz w:val="22"/>
          <w:szCs w:val="22"/>
          <w:lang w:val="en-US"/>
        </w:rPr>
      </w:pPr>
      <w:r w:rsidRPr="00E4259B">
        <w:rPr>
          <w:rFonts w:ascii="Calibri" w:hAnsi="Calibri" w:cs="Calibri"/>
          <w:b/>
          <w:sz w:val="22"/>
          <w:szCs w:val="22"/>
          <w:lang w:val="ru-RU"/>
        </w:rPr>
        <w:lastRenderedPageBreak/>
        <w:t>ИЗВЕШТАЈ О РАДУ ЛИКОВНЕ СЕКЦИ</w:t>
      </w:r>
      <w:r w:rsidR="001569F6" w:rsidRPr="00E4259B">
        <w:rPr>
          <w:rFonts w:ascii="Calibri" w:hAnsi="Calibri" w:cs="Calibri"/>
          <w:b/>
          <w:sz w:val="22"/>
          <w:szCs w:val="22"/>
          <w:lang w:val="ru-RU"/>
        </w:rPr>
        <w:t>Ј</w:t>
      </w:r>
      <w:r w:rsidR="00445A49" w:rsidRPr="00E4259B">
        <w:rPr>
          <w:rFonts w:ascii="Calibri" w:hAnsi="Calibri" w:cs="Calibri"/>
          <w:b/>
          <w:sz w:val="22"/>
          <w:szCs w:val="22"/>
          <w:lang w:val="ru-RU"/>
        </w:rPr>
        <w:t>Е МЛАЂИХ РАЗРЕДА ЗА ШКОЛСКУ 2021/22</w:t>
      </w:r>
      <w:r w:rsidRPr="00E4259B">
        <w:rPr>
          <w:rFonts w:ascii="Calibri" w:hAnsi="Calibri" w:cs="Calibri"/>
          <w:b/>
          <w:sz w:val="22"/>
          <w:szCs w:val="22"/>
          <w:lang w:val="ru-RU"/>
        </w:rPr>
        <w:t>.</w:t>
      </w:r>
    </w:p>
    <w:p w:rsidR="00FA1A36" w:rsidRPr="00FA1A36" w:rsidRDefault="00FA1A36" w:rsidP="004E2EF0">
      <w:pPr>
        <w:rPr>
          <w:rFonts w:ascii="Calibri" w:hAnsi="Calibri" w:cs="Calibri"/>
          <w:b/>
          <w:color w:val="FF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lang w:val="en-US"/>
              </w:rPr>
            </w:pPr>
            <w:r w:rsidRPr="00AF6C3A">
              <w:rPr>
                <w:rFonts w:ascii="Calibri" w:hAnsi="Calibri" w:cs="Calibri"/>
                <w:sz w:val="22"/>
                <w:szCs w:val="22"/>
                <w:lang w:val="en-US"/>
              </w:rPr>
              <w:t>40</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2E2076" w:rsidRDefault="0068792D" w:rsidP="00BC4731">
            <w:pPr>
              <w:rPr>
                <w:rFonts w:ascii="Calibri" w:hAnsi="Calibri" w:cs="Calibri"/>
                <w:sz w:val="22"/>
                <w:szCs w:val="22"/>
                <w:lang w:val="sr-Cyrl-RS"/>
              </w:rPr>
            </w:pPr>
            <w:r w:rsidRPr="00AF6C3A">
              <w:rPr>
                <w:rFonts w:ascii="Calibri" w:hAnsi="Calibri" w:cs="Calibri"/>
                <w:sz w:val="22"/>
                <w:szCs w:val="22"/>
              </w:rPr>
              <w:t>ИМЕНА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ОД 1. ДО 4. РАЗРЕДА</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36</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r w:rsidRPr="00AF6C3A">
              <w:rPr>
                <w:rFonts w:ascii="Calibri" w:hAnsi="Calibri" w:cs="Calibri"/>
                <w:sz w:val="22"/>
                <w:szCs w:val="22"/>
              </w:rPr>
              <w:t>РЕАЛИЗОВАНЕ АКТИВНОСТИ</w:t>
            </w:r>
          </w:p>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p>
          <w:p w:rsidR="0068792D" w:rsidRPr="00AF6C3A" w:rsidRDefault="0068792D" w:rsidP="00BC473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Септембар:</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 изложба маски, припрема маскембала, поводом обележавања општинске славе</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Октобар:</w:t>
            </w:r>
          </w:p>
          <w:p w:rsidR="0068792D" w:rsidRPr="00AF6C3A" w:rsidRDefault="0068792D" w:rsidP="00BC4731">
            <w:pPr>
              <w:tabs>
                <w:tab w:val="left" w:pos="2430"/>
              </w:tabs>
              <w:rPr>
                <w:rFonts w:ascii="Calibri" w:hAnsi="Calibri" w:cs="Calibri"/>
                <w:sz w:val="22"/>
                <w:szCs w:val="22"/>
                <w:lang w:val="en-US"/>
              </w:rPr>
            </w:pPr>
            <w:r w:rsidRPr="00AF6C3A">
              <w:rPr>
                <w:rFonts w:ascii="Calibri" w:hAnsi="Calibri" w:cs="Calibri"/>
                <w:sz w:val="22"/>
                <w:szCs w:val="22"/>
              </w:rPr>
              <w:t xml:space="preserve"> изложба аранжираних јесењих корпи</w:t>
            </w:r>
            <w:r w:rsidRPr="00AF6C3A">
              <w:rPr>
                <w:rFonts w:ascii="Calibri" w:hAnsi="Calibri" w:cs="Calibri"/>
                <w:sz w:val="22"/>
                <w:szCs w:val="22"/>
                <w:lang w:val="en-US"/>
              </w:rPr>
              <w:t>;</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Новембар:</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 изложба поводом Дана школе на тему „Лик и дело Вука Караџића“</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Децембар: </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изложба новогодишњих честитки,новогодишњег накита</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Јануар:</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 изложба ученичких радова поводом школске славе-Свети Сава</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Фебруар: </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изложба радова на тему зимска ноћ</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 xml:space="preserve">Март: </w:t>
            </w:r>
          </w:p>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изложба на тему креће пролеће</w:t>
            </w:r>
          </w:p>
          <w:p w:rsidR="0068792D" w:rsidRPr="002E2076" w:rsidRDefault="0068792D" w:rsidP="00BC4731">
            <w:pPr>
              <w:tabs>
                <w:tab w:val="left" w:pos="2430"/>
              </w:tabs>
              <w:rPr>
                <w:rFonts w:ascii="Calibri" w:hAnsi="Calibri" w:cs="Calibri"/>
                <w:sz w:val="22"/>
                <w:szCs w:val="22"/>
                <w:lang w:val="sr-Cyrl-RS"/>
              </w:rPr>
            </w:pP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Није било</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ПОСТИГНУТИ</w:t>
            </w:r>
          </w:p>
          <w:p w:rsidR="0068792D" w:rsidRPr="00AF6C3A" w:rsidRDefault="0068792D" w:rsidP="00BC4731">
            <w:pPr>
              <w:rPr>
                <w:rFonts w:ascii="Calibri" w:hAnsi="Calibri" w:cs="Calibri"/>
                <w:sz w:val="22"/>
                <w:szCs w:val="22"/>
              </w:rPr>
            </w:pPr>
            <w:r w:rsidRPr="00AF6C3A">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tabs>
                <w:tab w:val="left" w:pos="2430"/>
              </w:tabs>
              <w:rPr>
                <w:rFonts w:ascii="Calibri" w:hAnsi="Calibri" w:cs="Calibri"/>
                <w:sz w:val="22"/>
                <w:szCs w:val="22"/>
              </w:rPr>
            </w:pPr>
            <w:r w:rsidRPr="00AF6C3A">
              <w:rPr>
                <w:rFonts w:ascii="Calibri" w:hAnsi="Calibri" w:cs="Calibri"/>
                <w:sz w:val="22"/>
                <w:szCs w:val="22"/>
              </w:rPr>
              <w:t>Ученици су добили похвалу од директора и педагошког колектива. Успешно су продавали своје радове на Еко базару.</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Због квалитет</w:t>
            </w:r>
            <w:r w:rsidRPr="00AF6C3A">
              <w:rPr>
                <w:rFonts w:ascii="Calibri" w:hAnsi="Calibri" w:cs="Calibri"/>
                <w:sz w:val="22"/>
                <w:szCs w:val="22"/>
                <w:lang w:val="en-US"/>
              </w:rPr>
              <w:t>a</w:t>
            </w:r>
            <w:r w:rsidRPr="00AF6C3A">
              <w:rPr>
                <w:rFonts w:ascii="Calibri" w:hAnsi="Calibri" w:cs="Calibri"/>
                <w:sz w:val="22"/>
                <w:szCs w:val="22"/>
              </w:rPr>
              <w:t xml:space="preserve"> радова, неки су урамљени и ношени као поклон у друге школе.</w:t>
            </w:r>
          </w:p>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Предлажем да се урамљују најбољи радови и да се оформи галеријски простор у школи који би садашњу функцију задржао али би био оплемењен .</w:t>
            </w:r>
          </w:p>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Радити на сарадњи са родитељима и укључити их и рад секције;</w:t>
            </w:r>
          </w:p>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Повезати се са осталим секцијама и инсистирати на интегрисаном раду;</w:t>
            </w:r>
          </w:p>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Укљућити садржаје са ИТ-а;</w:t>
            </w:r>
          </w:p>
          <w:p w:rsidR="0068792D" w:rsidRPr="00AF6C3A" w:rsidRDefault="0068792D" w:rsidP="00BC4731">
            <w:pPr>
              <w:tabs>
                <w:tab w:val="left" w:pos="2430"/>
              </w:tabs>
              <w:jc w:val="both"/>
              <w:rPr>
                <w:rFonts w:ascii="Calibri" w:hAnsi="Calibri" w:cs="Calibri"/>
                <w:sz w:val="22"/>
                <w:szCs w:val="22"/>
              </w:rPr>
            </w:pPr>
            <w:r w:rsidRPr="00AF6C3A">
              <w:rPr>
                <w:rFonts w:ascii="Calibri" w:hAnsi="Calibri" w:cs="Calibri"/>
                <w:sz w:val="22"/>
                <w:szCs w:val="22"/>
              </w:rPr>
              <w:t>Посебну пажњу посветити ученицима којима је потребна посебна помоћ, уколико се пријаве за ликовну секцију;</w:t>
            </w:r>
          </w:p>
          <w:p w:rsidR="0068792D" w:rsidRPr="00AF6C3A" w:rsidRDefault="0068792D" w:rsidP="00BC4731">
            <w:pPr>
              <w:tabs>
                <w:tab w:val="left" w:pos="2430"/>
              </w:tabs>
              <w:jc w:val="both"/>
              <w:rPr>
                <w:rFonts w:ascii="Calibri" w:hAnsi="Calibri" w:cs="Calibri"/>
                <w:sz w:val="22"/>
                <w:szCs w:val="22"/>
              </w:rPr>
            </w:pP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2E2076" w:rsidRDefault="0068792D" w:rsidP="00BC4731">
            <w:pPr>
              <w:rPr>
                <w:rFonts w:ascii="Calibri" w:hAnsi="Calibri" w:cs="Calibri"/>
                <w:sz w:val="18"/>
                <w:szCs w:val="22"/>
              </w:rPr>
            </w:pPr>
            <w:r w:rsidRPr="002E2076">
              <w:rPr>
                <w:rFonts w:ascii="Calibri" w:hAnsi="Calibri" w:cs="Calibri"/>
                <w:sz w:val="18"/>
                <w:szCs w:val="22"/>
              </w:rPr>
              <w:t>САМОВРЕДНОВАЊЕ</w:t>
            </w:r>
          </w:p>
          <w:p w:rsidR="0068792D" w:rsidRPr="002E2076" w:rsidRDefault="0068792D" w:rsidP="00BC4731">
            <w:pPr>
              <w:rPr>
                <w:rFonts w:ascii="Calibri" w:hAnsi="Calibri" w:cs="Calibri"/>
                <w:sz w:val="18"/>
                <w:szCs w:val="22"/>
              </w:rPr>
            </w:pPr>
            <w:r w:rsidRPr="002E2076">
              <w:rPr>
                <w:rFonts w:ascii="Calibri" w:hAnsi="Calibri" w:cs="Calibri"/>
                <w:sz w:val="18"/>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4</w:t>
            </w:r>
          </w:p>
        </w:tc>
      </w:tr>
      <w:tr w:rsidR="0068792D" w:rsidRPr="00AF6C3A" w:rsidTr="00BC4731">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2E2076" w:rsidRDefault="0068792D" w:rsidP="00BC4731">
            <w:pPr>
              <w:rPr>
                <w:rFonts w:ascii="Calibri" w:hAnsi="Calibri" w:cs="Calibri"/>
                <w:sz w:val="20"/>
                <w:szCs w:val="22"/>
                <w:lang w:val="sr-Cyrl-RS"/>
              </w:rPr>
            </w:pPr>
            <w:r w:rsidRPr="002E2076">
              <w:rPr>
                <w:rFonts w:ascii="Calibri" w:hAnsi="Calibri" w:cs="Calibri"/>
                <w:sz w:val="20"/>
                <w:szCs w:val="22"/>
              </w:rPr>
              <w:t>ПРЕДСЕДНИК/КОРДИНАТОР/В</w:t>
            </w:r>
            <w:r w:rsidR="00B04243" w:rsidRPr="002E2076">
              <w:rPr>
                <w:rFonts w:ascii="Calibri" w:hAnsi="Calibri" w:cs="Calibri"/>
                <w:sz w:val="20"/>
                <w:szCs w:val="22"/>
                <w:lang w:val="sr-Cyrl-RS"/>
              </w:rPr>
              <w:t>В</w:t>
            </w:r>
            <w:r w:rsidRPr="002E2076">
              <w:rPr>
                <w:rFonts w:ascii="Calibri" w:hAnsi="Calibri" w:cs="Calibri"/>
                <w:sz w:val="20"/>
                <w:szCs w:val="22"/>
              </w:rPr>
              <w:t>ОДИТЕЉ</w:t>
            </w:r>
            <w:r w:rsidR="00B04243" w:rsidRPr="002E2076">
              <w:rPr>
                <w:rFonts w:ascii="Calibri" w:hAnsi="Calibri" w:cs="Calibri"/>
                <w:sz w:val="20"/>
                <w:szCs w:val="22"/>
              </w:rPr>
              <w:t xml:space="preserve"> </w:t>
            </w:r>
          </w:p>
          <w:p w:rsidR="0068792D" w:rsidRPr="002E2076" w:rsidRDefault="0068792D" w:rsidP="00BC4731">
            <w:pPr>
              <w:rPr>
                <w:rFonts w:ascii="Calibri" w:hAnsi="Calibri" w:cs="Calibri"/>
                <w:sz w:val="20"/>
                <w:szCs w:val="22"/>
              </w:rPr>
            </w:pPr>
            <w:r w:rsidRPr="002E2076">
              <w:rPr>
                <w:rFonts w:ascii="Calibri" w:hAnsi="Calibri" w:cs="Calibri"/>
                <w:sz w:val="20"/>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Јелена Ћосо</w:t>
            </w:r>
          </w:p>
        </w:tc>
      </w:tr>
      <w:tr w:rsidR="0068792D" w:rsidRPr="00AF6C3A" w:rsidTr="00BC4731">
        <w:trPr>
          <w:trHeight w:val="77"/>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8792D" w:rsidRPr="00AF6C3A" w:rsidRDefault="0068792D" w:rsidP="00BC4731">
            <w:pPr>
              <w:rPr>
                <w:rFonts w:ascii="Calibri" w:hAnsi="Calibri" w:cs="Calibri"/>
                <w:sz w:val="22"/>
                <w:szCs w:val="22"/>
              </w:rPr>
            </w:pPr>
            <w:r w:rsidRPr="00AF6C3A">
              <w:rPr>
                <w:rFonts w:ascii="Calibri" w:hAnsi="Calibri" w:cs="Calibri"/>
                <w:sz w:val="22"/>
                <w:szCs w:val="22"/>
              </w:rPr>
              <w:t>Јелена Ћосо</w:t>
            </w:r>
          </w:p>
        </w:tc>
      </w:tr>
    </w:tbl>
    <w:p w:rsidR="008D5C37" w:rsidRDefault="008D5C37" w:rsidP="00964597">
      <w:pPr>
        <w:rPr>
          <w:rFonts w:ascii="Calibri" w:hAnsi="Calibri" w:cs="Calibri"/>
          <w:b/>
          <w:lang w:val="sr-Cyrl-RS"/>
        </w:rPr>
      </w:pPr>
    </w:p>
    <w:p w:rsidR="008D5C37" w:rsidRDefault="008D5C37" w:rsidP="00964597">
      <w:pPr>
        <w:rPr>
          <w:rFonts w:ascii="Calibri" w:hAnsi="Calibri" w:cs="Calibri"/>
          <w:b/>
          <w:lang w:val="sr-Latn-RS"/>
        </w:rPr>
      </w:pPr>
    </w:p>
    <w:p w:rsidR="003F4C51" w:rsidRDefault="003F4C51" w:rsidP="00964597">
      <w:pPr>
        <w:rPr>
          <w:rFonts w:ascii="Calibri" w:hAnsi="Calibri" w:cs="Calibri"/>
          <w:b/>
          <w:lang w:val="sr-Cyrl-RS"/>
        </w:rPr>
      </w:pPr>
    </w:p>
    <w:p w:rsidR="00E4259B" w:rsidRDefault="00E4259B" w:rsidP="00964597">
      <w:pPr>
        <w:rPr>
          <w:rFonts w:ascii="Calibri" w:hAnsi="Calibri" w:cs="Calibri"/>
          <w:b/>
          <w:lang w:val="sr-Cyrl-RS"/>
        </w:rPr>
      </w:pPr>
    </w:p>
    <w:p w:rsidR="00964597" w:rsidRPr="00C22B57" w:rsidRDefault="00964597" w:rsidP="00B22C41">
      <w:pPr>
        <w:rPr>
          <w:rFonts w:ascii="Calibri" w:hAnsi="Calibri" w:cs="Calibri"/>
          <w:b/>
          <w:lang w:val="en-US"/>
        </w:rPr>
      </w:pPr>
      <w:r w:rsidRPr="008B3CEC">
        <w:rPr>
          <w:rFonts w:ascii="Calibri" w:hAnsi="Calibri" w:cs="Calibri"/>
          <w:b/>
        </w:rPr>
        <w:lastRenderedPageBreak/>
        <w:t>ИЗВЕШТАЈ О РАДУ ЕТНО СЕКЦИЈЕ</w:t>
      </w:r>
      <w:r w:rsidR="00233027" w:rsidRPr="008B3CEC">
        <w:rPr>
          <w:rFonts w:ascii="Calibri" w:hAnsi="Calibri" w:cs="Calibri"/>
          <w:b/>
        </w:rPr>
        <w:t xml:space="preserve"> МЛАЂИХ РАЗР</w:t>
      </w:r>
      <w:r w:rsidR="002708DE" w:rsidRPr="008B3CEC">
        <w:rPr>
          <w:rFonts w:ascii="Calibri" w:hAnsi="Calibri" w:cs="Calibri"/>
          <w:b/>
        </w:rPr>
        <w:t>ЕДА</w:t>
      </w:r>
      <w:r w:rsidR="002708DE">
        <w:rPr>
          <w:rFonts w:ascii="Calibri" w:hAnsi="Calibri" w:cs="Calibri"/>
          <w:b/>
        </w:rPr>
        <w:t xml:space="preserve">  </w:t>
      </w:r>
    </w:p>
    <w:p w:rsidR="00964597" w:rsidRPr="00964597" w:rsidRDefault="00964597" w:rsidP="00964597">
      <w:pPr>
        <w:rPr>
          <w:sz w:val="18"/>
          <w:szCs w:val="18"/>
          <w:lang w:val="sr-Cyrl-RS"/>
        </w:rPr>
      </w:pPr>
    </w:p>
    <w:p w:rsidR="00964597" w:rsidRPr="00964597" w:rsidRDefault="00964597" w:rsidP="00964597">
      <w:pPr>
        <w:rPr>
          <w:sz w:val="18"/>
          <w:szCs w:val="18"/>
          <w:lang w:val="sr-Cyrl-RS"/>
        </w:rPr>
      </w:pPr>
    </w:p>
    <w:p w:rsidR="00964597" w:rsidRPr="00964597" w:rsidRDefault="00964597" w:rsidP="00964597">
      <w:pPr>
        <w:rPr>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17</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ИМЕНА ЧЛАНОВА</w:t>
            </w:r>
          </w:p>
          <w:p w:rsidR="00964597" w:rsidRPr="00964597" w:rsidRDefault="00964597" w:rsidP="00964597">
            <w:pPr>
              <w:rPr>
                <w:rFonts w:ascii="Calibri" w:hAnsi="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233027" w:rsidRDefault="00233027" w:rsidP="00964597">
            <w:pPr>
              <w:rPr>
                <w:rFonts w:ascii="Calibri" w:hAnsi="Calibri"/>
                <w:sz w:val="22"/>
                <w:szCs w:val="22"/>
                <w:lang w:val="sr-Cyrl-RS"/>
              </w:rPr>
            </w:pPr>
            <w:r>
              <w:rPr>
                <w:rFonts w:ascii="Calibri" w:hAnsi="Calibri"/>
                <w:sz w:val="22"/>
                <w:szCs w:val="22"/>
                <w:lang w:val="sr-Cyrl-RS"/>
              </w:rPr>
              <w:t>2/4</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lang w:val="sr-Cyrl-RS"/>
              </w:rPr>
            </w:pPr>
            <w:r w:rsidRPr="00964597">
              <w:rPr>
                <w:rFonts w:ascii="Calibri" w:hAnsi="Calibri"/>
                <w:sz w:val="22"/>
                <w:szCs w:val="22"/>
              </w:rPr>
              <w:t>3</w:t>
            </w:r>
            <w:r w:rsidRPr="00964597">
              <w:rPr>
                <w:rFonts w:ascii="Calibri" w:hAnsi="Calibri"/>
                <w:sz w:val="22"/>
                <w:szCs w:val="22"/>
                <w:lang w:val="sr-Cyrl-RS"/>
              </w:rPr>
              <w:t>6</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p>
          <w:p w:rsidR="00964597" w:rsidRPr="00964597" w:rsidRDefault="00964597" w:rsidP="00964597">
            <w:pPr>
              <w:rPr>
                <w:rFonts w:ascii="Calibri" w:hAnsi="Calibri"/>
                <w:sz w:val="22"/>
                <w:szCs w:val="22"/>
              </w:rPr>
            </w:pPr>
          </w:p>
          <w:p w:rsidR="00964597" w:rsidRPr="00964597" w:rsidRDefault="00964597" w:rsidP="00964597">
            <w:pPr>
              <w:rPr>
                <w:rFonts w:ascii="Calibri" w:hAnsi="Calibri"/>
                <w:sz w:val="22"/>
                <w:szCs w:val="22"/>
              </w:rPr>
            </w:pPr>
          </w:p>
          <w:p w:rsidR="00964597" w:rsidRPr="00964597" w:rsidRDefault="00964597" w:rsidP="00964597">
            <w:pPr>
              <w:rPr>
                <w:rFonts w:ascii="Calibri" w:hAnsi="Calibri"/>
                <w:sz w:val="22"/>
                <w:szCs w:val="22"/>
              </w:rPr>
            </w:pPr>
            <w:r w:rsidRPr="00964597">
              <w:rPr>
                <w:rFonts w:ascii="Calibri" w:hAnsi="Calibri"/>
                <w:sz w:val="22"/>
                <w:szCs w:val="22"/>
              </w:rPr>
              <w:t>РЕАЛИЗОВАНЕ АКТИВНОСТИ</w:t>
            </w:r>
          </w:p>
          <w:p w:rsidR="00964597" w:rsidRPr="00964597" w:rsidRDefault="00964597" w:rsidP="00964597">
            <w:pPr>
              <w:rPr>
                <w:rFonts w:ascii="Calibri" w:hAnsi="Calibri"/>
                <w:sz w:val="22"/>
                <w:szCs w:val="22"/>
              </w:rPr>
            </w:pPr>
          </w:p>
          <w:p w:rsidR="00964597" w:rsidRPr="00964597" w:rsidRDefault="00964597" w:rsidP="00964597">
            <w:pPr>
              <w:rPr>
                <w:rFonts w:ascii="Calibri" w:hAnsi="Calibri"/>
                <w:sz w:val="22"/>
                <w:szCs w:val="22"/>
                <w:lang w:val="en-US"/>
              </w:rPr>
            </w:pPr>
          </w:p>
          <w:p w:rsidR="00964597" w:rsidRPr="008F0D95" w:rsidRDefault="00964597" w:rsidP="00964597">
            <w:pPr>
              <w:rPr>
                <w:rFonts w:ascii="Calibri" w:hAnsi="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361B3B">
            <w:pPr>
              <w:numPr>
                <w:ilvl w:val="0"/>
                <w:numId w:val="33"/>
              </w:numPr>
              <w:contextualSpacing/>
              <w:rPr>
                <w:rFonts w:ascii="Calibri" w:hAnsi="Calibri"/>
                <w:sz w:val="22"/>
                <w:szCs w:val="22"/>
              </w:rPr>
            </w:pPr>
            <w:r w:rsidRPr="00964597">
              <w:rPr>
                <w:rFonts w:ascii="Calibri" w:hAnsi="Calibri"/>
                <w:sz w:val="22"/>
                <w:szCs w:val="22"/>
              </w:rPr>
              <w:t>Израда новогодишњих и Божићних украса</w:t>
            </w:r>
          </w:p>
          <w:p w:rsidR="00964597" w:rsidRPr="00964597" w:rsidRDefault="00964597" w:rsidP="00361B3B">
            <w:pPr>
              <w:numPr>
                <w:ilvl w:val="0"/>
                <w:numId w:val="33"/>
              </w:numPr>
              <w:contextualSpacing/>
              <w:rPr>
                <w:rFonts w:ascii="Calibri" w:hAnsi="Calibri"/>
                <w:sz w:val="22"/>
                <w:szCs w:val="22"/>
              </w:rPr>
            </w:pPr>
            <w:r w:rsidRPr="00964597">
              <w:rPr>
                <w:rFonts w:ascii="Calibri" w:hAnsi="Calibri"/>
                <w:sz w:val="22"/>
                <w:szCs w:val="22"/>
              </w:rPr>
              <w:t>Израда украса и бојење јаја за Ускрс</w:t>
            </w:r>
          </w:p>
          <w:p w:rsidR="00964597" w:rsidRPr="00964597" w:rsidRDefault="00964597" w:rsidP="00361B3B">
            <w:pPr>
              <w:numPr>
                <w:ilvl w:val="0"/>
                <w:numId w:val="33"/>
              </w:numPr>
              <w:contextualSpacing/>
              <w:rPr>
                <w:rFonts w:ascii="Calibri" w:hAnsi="Calibri"/>
                <w:sz w:val="22"/>
                <w:szCs w:val="22"/>
              </w:rPr>
            </w:pPr>
            <w:r w:rsidRPr="00964597">
              <w:rPr>
                <w:rFonts w:ascii="Calibri" w:hAnsi="Calibri"/>
                <w:sz w:val="22"/>
                <w:szCs w:val="22"/>
              </w:rPr>
              <w:t>Израда магнета и фигурица од сланог теста</w:t>
            </w:r>
          </w:p>
          <w:p w:rsidR="00964597" w:rsidRPr="008F0D95" w:rsidRDefault="00964597" w:rsidP="00B22C41">
            <w:pPr>
              <w:ind w:left="720"/>
              <w:contextualSpacing/>
              <w:rPr>
                <w:rFonts w:ascii="Calibri" w:hAnsi="Calibri"/>
                <w:sz w:val="22"/>
                <w:szCs w:val="22"/>
              </w:rPr>
            </w:pP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361B3B">
            <w:pPr>
              <w:numPr>
                <w:ilvl w:val="0"/>
                <w:numId w:val="34"/>
              </w:numPr>
              <w:contextualSpacing/>
              <w:rPr>
                <w:rFonts w:ascii="Calibri" w:hAnsi="Calibri"/>
                <w:sz w:val="22"/>
                <w:szCs w:val="22"/>
              </w:rPr>
            </w:pPr>
            <w:r w:rsidRPr="00964597">
              <w:rPr>
                <w:rFonts w:ascii="Calibri" w:hAnsi="Calibri"/>
                <w:sz w:val="22"/>
                <w:szCs w:val="22"/>
              </w:rPr>
              <w:t>Посета  етно кући у Бољевцима  (неуклапање у термине наставних обавеза)</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ПОСТИГНУТИ</w:t>
            </w:r>
          </w:p>
          <w:p w:rsidR="00964597" w:rsidRPr="00964597" w:rsidRDefault="00964597" w:rsidP="00964597">
            <w:pPr>
              <w:rPr>
                <w:rFonts w:ascii="Calibri" w:hAnsi="Calibri"/>
                <w:sz w:val="22"/>
                <w:szCs w:val="22"/>
              </w:rPr>
            </w:pPr>
            <w:r w:rsidRPr="00964597">
              <w:rPr>
                <w:rFonts w:ascii="Calibri" w:hAnsi="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233027" w:rsidRDefault="00964597" w:rsidP="00964597">
            <w:pPr>
              <w:rPr>
                <w:rFonts w:ascii="Calibri" w:hAnsi="Calibri"/>
                <w:sz w:val="22"/>
                <w:szCs w:val="22"/>
                <w:lang w:val="sr-Cyrl-RS"/>
              </w:rPr>
            </w:pP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Повећавати заинтересованост ученика за етно културу</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САМОВРЕДНОВАЊЕ</w:t>
            </w:r>
          </w:p>
          <w:p w:rsidR="00964597" w:rsidRPr="00964597" w:rsidRDefault="00964597" w:rsidP="00964597">
            <w:pPr>
              <w:rPr>
                <w:rFonts w:ascii="Calibri" w:hAnsi="Calibri"/>
                <w:sz w:val="22"/>
                <w:szCs w:val="22"/>
              </w:rPr>
            </w:pPr>
            <w:r w:rsidRPr="00964597">
              <w:rPr>
                <w:rFonts w:ascii="Calibri" w:hAnsi="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lang w:val="sr-Cyrl-RS"/>
              </w:rPr>
            </w:pPr>
            <w:r w:rsidRPr="00964597">
              <w:rPr>
                <w:rFonts w:ascii="Calibri" w:hAnsi="Calibri"/>
                <w:sz w:val="22"/>
                <w:szCs w:val="22"/>
                <w:lang w:val="sr-Cyrl-RS"/>
              </w:rPr>
              <w:t>4</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ПРЕДСЕДНИК/КОРДИНАТОР/ВОДИТЕЉ</w:t>
            </w:r>
          </w:p>
          <w:p w:rsidR="00964597" w:rsidRPr="00964597" w:rsidRDefault="00964597" w:rsidP="00964597">
            <w:pPr>
              <w:rPr>
                <w:rFonts w:ascii="Calibri" w:hAnsi="Calibri"/>
                <w:sz w:val="22"/>
                <w:szCs w:val="22"/>
              </w:rPr>
            </w:pPr>
            <w:r w:rsidRPr="00964597">
              <w:rPr>
                <w:rFonts w:ascii="Calibri" w:hAnsi="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8F0D95">
            <w:pPr>
              <w:rPr>
                <w:rFonts w:ascii="Calibri" w:hAnsi="Calibri"/>
                <w:sz w:val="22"/>
                <w:szCs w:val="22"/>
              </w:rPr>
            </w:pPr>
            <w:r w:rsidRPr="00964597">
              <w:rPr>
                <w:rFonts w:ascii="Calibri" w:hAnsi="Calibri"/>
                <w:sz w:val="22"/>
                <w:szCs w:val="22"/>
              </w:rPr>
              <w:t>Љ</w:t>
            </w:r>
            <w:r w:rsidR="008F0D95">
              <w:rPr>
                <w:rFonts w:ascii="Calibri" w:hAnsi="Calibri"/>
                <w:sz w:val="22"/>
                <w:szCs w:val="22"/>
                <w:lang w:val="sr-Cyrl-RS"/>
              </w:rPr>
              <w:t>и</w:t>
            </w:r>
            <w:r w:rsidRPr="00964597">
              <w:rPr>
                <w:rFonts w:ascii="Calibri" w:hAnsi="Calibri"/>
                <w:sz w:val="22"/>
                <w:szCs w:val="22"/>
              </w:rPr>
              <w:t>љана Алексић</w:t>
            </w:r>
          </w:p>
        </w:tc>
      </w:tr>
      <w:tr w:rsidR="00964597" w:rsidRPr="00964597" w:rsidTr="007F78A0">
        <w:tc>
          <w:tcPr>
            <w:tcW w:w="316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64597" w:rsidRPr="00964597" w:rsidRDefault="00964597" w:rsidP="00964597">
            <w:pPr>
              <w:rPr>
                <w:rFonts w:ascii="Calibri" w:hAnsi="Calibri"/>
                <w:sz w:val="22"/>
                <w:szCs w:val="22"/>
              </w:rPr>
            </w:pPr>
            <w:r w:rsidRPr="00964597">
              <w:rPr>
                <w:rFonts w:ascii="Calibri" w:hAnsi="Calibri"/>
                <w:sz w:val="22"/>
                <w:szCs w:val="22"/>
              </w:rPr>
              <w:t>Љиљана Алексић</w:t>
            </w:r>
          </w:p>
        </w:tc>
      </w:tr>
    </w:tbl>
    <w:p w:rsidR="00964597" w:rsidRDefault="00964597" w:rsidP="00FF6082">
      <w:pPr>
        <w:tabs>
          <w:tab w:val="left" w:pos="2430"/>
        </w:tabs>
        <w:rPr>
          <w:rFonts w:ascii="Calibri" w:hAnsi="Calibri" w:cs="Calibri"/>
          <w:sz w:val="22"/>
          <w:szCs w:val="22"/>
        </w:rPr>
      </w:pPr>
    </w:p>
    <w:p w:rsidR="00964597" w:rsidRDefault="00964597" w:rsidP="00980844">
      <w:pPr>
        <w:tabs>
          <w:tab w:val="left" w:pos="2430"/>
        </w:tabs>
        <w:ind w:left="2430"/>
        <w:rPr>
          <w:rFonts w:ascii="Calibri" w:hAnsi="Calibri" w:cs="Calibri"/>
          <w:sz w:val="22"/>
          <w:szCs w:val="22"/>
        </w:rPr>
      </w:pPr>
    </w:p>
    <w:p w:rsidR="00964597" w:rsidRDefault="00964597" w:rsidP="00980844">
      <w:pPr>
        <w:tabs>
          <w:tab w:val="left" w:pos="2430"/>
        </w:tabs>
        <w:ind w:left="2430"/>
        <w:rPr>
          <w:rFonts w:ascii="Calibri" w:hAnsi="Calibri" w:cs="Calibri"/>
          <w:sz w:val="22"/>
          <w:szCs w:val="22"/>
          <w:lang w:val="sr-Cyrl-RS"/>
        </w:rPr>
      </w:pPr>
    </w:p>
    <w:p w:rsidR="00BE51FE" w:rsidRDefault="00BE51FE"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Default="00A14BF9" w:rsidP="00540FAE">
      <w:pPr>
        <w:tabs>
          <w:tab w:val="left" w:pos="1554"/>
          <w:tab w:val="center" w:pos="4320"/>
          <w:tab w:val="left" w:pos="7755"/>
        </w:tabs>
        <w:rPr>
          <w:rFonts w:ascii="Calibri" w:hAnsi="Calibri" w:cs="Calibri"/>
          <w:b/>
          <w:sz w:val="22"/>
          <w:szCs w:val="22"/>
          <w:lang w:val="en-US"/>
        </w:rPr>
      </w:pPr>
    </w:p>
    <w:p w:rsidR="00A14BF9" w:rsidRPr="00A14BF9" w:rsidRDefault="00A14BF9" w:rsidP="00540FAE">
      <w:pPr>
        <w:tabs>
          <w:tab w:val="left" w:pos="1554"/>
          <w:tab w:val="center" w:pos="4320"/>
          <w:tab w:val="left" w:pos="7755"/>
        </w:tabs>
        <w:rPr>
          <w:rFonts w:ascii="Calibri" w:hAnsi="Calibri" w:cs="Calibri"/>
          <w:b/>
          <w:sz w:val="22"/>
          <w:szCs w:val="22"/>
          <w:lang w:val="en-US"/>
        </w:rPr>
      </w:pPr>
    </w:p>
    <w:p w:rsidR="00045B64" w:rsidRPr="00A14BF9" w:rsidRDefault="00045B64" w:rsidP="00045B64">
      <w:pPr>
        <w:tabs>
          <w:tab w:val="left" w:pos="1554"/>
          <w:tab w:val="center" w:pos="4320"/>
          <w:tab w:val="left" w:pos="7755"/>
        </w:tabs>
        <w:rPr>
          <w:rFonts w:ascii="Calibri" w:hAnsi="Calibri" w:cs="Calibri"/>
          <w:b/>
          <w:sz w:val="22"/>
          <w:szCs w:val="22"/>
          <w:lang w:val="en-US"/>
        </w:rPr>
      </w:pPr>
      <w:r w:rsidRPr="00E4259B">
        <w:rPr>
          <w:rFonts w:ascii="Calibri" w:hAnsi="Calibri" w:cs="Calibri"/>
          <w:b/>
          <w:sz w:val="22"/>
          <w:szCs w:val="22"/>
        </w:rPr>
        <w:lastRenderedPageBreak/>
        <w:t xml:space="preserve">ИЗВЕШТАЈ  РАДА СЕКЦИЈЕ „МЛАДИ ИСТОРИЧАРИ„  </w:t>
      </w:r>
      <w:r w:rsidR="00445A49" w:rsidRPr="00E4259B">
        <w:rPr>
          <w:rFonts w:ascii="Calibri" w:hAnsi="Calibri" w:cs="Calibri"/>
          <w:b/>
          <w:sz w:val="22"/>
          <w:szCs w:val="22"/>
          <w:lang w:val="sr-Cyrl-RS"/>
        </w:rPr>
        <w:t xml:space="preserve"> 2021/2022</w:t>
      </w:r>
    </w:p>
    <w:p w:rsidR="00045B64" w:rsidRPr="00045B64" w:rsidRDefault="00045B64" w:rsidP="00045B64">
      <w:pPr>
        <w:tabs>
          <w:tab w:val="center" w:pos="4320"/>
          <w:tab w:val="left" w:pos="7755"/>
        </w:tabs>
        <w:rPr>
          <w:rFonts w:ascii="Calibri" w:hAnsi="Calibri" w:cs="Calibri"/>
          <w:color w:val="FF0000"/>
          <w:sz w:val="22"/>
          <w:szCs w:val="22"/>
          <w:lang w:val="en-US"/>
        </w:rPr>
      </w:pPr>
    </w:p>
    <w:p w:rsidR="00045B64" w:rsidRPr="00045B64" w:rsidRDefault="00045B64" w:rsidP="00045B6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9</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ИМЕНА ЧЛАНОВА</w:t>
            </w:r>
          </w:p>
          <w:p w:rsidR="00045B64" w:rsidRPr="00045B64" w:rsidRDefault="00045B64" w:rsidP="00045B64">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B232FF" w:rsidRDefault="00B232FF" w:rsidP="00A14BF9">
            <w:pPr>
              <w:rPr>
                <w:rFonts w:ascii="Calibri" w:hAnsi="Calibri" w:cs="Calibri"/>
                <w:sz w:val="22"/>
                <w:szCs w:val="22"/>
                <w:lang w:val="en-US"/>
              </w:rPr>
            </w:pPr>
            <w:r>
              <w:rPr>
                <w:rFonts w:ascii="Calibri" w:hAnsi="Calibri" w:cs="Calibri"/>
                <w:sz w:val="22"/>
                <w:szCs w:val="22"/>
                <w:lang w:val="sr-Cyrl-RS"/>
              </w:rPr>
              <w:t xml:space="preserve">Маша Грабеж, </w:t>
            </w:r>
            <w:r w:rsidR="00A14BF9">
              <w:rPr>
                <w:rFonts w:ascii="Calibri" w:hAnsi="Calibri" w:cs="Calibri"/>
                <w:sz w:val="22"/>
                <w:szCs w:val="22"/>
                <w:lang w:val="sr-Cyrl-RS"/>
              </w:rPr>
              <w:t xml:space="preserve"> Ј</w:t>
            </w:r>
            <w:r>
              <w:rPr>
                <w:rFonts w:ascii="Calibri" w:hAnsi="Calibri" w:cs="Calibri"/>
                <w:sz w:val="22"/>
                <w:szCs w:val="22"/>
                <w:lang w:val="sr-Cyrl-RS"/>
              </w:rPr>
              <w:t>ана Вулиновић, Кристина Малетин,</w:t>
            </w:r>
            <w:r w:rsidR="00A14BF9">
              <w:rPr>
                <w:rFonts w:ascii="Calibri" w:hAnsi="Calibri" w:cs="Calibri"/>
                <w:sz w:val="22"/>
                <w:szCs w:val="22"/>
                <w:lang w:val="sr-Cyrl-RS"/>
              </w:rPr>
              <w:t xml:space="preserve"> </w:t>
            </w:r>
            <w:r>
              <w:rPr>
                <w:rFonts w:ascii="Calibri" w:hAnsi="Calibri" w:cs="Calibri"/>
                <w:sz w:val="22"/>
                <w:szCs w:val="22"/>
                <w:lang w:val="sr-Cyrl-RS"/>
              </w:rPr>
              <w:t>Сара Ђурица, Јелена Јелић, Маша Кукобат, Дуња Тодоровић,</w:t>
            </w:r>
            <w:r w:rsidR="00A14BF9">
              <w:rPr>
                <w:rFonts w:ascii="Calibri" w:hAnsi="Calibri" w:cs="Calibri"/>
                <w:sz w:val="22"/>
                <w:szCs w:val="22"/>
                <w:lang w:val="sr-Cyrl-RS"/>
              </w:rPr>
              <w:t xml:space="preserve"> </w:t>
            </w:r>
            <w:r>
              <w:rPr>
                <w:rFonts w:ascii="Calibri" w:hAnsi="Calibri" w:cs="Calibri"/>
                <w:sz w:val="22"/>
                <w:szCs w:val="22"/>
                <w:lang w:val="sr-Cyrl-RS"/>
              </w:rPr>
              <w:t>Сара Лалић,</w:t>
            </w:r>
            <w:r w:rsidR="00A14BF9">
              <w:rPr>
                <w:rFonts w:ascii="Calibri" w:hAnsi="Calibri" w:cs="Calibri"/>
                <w:sz w:val="22"/>
                <w:szCs w:val="22"/>
                <w:lang w:val="sr-Cyrl-RS"/>
              </w:rPr>
              <w:t xml:space="preserve"> </w:t>
            </w:r>
            <w:r>
              <w:rPr>
                <w:rFonts w:ascii="Calibri" w:hAnsi="Calibri" w:cs="Calibri"/>
                <w:sz w:val="22"/>
                <w:szCs w:val="22"/>
                <w:lang w:val="sr-Cyrl-RS"/>
              </w:rPr>
              <w:t>Ања Суботић</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17</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p>
          <w:p w:rsidR="00045B64" w:rsidRPr="00045B64" w:rsidRDefault="00045B64" w:rsidP="00045B64">
            <w:pPr>
              <w:rPr>
                <w:rFonts w:ascii="Calibri" w:hAnsi="Calibri" w:cs="Calibri"/>
                <w:sz w:val="22"/>
                <w:szCs w:val="22"/>
              </w:rPr>
            </w:pPr>
          </w:p>
          <w:p w:rsidR="00045B64" w:rsidRPr="00045B64" w:rsidRDefault="00045B64" w:rsidP="00045B64">
            <w:pPr>
              <w:rPr>
                <w:rFonts w:ascii="Calibri" w:hAnsi="Calibri" w:cs="Calibri"/>
                <w:sz w:val="22"/>
                <w:szCs w:val="22"/>
              </w:rPr>
            </w:pPr>
          </w:p>
          <w:p w:rsidR="00045B64" w:rsidRPr="00045B64" w:rsidRDefault="00045B64" w:rsidP="00045B64">
            <w:pPr>
              <w:rPr>
                <w:rFonts w:ascii="Calibri" w:hAnsi="Calibri" w:cs="Calibri"/>
                <w:sz w:val="22"/>
                <w:szCs w:val="22"/>
              </w:rPr>
            </w:pPr>
            <w:r w:rsidRPr="00045B64">
              <w:rPr>
                <w:rFonts w:ascii="Calibri" w:hAnsi="Calibri" w:cs="Calibri"/>
                <w:sz w:val="22"/>
                <w:szCs w:val="22"/>
              </w:rPr>
              <w:t>РЕАЛИЗОВАНЕ АКТИВНОСТИ</w:t>
            </w:r>
          </w:p>
          <w:p w:rsidR="00045B64" w:rsidRPr="00045B64" w:rsidRDefault="00045B64" w:rsidP="00045B64">
            <w:pPr>
              <w:rPr>
                <w:rFonts w:ascii="Calibri" w:hAnsi="Calibri" w:cs="Calibri"/>
                <w:sz w:val="22"/>
                <w:szCs w:val="22"/>
              </w:rPr>
            </w:pPr>
          </w:p>
          <w:p w:rsidR="00045B64" w:rsidRPr="00045B64" w:rsidRDefault="00045B64" w:rsidP="00045B64">
            <w:pPr>
              <w:rPr>
                <w:rFonts w:ascii="Calibri" w:hAnsi="Calibri" w:cs="Calibri"/>
                <w:sz w:val="22"/>
                <w:szCs w:val="22"/>
              </w:rPr>
            </w:pPr>
          </w:p>
          <w:p w:rsidR="00045B64" w:rsidRPr="00045B64" w:rsidRDefault="00045B64" w:rsidP="00045B64">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lang w:val="sr-Cyrl-RS"/>
              </w:rPr>
            </w:pPr>
            <w:r w:rsidRPr="00045B64">
              <w:rPr>
                <w:rFonts w:ascii="Calibri" w:hAnsi="Calibri" w:cs="Calibri"/>
                <w:sz w:val="22"/>
                <w:szCs w:val="22"/>
              </w:rPr>
              <w:t>Угледни часови у 4.разредима-Знамените личности 19.века</w:t>
            </w:r>
          </w:p>
          <w:p w:rsidR="00045B64" w:rsidRPr="00045B64" w:rsidRDefault="00045B64" w:rsidP="00045B64">
            <w:pPr>
              <w:rPr>
                <w:rFonts w:ascii="Calibri" w:hAnsi="Calibri" w:cs="Calibri"/>
                <w:sz w:val="22"/>
                <w:szCs w:val="22"/>
                <w:lang w:val="sr-Cyrl-RS"/>
              </w:rPr>
            </w:pPr>
            <w:r w:rsidRPr="00045B64">
              <w:rPr>
                <w:rFonts w:ascii="Calibri" w:hAnsi="Calibri" w:cs="Calibri"/>
                <w:sz w:val="22"/>
                <w:szCs w:val="22"/>
                <w:lang w:val="sr-Cyrl-RS"/>
              </w:rPr>
              <w:t>Изложба –Албуми –Креативни ратници</w:t>
            </w:r>
          </w:p>
          <w:p w:rsidR="00045B64" w:rsidRPr="00045B64" w:rsidRDefault="00B232FF" w:rsidP="00045B64">
            <w:pPr>
              <w:rPr>
                <w:rFonts w:ascii="Calibri" w:hAnsi="Calibri" w:cs="Calibri"/>
                <w:sz w:val="22"/>
                <w:szCs w:val="22"/>
                <w:lang w:val="sr-Cyrl-RS"/>
              </w:rPr>
            </w:pPr>
            <w:r>
              <w:rPr>
                <w:rFonts w:ascii="Calibri" w:hAnsi="Calibri" w:cs="Calibri"/>
                <w:sz w:val="22"/>
                <w:szCs w:val="22"/>
                <w:lang w:val="sr-Cyrl-RS"/>
              </w:rPr>
              <w:t>Изложба радова „  Краљевина између два светска рата</w:t>
            </w:r>
            <w:r w:rsidR="00045B64" w:rsidRPr="00045B64">
              <w:rPr>
                <w:rFonts w:ascii="Calibri" w:hAnsi="Calibri" w:cs="Calibri"/>
                <w:sz w:val="22"/>
                <w:szCs w:val="22"/>
                <w:lang w:val="sr-Cyrl-RS"/>
              </w:rPr>
              <w:t>“</w:t>
            </w:r>
          </w:p>
          <w:p w:rsidR="00045B64" w:rsidRPr="00045B64" w:rsidRDefault="00045B64" w:rsidP="00045B64">
            <w:pPr>
              <w:rPr>
                <w:rFonts w:ascii="Calibri" w:hAnsi="Calibri" w:cs="Calibri"/>
                <w:sz w:val="22"/>
                <w:szCs w:val="22"/>
                <w:lang w:val="sr-Cyrl-RS"/>
              </w:rPr>
            </w:pPr>
            <w:r w:rsidRPr="00045B64">
              <w:rPr>
                <w:rFonts w:ascii="Calibri" w:hAnsi="Calibri" w:cs="Calibri"/>
                <w:sz w:val="22"/>
                <w:szCs w:val="22"/>
                <w:lang w:val="sr-Cyrl-RS"/>
              </w:rPr>
              <w:t>Израда костима за свечану приредбу поводом дана Светог саве</w:t>
            </w:r>
          </w:p>
          <w:p w:rsidR="00045B64" w:rsidRPr="00045B64" w:rsidRDefault="00B232FF" w:rsidP="00045B64">
            <w:pPr>
              <w:rPr>
                <w:rFonts w:ascii="Calibri" w:hAnsi="Calibri" w:cs="Calibri"/>
                <w:sz w:val="22"/>
                <w:szCs w:val="22"/>
                <w:lang w:val="sr-Cyrl-RS"/>
              </w:rPr>
            </w:pPr>
            <w:r>
              <w:rPr>
                <w:rFonts w:ascii="Calibri" w:hAnsi="Calibri" w:cs="Calibri"/>
                <w:sz w:val="22"/>
                <w:szCs w:val="22"/>
                <w:lang w:val="sr-Cyrl-RS"/>
              </w:rPr>
              <w:t>Позоришна представа“ сасвим )не=обично женско вече</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lang w:val="sr-Cyrl-RS"/>
              </w:rPr>
            </w:pPr>
            <w:r w:rsidRPr="00045B64">
              <w:rPr>
                <w:rFonts w:ascii="Calibri" w:hAnsi="Calibri" w:cs="Calibri"/>
                <w:sz w:val="22"/>
                <w:szCs w:val="22"/>
                <w:lang w:val="sr-Cyrl-RS"/>
              </w:rPr>
              <w:t>Одлазак у манастир Фенек,због лоших временских услова</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ПОСТИГНУТИ</w:t>
            </w:r>
          </w:p>
          <w:p w:rsidR="00045B64" w:rsidRPr="00045B64" w:rsidRDefault="00045B64" w:rsidP="00045B64">
            <w:pPr>
              <w:rPr>
                <w:rFonts w:ascii="Calibri" w:hAnsi="Calibri" w:cs="Calibri"/>
                <w:sz w:val="22"/>
                <w:szCs w:val="22"/>
              </w:rPr>
            </w:pPr>
            <w:r w:rsidRPr="00045B6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 xml:space="preserve">Побољшани међуљудски односи, укључивање великог броја деце, смањење насилног понашања, дружење старијих и мађих ученика </w:t>
            </w:r>
          </w:p>
          <w:p w:rsidR="00045B64" w:rsidRPr="00045B64" w:rsidRDefault="00045B64" w:rsidP="00045B64">
            <w:pPr>
              <w:rPr>
                <w:rFonts w:ascii="Calibri" w:hAnsi="Calibri" w:cs="Calibri"/>
                <w:sz w:val="22"/>
                <w:szCs w:val="22"/>
                <w:lang w:val="sr-Cyrl-RS"/>
              </w:rPr>
            </w:pPr>
            <w:r w:rsidRPr="00045B64">
              <w:rPr>
                <w:rFonts w:ascii="Calibri" w:hAnsi="Calibri" w:cs="Calibri"/>
                <w:sz w:val="22"/>
                <w:szCs w:val="22"/>
              </w:rPr>
              <w:t xml:space="preserve">развијање креативности, израда </w:t>
            </w:r>
            <w:r w:rsidRPr="00045B64">
              <w:rPr>
                <w:rFonts w:ascii="Calibri" w:hAnsi="Calibri" w:cs="Calibri"/>
                <w:sz w:val="22"/>
                <w:szCs w:val="22"/>
                <w:lang w:val="sr-Cyrl-RS"/>
              </w:rPr>
              <w:t>костима</w:t>
            </w:r>
            <w:r w:rsidRPr="00045B64">
              <w:rPr>
                <w:rFonts w:ascii="Calibri" w:hAnsi="Calibri" w:cs="Calibri"/>
                <w:sz w:val="22"/>
                <w:szCs w:val="22"/>
              </w:rPr>
              <w:t xml:space="preserve"> за</w:t>
            </w:r>
            <w:r w:rsidRPr="00045B64">
              <w:rPr>
                <w:rFonts w:ascii="Calibri" w:hAnsi="Calibri" w:cs="Calibri"/>
                <w:sz w:val="22"/>
                <w:szCs w:val="22"/>
                <w:lang w:val="sr-Cyrl-RS"/>
              </w:rPr>
              <w:t xml:space="preserve"> Светог Саву</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Наставити са оваквим манифестацијама</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САМОВРЕДНОВАЊЕ</w:t>
            </w:r>
          </w:p>
          <w:p w:rsidR="00045B64" w:rsidRPr="00045B64" w:rsidRDefault="00045B64" w:rsidP="00045B64">
            <w:pPr>
              <w:rPr>
                <w:rFonts w:ascii="Calibri" w:hAnsi="Calibri" w:cs="Calibri"/>
                <w:sz w:val="22"/>
                <w:szCs w:val="22"/>
              </w:rPr>
            </w:pPr>
            <w:r w:rsidRPr="00045B6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4</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ПРЕДСЕДНИК/КОРДИНАТОР/ВОДИТЕЉ</w:t>
            </w:r>
          </w:p>
          <w:p w:rsidR="00045B64" w:rsidRPr="00045B64" w:rsidRDefault="00045B64" w:rsidP="00045B64">
            <w:pPr>
              <w:rPr>
                <w:rFonts w:ascii="Calibri" w:hAnsi="Calibri" w:cs="Calibri"/>
                <w:sz w:val="22"/>
                <w:szCs w:val="22"/>
              </w:rPr>
            </w:pPr>
            <w:r w:rsidRPr="00045B6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Јелена Марковић</w:t>
            </w:r>
          </w:p>
        </w:tc>
      </w:tr>
      <w:tr w:rsidR="00045B64" w:rsidRPr="00045B64" w:rsidTr="00FD6387">
        <w:tc>
          <w:tcPr>
            <w:tcW w:w="316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45B64" w:rsidRPr="00045B64" w:rsidRDefault="00045B64" w:rsidP="00045B64">
            <w:pPr>
              <w:rPr>
                <w:rFonts w:ascii="Calibri" w:hAnsi="Calibri" w:cs="Calibri"/>
                <w:sz w:val="22"/>
                <w:szCs w:val="22"/>
              </w:rPr>
            </w:pPr>
            <w:r w:rsidRPr="00045B64">
              <w:rPr>
                <w:rFonts w:ascii="Calibri" w:hAnsi="Calibri" w:cs="Calibri"/>
                <w:sz w:val="22"/>
                <w:szCs w:val="22"/>
              </w:rPr>
              <w:t>Јелена Марковић</w:t>
            </w:r>
          </w:p>
        </w:tc>
      </w:tr>
    </w:tbl>
    <w:p w:rsidR="00D84404" w:rsidRDefault="00D84404" w:rsidP="00BF24A2">
      <w:pPr>
        <w:tabs>
          <w:tab w:val="left" w:pos="5660"/>
        </w:tabs>
        <w:ind w:firstLine="720"/>
        <w:jc w:val="both"/>
        <w:rPr>
          <w:rFonts w:ascii="Calibri" w:hAnsi="Calibri" w:cs="Calibri"/>
          <w:b/>
          <w:sz w:val="22"/>
          <w:szCs w:val="22"/>
          <w:lang w:val="sr-Cyrl-RS"/>
        </w:rPr>
      </w:pPr>
    </w:p>
    <w:p w:rsidR="0022442F" w:rsidRDefault="0022442F"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Default="00A14BF9" w:rsidP="00BF24A2">
      <w:pPr>
        <w:tabs>
          <w:tab w:val="left" w:pos="5660"/>
        </w:tabs>
        <w:ind w:firstLine="720"/>
        <w:jc w:val="both"/>
        <w:rPr>
          <w:rFonts w:ascii="Calibri" w:hAnsi="Calibri" w:cs="Calibri"/>
          <w:b/>
          <w:sz w:val="22"/>
          <w:szCs w:val="22"/>
          <w:lang w:val="sr-Cyrl-RS"/>
        </w:rPr>
      </w:pPr>
    </w:p>
    <w:p w:rsidR="00A14BF9" w:rsidRPr="0022442F" w:rsidRDefault="00A14BF9" w:rsidP="00BF24A2">
      <w:pPr>
        <w:tabs>
          <w:tab w:val="left" w:pos="5660"/>
        </w:tabs>
        <w:ind w:firstLine="720"/>
        <w:jc w:val="both"/>
        <w:rPr>
          <w:rFonts w:ascii="Calibri" w:hAnsi="Calibri" w:cs="Calibri"/>
          <w:b/>
          <w:sz w:val="22"/>
          <w:szCs w:val="22"/>
          <w:lang w:val="sr-Cyrl-RS"/>
        </w:rPr>
      </w:pPr>
    </w:p>
    <w:p w:rsidR="00607C97" w:rsidRPr="00607C97" w:rsidRDefault="00607C97" w:rsidP="00BF24A2">
      <w:pPr>
        <w:tabs>
          <w:tab w:val="left" w:pos="5660"/>
        </w:tabs>
        <w:ind w:firstLine="720"/>
        <w:jc w:val="both"/>
        <w:rPr>
          <w:rFonts w:ascii="Calibri" w:hAnsi="Calibri" w:cs="Calibri"/>
          <w:b/>
          <w:sz w:val="22"/>
          <w:szCs w:val="22"/>
        </w:rPr>
      </w:pPr>
    </w:p>
    <w:p w:rsidR="00C60383" w:rsidRPr="00127C5C" w:rsidRDefault="00C60383" w:rsidP="00C60383">
      <w:pPr>
        <w:rPr>
          <w:rFonts w:ascii="Calibri" w:hAnsi="Calibri" w:cs="Calibri"/>
          <w:b/>
          <w:color w:val="FFFF00"/>
          <w:sz w:val="22"/>
          <w:szCs w:val="22"/>
          <w:lang w:val="sr-Cyrl-RS"/>
        </w:rPr>
      </w:pPr>
      <w:r w:rsidRPr="00E4259B">
        <w:rPr>
          <w:rFonts w:ascii="Calibri" w:hAnsi="Calibri" w:cs="Calibri"/>
          <w:b/>
          <w:sz w:val="22"/>
          <w:szCs w:val="22"/>
        </w:rPr>
        <w:lastRenderedPageBreak/>
        <w:t xml:space="preserve">ИЗВЕШТАЈ СЕКЦИЈЕ МЛАДИХ ГЕОГРАФА </w:t>
      </w:r>
      <w:r w:rsidRPr="00E4259B">
        <w:rPr>
          <w:rFonts w:ascii="Calibri" w:hAnsi="Calibri" w:cs="Calibri"/>
          <w:b/>
          <w:sz w:val="22"/>
          <w:szCs w:val="22"/>
          <w:lang w:val="en-US"/>
        </w:rPr>
        <w:t xml:space="preserve"> </w:t>
      </w:r>
      <w:r w:rsidR="00CB1306" w:rsidRPr="00E4259B">
        <w:rPr>
          <w:rFonts w:ascii="Calibri" w:hAnsi="Calibri" w:cs="Calibri"/>
          <w:b/>
          <w:sz w:val="22"/>
          <w:szCs w:val="22"/>
        </w:rPr>
        <w:t>20</w:t>
      </w:r>
      <w:r w:rsidR="00155F14" w:rsidRPr="00E4259B">
        <w:rPr>
          <w:rFonts w:ascii="Calibri" w:hAnsi="Calibri" w:cs="Calibri"/>
          <w:b/>
          <w:sz w:val="22"/>
          <w:szCs w:val="22"/>
          <w:lang w:val="en-US"/>
        </w:rPr>
        <w:t>21</w:t>
      </w:r>
      <w:r w:rsidR="00127C5C" w:rsidRPr="00E4259B">
        <w:rPr>
          <w:rFonts w:ascii="Calibri" w:hAnsi="Calibri" w:cs="Calibri"/>
          <w:b/>
          <w:sz w:val="22"/>
          <w:szCs w:val="22"/>
        </w:rPr>
        <w:t>/</w:t>
      </w:r>
      <w:r w:rsidR="00127C5C" w:rsidRPr="00E4259B">
        <w:rPr>
          <w:rFonts w:ascii="Calibri" w:hAnsi="Calibri" w:cs="Calibri"/>
          <w:b/>
          <w:sz w:val="22"/>
          <w:szCs w:val="22"/>
          <w:lang w:val="sr-Cyrl-RS"/>
        </w:rPr>
        <w:t>20</w:t>
      </w:r>
      <w:r w:rsidR="00155F14" w:rsidRPr="00E4259B">
        <w:rPr>
          <w:rFonts w:ascii="Calibri" w:hAnsi="Calibri" w:cs="Calibri"/>
          <w:b/>
          <w:sz w:val="22"/>
          <w:szCs w:val="22"/>
          <w:lang w:val="en-US"/>
        </w:rPr>
        <w:t>22</w:t>
      </w:r>
      <w:r w:rsidR="00311119" w:rsidRPr="00E4259B">
        <w:rPr>
          <w:rFonts w:ascii="Calibri" w:hAnsi="Calibri" w:cs="Calibri"/>
          <w:b/>
          <w:sz w:val="22"/>
          <w:szCs w:val="22"/>
          <w:lang w:val="sr-Cyrl-RS"/>
        </w:rPr>
        <w:t>.</w:t>
      </w:r>
      <w:r w:rsidRPr="00E4259B">
        <w:rPr>
          <w:rFonts w:ascii="Calibri" w:hAnsi="Calibri" w:cs="Calibri"/>
          <w:b/>
          <w:color w:val="FFFF00"/>
          <w:sz w:val="22"/>
          <w:szCs w:val="22"/>
          <w:lang w:val="sr-Cyrl-RS"/>
        </w:rPr>
        <w:t>.</w:t>
      </w:r>
    </w:p>
    <w:p w:rsidR="00B83DC6" w:rsidRPr="00675884" w:rsidRDefault="00B83DC6" w:rsidP="00CD0BC8">
      <w:pPr>
        <w:rPr>
          <w:rFonts w:ascii="Calibri" w:hAnsi="Calibri" w:cs="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9F75FF" w:rsidRDefault="00127230" w:rsidP="00385C8C">
            <w:pPr>
              <w:rPr>
                <w:rFonts w:ascii="Calibri" w:hAnsi="Calibri" w:cs="Calibri"/>
                <w:sz w:val="22"/>
                <w:szCs w:val="22"/>
                <w:lang w:val="en-US"/>
              </w:rPr>
            </w:pPr>
            <w:r>
              <w:rPr>
                <w:rFonts w:ascii="Calibri" w:hAnsi="Calibri" w:cs="Calibri"/>
                <w:sz w:val="22"/>
                <w:szCs w:val="22"/>
                <w:lang w:val="en-US"/>
              </w:rPr>
              <w:t>4</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ИМЕНА ЧЛАНОВА</w:t>
            </w:r>
          </w:p>
          <w:p w:rsidR="00B83DC6" w:rsidRPr="00675884" w:rsidRDefault="00B83DC6"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02077A" w:rsidRDefault="00127230" w:rsidP="00127C5C">
            <w:pPr>
              <w:rPr>
                <w:rFonts w:ascii="Calibri" w:hAnsi="Calibri" w:cs="Calibri"/>
                <w:sz w:val="22"/>
                <w:szCs w:val="22"/>
                <w:lang w:val="sr-Cyrl-RS"/>
              </w:rPr>
            </w:pPr>
            <w:r>
              <w:rPr>
                <w:rFonts w:ascii="Calibri" w:hAnsi="Calibri" w:cs="Calibri"/>
                <w:sz w:val="22"/>
                <w:szCs w:val="22"/>
                <w:lang w:val="sr-Cyrl-RS"/>
              </w:rPr>
              <w:t>Босиљка Трескавица, Маша Кукобат, Милица Сталовић,</w:t>
            </w:r>
            <w:r w:rsidR="00A14BF9">
              <w:rPr>
                <w:rFonts w:ascii="Calibri" w:hAnsi="Calibri" w:cs="Calibri"/>
                <w:sz w:val="22"/>
                <w:szCs w:val="22"/>
                <w:lang w:val="sr-Cyrl-RS"/>
              </w:rPr>
              <w:t xml:space="preserve"> </w:t>
            </w:r>
            <w:r>
              <w:rPr>
                <w:rFonts w:ascii="Calibri" w:hAnsi="Calibri" w:cs="Calibri"/>
                <w:sz w:val="22"/>
                <w:szCs w:val="22"/>
                <w:lang w:val="sr-Cyrl-RS"/>
              </w:rPr>
              <w:t>Ленка Цветковић</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C60383" w:rsidRDefault="00127C5C" w:rsidP="00385C8C">
            <w:pPr>
              <w:rPr>
                <w:rFonts w:ascii="Calibri" w:hAnsi="Calibri" w:cs="Calibri"/>
                <w:sz w:val="22"/>
                <w:szCs w:val="22"/>
                <w:lang w:val="sr-Cyrl-RS"/>
              </w:rPr>
            </w:pPr>
            <w:r>
              <w:rPr>
                <w:rFonts w:ascii="Calibri" w:hAnsi="Calibri" w:cs="Calibri"/>
                <w:sz w:val="22"/>
                <w:szCs w:val="22"/>
                <w:lang w:val="sr-Cyrl-RS"/>
              </w:rPr>
              <w:t>18</w:t>
            </w:r>
          </w:p>
        </w:tc>
      </w:tr>
      <w:tr w:rsidR="00B83DC6" w:rsidRPr="00675884" w:rsidTr="008F0D95">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83DC6" w:rsidRPr="00675884" w:rsidRDefault="00B83DC6" w:rsidP="008F0D95">
            <w:pPr>
              <w:rPr>
                <w:rFonts w:ascii="Calibri" w:hAnsi="Calibri" w:cs="Calibri"/>
                <w:sz w:val="22"/>
                <w:szCs w:val="22"/>
              </w:rPr>
            </w:pPr>
          </w:p>
          <w:p w:rsidR="00B83DC6" w:rsidRPr="00675884" w:rsidRDefault="00B83DC6" w:rsidP="008F0D95">
            <w:pPr>
              <w:rPr>
                <w:rFonts w:ascii="Calibri" w:hAnsi="Calibri" w:cs="Calibri"/>
                <w:sz w:val="22"/>
                <w:szCs w:val="22"/>
              </w:rPr>
            </w:pPr>
          </w:p>
          <w:p w:rsidR="00B83DC6" w:rsidRPr="00675884" w:rsidRDefault="00B83DC6" w:rsidP="008F0D95">
            <w:pPr>
              <w:rPr>
                <w:rFonts w:ascii="Calibri" w:hAnsi="Calibri" w:cs="Calibri"/>
                <w:sz w:val="22"/>
                <w:szCs w:val="22"/>
              </w:rPr>
            </w:pPr>
          </w:p>
          <w:p w:rsidR="00B83DC6" w:rsidRPr="00675884" w:rsidRDefault="00B83DC6" w:rsidP="008F0D95">
            <w:pPr>
              <w:rPr>
                <w:rFonts w:ascii="Calibri" w:hAnsi="Calibri" w:cs="Calibri"/>
                <w:sz w:val="22"/>
                <w:szCs w:val="22"/>
              </w:rPr>
            </w:pPr>
            <w:r w:rsidRPr="00675884">
              <w:rPr>
                <w:rFonts w:ascii="Calibri" w:hAnsi="Calibri" w:cs="Calibri"/>
                <w:sz w:val="22"/>
                <w:szCs w:val="22"/>
              </w:rPr>
              <w:t>РЕАЛИЗОВАНЕ АКТИВНОСТИ</w:t>
            </w:r>
          </w:p>
          <w:p w:rsidR="00B83DC6" w:rsidRPr="00675884" w:rsidRDefault="00B83DC6" w:rsidP="008F0D95">
            <w:pPr>
              <w:rPr>
                <w:rFonts w:ascii="Calibri" w:hAnsi="Calibri" w:cs="Calibri"/>
                <w:sz w:val="22"/>
                <w:szCs w:val="22"/>
              </w:rPr>
            </w:pPr>
          </w:p>
          <w:p w:rsidR="00B83DC6" w:rsidRPr="00675884" w:rsidRDefault="00B83DC6" w:rsidP="008F0D95">
            <w:pPr>
              <w:rPr>
                <w:rFonts w:ascii="Calibri" w:hAnsi="Calibri" w:cs="Calibri"/>
                <w:sz w:val="22"/>
                <w:szCs w:val="22"/>
              </w:rPr>
            </w:pPr>
          </w:p>
          <w:p w:rsidR="00B83DC6" w:rsidRPr="008F0D95" w:rsidRDefault="00B83DC6" w:rsidP="008F0D95">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385C8C">
            <w:pPr>
              <w:rPr>
                <w:rFonts w:ascii="Calibri" w:hAnsi="Calibri" w:cs="Calibri"/>
                <w:sz w:val="22"/>
                <w:szCs w:val="22"/>
              </w:rPr>
            </w:pPr>
            <w:r w:rsidRPr="00675884">
              <w:rPr>
                <w:rFonts w:ascii="Calibri" w:hAnsi="Calibri" w:cs="Calibri"/>
                <w:sz w:val="22"/>
                <w:szCs w:val="22"/>
              </w:rPr>
              <w:t>У току школске године посебна пажња је посвећена истраживању локалне средине,</w:t>
            </w:r>
            <w:r w:rsidR="008F0D95">
              <w:rPr>
                <w:rFonts w:ascii="Calibri" w:hAnsi="Calibri" w:cs="Calibri"/>
                <w:sz w:val="22"/>
                <w:szCs w:val="22"/>
                <w:lang w:val="sr-Cyrl-RS"/>
              </w:rPr>
              <w:t xml:space="preserve"> </w:t>
            </w:r>
            <w:r w:rsidRPr="00675884">
              <w:rPr>
                <w:rFonts w:ascii="Calibri" w:hAnsi="Calibri" w:cs="Calibri"/>
                <w:sz w:val="22"/>
                <w:szCs w:val="22"/>
              </w:rPr>
              <w:t>као и заштити природне средине. Одлазак у планетаријум је отказан због лоших временских прилика,</w:t>
            </w:r>
            <w:r w:rsidR="008F0D95">
              <w:rPr>
                <w:rFonts w:ascii="Calibri" w:hAnsi="Calibri" w:cs="Calibri"/>
                <w:sz w:val="22"/>
                <w:szCs w:val="22"/>
                <w:lang w:val="sr-Cyrl-RS"/>
              </w:rPr>
              <w:t xml:space="preserve"> </w:t>
            </w:r>
            <w:r w:rsidRPr="00675884">
              <w:rPr>
                <w:rFonts w:ascii="Calibri" w:hAnsi="Calibri" w:cs="Calibri"/>
                <w:sz w:val="22"/>
                <w:szCs w:val="22"/>
              </w:rPr>
              <w:t>а код ученика се јавила додатна жеља за географске појаве и процесе,</w:t>
            </w:r>
            <w:r w:rsidR="008F0D95">
              <w:rPr>
                <w:rFonts w:ascii="Calibri" w:hAnsi="Calibri" w:cs="Calibri"/>
                <w:sz w:val="22"/>
                <w:szCs w:val="22"/>
                <w:lang w:val="sr-Cyrl-RS"/>
              </w:rPr>
              <w:t xml:space="preserve"> </w:t>
            </w:r>
            <w:r w:rsidRPr="00675884">
              <w:rPr>
                <w:rFonts w:ascii="Calibri" w:hAnsi="Calibri" w:cs="Calibri"/>
                <w:sz w:val="22"/>
                <w:szCs w:val="22"/>
              </w:rPr>
              <w:t>као и за њихово практично упознавање.</w:t>
            </w:r>
            <w:r w:rsidR="008F0D95">
              <w:rPr>
                <w:rFonts w:ascii="Calibri" w:hAnsi="Calibri" w:cs="Calibri"/>
                <w:sz w:val="22"/>
                <w:szCs w:val="22"/>
                <w:lang w:val="sr-Cyrl-RS"/>
              </w:rPr>
              <w:t xml:space="preserve"> </w:t>
            </w:r>
            <w:r w:rsidR="00761C7C">
              <w:rPr>
                <w:rFonts w:ascii="Calibri" w:hAnsi="Calibri" w:cs="Calibri"/>
                <w:sz w:val="22"/>
                <w:szCs w:val="22"/>
              </w:rPr>
              <w:t>Учествовали смо у акцији сакупљања чепова у корелацији за насвницом Биологије Марином Максић.</w:t>
            </w:r>
            <w:r w:rsidR="008F0D95">
              <w:rPr>
                <w:rFonts w:ascii="Calibri" w:hAnsi="Calibri" w:cs="Calibri"/>
                <w:sz w:val="22"/>
                <w:szCs w:val="22"/>
                <w:lang w:val="sr-Cyrl-RS"/>
              </w:rPr>
              <w:t xml:space="preserve"> </w:t>
            </w:r>
            <w:r w:rsidR="00761C7C">
              <w:rPr>
                <w:rFonts w:ascii="Calibri" w:hAnsi="Calibri" w:cs="Calibri"/>
                <w:sz w:val="22"/>
                <w:szCs w:val="22"/>
              </w:rPr>
              <w:t>Сви ученици географске секције показали су одлично знање и на општинском и градском такмичењу из географије.</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127230" w:rsidP="00127230">
            <w:pPr>
              <w:rPr>
                <w:rFonts w:ascii="Calibri" w:hAnsi="Calibri" w:cs="Calibri"/>
                <w:sz w:val="22"/>
                <w:szCs w:val="22"/>
              </w:rPr>
            </w:pPr>
            <w:r>
              <w:rPr>
                <w:rFonts w:ascii="Calibri" w:hAnsi="Calibri" w:cs="Calibri"/>
                <w:sz w:val="22"/>
                <w:szCs w:val="22"/>
              </w:rPr>
              <w:t>Због</w:t>
            </w:r>
            <w:r>
              <w:rPr>
                <w:rFonts w:ascii="Calibri" w:hAnsi="Calibri" w:cs="Calibri"/>
                <w:sz w:val="22"/>
                <w:szCs w:val="22"/>
                <w:lang w:val="sr-Cyrl-RS"/>
              </w:rPr>
              <w:t xml:space="preserve"> проблема са ковидом </w:t>
            </w:r>
            <w:r w:rsidR="008F138F" w:rsidRPr="00675884">
              <w:rPr>
                <w:rFonts w:ascii="Calibri" w:hAnsi="Calibri" w:cs="Calibri"/>
                <w:sz w:val="22"/>
                <w:szCs w:val="22"/>
              </w:rPr>
              <w:t>нисмо обишли опсерваторију на Калемегдану,</w:t>
            </w:r>
            <w:r w:rsidR="008F0D95">
              <w:rPr>
                <w:rFonts w:ascii="Calibri" w:hAnsi="Calibri" w:cs="Calibri"/>
                <w:sz w:val="22"/>
                <w:szCs w:val="22"/>
                <w:lang w:val="sr-Cyrl-RS"/>
              </w:rPr>
              <w:t xml:space="preserve"> </w:t>
            </w:r>
            <w:r w:rsidR="008F138F" w:rsidRPr="00675884">
              <w:rPr>
                <w:rFonts w:ascii="Calibri" w:hAnsi="Calibri" w:cs="Calibri"/>
                <w:sz w:val="22"/>
                <w:szCs w:val="22"/>
              </w:rPr>
              <w:t>али ћемо је реализовати у току наредне школске године.</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ПОСТИГНУТИ</w:t>
            </w:r>
          </w:p>
          <w:p w:rsidR="00B83DC6" w:rsidRPr="00675884" w:rsidRDefault="00B83DC6" w:rsidP="00385C8C">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127C5C">
            <w:pPr>
              <w:rPr>
                <w:rFonts w:ascii="Calibri" w:hAnsi="Calibri" w:cs="Calibri"/>
                <w:sz w:val="22"/>
                <w:szCs w:val="22"/>
              </w:rPr>
            </w:pPr>
            <w:r w:rsidRPr="00675884">
              <w:rPr>
                <w:rFonts w:ascii="Calibri" w:hAnsi="Calibri" w:cs="Calibri"/>
                <w:sz w:val="22"/>
                <w:szCs w:val="22"/>
              </w:rPr>
              <w:t xml:space="preserve">Ученици су практично упознали многе географске законитости,и даље им се развија жеља за географијом. Учешће на такмичењима </w:t>
            </w:r>
            <w:r w:rsidR="00127C5C">
              <w:rPr>
                <w:rFonts w:ascii="Calibri" w:hAnsi="Calibri" w:cs="Calibri"/>
                <w:sz w:val="22"/>
                <w:szCs w:val="22"/>
                <w:lang w:val="sr-Cyrl-RS"/>
              </w:rPr>
              <w:t>су отказана због ванредног стања.</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385C8C">
            <w:pPr>
              <w:rPr>
                <w:rFonts w:ascii="Calibri" w:hAnsi="Calibri" w:cs="Calibri"/>
                <w:sz w:val="22"/>
                <w:szCs w:val="22"/>
              </w:rPr>
            </w:pPr>
            <w:r w:rsidRPr="00675884">
              <w:rPr>
                <w:rFonts w:ascii="Calibri" w:hAnsi="Calibri" w:cs="Calibri"/>
                <w:sz w:val="22"/>
                <w:szCs w:val="22"/>
              </w:rPr>
              <w:t>Потрудити се да још већи број ученика приступи секцији,</w:t>
            </w:r>
            <w:r w:rsidR="008F0D95">
              <w:rPr>
                <w:rFonts w:ascii="Calibri" w:hAnsi="Calibri" w:cs="Calibri"/>
                <w:sz w:val="22"/>
                <w:szCs w:val="22"/>
                <w:lang w:val="sr-Cyrl-RS"/>
              </w:rPr>
              <w:t xml:space="preserve"> </w:t>
            </w:r>
            <w:r w:rsidRPr="00675884">
              <w:rPr>
                <w:rFonts w:ascii="Calibri" w:hAnsi="Calibri" w:cs="Calibri"/>
                <w:sz w:val="22"/>
                <w:szCs w:val="22"/>
              </w:rPr>
              <w:t>односно да им се продуби занимање за географију.</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САМОВРЕДНОВАЊЕ</w:t>
            </w:r>
          </w:p>
          <w:p w:rsidR="00B83DC6" w:rsidRPr="00675884" w:rsidRDefault="00B83DC6" w:rsidP="00385C8C">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385C8C">
            <w:pPr>
              <w:rPr>
                <w:rFonts w:ascii="Calibri" w:hAnsi="Calibri" w:cs="Calibri"/>
                <w:sz w:val="22"/>
                <w:szCs w:val="22"/>
              </w:rPr>
            </w:pPr>
            <w:r w:rsidRPr="00675884">
              <w:rPr>
                <w:rFonts w:ascii="Calibri" w:hAnsi="Calibri" w:cs="Calibri"/>
                <w:sz w:val="22"/>
                <w:szCs w:val="22"/>
              </w:rPr>
              <w:t>4</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ПРЕДСЕДНИК/КОРДИНАТОР/ВОДИТЕЉ</w:t>
            </w:r>
          </w:p>
          <w:p w:rsidR="00B83DC6" w:rsidRPr="00675884" w:rsidRDefault="00B83DC6" w:rsidP="00385C8C">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385C8C">
            <w:pPr>
              <w:rPr>
                <w:rFonts w:ascii="Calibri" w:hAnsi="Calibri" w:cs="Calibri"/>
                <w:sz w:val="22"/>
                <w:szCs w:val="22"/>
              </w:rPr>
            </w:pPr>
            <w:r w:rsidRPr="00675884">
              <w:rPr>
                <w:rFonts w:ascii="Calibri" w:hAnsi="Calibri" w:cs="Calibri"/>
                <w:sz w:val="22"/>
                <w:szCs w:val="22"/>
              </w:rPr>
              <w:t>Тодоровић Слободан</w:t>
            </w:r>
          </w:p>
        </w:tc>
      </w:tr>
      <w:tr w:rsidR="00B83DC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B83DC6" w:rsidP="00385C8C">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83DC6" w:rsidRPr="00675884" w:rsidRDefault="008F138F" w:rsidP="00385C8C">
            <w:pPr>
              <w:rPr>
                <w:rFonts w:ascii="Calibri" w:hAnsi="Calibri" w:cs="Calibri"/>
                <w:sz w:val="22"/>
                <w:szCs w:val="22"/>
              </w:rPr>
            </w:pPr>
            <w:r w:rsidRPr="00675884">
              <w:rPr>
                <w:rFonts w:ascii="Calibri" w:hAnsi="Calibri" w:cs="Calibri"/>
                <w:sz w:val="22"/>
                <w:szCs w:val="22"/>
              </w:rPr>
              <w:t>Тодоровић Слободан</w:t>
            </w:r>
          </w:p>
        </w:tc>
      </w:tr>
    </w:tbl>
    <w:p w:rsidR="00B81295" w:rsidRPr="0022442F" w:rsidRDefault="00B81295" w:rsidP="005A1EF3">
      <w:pPr>
        <w:rPr>
          <w:rFonts w:ascii="Calibri" w:hAnsi="Calibri" w:cs="Calibri"/>
          <w:sz w:val="22"/>
          <w:szCs w:val="22"/>
          <w:lang w:val="sr-Cyrl-RS"/>
        </w:rPr>
      </w:pPr>
    </w:p>
    <w:p w:rsidR="002E2076" w:rsidRDefault="002E2076" w:rsidP="005A1EF3">
      <w:pPr>
        <w:rPr>
          <w:rFonts w:ascii="Calibri" w:hAnsi="Calibri" w:cs="Calibri"/>
          <w:sz w:val="22"/>
          <w:szCs w:val="22"/>
          <w:lang w:val="sr-Latn-RS"/>
        </w:rPr>
      </w:pPr>
    </w:p>
    <w:p w:rsidR="003F4C51" w:rsidRDefault="003F4C51" w:rsidP="005A1EF3">
      <w:pPr>
        <w:rPr>
          <w:rFonts w:ascii="Calibri" w:hAnsi="Calibri" w:cs="Calibri"/>
          <w:sz w:val="22"/>
          <w:szCs w:val="22"/>
          <w:lang w:val="sr-Latn-RS"/>
        </w:rPr>
      </w:pPr>
    </w:p>
    <w:p w:rsidR="003F4C51" w:rsidRDefault="003F4C51" w:rsidP="005A1EF3">
      <w:pPr>
        <w:rPr>
          <w:rFonts w:ascii="Calibri" w:hAnsi="Calibri" w:cs="Calibri"/>
          <w:sz w:val="22"/>
          <w:szCs w:val="22"/>
          <w:lang w:val="sr-Latn-RS"/>
        </w:rPr>
      </w:pPr>
    </w:p>
    <w:p w:rsidR="003F4C51" w:rsidRPr="003F4C51" w:rsidRDefault="003F4C51" w:rsidP="005A1EF3">
      <w:pPr>
        <w:rPr>
          <w:rFonts w:ascii="Calibri" w:hAnsi="Calibri" w:cs="Calibri"/>
          <w:sz w:val="22"/>
          <w:szCs w:val="22"/>
          <w:lang w:val="sr-Latn-RS"/>
        </w:rPr>
      </w:pPr>
    </w:p>
    <w:p w:rsidR="002E2076" w:rsidRDefault="002E2076" w:rsidP="005A1EF3">
      <w:pPr>
        <w:rPr>
          <w:rFonts w:ascii="Calibri" w:hAnsi="Calibri" w:cs="Calibri"/>
          <w:sz w:val="22"/>
          <w:szCs w:val="22"/>
          <w:lang w:val="sr-Cyrl-RS"/>
        </w:rPr>
      </w:pPr>
    </w:p>
    <w:p w:rsidR="00E4259B" w:rsidRDefault="00E4259B"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A14BF9" w:rsidRDefault="00A14BF9" w:rsidP="0088701A">
      <w:pPr>
        <w:jc w:val="both"/>
        <w:rPr>
          <w:rFonts w:ascii="Calibri" w:hAnsi="Calibri" w:cs="Calibri"/>
          <w:b/>
          <w:sz w:val="22"/>
          <w:szCs w:val="22"/>
          <w:lang w:val="sr-Cyrl-RS"/>
        </w:rPr>
      </w:pPr>
    </w:p>
    <w:p w:rsidR="003856E0" w:rsidRPr="009B252B" w:rsidRDefault="009B252B" w:rsidP="0088701A">
      <w:pPr>
        <w:jc w:val="both"/>
        <w:rPr>
          <w:rFonts w:ascii="Calibri" w:hAnsi="Calibri" w:cs="Calibri"/>
          <w:b/>
          <w:sz w:val="22"/>
          <w:szCs w:val="22"/>
          <w:lang w:val="sr-Cyrl-RS"/>
        </w:rPr>
      </w:pPr>
      <w:r w:rsidRPr="00E4259B">
        <w:rPr>
          <w:rFonts w:ascii="Calibri" w:hAnsi="Calibri" w:cs="Calibri"/>
          <w:b/>
          <w:sz w:val="22"/>
          <w:szCs w:val="22"/>
          <w:lang w:val="sr-Cyrl-RS"/>
        </w:rPr>
        <w:lastRenderedPageBreak/>
        <w:t>СЕКЦИЈА МЛАДИХ ФИЗИЧАРА 202</w:t>
      </w:r>
      <w:r w:rsidRPr="00E4259B">
        <w:rPr>
          <w:rFonts w:ascii="Calibri" w:hAnsi="Calibri" w:cs="Calibri"/>
          <w:b/>
          <w:sz w:val="22"/>
          <w:szCs w:val="22"/>
          <w:lang w:val="en-US"/>
        </w:rPr>
        <w:t>1/22</w:t>
      </w:r>
    </w:p>
    <w:p w:rsidR="002E2076" w:rsidRDefault="002E2076" w:rsidP="005A1EF3">
      <w:pPr>
        <w:rPr>
          <w:rFonts w:ascii="Calibri" w:hAnsi="Calibri" w:cs="Calibri"/>
          <w:sz w:val="22"/>
          <w:szCs w:val="22"/>
          <w:lang w:val="sr-Cyrl-RS"/>
        </w:rPr>
      </w:pPr>
    </w:p>
    <w:p w:rsidR="002E2076" w:rsidRPr="003856E0" w:rsidRDefault="002E2076" w:rsidP="005A1EF3">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9B252B" w:rsidRDefault="009B252B" w:rsidP="00385C8C">
            <w:pPr>
              <w:rPr>
                <w:rFonts w:ascii="Calibri" w:hAnsi="Calibri" w:cs="Calibri"/>
                <w:sz w:val="22"/>
                <w:szCs w:val="22"/>
                <w:lang w:val="sr-Cyrl-RS"/>
              </w:rPr>
            </w:pPr>
            <w:r>
              <w:rPr>
                <w:rFonts w:ascii="Calibri" w:hAnsi="Calibri" w:cs="Calibri"/>
                <w:sz w:val="22"/>
                <w:szCs w:val="22"/>
                <w:lang w:val="sr-Cyrl-RS"/>
              </w:rPr>
              <w:t>6</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ИМЕНА ЧЛАНОВА</w:t>
            </w:r>
          </w:p>
          <w:p w:rsidR="005A1EF3" w:rsidRPr="00675884" w:rsidRDefault="005A1EF3"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1356E0" w:rsidRDefault="009B252B" w:rsidP="007648E6">
            <w:pPr>
              <w:rPr>
                <w:rFonts w:ascii="Calibri" w:hAnsi="Calibri" w:cs="Calibri"/>
                <w:sz w:val="22"/>
                <w:szCs w:val="22"/>
                <w:lang w:val="sr-Cyrl-RS"/>
              </w:rPr>
            </w:pPr>
            <w:r>
              <w:rPr>
                <w:rFonts w:ascii="Calibri" w:hAnsi="Calibri" w:cs="Calibri"/>
                <w:sz w:val="22"/>
                <w:szCs w:val="22"/>
                <w:lang w:val="sr-Cyrl-RS"/>
              </w:rPr>
              <w:t>Страхиња Бокић,</w:t>
            </w:r>
            <w:r w:rsidR="00A14BF9">
              <w:rPr>
                <w:rFonts w:ascii="Calibri" w:hAnsi="Calibri" w:cs="Calibri"/>
                <w:sz w:val="22"/>
                <w:szCs w:val="22"/>
                <w:lang w:val="sr-Cyrl-RS"/>
              </w:rPr>
              <w:t xml:space="preserve"> </w:t>
            </w:r>
            <w:r>
              <w:rPr>
                <w:rFonts w:ascii="Calibri" w:hAnsi="Calibri" w:cs="Calibri"/>
                <w:sz w:val="22"/>
                <w:szCs w:val="22"/>
                <w:lang w:val="sr-Cyrl-RS"/>
              </w:rPr>
              <w:t>Петар Бугарчић,</w:t>
            </w:r>
            <w:r w:rsidR="00A14BF9">
              <w:rPr>
                <w:rFonts w:ascii="Calibri" w:hAnsi="Calibri" w:cs="Calibri"/>
                <w:sz w:val="22"/>
                <w:szCs w:val="22"/>
                <w:lang w:val="sr-Cyrl-RS"/>
              </w:rPr>
              <w:t xml:space="preserve"> </w:t>
            </w:r>
            <w:r>
              <w:rPr>
                <w:rFonts w:ascii="Calibri" w:hAnsi="Calibri" w:cs="Calibri"/>
                <w:sz w:val="22"/>
                <w:szCs w:val="22"/>
                <w:lang w:val="sr-Cyrl-RS"/>
              </w:rPr>
              <w:t>Вук Дикић,</w:t>
            </w:r>
            <w:r w:rsidR="00A14BF9">
              <w:rPr>
                <w:rFonts w:ascii="Calibri" w:hAnsi="Calibri" w:cs="Calibri"/>
                <w:sz w:val="22"/>
                <w:szCs w:val="22"/>
                <w:lang w:val="sr-Cyrl-RS"/>
              </w:rPr>
              <w:t xml:space="preserve"> </w:t>
            </w:r>
            <w:r>
              <w:rPr>
                <w:rFonts w:ascii="Calibri" w:hAnsi="Calibri" w:cs="Calibri"/>
                <w:sz w:val="22"/>
                <w:szCs w:val="22"/>
                <w:lang w:val="sr-Cyrl-RS"/>
              </w:rPr>
              <w:t>Ања Доминиковић,</w:t>
            </w:r>
            <w:r w:rsidR="00A14BF9">
              <w:rPr>
                <w:rFonts w:ascii="Calibri" w:hAnsi="Calibri" w:cs="Calibri"/>
                <w:sz w:val="22"/>
                <w:szCs w:val="22"/>
                <w:lang w:val="sr-Cyrl-RS"/>
              </w:rPr>
              <w:t xml:space="preserve"> </w:t>
            </w:r>
            <w:r>
              <w:rPr>
                <w:rFonts w:ascii="Calibri" w:hAnsi="Calibri" w:cs="Calibri"/>
                <w:sz w:val="22"/>
                <w:szCs w:val="22"/>
                <w:lang w:val="sr-Cyrl-RS"/>
              </w:rPr>
              <w:t>Алекса Доброта и Никола Цветковић</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B81295" w:rsidRDefault="009B252B" w:rsidP="00385C8C">
            <w:pPr>
              <w:rPr>
                <w:rFonts w:ascii="Calibri" w:hAnsi="Calibri" w:cs="Calibri"/>
                <w:sz w:val="22"/>
                <w:szCs w:val="22"/>
                <w:lang w:val="sr-Cyrl-RS"/>
              </w:rPr>
            </w:pPr>
            <w:r>
              <w:rPr>
                <w:rFonts w:ascii="Calibri" w:hAnsi="Calibri" w:cs="Calibri"/>
                <w:sz w:val="22"/>
                <w:szCs w:val="22"/>
                <w:lang w:val="sr-Cyrl-RS"/>
              </w:rPr>
              <w:t>18</w:t>
            </w:r>
          </w:p>
        </w:tc>
      </w:tr>
      <w:tr w:rsidR="005A1EF3" w:rsidRPr="00675884" w:rsidTr="008F0D95">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5A1EF3" w:rsidRPr="00675884" w:rsidRDefault="005A1EF3" w:rsidP="008F0D95">
            <w:pPr>
              <w:rPr>
                <w:rFonts w:ascii="Calibri" w:hAnsi="Calibri" w:cs="Calibri"/>
                <w:sz w:val="22"/>
                <w:szCs w:val="22"/>
              </w:rPr>
            </w:pPr>
          </w:p>
          <w:p w:rsidR="005A1EF3" w:rsidRPr="008F0D95" w:rsidRDefault="008F0D95" w:rsidP="008F0D95">
            <w:pPr>
              <w:rPr>
                <w:rFonts w:ascii="Calibri" w:hAnsi="Calibri" w:cs="Calibri"/>
                <w:sz w:val="22"/>
                <w:szCs w:val="22"/>
                <w:lang w:val="sr-Cyrl-RS"/>
              </w:rPr>
            </w:pPr>
            <w:r>
              <w:rPr>
                <w:rFonts w:ascii="Calibri" w:hAnsi="Calibri" w:cs="Calibri"/>
                <w:sz w:val="22"/>
                <w:szCs w:val="22"/>
              </w:rPr>
              <w:t>РЕАЛИЗОВАНЕ АКТИВНОСТ</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40770B" w:rsidP="00385C8C">
            <w:pPr>
              <w:rPr>
                <w:rFonts w:ascii="Calibri" w:hAnsi="Calibri" w:cs="Calibri"/>
                <w:sz w:val="22"/>
                <w:szCs w:val="22"/>
              </w:rPr>
            </w:pPr>
            <w:r w:rsidRPr="00675884">
              <w:rPr>
                <w:rFonts w:ascii="Calibri" w:hAnsi="Calibri" w:cs="Calibri"/>
                <w:sz w:val="22"/>
                <w:szCs w:val="22"/>
              </w:rPr>
              <w:t>- Поједине теме додатне наставе</w:t>
            </w:r>
          </w:p>
          <w:p w:rsidR="0040770B" w:rsidRPr="00675884" w:rsidRDefault="0040770B" w:rsidP="00385C8C">
            <w:pPr>
              <w:rPr>
                <w:rFonts w:ascii="Calibri" w:hAnsi="Calibri" w:cs="Calibri"/>
                <w:sz w:val="22"/>
                <w:szCs w:val="22"/>
              </w:rPr>
            </w:pPr>
            <w:r w:rsidRPr="00675884">
              <w:rPr>
                <w:rFonts w:ascii="Calibri" w:hAnsi="Calibri" w:cs="Calibri"/>
                <w:sz w:val="22"/>
                <w:szCs w:val="22"/>
              </w:rPr>
              <w:t>-</w:t>
            </w:r>
            <w:r w:rsidR="008F0D95">
              <w:rPr>
                <w:rFonts w:ascii="Calibri" w:hAnsi="Calibri" w:cs="Calibri"/>
                <w:sz w:val="22"/>
                <w:szCs w:val="22"/>
                <w:lang w:val="sr-Cyrl-RS"/>
              </w:rPr>
              <w:t xml:space="preserve"> </w:t>
            </w:r>
            <w:r w:rsidRPr="00675884">
              <w:rPr>
                <w:rFonts w:ascii="Calibri" w:hAnsi="Calibri" w:cs="Calibri"/>
                <w:sz w:val="22"/>
                <w:szCs w:val="22"/>
              </w:rPr>
              <w:t>Израда експерименталних задата</w:t>
            </w:r>
            <w:r w:rsidR="00E80B76" w:rsidRPr="00675884">
              <w:rPr>
                <w:rFonts w:ascii="Calibri" w:hAnsi="Calibri" w:cs="Calibri"/>
                <w:sz w:val="22"/>
                <w:szCs w:val="22"/>
              </w:rPr>
              <w:t>ка</w:t>
            </w:r>
          </w:p>
          <w:p w:rsidR="00E80B76" w:rsidRPr="00675884" w:rsidRDefault="00E80B76" w:rsidP="00385C8C">
            <w:pPr>
              <w:rPr>
                <w:rFonts w:ascii="Calibri" w:hAnsi="Calibri" w:cs="Calibri"/>
                <w:sz w:val="22"/>
                <w:szCs w:val="22"/>
              </w:rPr>
            </w:pPr>
            <w:r w:rsidRPr="00675884">
              <w:rPr>
                <w:rFonts w:ascii="Calibri" w:hAnsi="Calibri" w:cs="Calibri"/>
                <w:sz w:val="22"/>
                <w:szCs w:val="22"/>
              </w:rPr>
              <w:t>-</w:t>
            </w:r>
            <w:r w:rsidR="008F0D95">
              <w:rPr>
                <w:rFonts w:ascii="Calibri" w:hAnsi="Calibri" w:cs="Calibri"/>
                <w:sz w:val="22"/>
                <w:szCs w:val="22"/>
                <w:lang w:val="sr-Cyrl-RS"/>
              </w:rPr>
              <w:t xml:space="preserve"> </w:t>
            </w:r>
            <w:r w:rsidRPr="00675884">
              <w:rPr>
                <w:rFonts w:ascii="Calibri" w:hAnsi="Calibri" w:cs="Calibri"/>
                <w:sz w:val="22"/>
                <w:szCs w:val="22"/>
              </w:rPr>
              <w:t>Овладавање руковањем апаратима и инструментима</w:t>
            </w:r>
          </w:p>
          <w:p w:rsidR="00E80B76" w:rsidRPr="00675884" w:rsidRDefault="00E80B76" w:rsidP="00385C8C">
            <w:pPr>
              <w:rPr>
                <w:rFonts w:ascii="Calibri" w:hAnsi="Calibri" w:cs="Calibri"/>
                <w:sz w:val="22"/>
                <w:szCs w:val="22"/>
              </w:rPr>
            </w:pPr>
            <w:r w:rsidRPr="00675884">
              <w:rPr>
                <w:rFonts w:ascii="Calibri" w:hAnsi="Calibri" w:cs="Calibri"/>
                <w:sz w:val="22"/>
                <w:szCs w:val="22"/>
              </w:rPr>
              <w:t>-</w:t>
            </w:r>
            <w:r w:rsidR="008F0D95">
              <w:rPr>
                <w:rFonts w:ascii="Calibri" w:hAnsi="Calibri" w:cs="Calibri"/>
                <w:sz w:val="22"/>
                <w:szCs w:val="22"/>
                <w:lang w:val="sr-Cyrl-RS"/>
              </w:rPr>
              <w:t xml:space="preserve"> </w:t>
            </w:r>
            <w:r w:rsidRPr="00675884">
              <w:rPr>
                <w:rFonts w:ascii="Calibri" w:hAnsi="Calibri" w:cs="Calibri"/>
                <w:sz w:val="22"/>
                <w:szCs w:val="22"/>
              </w:rPr>
              <w:t>Извођење самосталних демонстрационих огледа</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B81295" w:rsidRDefault="009B252B" w:rsidP="00385C8C">
            <w:pPr>
              <w:rPr>
                <w:rFonts w:ascii="Calibri" w:hAnsi="Calibri" w:cs="Calibri"/>
                <w:sz w:val="22"/>
                <w:szCs w:val="22"/>
                <w:lang w:val="sr-Cyrl-RS"/>
              </w:rPr>
            </w:pPr>
            <w:r>
              <w:rPr>
                <w:rFonts w:ascii="Calibri" w:hAnsi="Calibri" w:cs="Calibri"/>
                <w:sz w:val="22"/>
                <w:szCs w:val="22"/>
                <w:lang w:val="sr-Cyrl-RS"/>
              </w:rPr>
              <w:t>Није било  нереали</w:t>
            </w:r>
            <w:r w:rsidR="00E95BF5">
              <w:rPr>
                <w:rFonts w:ascii="Calibri" w:hAnsi="Calibri" w:cs="Calibri"/>
                <w:sz w:val="22"/>
                <w:szCs w:val="22"/>
                <w:lang w:val="sr-Cyrl-RS"/>
              </w:rPr>
              <w:t>зованих активности</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ПОСТИГНУТИ</w:t>
            </w:r>
          </w:p>
          <w:p w:rsidR="005A1EF3" w:rsidRPr="00675884" w:rsidRDefault="005A1EF3" w:rsidP="00385C8C">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88701A" w:rsidRDefault="00E95BF5" w:rsidP="00385C8C">
            <w:pPr>
              <w:rPr>
                <w:rFonts w:ascii="Calibri" w:hAnsi="Calibri" w:cs="Calibri"/>
                <w:b/>
                <w:sz w:val="22"/>
                <w:szCs w:val="22"/>
                <w:lang w:val="sr-Cyrl-RS"/>
              </w:rPr>
            </w:pPr>
            <w:r>
              <w:rPr>
                <w:rFonts w:ascii="Calibri" w:hAnsi="Calibri" w:cs="Calibri"/>
                <w:b/>
                <w:sz w:val="22"/>
                <w:szCs w:val="22"/>
                <w:lang w:val="sr-Cyrl-RS"/>
              </w:rPr>
              <w:t>Алекса Доброта је освојио прво место на општинском такмичењу и пласирао се на градско такмичење .Никола Цветковић је освојио треће место на општинском такмичењу.</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D463B4" w:rsidP="00385C8C">
            <w:pPr>
              <w:rPr>
                <w:rFonts w:ascii="Calibri" w:hAnsi="Calibri" w:cs="Calibri"/>
                <w:sz w:val="22"/>
                <w:szCs w:val="22"/>
              </w:rPr>
            </w:pPr>
            <w:r w:rsidRPr="00675884">
              <w:rPr>
                <w:rFonts w:ascii="Calibri" w:hAnsi="Calibri" w:cs="Calibri"/>
                <w:sz w:val="22"/>
                <w:szCs w:val="22"/>
              </w:rPr>
              <w:t xml:space="preserve">За успешнији рад потребно је обезбедити више  наставних средстава и збирке задатака за додатну наставу </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САМОВРЕДНОВАЊЕ</w:t>
            </w:r>
          </w:p>
          <w:p w:rsidR="005A1EF3" w:rsidRPr="00675884" w:rsidRDefault="005A1EF3" w:rsidP="00385C8C">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D463B4" w:rsidP="00385C8C">
            <w:pPr>
              <w:rPr>
                <w:rFonts w:ascii="Calibri" w:hAnsi="Calibri" w:cs="Calibri"/>
                <w:sz w:val="22"/>
                <w:szCs w:val="22"/>
              </w:rPr>
            </w:pPr>
            <w:r w:rsidRPr="00675884">
              <w:rPr>
                <w:rFonts w:ascii="Calibri" w:hAnsi="Calibri" w:cs="Calibri"/>
                <w:sz w:val="22"/>
                <w:szCs w:val="22"/>
              </w:rPr>
              <w:t>4</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ПРЕДСЕДНИК/КОРДИНАТОР/ВОДИТЕЉ</w:t>
            </w:r>
          </w:p>
          <w:p w:rsidR="005A1EF3" w:rsidRPr="00675884" w:rsidRDefault="005A1EF3" w:rsidP="00385C8C">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D463B4" w:rsidP="00385C8C">
            <w:pPr>
              <w:rPr>
                <w:rFonts w:ascii="Calibri" w:hAnsi="Calibri" w:cs="Calibri"/>
                <w:sz w:val="22"/>
                <w:szCs w:val="22"/>
              </w:rPr>
            </w:pPr>
            <w:r w:rsidRPr="00675884">
              <w:rPr>
                <w:rFonts w:ascii="Calibri" w:hAnsi="Calibri" w:cs="Calibri"/>
                <w:sz w:val="22"/>
                <w:szCs w:val="22"/>
              </w:rPr>
              <w:t>Славка Јордановић</w:t>
            </w:r>
          </w:p>
        </w:tc>
      </w:tr>
      <w:tr w:rsidR="005A1EF3"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5A1EF3" w:rsidP="00385C8C">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A1EF3" w:rsidRPr="00675884" w:rsidRDefault="00D463B4" w:rsidP="00385C8C">
            <w:pPr>
              <w:rPr>
                <w:rFonts w:ascii="Calibri" w:hAnsi="Calibri" w:cs="Calibri"/>
                <w:sz w:val="22"/>
                <w:szCs w:val="22"/>
              </w:rPr>
            </w:pPr>
            <w:r w:rsidRPr="00675884">
              <w:rPr>
                <w:rFonts w:ascii="Calibri" w:hAnsi="Calibri" w:cs="Calibri"/>
                <w:sz w:val="22"/>
                <w:szCs w:val="22"/>
              </w:rPr>
              <w:t>Славка Јордановић</w:t>
            </w:r>
          </w:p>
        </w:tc>
      </w:tr>
    </w:tbl>
    <w:p w:rsidR="004E7A47" w:rsidRPr="00237257" w:rsidRDefault="004E7A47" w:rsidP="00237257">
      <w:pPr>
        <w:rPr>
          <w:rFonts w:ascii="Calibri" w:hAnsi="Calibri" w:cs="Calibri"/>
          <w:b/>
          <w:sz w:val="22"/>
          <w:szCs w:val="22"/>
        </w:rPr>
      </w:pPr>
    </w:p>
    <w:p w:rsidR="004E7A47" w:rsidRDefault="004E7A47" w:rsidP="004E7A47">
      <w:pPr>
        <w:rPr>
          <w:rFonts w:ascii="Calibri" w:hAnsi="Calibri" w:cs="Calibri"/>
          <w:sz w:val="22"/>
          <w:szCs w:val="22"/>
        </w:rPr>
      </w:pPr>
    </w:p>
    <w:p w:rsidR="004C5F01" w:rsidRDefault="004C5F01"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Default="00A14BF9" w:rsidP="004E7A47">
      <w:pPr>
        <w:rPr>
          <w:b/>
          <w:lang w:val="sr-Cyrl-RS"/>
        </w:rPr>
      </w:pPr>
    </w:p>
    <w:p w:rsidR="00A14BF9" w:rsidRPr="00A14BF9" w:rsidRDefault="00A14BF9" w:rsidP="004E7A47">
      <w:pPr>
        <w:rPr>
          <w:b/>
          <w:lang w:val="sr-Cyrl-RS"/>
        </w:rPr>
      </w:pPr>
    </w:p>
    <w:p w:rsidR="004C5F01" w:rsidRPr="00A14BA2" w:rsidRDefault="004C5F01" w:rsidP="004C5F01">
      <w:pPr>
        <w:rPr>
          <w:rFonts w:ascii="Calibri" w:hAnsi="Calibri" w:cs="Calibri"/>
          <w:b/>
          <w:sz w:val="22"/>
          <w:szCs w:val="22"/>
          <w:lang w:val="sr-Cyrl-RS"/>
        </w:rPr>
      </w:pPr>
      <w:r w:rsidRPr="00E4259B">
        <w:rPr>
          <w:rFonts w:ascii="Calibri" w:hAnsi="Calibri" w:cs="Calibri"/>
          <w:b/>
          <w:sz w:val="22"/>
          <w:szCs w:val="22"/>
        </w:rPr>
        <w:lastRenderedPageBreak/>
        <w:t xml:space="preserve">СЕКЦИЈА МЛАДИХ </w:t>
      </w:r>
      <w:r w:rsidRPr="00E4259B">
        <w:rPr>
          <w:rFonts w:ascii="Calibri" w:hAnsi="Calibri" w:cs="Calibri"/>
          <w:b/>
          <w:sz w:val="22"/>
          <w:szCs w:val="22"/>
          <w:lang w:val="sr-Cyrl-RS"/>
        </w:rPr>
        <w:t>ХЕМИЧАРА</w:t>
      </w:r>
      <w:r w:rsidR="003D19B3" w:rsidRPr="00E4259B">
        <w:rPr>
          <w:rFonts w:ascii="Calibri" w:hAnsi="Calibri" w:cs="Calibri"/>
          <w:b/>
          <w:sz w:val="22"/>
          <w:szCs w:val="22"/>
        </w:rPr>
        <w:t xml:space="preserve"> 20</w:t>
      </w:r>
      <w:r w:rsidR="00A14BA2" w:rsidRPr="00E4259B">
        <w:rPr>
          <w:rFonts w:ascii="Calibri" w:hAnsi="Calibri" w:cs="Calibri"/>
          <w:b/>
          <w:sz w:val="22"/>
          <w:szCs w:val="22"/>
          <w:lang w:val="sr-Cyrl-RS"/>
        </w:rPr>
        <w:t>2</w:t>
      </w:r>
      <w:r w:rsidR="00A14BF9">
        <w:rPr>
          <w:rFonts w:ascii="Calibri" w:hAnsi="Calibri" w:cs="Calibri"/>
          <w:b/>
          <w:sz w:val="22"/>
          <w:szCs w:val="22"/>
          <w:lang w:val="sr-Cyrl-RS"/>
        </w:rPr>
        <w:t>1</w:t>
      </w:r>
      <w:r w:rsidRPr="00E4259B">
        <w:rPr>
          <w:rFonts w:ascii="Calibri" w:hAnsi="Calibri" w:cs="Calibri"/>
          <w:b/>
          <w:sz w:val="22"/>
          <w:szCs w:val="22"/>
          <w:lang w:val="sr-Cyrl-RS"/>
        </w:rPr>
        <w:t>/2</w:t>
      </w:r>
      <w:r w:rsidR="003A0A72" w:rsidRPr="00E4259B">
        <w:rPr>
          <w:rFonts w:ascii="Calibri" w:hAnsi="Calibri" w:cs="Calibri"/>
          <w:b/>
          <w:sz w:val="22"/>
          <w:szCs w:val="22"/>
          <w:lang w:val="en-US"/>
        </w:rPr>
        <w:t>02</w:t>
      </w:r>
      <w:r w:rsidR="00A14BF9">
        <w:rPr>
          <w:rFonts w:ascii="Calibri" w:hAnsi="Calibri" w:cs="Calibri"/>
          <w:b/>
          <w:sz w:val="22"/>
          <w:szCs w:val="22"/>
          <w:lang w:val="sr-Cyrl-RS"/>
        </w:rPr>
        <w:t>2</w:t>
      </w:r>
      <w:r w:rsidR="00311119" w:rsidRPr="00E4259B">
        <w:rPr>
          <w:rFonts w:ascii="Calibri" w:hAnsi="Calibri" w:cs="Calibri"/>
          <w:b/>
          <w:sz w:val="22"/>
          <w:szCs w:val="22"/>
          <w:lang w:val="sr-Cyrl-RS"/>
        </w:rPr>
        <w:t>.</w:t>
      </w:r>
    </w:p>
    <w:p w:rsidR="004C5F01" w:rsidRDefault="004C5F01" w:rsidP="004C5F01">
      <w:pPr>
        <w:rPr>
          <w:rFonts w:ascii="Calibri" w:hAnsi="Calibri" w:cs="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3C5E00" w:rsidRDefault="00A14BA2" w:rsidP="000A6D83">
            <w:pPr>
              <w:rPr>
                <w:rFonts w:ascii="Calibri" w:hAnsi="Calibri" w:cs="Calibri"/>
                <w:sz w:val="22"/>
                <w:szCs w:val="22"/>
                <w:lang w:val="sr-Cyrl-RS"/>
              </w:rPr>
            </w:pPr>
            <w:r>
              <w:rPr>
                <w:rFonts w:ascii="Calibri" w:hAnsi="Calibri" w:cs="Calibri"/>
                <w:sz w:val="22"/>
                <w:szCs w:val="22"/>
                <w:lang w:val="sr-Cyrl-RS"/>
              </w:rPr>
              <w:t>2</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ИМЕНА ЧЛАНОВА</w:t>
            </w:r>
          </w:p>
          <w:p w:rsidR="004C5F01" w:rsidRPr="00675884" w:rsidRDefault="004C5F01" w:rsidP="000A6D83">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5B126B" w:rsidRDefault="00BE51FE" w:rsidP="00A14BA2">
            <w:pPr>
              <w:rPr>
                <w:rFonts w:ascii="Calibri" w:hAnsi="Calibri" w:cs="Calibri"/>
                <w:sz w:val="22"/>
                <w:szCs w:val="22"/>
                <w:lang w:val="sr-Cyrl-RS"/>
              </w:rPr>
            </w:pPr>
            <w:r>
              <w:rPr>
                <w:rFonts w:ascii="Calibri" w:hAnsi="Calibri" w:cs="Calibri"/>
                <w:sz w:val="22"/>
                <w:szCs w:val="22"/>
                <w:lang w:val="sr-Cyrl-RS"/>
              </w:rPr>
              <w:t xml:space="preserve"> </w:t>
            </w:r>
            <w:r w:rsidR="00A14BA2">
              <w:rPr>
                <w:rFonts w:ascii="Calibri" w:hAnsi="Calibri" w:cs="Calibri"/>
                <w:sz w:val="22"/>
                <w:szCs w:val="22"/>
                <w:lang w:val="sr-Cyrl-RS"/>
              </w:rPr>
              <w:t>Даница Јокић,</w:t>
            </w:r>
            <w:r w:rsidR="00A14BF9">
              <w:rPr>
                <w:rFonts w:ascii="Calibri" w:hAnsi="Calibri" w:cs="Calibri"/>
                <w:sz w:val="22"/>
                <w:szCs w:val="22"/>
                <w:lang w:val="sr-Cyrl-RS"/>
              </w:rPr>
              <w:t xml:space="preserve"> </w:t>
            </w:r>
            <w:r w:rsidR="00A14BA2">
              <w:rPr>
                <w:rFonts w:ascii="Calibri" w:hAnsi="Calibri" w:cs="Calibri"/>
                <w:sz w:val="22"/>
                <w:szCs w:val="22"/>
                <w:lang w:val="sr-Cyrl-RS"/>
              </w:rPr>
              <w:t>Никола Васић</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4C5F01" w:rsidRDefault="003A0A72" w:rsidP="000A6D83">
            <w:pPr>
              <w:rPr>
                <w:rFonts w:ascii="Calibri" w:hAnsi="Calibri" w:cs="Calibri"/>
                <w:sz w:val="22"/>
                <w:szCs w:val="22"/>
                <w:lang w:val="sr-Cyrl-RS"/>
              </w:rPr>
            </w:pPr>
            <w:r>
              <w:rPr>
                <w:rFonts w:ascii="Calibri" w:hAnsi="Calibri" w:cs="Calibri"/>
                <w:sz w:val="22"/>
                <w:szCs w:val="22"/>
                <w:lang w:val="sr-Cyrl-RS"/>
              </w:rPr>
              <w:t xml:space="preserve"> </w:t>
            </w:r>
            <w:r w:rsidR="00A14BA2">
              <w:rPr>
                <w:rFonts w:ascii="Calibri" w:hAnsi="Calibri" w:cs="Calibri"/>
                <w:sz w:val="22"/>
                <w:szCs w:val="22"/>
                <w:lang w:val="sr-Cyrl-RS"/>
              </w:rPr>
              <w:t>8</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4C5F01" w:rsidRPr="00675884" w:rsidRDefault="004C5F01" w:rsidP="000A6D83">
            <w:pPr>
              <w:rPr>
                <w:rFonts w:ascii="Calibri" w:hAnsi="Calibri" w:cs="Calibri"/>
                <w:sz w:val="22"/>
                <w:szCs w:val="22"/>
              </w:rPr>
            </w:pPr>
          </w:p>
          <w:p w:rsidR="004C5F01" w:rsidRPr="008F0D95" w:rsidRDefault="004C5F01" w:rsidP="000A6D83">
            <w:pPr>
              <w:rPr>
                <w:rFonts w:ascii="Calibri" w:hAnsi="Calibri" w:cs="Calibri"/>
                <w:sz w:val="22"/>
                <w:szCs w:val="22"/>
                <w:lang w:val="sr-Cyrl-RS"/>
              </w:rPr>
            </w:pPr>
            <w:r>
              <w:rPr>
                <w:rFonts w:ascii="Calibri" w:hAnsi="Calibri" w:cs="Calibri"/>
                <w:sz w:val="22"/>
                <w:szCs w:val="22"/>
              </w:rPr>
              <w:t>РЕАЛИЗОВАНЕ АКТИВНОСТ</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 Поједине теме додатне наставе</w:t>
            </w:r>
          </w:p>
          <w:p w:rsidR="004C5F01" w:rsidRPr="00675884" w:rsidRDefault="004C5F01" w:rsidP="000A6D83">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Израда експерименталних задатака</w:t>
            </w:r>
          </w:p>
          <w:p w:rsidR="004C5F01" w:rsidRPr="00675884" w:rsidRDefault="004C5F01" w:rsidP="000A6D83">
            <w:pPr>
              <w:rPr>
                <w:rFonts w:ascii="Calibri" w:hAnsi="Calibri" w:cs="Calibri"/>
                <w:sz w:val="22"/>
                <w:szCs w:val="22"/>
              </w:rPr>
            </w:pP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Овладавање руковањем апаратима и инструментима</w:t>
            </w:r>
          </w:p>
          <w:p w:rsidR="004C5F01" w:rsidRDefault="004C5F01" w:rsidP="000A6D83">
            <w:pPr>
              <w:rPr>
                <w:rFonts w:ascii="Calibri" w:hAnsi="Calibri" w:cs="Calibri"/>
                <w:sz w:val="22"/>
                <w:szCs w:val="22"/>
                <w:lang w:val="sr-Cyrl-RS"/>
              </w:rPr>
            </w:pPr>
            <w:r w:rsidRPr="00675884">
              <w:rPr>
                <w:rFonts w:ascii="Calibri" w:hAnsi="Calibri" w:cs="Calibri"/>
                <w:sz w:val="22"/>
                <w:szCs w:val="22"/>
              </w:rPr>
              <w:t>-</w:t>
            </w:r>
            <w:r>
              <w:rPr>
                <w:rFonts w:ascii="Calibri" w:hAnsi="Calibri" w:cs="Calibri"/>
                <w:sz w:val="22"/>
                <w:szCs w:val="22"/>
                <w:lang w:val="sr-Cyrl-RS"/>
              </w:rPr>
              <w:t xml:space="preserve"> </w:t>
            </w:r>
            <w:r w:rsidRPr="00675884">
              <w:rPr>
                <w:rFonts w:ascii="Calibri" w:hAnsi="Calibri" w:cs="Calibri"/>
                <w:sz w:val="22"/>
                <w:szCs w:val="22"/>
              </w:rPr>
              <w:t>Извођење самосталних демонстрационих огледа</w:t>
            </w:r>
          </w:p>
          <w:p w:rsidR="00A14BA2" w:rsidRPr="00A14BA2" w:rsidRDefault="00A14BA2" w:rsidP="000A6D83">
            <w:pPr>
              <w:rPr>
                <w:rFonts w:ascii="Calibri" w:hAnsi="Calibri" w:cs="Calibri"/>
                <w:sz w:val="22"/>
                <w:szCs w:val="22"/>
                <w:lang w:val="sr-Cyrl-RS"/>
              </w:rPr>
            </w:pPr>
            <w:r>
              <w:rPr>
                <w:rFonts w:ascii="Calibri" w:hAnsi="Calibri" w:cs="Calibri"/>
                <w:sz w:val="22"/>
                <w:szCs w:val="22"/>
                <w:lang w:val="sr-Cyrl-RS"/>
              </w:rPr>
              <w:t>Такмичење одржано  6.03.2022 у Бољевцима</w:t>
            </w:r>
          </w:p>
          <w:p w:rsidR="00A14BA2" w:rsidRPr="00D520F6" w:rsidRDefault="00A14BA2" w:rsidP="000A6D83">
            <w:pPr>
              <w:rPr>
                <w:rFonts w:ascii="Calibri" w:hAnsi="Calibri" w:cs="Calibri"/>
                <w:sz w:val="22"/>
                <w:szCs w:val="22"/>
                <w:lang w:val="sr-Cyrl-RS"/>
              </w:rPr>
            </w:pP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A14BA2" w:rsidRDefault="00D520F6" w:rsidP="000A6D83">
            <w:pPr>
              <w:rPr>
                <w:rFonts w:ascii="Calibri" w:hAnsi="Calibri" w:cs="Calibri"/>
                <w:sz w:val="22"/>
                <w:szCs w:val="22"/>
                <w:lang w:val="sr-Cyrl-RS"/>
              </w:rPr>
            </w:pPr>
            <w:r>
              <w:rPr>
                <w:rFonts w:ascii="Calibri" w:hAnsi="Calibri" w:cs="Calibri"/>
                <w:sz w:val="22"/>
                <w:szCs w:val="22"/>
                <w:lang w:val="sr-Cyrl-RS"/>
              </w:rPr>
              <w:t>Реѕултати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D520F6" w:rsidRDefault="00D520F6" w:rsidP="000A6D83">
            <w:pPr>
              <w:rPr>
                <w:rFonts w:ascii="Calibri" w:hAnsi="Calibri" w:cs="Calibri"/>
                <w:sz w:val="22"/>
                <w:szCs w:val="22"/>
                <w:lang w:val="sr-Cyrl-RS"/>
              </w:rPr>
            </w:pPr>
            <w:r>
              <w:rPr>
                <w:rFonts w:ascii="Calibri" w:hAnsi="Calibri" w:cs="Calibri"/>
                <w:sz w:val="22"/>
                <w:szCs w:val="22"/>
                <w:lang w:val="sr-Cyrl-RS"/>
              </w:rPr>
              <w:t>Никола Васић'</w:t>
            </w:r>
            <w:r>
              <w:rPr>
                <w:rFonts w:ascii="Calibri" w:hAnsi="Calibri" w:cs="Calibri"/>
                <w:sz w:val="22"/>
                <w:szCs w:val="22"/>
                <w:lang w:val="en-US"/>
              </w:rPr>
              <w:t xml:space="preserve">-1 </w:t>
            </w:r>
            <w:r>
              <w:rPr>
                <w:rFonts w:ascii="Calibri" w:hAnsi="Calibri" w:cs="Calibri"/>
                <w:sz w:val="22"/>
                <w:szCs w:val="22"/>
                <w:lang w:val="sr-Cyrl-RS"/>
              </w:rPr>
              <w:t>место,Даница Јокић</w:t>
            </w:r>
            <w:r>
              <w:rPr>
                <w:rFonts w:ascii="Calibri" w:hAnsi="Calibri" w:cs="Calibri"/>
                <w:sz w:val="22"/>
                <w:szCs w:val="22"/>
                <w:lang w:val="en-US"/>
              </w:rPr>
              <w:t>-3</w:t>
            </w:r>
            <w:r>
              <w:rPr>
                <w:rFonts w:ascii="Calibri" w:hAnsi="Calibri" w:cs="Calibri"/>
                <w:sz w:val="22"/>
                <w:szCs w:val="22"/>
                <w:lang w:val="sr-Cyrl-RS"/>
              </w:rPr>
              <w:t>место</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3A0A72" w:rsidRDefault="004C5F01" w:rsidP="000A6D83">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3D19B3" w:rsidRDefault="004C5F01" w:rsidP="000A6D83">
            <w:pPr>
              <w:rPr>
                <w:rFonts w:ascii="Calibri" w:hAnsi="Calibri" w:cs="Calibri"/>
                <w:b/>
                <w:sz w:val="22"/>
                <w:szCs w:val="22"/>
                <w:lang w:val="sr-Cyrl-RS"/>
              </w:rPr>
            </w:pP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 xml:space="preserve">За успешнији рад потребно је обезбедити више  наставних средстава и збирке задатака за додатну наставу </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САМОВРЕДНОВАЊЕ</w:t>
            </w:r>
          </w:p>
          <w:p w:rsidR="004C5F01" w:rsidRPr="00675884" w:rsidRDefault="004C5F01" w:rsidP="000A6D83">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3A0A72" w:rsidRDefault="003A0A72" w:rsidP="000A6D83">
            <w:pPr>
              <w:rPr>
                <w:rFonts w:ascii="Calibri" w:hAnsi="Calibri" w:cs="Calibri"/>
                <w:sz w:val="22"/>
                <w:szCs w:val="22"/>
                <w:lang w:val="sr-Cyrl-RS"/>
              </w:rPr>
            </w:pPr>
            <w:r>
              <w:rPr>
                <w:rFonts w:ascii="Calibri" w:hAnsi="Calibri" w:cs="Calibri"/>
                <w:sz w:val="22"/>
                <w:szCs w:val="22"/>
                <w:lang w:val="sr-Cyrl-RS"/>
              </w:rPr>
              <w:t>4</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3F4C51">
            <w:pPr>
              <w:rPr>
                <w:rFonts w:ascii="Calibri" w:hAnsi="Calibri" w:cs="Calibri"/>
                <w:sz w:val="22"/>
                <w:szCs w:val="22"/>
              </w:rPr>
            </w:pPr>
            <w:r w:rsidRPr="00675884">
              <w:rPr>
                <w:rFonts w:ascii="Calibri" w:hAnsi="Calibri" w:cs="Calibri"/>
                <w:sz w:val="22"/>
                <w:szCs w:val="22"/>
              </w:rPr>
              <w:t>КОРДИНАТОР</w:t>
            </w:r>
            <w:r w:rsidR="003F4C51">
              <w:rPr>
                <w:rFonts w:ascii="Calibri" w:hAnsi="Calibri" w:cs="Calibri"/>
                <w:sz w:val="22"/>
                <w:szCs w:val="22"/>
                <w:lang w:val="sr-Latn-RS"/>
              </w:rPr>
              <w:t xml:space="preserve"> </w:t>
            </w:r>
            <w:r w:rsidRPr="00675884">
              <w:rPr>
                <w:rFonts w:ascii="Calibri" w:hAnsi="Calibri" w:cs="Calibri"/>
                <w:sz w:val="22"/>
                <w:szCs w:val="22"/>
              </w:rPr>
              <w:t xml:space="preserve">НАРЕДНЕ ШК. </w:t>
            </w:r>
            <w:r w:rsidR="003F4C51">
              <w:rPr>
                <w:rFonts w:ascii="Calibri" w:hAnsi="Calibri" w:cs="Calibri"/>
                <w:sz w:val="22"/>
                <w:szCs w:val="22"/>
                <w:lang w:val="sr-Cyrl-RS"/>
              </w:rPr>
              <w:t xml:space="preserve"> Г </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047BDA" w:rsidRDefault="00047BDA" w:rsidP="000A6D83">
            <w:pPr>
              <w:rPr>
                <w:rFonts w:ascii="Calibri" w:hAnsi="Calibri" w:cs="Calibri"/>
                <w:sz w:val="22"/>
                <w:szCs w:val="22"/>
                <w:lang w:val="sr-Cyrl-RS"/>
              </w:rPr>
            </w:pPr>
            <w:r>
              <w:rPr>
                <w:rFonts w:ascii="Calibri" w:hAnsi="Calibri" w:cs="Calibri"/>
                <w:sz w:val="22"/>
                <w:szCs w:val="22"/>
                <w:lang w:val="sr-Cyrl-RS"/>
              </w:rPr>
              <w:t>Тања Глушица</w:t>
            </w:r>
          </w:p>
        </w:tc>
      </w:tr>
      <w:tr w:rsidR="004C5F01" w:rsidRPr="00675884" w:rsidTr="000A6D83">
        <w:tc>
          <w:tcPr>
            <w:tcW w:w="3168" w:type="dxa"/>
            <w:tcBorders>
              <w:top w:val="single" w:sz="4" w:space="0" w:color="auto"/>
              <w:left w:val="single" w:sz="4" w:space="0" w:color="auto"/>
              <w:bottom w:val="single" w:sz="4" w:space="0" w:color="auto"/>
              <w:right w:val="single" w:sz="4" w:space="0" w:color="auto"/>
            </w:tcBorders>
            <w:shd w:val="clear" w:color="auto" w:fill="auto"/>
          </w:tcPr>
          <w:p w:rsidR="004C5F01" w:rsidRPr="00675884" w:rsidRDefault="004C5F01" w:rsidP="000A6D83">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C5F01" w:rsidRPr="00047BDA" w:rsidRDefault="00047BDA" w:rsidP="000A6D83">
            <w:pPr>
              <w:rPr>
                <w:rFonts w:ascii="Calibri" w:hAnsi="Calibri" w:cs="Calibri"/>
                <w:sz w:val="22"/>
                <w:szCs w:val="22"/>
                <w:lang w:val="sr-Cyrl-RS"/>
              </w:rPr>
            </w:pPr>
            <w:r>
              <w:rPr>
                <w:rFonts w:ascii="Calibri" w:hAnsi="Calibri" w:cs="Calibri"/>
                <w:sz w:val="22"/>
                <w:szCs w:val="22"/>
                <w:lang w:val="sr-Cyrl-RS"/>
              </w:rPr>
              <w:t>Тања Глушица</w:t>
            </w:r>
          </w:p>
        </w:tc>
      </w:tr>
    </w:tbl>
    <w:p w:rsidR="003856E0" w:rsidRDefault="003856E0" w:rsidP="004E7A47">
      <w:pPr>
        <w:rPr>
          <w:b/>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A14BF9" w:rsidRDefault="00A14BF9" w:rsidP="004E7A47">
      <w:pPr>
        <w:rPr>
          <w:rFonts w:ascii="Calibri" w:hAnsi="Calibri"/>
          <w:b/>
          <w:sz w:val="22"/>
          <w:szCs w:val="22"/>
          <w:lang w:val="sr-Cyrl-RS"/>
        </w:rPr>
      </w:pPr>
    </w:p>
    <w:p w:rsidR="004E7A47" w:rsidRPr="00456F9F" w:rsidRDefault="004E7A47" w:rsidP="004E7A47">
      <w:pPr>
        <w:rPr>
          <w:rFonts w:ascii="Calibri" w:hAnsi="Calibri"/>
          <w:b/>
          <w:sz w:val="22"/>
          <w:szCs w:val="22"/>
          <w:lang w:val="sr-Cyrl-RS"/>
        </w:rPr>
      </w:pPr>
      <w:r w:rsidRPr="00E4259B">
        <w:rPr>
          <w:rFonts w:ascii="Calibri" w:hAnsi="Calibri"/>
          <w:b/>
          <w:sz w:val="22"/>
          <w:szCs w:val="22"/>
        </w:rPr>
        <w:lastRenderedPageBreak/>
        <w:t>ИЗВЕШТАЈ О РАДУ ЕКОЛОШКЕ СЕКЦИЈЕ ОД 1. ДО 4. РАЗРЕДА</w:t>
      </w:r>
      <w:r w:rsidR="003856E0" w:rsidRPr="00E4259B">
        <w:rPr>
          <w:rFonts w:ascii="Calibri" w:hAnsi="Calibri"/>
          <w:b/>
          <w:sz w:val="22"/>
          <w:szCs w:val="22"/>
          <w:lang w:val="sr-Cyrl-RS"/>
        </w:rPr>
        <w:t xml:space="preserve"> </w:t>
      </w:r>
      <w:r w:rsidR="000828F5" w:rsidRPr="00E4259B">
        <w:rPr>
          <w:rFonts w:ascii="Calibri" w:hAnsi="Calibri"/>
          <w:b/>
          <w:sz w:val="22"/>
          <w:szCs w:val="22"/>
        </w:rPr>
        <w:t xml:space="preserve"> </w:t>
      </w:r>
      <w:r w:rsidR="00456F9F" w:rsidRPr="00E4259B">
        <w:rPr>
          <w:rFonts w:ascii="Calibri" w:hAnsi="Calibri"/>
          <w:b/>
          <w:sz w:val="22"/>
          <w:szCs w:val="22"/>
          <w:lang w:val="sr-Cyrl-RS"/>
        </w:rPr>
        <w:t>ЗА ШКОЛСКУ 20</w:t>
      </w:r>
      <w:r w:rsidR="002B7FB0" w:rsidRPr="00E4259B">
        <w:rPr>
          <w:rFonts w:ascii="Calibri" w:hAnsi="Calibri"/>
          <w:b/>
          <w:sz w:val="22"/>
          <w:szCs w:val="22"/>
          <w:lang w:val="en-US"/>
        </w:rPr>
        <w:t>21</w:t>
      </w:r>
      <w:r w:rsidR="00456F9F" w:rsidRPr="00E4259B">
        <w:rPr>
          <w:rFonts w:ascii="Calibri" w:hAnsi="Calibri"/>
          <w:b/>
          <w:sz w:val="22"/>
          <w:szCs w:val="22"/>
          <w:lang w:val="en-US"/>
        </w:rPr>
        <w:t>/</w:t>
      </w:r>
      <w:r w:rsidR="00B22C41" w:rsidRPr="00E4259B">
        <w:rPr>
          <w:rFonts w:ascii="Calibri" w:hAnsi="Calibri"/>
          <w:b/>
          <w:sz w:val="22"/>
          <w:szCs w:val="22"/>
          <w:lang w:val="sr-Cyrl-RS"/>
        </w:rPr>
        <w:t>202</w:t>
      </w:r>
      <w:r w:rsidR="002B7FB0" w:rsidRPr="00E4259B">
        <w:rPr>
          <w:rFonts w:ascii="Calibri" w:hAnsi="Calibri"/>
          <w:b/>
          <w:sz w:val="22"/>
          <w:szCs w:val="22"/>
          <w:lang w:val="en-US"/>
        </w:rPr>
        <w:t>2</w:t>
      </w:r>
      <w:r w:rsidR="00456F9F" w:rsidRPr="00E4259B">
        <w:rPr>
          <w:rFonts w:ascii="Calibri" w:hAnsi="Calibri"/>
          <w:b/>
          <w:sz w:val="22"/>
          <w:szCs w:val="22"/>
          <w:lang w:val="sr-Cyrl-RS"/>
        </w:rPr>
        <w:t>.</w:t>
      </w:r>
    </w:p>
    <w:p w:rsidR="004E7A47" w:rsidRDefault="004E7A47" w:rsidP="004E7A47">
      <w:pPr>
        <w:rPr>
          <w:lang w:val="sr-Cyrl-RS"/>
        </w:rPr>
      </w:pPr>
    </w:p>
    <w:p w:rsidR="004E7A47" w:rsidRPr="004E7A47" w:rsidRDefault="004E7A47" w:rsidP="004E7A47">
      <w:pPr>
        <w:rPr>
          <w:lang w:val="en-US"/>
        </w:rPr>
      </w:pPr>
      <w:r w:rsidRPr="004E7A47">
        <w:rPr>
          <w:b/>
        </w:rPr>
        <w:t xml:space="preserve">   </w:t>
      </w:r>
      <w:r w:rsidRPr="004E7A47">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54"/>
      </w:tblGrid>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БРОЈ ЧЛАНОВА</w:t>
            </w:r>
          </w:p>
        </w:tc>
        <w:tc>
          <w:tcPr>
            <w:tcW w:w="6154"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lang w:val="sr-Cyrl-RS"/>
              </w:rPr>
              <w:t>25</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ИМЕНА ЧЛАНОВА</w:t>
            </w:r>
          </w:p>
          <w:p w:rsidR="004E7A47" w:rsidRPr="004D4068" w:rsidRDefault="004E7A47" w:rsidP="004E7A47">
            <w:pPr>
              <w:rPr>
                <w:rFonts w:ascii="Calibri" w:hAnsi="Calibri"/>
                <w:sz w:val="22"/>
                <w:szCs w:val="22"/>
              </w:rPr>
            </w:pPr>
          </w:p>
        </w:tc>
        <w:tc>
          <w:tcPr>
            <w:tcW w:w="6154"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lang w:val="sr-Cyrl-RS"/>
              </w:rPr>
              <w:t>I,</w:t>
            </w:r>
            <w:r w:rsidR="00351CCA">
              <w:rPr>
                <w:rFonts w:ascii="Calibri" w:hAnsi="Calibri"/>
                <w:sz w:val="22"/>
                <w:szCs w:val="22"/>
                <w:lang w:val="sr-Cyrl-RS"/>
              </w:rPr>
              <w:t xml:space="preserve"> </w:t>
            </w:r>
            <w:r w:rsidRPr="004D4068">
              <w:rPr>
                <w:rFonts w:ascii="Calibri" w:hAnsi="Calibri"/>
                <w:sz w:val="22"/>
                <w:szCs w:val="22"/>
                <w:lang w:val="sr-Cyrl-RS"/>
              </w:rPr>
              <w:t>II,</w:t>
            </w:r>
            <w:r w:rsidR="00351CCA">
              <w:rPr>
                <w:rFonts w:ascii="Calibri" w:hAnsi="Calibri"/>
                <w:sz w:val="22"/>
                <w:szCs w:val="22"/>
                <w:lang w:val="sr-Cyrl-RS"/>
              </w:rPr>
              <w:t xml:space="preserve"> </w:t>
            </w:r>
            <w:r w:rsidRPr="004D4068">
              <w:rPr>
                <w:rFonts w:ascii="Calibri" w:hAnsi="Calibri"/>
                <w:sz w:val="22"/>
                <w:szCs w:val="22"/>
                <w:lang w:val="sr-Cyrl-RS"/>
              </w:rPr>
              <w:t>III,</w:t>
            </w:r>
            <w:r w:rsidR="00351CCA">
              <w:rPr>
                <w:rFonts w:ascii="Calibri" w:hAnsi="Calibri"/>
                <w:sz w:val="22"/>
                <w:szCs w:val="22"/>
                <w:lang w:val="sr-Cyrl-RS"/>
              </w:rPr>
              <w:t xml:space="preserve"> </w:t>
            </w:r>
            <w:r w:rsidRPr="004D4068">
              <w:rPr>
                <w:rFonts w:ascii="Calibri" w:hAnsi="Calibri"/>
                <w:sz w:val="22"/>
                <w:szCs w:val="22"/>
                <w:lang w:val="sr-Cyrl-RS"/>
              </w:rPr>
              <w:t>IV разред</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БРОЈ ЧАСОВА-ОДРЖАНИХ САСТАНАКА</w:t>
            </w:r>
          </w:p>
        </w:tc>
        <w:tc>
          <w:tcPr>
            <w:tcW w:w="6154" w:type="dxa"/>
            <w:tcBorders>
              <w:top w:val="single" w:sz="4" w:space="0" w:color="auto"/>
              <w:left w:val="single" w:sz="4" w:space="0" w:color="auto"/>
              <w:bottom w:val="single" w:sz="4" w:space="0" w:color="auto"/>
              <w:right w:val="single" w:sz="4" w:space="0" w:color="auto"/>
            </w:tcBorders>
          </w:tcPr>
          <w:p w:rsidR="004E7A47" w:rsidRPr="003A5A5E" w:rsidRDefault="004E7A47" w:rsidP="004E7A47">
            <w:pPr>
              <w:rPr>
                <w:rFonts w:ascii="Calibri" w:hAnsi="Calibri"/>
                <w:sz w:val="22"/>
                <w:szCs w:val="22"/>
                <w:lang w:val="en-US"/>
              </w:rPr>
            </w:pPr>
            <w:r w:rsidRPr="004D4068">
              <w:rPr>
                <w:rFonts w:ascii="Calibri" w:hAnsi="Calibri"/>
                <w:sz w:val="22"/>
                <w:szCs w:val="22"/>
                <w:lang w:val="sr-Cyrl-RS"/>
              </w:rPr>
              <w:t>3</w:t>
            </w:r>
            <w:r w:rsidR="003A5A5E">
              <w:rPr>
                <w:rFonts w:ascii="Calibri" w:hAnsi="Calibri"/>
                <w:sz w:val="22"/>
                <w:szCs w:val="22"/>
                <w:lang w:val="en-US"/>
              </w:rPr>
              <w:t>6</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r w:rsidRPr="004D4068">
              <w:rPr>
                <w:rFonts w:ascii="Calibri" w:hAnsi="Calibri"/>
                <w:sz w:val="22"/>
                <w:szCs w:val="22"/>
              </w:rPr>
              <w:t>РЕАЛИЗОВАНЕ АКТИВНОСТИ</w:t>
            </w: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p w:rsidR="004E7A47" w:rsidRPr="004D4068" w:rsidRDefault="004E7A47" w:rsidP="004E7A47">
            <w:pPr>
              <w:rPr>
                <w:rFonts w:ascii="Calibri" w:hAnsi="Calibri"/>
                <w:sz w:val="22"/>
                <w:szCs w:val="22"/>
              </w:rPr>
            </w:pPr>
          </w:p>
        </w:tc>
        <w:tc>
          <w:tcPr>
            <w:tcW w:w="6154" w:type="dxa"/>
            <w:tcBorders>
              <w:top w:val="single" w:sz="4" w:space="0" w:color="auto"/>
              <w:left w:val="single" w:sz="4" w:space="0" w:color="auto"/>
              <w:bottom w:val="single" w:sz="4" w:space="0" w:color="auto"/>
              <w:right w:val="single" w:sz="4" w:space="0" w:color="auto"/>
            </w:tcBorders>
          </w:tcPr>
          <w:p w:rsidR="004E7A47" w:rsidRPr="004D406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 xml:space="preserve">Природне законитости и развој еколошке свести код </w:t>
            </w:r>
            <w:r w:rsidRPr="004D4068">
              <w:rPr>
                <w:rFonts w:ascii="Calibri" w:hAnsi="Calibri"/>
                <w:sz w:val="22"/>
                <w:szCs w:val="22"/>
              </w:rPr>
              <w:t xml:space="preserve"> свести </w:t>
            </w:r>
            <w:r w:rsidRPr="004D4068">
              <w:rPr>
                <w:rFonts w:ascii="Calibri" w:hAnsi="Calibri"/>
                <w:sz w:val="22"/>
                <w:szCs w:val="22"/>
                <w:lang w:val="sr-Cyrl-RS"/>
              </w:rPr>
              <w:t>ученика,</w:t>
            </w:r>
          </w:p>
          <w:p w:rsidR="004E7A47" w:rsidRPr="004D406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Животне заједнице и животне средине,</w:t>
            </w:r>
          </w:p>
          <w:p w:rsidR="004E7A47" w:rsidRPr="004D406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Услови за живот биљног и животињског света,</w:t>
            </w:r>
          </w:p>
          <w:p w:rsidR="004E7A47" w:rsidRPr="004D406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Међусобна зависност живих бића</w:t>
            </w:r>
          </w:p>
          <w:p w:rsidR="004E7A47" w:rsidRPr="004D4068" w:rsidRDefault="004E7A47" w:rsidP="00361B3B">
            <w:pPr>
              <w:numPr>
                <w:ilvl w:val="0"/>
                <w:numId w:val="23"/>
              </w:numPr>
              <w:ind w:right="-1413"/>
              <w:jc w:val="both"/>
              <w:rPr>
                <w:rFonts w:ascii="Calibri" w:hAnsi="Calibri"/>
                <w:sz w:val="22"/>
                <w:szCs w:val="22"/>
              </w:rPr>
            </w:pPr>
            <w:r w:rsidRPr="004D4068">
              <w:rPr>
                <w:rFonts w:ascii="Calibri" w:hAnsi="Calibri"/>
                <w:sz w:val="22"/>
                <w:szCs w:val="22"/>
                <w:lang w:val="sr-Cyrl-RS"/>
              </w:rPr>
              <w:t>Жива и нежива природа</w:t>
            </w:r>
          </w:p>
          <w:p w:rsidR="004E7A47" w:rsidRPr="003A5A5E"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Загађивачи воде,ваздуха и земљишта</w:t>
            </w:r>
          </w:p>
          <w:p w:rsidR="003A5A5E" w:rsidRDefault="003A5A5E" w:rsidP="00361B3B">
            <w:pPr>
              <w:numPr>
                <w:ilvl w:val="0"/>
                <w:numId w:val="23"/>
              </w:numPr>
              <w:ind w:right="-1413"/>
              <w:jc w:val="both"/>
              <w:rPr>
                <w:rFonts w:ascii="Calibri" w:hAnsi="Calibri"/>
                <w:sz w:val="22"/>
                <w:szCs w:val="22"/>
                <w:lang w:val="sr-Cyrl-RS"/>
              </w:rPr>
            </w:pPr>
            <w:r>
              <w:rPr>
                <w:rFonts w:ascii="Calibri" w:hAnsi="Calibri"/>
                <w:sz w:val="22"/>
                <w:szCs w:val="22"/>
                <w:lang w:val="sr-Cyrl-RS"/>
              </w:rPr>
              <w:t>Сакупљање старе хартије</w:t>
            </w:r>
          </w:p>
          <w:p w:rsidR="003A5A5E" w:rsidRPr="004D4068" w:rsidRDefault="003A5A5E" w:rsidP="00361B3B">
            <w:pPr>
              <w:numPr>
                <w:ilvl w:val="0"/>
                <w:numId w:val="23"/>
              </w:numPr>
              <w:ind w:right="-1413"/>
              <w:jc w:val="both"/>
              <w:rPr>
                <w:rFonts w:ascii="Calibri" w:hAnsi="Calibri"/>
                <w:sz w:val="22"/>
                <w:szCs w:val="22"/>
                <w:lang w:val="sr-Cyrl-RS"/>
              </w:rPr>
            </w:pPr>
            <w:r>
              <w:rPr>
                <w:rFonts w:ascii="Calibri" w:hAnsi="Calibri"/>
                <w:sz w:val="22"/>
                <w:szCs w:val="22"/>
                <w:lang w:val="sr-Cyrl-RS"/>
              </w:rPr>
              <w:t>Активно учешће у ЕКО школи</w:t>
            </w:r>
          </w:p>
          <w:p w:rsidR="004E7A47" w:rsidRPr="004D406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Чишћење загађених места</w:t>
            </w:r>
          </w:p>
          <w:p w:rsidR="004E7A47"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Озелењавање животног простора</w:t>
            </w:r>
          </w:p>
          <w:p w:rsidR="00045972" w:rsidRDefault="003A5A5E" w:rsidP="00361B3B">
            <w:pPr>
              <w:numPr>
                <w:ilvl w:val="0"/>
                <w:numId w:val="23"/>
              </w:numPr>
              <w:ind w:right="-1413"/>
              <w:jc w:val="both"/>
              <w:rPr>
                <w:rFonts w:ascii="Calibri" w:hAnsi="Calibri"/>
                <w:sz w:val="22"/>
                <w:szCs w:val="22"/>
                <w:lang w:val="sr-Cyrl-RS"/>
              </w:rPr>
            </w:pPr>
            <w:r>
              <w:rPr>
                <w:rFonts w:ascii="Calibri" w:hAnsi="Calibri"/>
                <w:sz w:val="22"/>
                <w:szCs w:val="22"/>
                <w:lang w:val="sr-Cyrl-RS"/>
              </w:rPr>
              <w:t>Пано у школи на теме:</w:t>
            </w:r>
          </w:p>
          <w:p w:rsidR="003A5A5E" w:rsidRDefault="008726B8" w:rsidP="008726B8">
            <w:pPr>
              <w:ind w:right="-1413"/>
              <w:jc w:val="both"/>
              <w:rPr>
                <w:rFonts w:ascii="Calibri" w:hAnsi="Calibri"/>
                <w:sz w:val="22"/>
                <w:szCs w:val="22"/>
                <w:lang w:val="sr-Cyrl-RS"/>
              </w:rPr>
            </w:pPr>
            <w:r>
              <w:rPr>
                <w:rFonts w:ascii="Calibri" w:hAnsi="Calibri"/>
                <w:sz w:val="22"/>
                <w:szCs w:val="22"/>
                <w:lang w:val="sr-Cyrl-RS"/>
              </w:rPr>
              <w:t xml:space="preserve">      </w:t>
            </w:r>
            <w:r w:rsidR="003A5A5E">
              <w:rPr>
                <w:rFonts w:ascii="Calibri" w:hAnsi="Calibri"/>
                <w:sz w:val="22"/>
                <w:szCs w:val="22"/>
                <w:lang w:val="sr-Cyrl-RS"/>
              </w:rPr>
              <w:t xml:space="preserve"> 27.9. Светски дан т</w:t>
            </w:r>
            <w:r w:rsidR="0053444F">
              <w:rPr>
                <w:rFonts w:ascii="Calibri" w:hAnsi="Calibri"/>
                <w:sz w:val="22"/>
                <w:szCs w:val="22"/>
                <w:lang w:val="sr-Cyrl-RS"/>
              </w:rPr>
              <w:t>уризма,</w:t>
            </w:r>
          </w:p>
          <w:p w:rsidR="00045972" w:rsidRDefault="0053444F" w:rsidP="00045972">
            <w:pPr>
              <w:ind w:left="360" w:right="-1413"/>
              <w:jc w:val="both"/>
              <w:rPr>
                <w:rFonts w:ascii="Calibri" w:hAnsi="Calibri"/>
                <w:sz w:val="22"/>
                <w:szCs w:val="22"/>
                <w:lang w:val="sr-Cyrl-RS"/>
              </w:rPr>
            </w:pPr>
            <w:r>
              <w:rPr>
                <w:rFonts w:ascii="Calibri" w:hAnsi="Calibri"/>
                <w:sz w:val="22"/>
                <w:szCs w:val="22"/>
                <w:lang w:val="sr-Cyrl-RS"/>
              </w:rPr>
              <w:t>3.11. Дан чистог вазд</w:t>
            </w:r>
            <w:r w:rsidR="00045972">
              <w:rPr>
                <w:rFonts w:ascii="Calibri" w:hAnsi="Calibri"/>
                <w:sz w:val="22"/>
                <w:szCs w:val="22"/>
                <w:lang w:val="sr-Cyrl-RS"/>
              </w:rPr>
              <w:t xml:space="preserve">уха, 11.12. Дан планина </w:t>
            </w:r>
          </w:p>
          <w:p w:rsidR="003A5A5E" w:rsidRPr="00045972" w:rsidRDefault="00776031" w:rsidP="00776031">
            <w:pPr>
              <w:ind w:left="360" w:right="-1413"/>
              <w:jc w:val="both"/>
              <w:rPr>
                <w:rFonts w:ascii="Calibri" w:hAnsi="Calibri"/>
                <w:sz w:val="22"/>
                <w:szCs w:val="22"/>
                <w:lang w:val="sr-Cyrl-RS"/>
              </w:rPr>
            </w:pPr>
            <w:r>
              <w:rPr>
                <w:rFonts w:ascii="Calibri" w:hAnsi="Calibri"/>
                <w:sz w:val="22"/>
                <w:szCs w:val="22"/>
                <w:lang w:val="sr-Cyrl-RS"/>
              </w:rPr>
              <w:t>14.2. Дан енергетике</w:t>
            </w:r>
          </w:p>
          <w:p w:rsidR="004E7A47" w:rsidRPr="008726B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Еколошки плакат</w:t>
            </w:r>
          </w:p>
          <w:p w:rsidR="008726B8" w:rsidRDefault="004E7A47" w:rsidP="00361B3B">
            <w:pPr>
              <w:numPr>
                <w:ilvl w:val="0"/>
                <w:numId w:val="23"/>
              </w:numPr>
              <w:ind w:right="-1413"/>
              <w:jc w:val="both"/>
              <w:rPr>
                <w:rFonts w:ascii="Calibri" w:hAnsi="Calibri"/>
                <w:sz w:val="22"/>
                <w:szCs w:val="22"/>
                <w:lang w:val="sr-Cyrl-RS"/>
              </w:rPr>
            </w:pPr>
            <w:r w:rsidRPr="004D4068">
              <w:rPr>
                <w:rFonts w:ascii="Calibri" w:hAnsi="Calibri"/>
                <w:sz w:val="22"/>
                <w:szCs w:val="22"/>
                <w:lang w:val="sr-Cyrl-RS"/>
              </w:rPr>
              <w:t>Биљни и животињски свет Србије</w:t>
            </w:r>
          </w:p>
          <w:p w:rsidR="004E7A47" w:rsidRPr="004D4068" w:rsidRDefault="004E7A47" w:rsidP="00776031">
            <w:pPr>
              <w:ind w:right="-1413"/>
              <w:jc w:val="both"/>
              <w:rPr>
                <w:rFonts w:ascii="Calibri" w:hAnsi="Calibri"/>
                <w:sz w:val="22"/>
                <w:szCs w:val="22"/>
                <w:lang w:val="sr-Cyrl-RS"/>
              </w:rPr>
            </w:pPr>
            <w:r w:rsidRPr="004D4068">
              <w:rPr>
                <w:rFonts w:ascii="Calibri" w:hAnsi="Calibri"/>
                <w:sz w:val="22"/>
                <w:szCs w:val="22"/>
                <w:lang w:val="sr-Cyrl-RS"/>
              </w:rPr>
              <w:t xml:space="preserve">                                </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НЕРЕАЛИЗОВАНЕ АКТИВНОСТИ-РАЗЛОГ</w:t>
            </w:r>
          </w:p>
        </w:tc>
        <w:tc>
          <w:tcPr>
            <w:tcW w:w="6154" w:type="dxa"/>
            <w:tcBorders>
              <w:top w:val="single" w:sz="4" w:space="0" w:color="auto"/>
              <w:left w:val="single" w:sz="4" w:space="0" w:color="auto"/>
              <w:bottom w:val="single" w:sz="4" w:space="0" w:color="auto"/>
              <w:right w:val="single" w:sz="4" w:space="0" w:color="auto"/>
            </w:tcBorders>
          </w:tcPr>
          <w:p w:rsidR="004E7A47" w:rsidRPr="002B7FB0" w:rsidRDefault="004E7A47" w:rsidP="004E7A47">
            <w:pPr>
              <w:rPr>
                <w:rFonts w:ascii="Calibri" w:hAnsi="Calibri"/>
                <w:sz w:val="22"/>
                <w:szCs w:val="22"/>
                <w:lang w:val="en-US"/>
              </w:rPr>
            </w:pPr>
            <w:r w:rsidRPr="004D4068">
              <w:rPr>
                <w:rFonts w:ascii="Calibri" w:hAnsi="Calibri"/>
                <w:sz w:val="22"/>
                <w:szCs w:val="22"/>
              </w:rPr>
              <w:t>Због временских прилика поједине активности: уређење школског дворишта није реализована у предвиђеном обиму</w:t>
            </w:r>
            <w:r w:rsidR="002B7FB0">
              <w:rPr>
                <w:rFonts w:ascii="Calibri" w:hAnsi="Calibri"/>
                <w:sz w:val="22"/>
                <w:szCs w:val="22"/>
                <w:lang w:val="sr-Cyrl-RS"/>
              </w:rPr>
              <w:t>.</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vAlign w:val="center"/>
          </w:tcPr>
          <w:p w:rsidR="004E7A47" w:rsidRPr="004D4068" w:rsidRDefault="004E7A47" w:rsidP="00351CCA">
            <w:pPr>
              <w:rPr>
                <w:rFonts w:ascii="Calibri" w:hAnsi="Calibri"/>
                <w:sz w:val="22"/>
                <w:szCs w:val="22"/>
              </w:rPr>
            </w:pPr>
            <w:r w:rsidRPr="004D4068">
              <w:rPr>
                <w:rFonts w:ascii="Calibri" w:hAnsi="Calibri"/>
                <w:sz w:val="22"/>
                <w:szCs w:val="22"/>
              </w:rPr>
              <w:t>ПОСТИГНУТИ</w:t>
            </w:r>
          </w:p>
          <w:p w:rsidR="004E7A47" w:rsidRPr="004D4068" w:rsidRDefault="004E7A47" w:rsidP="00351CCA">
            <w:pPr>
              <w:rPr>
                <w:rFonts w:ascii="Calibri" w:hAnsi="Calibri"/>
                <w:sz w:val="22"/>
                <w:szCs w:val="22"/>
              </w:rPr>
            </w:pPr>
            <w:r w:rsidRPr="004D4068">
              <w:rPr>
                <w:rFonts w:ascii="Calibri" w:hAnsi="Calibri"/>
                <w:sz w:val="22"/>
                <w:szCs w:val="22"/>
              </w:rPr>
              <w:t>РЕЗУЛТАТИ-ДОГОВОРИ</w:t>
            </w:r>
          </w:p>
        </w:tc>
        <w:tc>
          <w:tcPr>
            <w:tcW w:w="6154" w:type="dxa"/>
            <w:tcBorders>
              <w:top w:val="single" w:sz="4" w:space="0" w:color="auto"/>
              <w:left w:val="single" w:sz="4" w:space="0" w:color="auto"/>
              <w:bottom w:val="single" w:sz="4" w:space="0" w:color="auto"/>
              <w:right w:val="single" w:sz="4" w:space="0" w:color="auto"/>
            </w:tcBorders>
          </w:tcPr>
          <w:p w:rsidR="004E7A47" w:rsidRPr="004D4068" w:rsidRDefault="004E7A47" w:rsidP="00361B3B">
            <w:pPr>
              <w:numPr>
                <w:ilvl w:val="0"/>
                <w:numId w:val="24"/>
              </w:numPr>
              <w:ind w:right="-1413"/>
              <w:jc w:val="both"/>
              <w:rPr>
                <w:rFonts w:ascii="Calibri" w:hAnsi="Calibri"/>
                <w:sz w:val="22"/>
                <w:szCs w:val="22"/>
                <w:lang w:val="sr-Cyrl-RS"/>
              </w:rPr>
            </w:pPr>
            <w:r w:rsidRPr="004D4068">
              <w:rPr>
                <w:rFonts w:ascii="Calibri" w:hAnsi="Calibri"/>
                <w:sz w:val="22"/>
                <w:szCs w:val="22"/>
                <w:lang w:val="sr-Cyrl-RS"/>
              </w:rPr>
              <w:t>Направљени цветни аранжмани за Дан школе</w:t>
            </w:r>
          </w:p>
          <w:p w:rsidR="004E7A47" w:rsidRDefault="004E7A47" w:rsidP="00361B3B">
            <w:pPr>
              <w:numPr>
                <w:ilvl w:val="0"/>
                <w:numId w:val="24"/>
              </w:numPr>
              <w:ind w:right="-1413"/>
              <w:jc w:val="both"/>
              <w:rPr>
                <w:rFonts w:ascii="Calibri" w:hAnsi="Calibri"/>
                <w:sz w:val="22"/>
                <w:szCs w:val="22"/>
                <w:lang w:val="sr-Cyrl-RS"/>
              </w:rPr>
            </w:pPr>
            <w:r w:rsidRPr="004D4068">
              <w:rPr>
                <w:rFonts w:ascii="Calibri" w:hAnsi="Calibri"/>
                <w:sz w:val="22"/>
                <w:szCs w:val="22"/>
                <w:lang w:val="sr-Cyrl-RS"/>
              </w:rPr>
              <w:t>Посађено цвеће у учионици</w:t>
            </w:r>
          </w:p>
          <w:p w:rsidR="00DD0A1F" w:rsidRDefault="00DD0A1F" w:rsidP="00361B3B">
            <w:pPr>
              <w:numPr>
                <w:ilvl w:val="0"/>
                <w:numId w:val="24"/>
              </w:numPr>
              <w:ind w:right="-1413"/>
              <w:jc w:val="both"/>
              <w:rPr>
                <w:rFonts w:ascii="Calibri" w:hAnsi="Calibri"/>
                <w:sz w:val="22"/>
                <w:szCs w:val="22"/>
                <w:lang w:val="sr-Cyrl-RS"/>
              </w:rPr>
            </w:pPr>
            <w:r>
              <w:rPr>
                <w:rFonts w:ascii="Calibri" w:hAnsi="Calibri"/>
                <w:sz w:val="22"/>
                <w:szCs w:val="22"/>
                <w:lang w:val="sr-Cyrl-RS"/>
              </w:rPr>
              <w:t>Активно учешће у изради еколошког паноа на актуелне теме (</w:t>
            </w:r>
          </w:p>
          <w:p w:rsidR="00DD0A1F" w:rsidRPr="004D4068" w:rsidRDefault="00DD0A1F" w:rsidP="00DD0A1F">
            <w:pPr>
              <w:ind w:left="360" w:right="-1413"/>
              <w:jc w:val="both"/>
              <w:rPr>
                <w:rFonts w:ascii="Calibri" w:hAnsi="Calibri"/>
                <w:sz w:val="22"/>
                <w:szCs w:val="22"/>
                <w:lang w:val="sr-Cyrl-RS"/>
              </w:rPr>
            </w:pPr>
            <w:r>
              <w:rPr>
                <w:rFonts w:ascii="Calibri" w:hAnsi="Calibri"/>
                <w:sz w:val="22"/>
                <w:szCs w:val="22"/>
                <w:lang w:val="sr-Cyrl-RS"/>
              </w:rPr>
              <w:t>Ученици су сакупљали занимљиве текстове и слике)</w:t>
            </w:r>
          </w:p>
          <w:p w:rsidR="00DD0A1F" w:rsidRPr="00456F9F" w:rsidRDefault="00DD0A1F" w:rsidP="00361B3B">
            <w:pPr>
              <w:numPr>
                <w:ilvl w:val="0"/>
                <w:numId w:val="24"/>
              </w:numPr>
              <w:tabs>
                <w:tab w:val="left" w:pos="4501"/>
              </w:tabs>
              <w:ind w:right="-1413"/>
              <w:jc w:val="both"/>
              <w:rPr>
                <w:rFonts w:ascii="Calibri" w:hAnsi="Calibri"/>
                <w:sz w:val="22"/>
                <w:szCs w:val="22"/>
                <w:lang w:val="sr-Cyrl-RS"/>
              </w:rPr>
            </w:pPr>
            <w:r>
              <w:rPr>
                <w:rFonts w:ascii="Calibri" w:hAnsi="Calibri"/>
                <w:sz w:val="22"/>
                <w:szCs w:val="22"/>
                <w:lang w:val="sr-Cyrl-RS"/>
              </w:rPr>
              <w:t>Успешно реализоване еколошке радионице</w:t>
            </w:r>
          </w:p>
          <w:p w:rsidR="004E7A47" w:rsidRPr="004D4068" w:rsidRDefault="004E7A47" w:rsidP="00361B3B">
            <w:pPr>
              <w:numPr>
                <w:ilvl w:val="0"/>
                <w:numId w:val="24"/>
              </w:numPr>
              <w:ind w:right="-1413"/>
              <w:jc w:val="both"/>
              <w:rPr>
                <w:rFonts w:ascii="Calibri" w:hAnsi="Calibri"/>
                <w:sz w:val="22"/>
                <w:szCs w:val="22"/>
                <w:lang w:val="sr-Cyrl-RS"/>
              </w:rPr>
            </w:pPr>
            <w:r w:rsidRPr="004D4068">
              <w:rPr>
                <w:rFonts w:ascii="Calibri" w:hAnsi="Calibri"/>
                <w:sz w:val="22"/>
                <w:szCs w:val="22"/>
                <w:lang w:val="sr-Cyrl-RS"/>
              </w:rPr>
              <w:t xml:space="preserve">Употребљен рециклажни материјал у </w:t>
            </w:r>
          </w:p>
          <w:p w:rsidR="004E7A47" w:rsidRPr="004D4068" w:rsidRDefault="004E7A47" w:rsidP="00FE2178">
            <w:pPr>
              <w:ind w:left="720" w:right="-1413"/>
              <w:jc w:val="both"/>
              <w:rPr>
                <w:rFonts w:ascii="Calibri" w:hAnsi="Calibri"/>
                <w:sz w:val="22"/>
                <w:szCs w:val="22"/>
                <w:lang w:val="en-US"/>
              </w:rPr>
            </w:pPr>
            <w:r w:rsidRPr="004D4068">
              <w:rPr>
                <w:rFonts w:ascii="Calibri" w:hAnsi="Calibri"/>
                <w:sz w:val="22"/>
                <w:szCs w:val="22"/>
                <w:lang w:val="sr-Cyrl-RS"/>
              </w:rPr>
              <w:t>естетске сврхе ентеријера школе – I</w:t>
            </w:r>
            <w:r w:rsidR="00DD0A1F">
              <w:rPr>
                <w:rFonts w:ascii="Calibri" w:hAnsi="Calibri"/>
                <w:sz w:val="22"/>
                <w:szCs w:val="22"/>
                <w:lang w:val="sr-Cyrl-RS"/>
              </w:rPr>
              <w:t xml:space="preserve"> и </w:t>
            </w:r>
            <w:r w:rsidR="00DD0A1F">
              <w:rPr>
                <w:rFonts w:ascii="Calibri" w:hAnsi="Calibri"/>
                <w:sz w:val="22"/>
                <w:szCs w:val="22"/>
                <w:lang w:val="en-US"/>
              </w:rPr>
              <w:t>II</w:t>
            </w:r>
            <w:r w:rsidRPr="004D4068">
              <w:rPr>
                <w:rFonts w:ascii="Calibri" w:hAnsi="Calibri"/>
                <w:sz w:val="22"/>
                <w:szCs w:val="22"/>
              </w:rPr>
              <w:t xml:space="preserve"> разред</w:t>
            </w:r>
          </w:p>
          <w:p w:rsidR="00172765" w:rsidRPr="00776031" w:rsidRDefault="00172765" w:rsidP="00776031">
            <w:pPr>
              <w:ind w:right="-1413"/>
              <w:jc w:val="both"/>
              <w:rPr>
                <w:rFonts w:ascii="Calibri" w:hAnsi="Calibri"/>
                <w:sz w:val="22"/>
                <w:szCs w:val="22"/>
                <w:lang w:val="en-US"/>
              </w:rPr>
            </w:pPr>
          </w:p>
          <w:p w:rsidR="00DD0A1F" w:rsidRPr="00DD0A1F" w:rsidRDefault="00DD0A1F" w:rsidP="00172765">
            <w:pPr>
              <w:ind w:right="-1413"/>
              <w:jc w:val="both"/>
              <w:rPr>
                <w:rFonts w:ascii="Calibri" w:hAnsi="Calibri"/>
                <w:sz w:val="22"/>
                <w:szCs w:val="22"/>
                <w:lang w:val="sr-Cyrl-RS"/>
              </w:rPr>
            </w:pPr>
          </w:p>
          <w:p w:rsidR="00DD0A1F" w:rsidRPr="00DD0A1F" w:rsidRDefault="00DD0A1F" w:rsidP="00172765">
            <w:pPr>
              <w:ind w:right="-1413"/>
              <w:jc w:val="both"/>
              <w:rPr>
                <w:rFonts w:ascii="Calibri" w:hAnsi="Calibri"/>
                <w:sz w:val="22"/>
                <w:szCs w:val="22"/>
                <w:lang w:val="sr-Cyrl-RS"/>
              </w:rPr>
            </w:pP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ПРЕДЛОЗИ ЗА ДАЉИ РАД</w:t>
            </w:r>
          </w:p>
        </w:tc>
        <w:tc>
          <w:tcPr>
            <w:tcW w:w="6154" w:type="dxa"/>
            <w:tcBorders>
              <w:top w:val="single" w:sz="4" w:space="0" w:color="auto"/>
              <w:left w:val="single" w:sz="4" w:space="0" w:color="auto"/>
              <w:bottom w:val="single" w:sz="4" w:space="0" w:color="auto"/>
              <w:right w:val="single" w:sz="4" w:space="0" w:color="auto"/>
            </w:tcBorders>
          </w:tcPr>
          <w:p w:rsidR="004E7A47" w:rsidRDefault="004E7A47" w:rsidP="004E7A47">
            <w:pPr>
              <w:rPr>
                <w:rFonts w:ascii="Calibri" w:hAnsi="Calibri"/>
                <w:sz w:val="22"/>
                <w:szCs w:val="22"/>
                <w:lang w:val="sr-Cyrl-RS"/>
              </w:rPr>
            </w:pPr>
            <w:r w:rsidRPr="004D4068">
              <w:rPr>
                <w:rFonts w:ascii="Calibri" w:hAnsi="Calibri"/>
                <w:sz w:val="22"/>
                <w:szCs w:val="22"/>
                <w:lang w:val="sr-Cyrl-RS"/>
              </w:rPr>
              <w:t>Наставити са реализацијом сличних активности</w:t>
            </w:r>
            <w:r w:rsidR="00B22C41">
              <w:rPr>
                <w:rFonts w:ascii="Calibri" w:hAnsi="Calibri"/>
                <w:sz w:val="22"/>
                <w:szCs w:val="22"/>
                <w:lang w:val="sr-Cyrl-RS"/>
              </w:rPr>
              <w:t>. Идуће године ће бити појачане, а због овогодишње ситуације са пандемијом.</w:t>
            </w:r>
          </w:p>
          <w:p w:rsidR="00EE5A3B" w:rsidRPr="00EE5A3B" w:rsidRDefault="00EE5A3B" w:rsidP="004E7A47">
            <w:pPr>
              <w:rPr>
                <w:rFonts w:ascii="Calibri" w:hAnsi="Calibri"/>
                <w:sz w:val="22"/>
                <w:szCs w:val="22"/>
              </w:rPr>
            </w:pPr>
            <w:r>
              <w:rPr>
                <w:rFonts w:ascii="Calibri" w:hAnsi="Calibri"/>
                <w:sz w:val="22"/>
                <w:szCs w:val="22"/>
              </w:rPr>
              <w:t>Појачати сарадњу са колегама, родитељима и локалном средином.</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САМОВРЕДНОВАЊЕ</w:t>
            </w:r>
          </w:p>
          <w:p w:rsidR="004E7A47" w:rsidRPr="004D4068" w:rsidRDefault="004E7A47" w:rsidP="004E7A47">
            <w:pPr>
              <w:rPr>
                <w:rFonts w:ascii="Calibri" w:hAnsi="Calibri"/>
                <w:sz w:val="22"/>
                <w:szCs w:val="22"/>
              </w:rPr>
            </w:pPr>
            <w:r w:rsidRPr="004D4068">
              <w:rPr>
                <w:rFonts w:ascii="Calibri" w:hAnsi="Calibri"/>
                <w:sz w:val="22"/>
                <w:szCs w:val="22"/>
              </w:rPr>
              <w:t>РАДА (1-4)</w:t>
            </w:r>
          </w:p>
        </w:tc>
        <w:tc>
          <w:tcPr>
            <w:tcW w:w="6154"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4</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ПРЕДСЕДНИК</w:t>
            </w:r>
            <w:r w:rsidR="00747341">
              <w:rPr>
                <w:rFonts w:ascii="Calibri" w:hAnsi="Calibri"/>
                <w:sz w:val="22"/>
                <w:szCs w:val="22"/>
                <w:lang w:val="sr-Cyrl-RS"/>
              </w:rPr>
              <w:t>0</w:t>
            </w:r>
            <w:r w:rsidRPr="004D4068">
              <w:rPr>
                <w:rFonts w:ascii="Calibri" w:hAnsi="Calibri"/>
                <w:sz w:val="22"/>
                <w:szCs w:val="22"/>
              </w:rPr>
              <w:t>/КОРДИНАТОР/ВОДИТЕЉ</w:t>
            </w:r>
          </w:p>
          <w:p w:rsidR="004E7A47" w:rsidRPr="004D4068" w:rsidRDefault="004E7A47" w:rsidP="004E7A47">
            <w:pPr>
              <w:rPr>
                <w:rFonts w:ascii="Calibri" w:hAnsi="Calibri"/>
                <w:sz w:val="22"/>
                <w:szCs w:val="22"/>
              </w:rPr>
            </w:pPr>
            <w:r w:rsidRPr="004D4068">
              <w:rPr>
                <w:rFonts w:ascii="Calibri" w:hAnsi="Calibri"/>
                <w:sz w:val="22"/>
                <w:szCs w:val="22"/>
              </w:rPr>
              <w:t>НАРЕДНЕ ШК. ГОДИНЕ</w:t>
            </w:r>
          </w:p>
        </w:tc>
        <w:tc>
          <w:tcPr>
            <w:tcW w:w="6154" w:type="dxa"/>
            <w:tcBorders>
              <w:top w:val="single" w:sz="4" w:space="0" w:color="auto"/>
              <w:left w:val="single" w:sz="4" w:space="0" w:color="auto"/>
              <w:bottom w:val="single" w:sz="4" w:space="0" w:color="auto"/>
              <w:right w:val="single" w:sz="4" w:space="0" w:color="auto"/>
            </w:tcBorders>
          </w:tcPr>
          <w:p w:rsidR="004E7A47" w:rsidRDefault="004E7A47" w:rsidP="004E7A47">
            <w:pPr>
              <w:rPr>
                <w:rFonts w:ascii="Calibri" w:hAnsi="Calibri"/>
                <w:sz w:val="22"/>
                <w:szCs w:val="22"/>
                <w:lang w:val="sr-Cyrl-RS"/>
              </w:rPr>
            </w:pPr>
            <w:r w:rsidRPr="004D4068">
              <w:rPr>
                <w:rFonts w:ascii="Calibri" w:hAnsi="Calibri"/>
                <w:sz w:val="22"/>
                <w:szCs w:val="22"/>
              </w:rPr>
              <w:t>Милица Митровић</w:t>
            </w:r>
          </w:p>
          <w:p w:rsidR="00DD0A1F" w:rsidRPr="00DD0A1F" w:rsidRDefault="00DD0A1F" w:rsidP="004E7A47">
            <w:pPr>
              <w:rPr>
                <w:rFonts w:ascii="Calibri" w:hAnsi="Calibri"/>
                <w:sz w:val="22"/>
                <w:szCs w:val="22"/>
                <w:lang w:val="sr-Cyrl-RS"/>
              </w:rPr>
            </w:pPr>
            <w:r>
              <w:rPr>
                <w:rFonts w:ascii="Calibri" w:hAnsi="Calibri"/>
                <w:sz w:val="22"/>
                <w:szCs w:val="22"/>
                <w:lang w:val="sr-Cyrl-RS"/>
              </w:rPr>
              <w:t>Мика Богавац</w:t>
            </w:r>
          </w:p>
        </w:tc>
      </w:tr>
      <w:tr w:rsidR="004E7A47" w:rsidRPr="004D4068" w:rsidTr="00BE51FE">
        <w:tc>
          <w:tcPr>
            <w:tcW w:w="3168" w:type="dxa"/>
            <w:tcBorders>
              <w:top w:val="single" w:sz="4" w:space="0" w:color="auto"/>
              <w:left w:val="single" w:sz="4" w:space="0" w:color="auto"/>
              <w:bottom w:val="single" w:sz="4" w:space="0" w:color="auto"/>
              <w:right w:val="single" w:sz="4" w:space="0" w:color="auto"/>
            </w:tcBorders>
          </w:tcPr>
          <w:p w:rsidR="004E7A47" w:rsidRPr="004D4068" w:rsidRDefault="004E7A47" w:rsidP="004E7A47">
            <w:pPr>
              <w:rPr>
                <w:rFonts w:ascii="Calibri" w:hAnsi="Calibri"/>
                <w:sz w:val="22"/>
                <w:szCs w:val="22"/>
              </w:rPr>
            </w:pPr>
            <w:r w:rsidRPr="004D4068">
              <w:rPr>
                <w:rFonts w:ascii="Calibri" w:hAnsi="Calibri"/>
                <w:sz w:val="22"/>
                <w:szCs w:val="22"/>
              </w:rPr>
              <w:t>ИЗВЕШТАЈ НАПИСАО</w:t>
            </w:r>
          </w:p>
        </w:tc>
        <w:tc>
          <w:tcPr>
            <w:tcW w:w="6154" w:type="dxa"/>
            <w:tcBorders>
              <w:top w:val="single" w:sz="4" w:space="0" w:color="auto"/>
              <w:left w:val="single" w:sz="4" w:space="0" w:color="auto"/>
              <w:bottom w:val="single" w:sz="4" w:space="0" w:color="auto"/>
              <w:right w:val="single" w:sz="4" w:space="0" w:color="auto"/>
            </w:tcBorders>
          </w:tcPr>
          <w:p w:rsidR="004E7A47" w:rsidRPr="00776031" w:rsidRDefault="004E7A47" w:rsidP="004E7A47">
            <w:pPr>
              <w:rPr>
                <w:rFonts w:ascii="Calibri" w:hAnsi="Calibri"/>
                <w:sz w:val="22"/>
                <w:szCs w:val="22"/>
                <w:lang w:val="sr-Cyrl-RS"/>
              </w:rPr>
            </w:pPr>
            <w:r w:rsidRPr="004D4068">
              <w:rPr>
                <w:rFonts w:ascii="Calibri" w:hAnsi="Calibri"/>
                <w:sz w:val="22"/>
                <w:szCs w:val="22"/>
              </w:rPr>
              <w:t>Милица Митровић</w:t>
            </w:r>
            <w:r w:rsidR="00776031">
              <w:rPr>
                <w:rFonts w:ascii="Calibri" w:hAnsi="Calibri"/>
                <w:sz w:val="22"/>
                <w:szCs w:val="22"/>
                <w:lang w:val="sr-Cyrl-RS"/>
              </w:rPr>
              <w:t xml:space="preserve"> и Мика Богавац</w:t>
            </w:r>
          </w:p>
        </w:tc>
      </w:tr>
    </w:tbl>
    <w:p w:rsidR="004E7A47" w:rsidRPr="004D4068" w:rsidRDefault="004E7A47" w:rsidP="004E7A47">
      <w:pPr>
        <w:rPr>
          <w:rFonts w:ascii="Calibri" w:hAnsi="Calibri"/>
          <w:b/>
          <w:sz w:val="22"/>
          <w:szCs w:val="22"/>
          <w:lang w:val="en-US"/>
        </w:rPr>
      </w:pPr>
    </w:p>
    <w:p w:rsidR="003446B8" w:rsidRDefault="003446B8"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Pr="008B4D95" w:rsidRDefault="008B4D95" w:rsidP="008B4D95">
      <w:pPr>
        <w:rPr>
          <w:rFonts w:ascii="Calibri" w:hAnsi="Calibri" w:cs="Calibri"/>
          <w:b/>
          <w:sz w:val="22"/>
          <w:szCs w:val="22"/>
          <w:lang w:val="sr-Cyrl-RS"/>
        </w:rPr>
      </w:pPr>
      <w:r w:rsidRPr="00E4259B">
        <w:rPr>
          <w:rFonts w:ascii="Calibri" w:hAnsi="Calibri" w:cs="Calibri"/>
          <w:b/>
          <w:sz w:val="22"/>
          <w:szCs w:val="22"/>
        </w:rPr>
        <w:lastRenderedPageBreak/>
        <w:t>ИЗВЕШТАЈ О РАДУ НОВИНАРСКЕ СЕКЦИЈЕ У ШКОЛСКОЈ 20</w:t>
      </w:r>
      <w:r w:rsidRPr="00E4259B">
        <w:rPr>
          <w:rFonts w:ascii="Calibri" w:hAnsi="Calibri" w:cs="Calibri"/>
          <w:b/>
          <w:sz w:val="22"/>
          <w:szCs w:val="22"/>
          <w:lang w:val="sr-Cyrl-RS"/>
        </w:rPr>
        <w:t>21</w:t>
      </w:r>
      <w:r w:rsidRPr="00E4259B">
        <w:rPr>
          <w:rFonts w:ascii="Calibri" w:hAnsi="Calibri" w:cs="Calibri"/>
          <w:b/>
          <w:sz w:val="22"/>
          <w:szCs w:val="22"/>
        </w:rPr>
        <w:t>/</w:t>
      </w:r>
      <w:r w:rsidRPr="00E4259B">
        <w:rPr>
          <w:rFonts w:ascii="Calibri" w:hAnsi="Calibri" w:cs="Calibri"/>
          <w:b/>
          <w:sz w:val="22"/>
          <w:szCs w:val="22"/>
          <w:lang w:val="sr-Cyrl-RS"/>
        </w:rPr>
        <w:t>22</w:t>
      </w:r>
      <w:r w:rsidRPr="00E4259B">
        <w:rPr>
          <w:rFonts w:ascii="Calibri" w:hAnsi="Calibri" w:cs="Calibri"/>
          <w:b/>
          <w:sz w:val="22"/>
          <w:szCs w:val="22"/>
        </w:rPr>
        <w:t xml:space="preserve">. </w:t>
      </w:r>
      <w:r w:rsidRPr="00E4259B">
        <w:rPr>
          <w:rFonts w:ascii="Calibri" w:hAnsi="Calibri" w:cs="Calibri"/>
          <w:b/>
          <w:sz w:val="22"/>
          <w:szCs w:val="22"/>
          <w:lang w:val="sr-Cyrl-RS"/>
        </w:rPr>
        <w:t>за ученике од 1. до 4. разреда</w:t>
      </w:r>
    </w:p>
    <w:p w:rsidR="008B4D95" w:rsidRPr="008B3CEC" w:rsidRDefault="008B4D95" w:rsidP="008B4D95">
      <w:pPr>
        <w:rPr>
          <w:rFonts w:ascii="Calibri" w:hAnsi="Calibri" w:cs="Calibri"/>
          <w:sz w:val="22"/>
          <w:szCs w:val="22"/>
          <w:lang w:val="sr-Cyrl-RS"/>
        </w:rPr>
      </w:pPr>
      <w:r w:rsidRPr="000B3ACE">
        <w:rPr>
          <w:rFonts w:ascii="Calibri" w:hAnsi="Calibri" w:cs="Calibri"/>
          <w:b/>
          <w:sz w:val="22"/>
          <w:szCs w:val="22"/>
        </w:rPr>
        <w:t xml:space="preserve"> </w:t>
      </w:r>
    </w:p>
    <w:p w:rsidR="008B4D95" w:rsidRPr="006A425D" w:rsidRDefault="008B4D95" w:rsidP="008B4D95">
      <w:pP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hideMark/>
          </w:tcPr>
          <w:p w:rsidR="008B4D95" w:rsidRPr="00D24355" w:rsidRDefault="008B4D95" w:rsidP="00451FD4">
            <w:pPr>
              <w:rPr>
                <w:rFonts w:ascii="Calibri" w:hAnsi="Calibri" w:cs="Calibri"/>
                <w:sz w:val="22"/>
                <w:szCs w:val="22"/>
                <w:lang w:val="sr-Cyrl-RS"/>
              </w:rPr>
            </w:pPr>
            <w:r>
              <w:rPr>
                <w:rFonts w:ascii="Calibri" w:hAnsi="Calibri" w:cs="Calibri"/>
                <w:sz w:val="22"/>
                <w:szCs w:val="22"/>
              </w:rPr>
              <w:t>Ученици од п</w:t>
            </w:r>
            <w:r>
              <w:rPr>
                <w:rFonts w:ascii="Calibri" w:hAnsi="Calibri" w:cs="Calibri"/>
                <w:sz w:val="22"/>
                <w:szCs w:val="22"/>
                <w:lang w:val="sr-Cyrl-RS"/>
              </w:rPr>
              <w:t>рвог</w:t>
            </w:r>
            <w:r>
              <w:rPr>
                <w:rFonts w:ascii="Calibri" w:hAnsi="Calibri" w:cs="Calibri"/>
                <w:sz w:val="22"/>
                <w:szCs w:val="22"/>
              </w:rPr>
              <w:t xml:space="preserve"> до </w:t>
            </w:r>
            <w:r>
              <w:rPr>
                <w:rFonts w:ascii="Calibri" w:hAnsi="Calibri" w:cs="Calibri"/>
                <w:sz w:val="22"/>
                <w:szCs w:val="22"/>
                <w:lang w:val="sr-Cyrl-RS"/>
              </w:rPr>
              <w:t>четвртог</w:t>
            </w:r>
            <w:r w:rsidRPr="000B3ACE">
              <w:rPr>
                <w:rFonts w:ascii="Calibri" w:hAnsi="Calibri" w:cs="Calibri"/>
                <w:sz w:val="22"/>
                <w:szCs w:val="22"/>
              </w:rPr>
              <w:t xml:space="preserve"> разреда</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lang w:val="sr-Cyrl-RS"/>
              </w:rPr>
            </w:pPr>
            <w:r w:rsidRPr="000B3ACE">
              <w:rPr>
                <w:rFonts w:ascii="Calibri" w:hAnsi="Calibri" w:cs="Calibri"/>
                <w:sz w:val="22"/>
                <w:szCs w:val="22"/>
              </w:rPr>
              <w:t>ИМЕНА ЧЛАНОВА</w:t>
            </w:r>
          </w:p>
        </w:tc>
        <w:tc>
          <w:tcPr>
            <w:tcW w:w="5688" w:type="dxa"/>
            <w:tcBorders>
              <w:top w:val="single" w:sz="4" w:space="0" w:color="auto"/>
              <w:left w:val="single" w:sz="4" w:space="0" w:color="auto"/>
              <w:bottom w:val="single" w:sz="4" w:space="0" w:color="auto"/>
              <w:right w:val="single" w:sz="4" w:space="0" w:color="auto"/>
            </w:tcBorders>
            <w:vAlign w:val="bottom"/>
            <w:hideMark/>
          </w:tcPr>
          <w:p w:rsidR="008B4D95" w:rsidRPr="008B4D95" w:rsidRDefault="008B4D95" w:rsidP="00451FD4">
            <w:pPr>
              <w:rPr>
                <w:rFonts w:ascii="Calibri" w:hAnsi="Calibri" w:cs="Calibri"/>
                <w:sz w:val="22"/>
                <w:szCs w:val="22"/>
                <w:lang w:val="sr-Cyrl-RS"/>
              </w:rPr>
            </w:pPr>
            <w:r>
              <w:rPr>
                <w:rFonts w:ascii="Calibri" w:hAnsi="Calibri" w:cs="Calibri"/>
                <w:sz w:val="22"/>
                <w:szCs w:val="22"/>
                <w:lang w:val="sr-Cyrl-RS"/>
              </w:rPr>
              <w:t>1. , 2. , 3.  и  4. разред</w:t>
            </w:r>
          </w:p>
          <w:p w:rsidR="008B4D95" w:rsidRPr="000B3ACE" w:rsidRDefault="008B4D95" w:rsidP="00451FD4">
            <w:pPr>
              <w:rPr>
                <w:rFonts w:ascii="Calibri" w:hAnsi="Calibri" w:cs="Calibri"/>
                <w:sz w:val="22"/>
                <w:szCs w:val="22"/>
              </w:rPr>
            </w:pP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hideMark/>
          </w:tcPr>
          <w:p w:rsidR="008B4D95" w:rsidRPr="008B4D95" w:rsidRDefault="008B4D95" w:rsidP="00451FD4">
            <w:pPr>
              <w:rPr>
                <w:rFonts w:ascii="Calibri" w:hAnsi="Calibri" w:cs="Calibri"/>
                <w:sz w:val="22"/>
                <w:szCs w:val="22"/>
                <w:lang w:val="sr-Cyrl-RS"/>
              </w:rPr>
            </w:pPr>
            <w:r>
              <w:rPr>
                <w:rFonts w:ascii="Calibri" w:hAnsi="Calibri" w:cs="Calibri"/>
                <w:sz w:val="22"/>
                <w:szCs w:val="22"/>
                <w:lang w:val="sr-Cyrl-RS"/>
              </w:rPr>
              <w:t>30</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tcPr>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r w:rsidRPr="000B3ACE">
              <w:rPr>
                <w:rFonts w:ascii="Calibri" w:hAnsi="Calibri" w:cs="Calibri"/>
                <w:sz w:val="22"/>
                <w:szCs w:val="22"/>
              </w:rPr>
              <w:t>РЕАЛИЗОВАНЕ АКТИВНОСТИ</w:t>
            </w:r>
          </w:p>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p>
          <w:p w:rsidR="008B4D95" w:rsidRPr="000B3ACE" w:rsidRDefault="008B4D95" w:rsidP="00451FD4">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hideMark/>
          </w:tcPr>
          <w:p w:rsidR="008B4D95" w:rsidRPr="000B3ACE" w:rsidRDefault="008B4D95" w:rsidP="00451FD4">
            <w:pPr>
              <w:rPr>
                <w:rFonts w:ascii="Calibri" w:hAnsi="Calibri" w:cs="Calibri"/>
                <w:sz w:val="22"/>
                <w:szCs w:val="22"/>
                <w:lang w:val="sr-Cyrl-RS"/>
              </w:rPr>
            </w:pPr>
            <w:r w:rsidRPr="000B3ACE">
              <w:rPr>
                <w:rFonts w:ascii="Calibri" w:hAnsi="Calibri" w:cs="Calibri"/>
                <w:sz w:val="22"/>
                <w:szCs w:val="22"/>
                <w:lang w:val="en-US"/>
              </w:rPr>
              <w:t xml:space="preserve">- </w:t>
            </w:r>
            <w:r w:rsidRPr="000B3ACE">
              <w:rPr>
                <w:rFonts w:ascii="Calibri" w:hAnsi="Calibri" w:cs="Calibri"/>
                <w:sz w:val="22"/>
                <w:szCs w:val="22"/>
              </w:rPr>
              <w:t>Припрема текстова, одређивање нових рубрика школског часописа, разматрање новинарског стилског израза и одлика новинарског изражавања, преглед и лекториса</w:t>
            </w:r>
            <w:r>
              <w:rPr>
                <w:rFonts w:ascii="Calibri" w:hAnsi="Calibri" w:cs="Calibri"/>
                <w:sz w:val="22"/>
                <w:szCs w:val="22"/>
              </w:rPr>
              <w:t xml:space="preserve">ње припремљених текстова </w:t>
            </w:r>
            <w:r w:rsidRPr="000B3ACE">
              <w:rPr>
                <w:rFonts w:ascii="Calibri" w:hAnsi="Calibri" w:cs="Calibri"/>
                <w:sz w:val="22"/>
                <w:szCs w:val="22"/>
              </w:rPr>
              <w:t xml:space="preserve"> школског часописа;</w:t>
            </w:r>
            <w:r w:rsidRPr="000B3ACE">
              <w:rPr>
                <w:rFonts w:ascii="Calibri" w:hAnsi="Calibri" w:cs="Calibri"/>
                <w:sz w:val="22"/>
                <w:szCs w:val="22"/>
                <w:lang w:val="sr-Cyrl-RS"/>
              </w:rPr>
              <w:t xml:space="preserve"> </w:t>
            </w:r>
          </w:p>
          <w:p w:rsidR="008B4D95" w:rsidRPr="00DB3A44" w:rsidRDefault="008B4D95" w:rsidP="00451FD4">
            <w:pPr>
              <w:rPr>
                <w:rFonts w:ascii="Calibri" w:eastAsia="Calibri" w:hAnsi="Calibri"/>
                <w:sz w:val="22"/>
                <w:szCs w:val="22"/>
                <w:lang w:val="sr-Cyrl-RS"/>
              </w:rPr>
            </w:pPr>
            <w:r w:rsidRPr="000B3ACE">
              <w:rPr>
                <w:rFonts w:ascii="Calibri" w:hAnsi="Calibri" w:cs="Calibri"/>
                <w:sz w:val="22"/>
                <w:szCs w:val="22"/>
                <w:lang w:val="en-US"/>
              </w:rPr>
              <w:t xml:space="preserve">- </w:t>
            </w:r>
            <w:r w:rsidR="00A811E4">
              <w:rPr>
                <w:rFonts w:ascii="Calibri" w:eastAsia="Calibri" w:hAnsi="Calibri"/>
                <w:sz w:val="22"/>
                <w:szCs w:val="22"/>
                <w:lang w:val="sr-Cyrl-RS"/>
              </w:rPr>
              <w:t xml:space="preserve"> Ове године смо прикупили доста дечијих радова - литерарних и ликовних за</w:t>
            </w:r>
            <w:r>
              <w:rPr>
                <w:rFonts w:ascii="Calibri" w:eastAsia="Calibri" w:hAnsi="Calibri"/>
                <w:sz w:val="22"/>
                <w:szCs w:val="22"/>
                <w:lang w:val="sr-Cyrl-RS"/>
              </w:rPr>
              <w:t xml:space="preserve"> </w:t>
            </w:r>
            <w:r w:rsidRPr="00DB3A44">
              <w:rPr>
                <w:rFonts w:ascii="Calibri" w:eastAsia="Calibri" w:hAnsi="Calibri"/>
                <w:sz w:val="22"/>
                <w:szCs w:val="22"/>
                <w:lang w:val="sr-Cyrl-RS"/>
              </w:rPr>
              <w:t xml:space="preserve"> наш школски лист </w:t>
            </w:r>
            <w:r w:rsidRPr="00DB3A44">
              <w:rPr>
                <w:rFonts w:ascii="Calibri" w:eastAsia="Calibri" w:hAnsi="Calibri"/>
                <w:i/>
                <w:sz w:val="22"/>
                <w:szCs w:val="22"/>
                <w:lang w:val="sr-Cyrl-RS"/>
              </w:rPr>
              <w:t>Школско звоно</w:t>
            </w:r>
            <w:r>
              <w:rPr>
                <w:rFonts w:ascii="Calibri" w:eastAsia="Calibri" w:hAnsi="Calibri"/>
                <w:i/>
                <w:sz w:val="22"/>
                <w:szCs w:val="22"/>
                <w:lang w:val="sr-Cyrl-RS"/>
              </w:rPr>
              <w:t xml:space="preserve"> </w:t>
            </w:r>
            <w:r w:rsidRPr="00DB3A44">
              <w:rPr>
                <w:rFonts w:ascii="Calibri" w:eastAsia="Calibri" w:hAnsi="Calibri"/>
                <w:sz w:val="22"/>
                <w:szCs w:val="22"/>
                <w:lang w:val="sr-Cyrl-RS"/>
              </w:rPr>
              <w:t xml:space="preserve">. </w:t>
            </w:r>
            <w:r>
              <w:rPr>
                <w:rFonts w:ascii="Calibri" w:eastAsia="Calibri" w:hAnsi="Calibri"/>
                <w:sz w:val="22"/>
                <w:szCs w:val="22"/>
                <w:lang w:val="sr-Cyrl-RS"/>
              </w:rPr>
              <w:t xml:space="preserve">Ове године смо се одлучили за електронско издање. Схватили смо да су младе генерације више окренуте интернету и електронским медијима и да часопис у традиционалном облику не привлачи пажњу младих читалаца. Часопис је доступан свим читаоцима на сајту наше школе. </w:t>
            </w:r>
            <w:r w:rsidRPr="00DB3A44">
              <w:rPr>
                <w:rFonts w:ascii="Calibri" w:eastAsia="Calibri" w:hAnsi="Calibri"/>
                <w:sz w:val="22"/>
                <w:szCs w:val="22"/>
                <w:lang w:val="sr-Cyrl-RS"/>
              </w:rPr>
              <w:t xml:space="preserve"> Лист наставља са старим рубрикама: Школска хроника, где се читалац може информисати о свим значајнијим дешавањима и</w:t>
            </w:r>
            <w:r w:rsidR="00A811E4">
              <w:rPr>
                <w:rFonts w:ascii="Calibri" w:eastAsia="Calibri" w:hAnsi="Calibri"/>
                <w:sz w:val="22"/>
                <w:szCs w:val="22"/>
                <w:lang w:val="sr-Cyrl-RS"/>
              </w:rPr>
              <w:t xml:space="preserve"> активностима у школи. </w:t>
            </w:r>
          </w:p>
          <w:p w:rsidR="008B4D95" w:rsidRPr="000B3ACE" w:rsidRDefault="008B4D95" w:rsidP="00451FD4">
            <w:pPr>
              <w:rPr>
                <w:rFonts w:ascii="Calibri" w:hAnsi="Calibri" w:cs="Calibri"/>
                <w:sz w:val="22"/>
                <w:szCs w:val="22"/>
              </w:rPr>
            </w:pP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Разматрање садржаја и уређивачког приступ</w:t>
            </w:r>
            <w:r w:rsidR="00A811E4">
              <w:rPr>
                <w:rFonts w:ascii="Calibri" w:hAnsi="Calibri" w:cs="Calibri"/>
                <w:sz w:val="22"/>
                <w:szCs w:val="22"/>
              </w:rPr>
              <w:t xml:space="preserve">а у другим ђачким и </w:t>
            </w:r>
            <w:r w:rsidR="00A811E4">
              <w:rPr>
                <w:rFonts w:ascii="Calibri" w:hAnsi="Calibri" w:cs="Calibri"/>
                <w:sz w:val="22"/>
                <w:szCs w:val="22"/>
                <w:lang w:val="sr-Cyrl-RS"/>
              </w:rPr>
              <w:t xml:space="preserve">дечијим </w:t>
            </w:r>
            <w:r w:rsidRPr="000B3ACE">
              <w:rPr>
                <w:rFonts w:ascii="Calibri" w:hAnsi="Calibri" w:cs="Calibri"/>
                <w:sz w:val="22"/>
                <w:szCs w:val="22"/>
              </w:rPr>
              <w:t>листовима</w:t>
            </w:r>
            <w:r w:rsidRPr="000B3ACE">
              <w:rPr>
                <w:rFonts w:ascii="Calibri" w:hAnsi="Calibri" w:cs="Calibri"/>
                <w:sz w:val="22"/>
                <w:szCs w:val="22"/>
                <w:lang w:val="sr-Cyrl-RS"/>
              </w:rPr>
              <w:t>.</w:t>
            </w:r>
            <w:r w:rsidRPr="000B3ACE">
              <w:rPr>
                <w:rFonts w:ascii="Calibri" w:hAnsi="Calibri" w:cs="Calibri"/>
                <w:sz w:val="22"/>
                <w:szCs w:val="22"/>
              </w:rPr>
              <w:t xml:space="preserve"> </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ПОСТИГНУТИ</w:t>
            </w:r>
          </w:p>
          <w:p w:rsidR="008B4D95" w:rsidRPr="000B3ACE" w:rsidRDefault="008B4D95" w:rsidP="00451FD4">
            <w:pPr>
              <w:rPr>
                <w:rFonts w:ascii="Calibri" w:hAnsi="Calibri" w:cs="Calibri"/>
                <w:sz w:val="22"/>
                <w:szCs w:val="22"/>
              </w:rPr>
            </w:pPr>
            <w:r w:rsidRPr="000B3ACE">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hideMark/>
          </w:tcPr>
          <w:p w:rsidR="008B4D95" w:rsidRPr="000B3ACE" w:rsidRDefault="008B4D95" w:rsidP="00451FD4">
            <w:pPr>
              <w:rPr>
                <w:rFonts w:ascii="Calibri" w:hAnsi="Calibri" w:cs="Calibri"/>
                <w:sz w:val="22"/>
                <w:szCs w:val="22"/>
                <w:lang w:val="sr-Cyrl-RS"/>
              </w:rPr>
            </w:pPr>
            <w:r w:rsidRPr="000B3ACE">
              <w:rPr>
                <w:rFonts w:ascii="Calibri" w:hAnsi="Calibri" w:cs="Calibri"/>
                <w:sz w:val="22"/>
                <w:szCs w:val="22"/>
                <w:lang w:val="en-US"/>
              </w:rPr>
              <w:t xml:space="preserve">- </w:t>
            </w:r>
            <w:r w:rsidRPr="000B3ACE">
              <w:rPr>
                <w:rFonts w:ascii="Calibri" w:hAnsi="Calibri" w:cs="Calibri"/>
                <w:sz w:val="22"/>
                <w:szCs w:val="22"/>
              </w:rPr>
              <w:t>Обогаћен је у значајној мери садржај нашег школског часописа, уведене су нове занимљиве рубрике, побољшан је графички и естетски изглед, значајна је пажња поклоњена даровитим спортистима и музичарима међу нашим ђацима</w:t>
            </w:r>
            <w:r w:rsidR="00A811E4">
              <w:rPr>
                <w:rFonts w:ascii="Calibri" w:hAnsi="Calibri" w:cs="Calibri"/>
                <w:sz w:val="22"/>
                <w:szCs w:val="22"/>
                <w:lang w:val="sr-Cyrl-RS"/>
              </w:rPr>
              <w:t>.</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hideMark/>
          </w:tcPr>
          <w:p w:rsidR="008B4D95" w:rsidRDefault="008B4D95" w:rsidP="00451FD4">
            <w:pPr>
              <w:rPr>
                <w:rFonts w:ascii="Calibri" w:hAnsi="Calibri" w:cs="Calibri"/>
                <w:sz w:val="22"/>
                <w:szCs w:val="22"/>
              </w:rPr>
            </w:pPr>
            <w:r w:rsidRPr="000B3ACE">
              <w:rPr>
                <w:rFonts w:ascii="Calibri" w:hAnsi="Calibri" w:cs="Calibri"/>
                <w:sz w:val="22"/>
                <w:szCs w:val="22"/>
              </w:rPr>
              <w:t>Редакција ће настојати да обогати садржајну страну</w:t>
            </w:r>
            <w:r w:rsidRPr="000B3ACE">
              <w:rPr>
                <w:rFonts w:ascii="Calibri" w:hAnsi="Calibri" w:cs="Calibri"/>
                <w:sz w:val="22"/>
                <w:szCs w:val="22"/>
                <w:lang w:val="sr-Cyrl-RS"/>
              </w:rPr>
              <w:t>, али и графички дизајн,</w:t>
            </w:r>
            <w:r w:rsidRPr="000B3ACE">
              <w:rPr>
                <w:rFonts w:ascii="Calibri" w:hAnsi="Calibri" w:cs="Calibri"/>
                <w:sz w:val="22"/>
                <w:szCs w:val="22"/>
              </w:rPr>
              <w:t xml:space="preserve"> како би лист био пожељан и са радошћу примљен међу читаоцима, нашим ђацима, наставницима и стручном школском службом.</w:t>
            </w:r>
          </w:p>
          <w:p w:rsidR="008B4D95" w:rsidRPr="000B3ACE" w:rsidRDefault="008B4D95" w:rsidP="00451FD4">
            <w:pPr>
              <w:rPr>
                <w:rFonts w:ascii="Calibri" w:hAnsi="Calibri" w:cs="Calibri"/>
                <w:sz w:val="22"/>
                <w:szCs w:val="22"/>
              </w:rPr>
            </w:pPr>
            <w:r>
              <w:rPr>
                <w:rFonts w:ascii="Calibri" w:hAnsi="Calibri" w:cs="Calibri"/>
                <w:sz w:val="22"/>
                <w:szCs w:val="22"/>
              </w:rPr>
              <w:t xml:space="preserve">Успоставити </w:t>
            </w:r>
            <w:r>
              <w:rPr>
                <w:rFonts w:ascii="Calibri" w:hAnsi="Calibri" w:cs="Calibri"/>
                <w:sz w:val="22"/>
                <w:szCs w:val="22"/>
                <w:lang w:val="sr-Cyrl-RS"/>
              </w:rPr>
              <w:t xml:space="preserve">још бољу </w:t>
            </w:r>
            <w:r>
              <w:rPr>
                <w:rFonts w:ascii="Calibri" w:hAnsi="Calibri" w:cs="Calibri"/>
                <w:sz w:val="22"/>
                <w:szCs w:val="22"/>
              </w:rPr>
              <w:t>корелацију са информатичком, ликовном и литерарном секциј</w:t>
            </w:r>
            <w:r>
              <w:rPr>
                <w:rFonts w:ascii="Calibri" w:hAnsi="Calibri" w:cs="Calibri"/>
                <w:sz w:val="22"/>
                <w:szCs w:val="22"/>
                <w:lang w:val="sr-Cyrl-RS"/>
              </w:rPr>
              <w:t>ом,</w:t>
            </w:r>
            <w:r>
              <w:rPr>
                <w:rFonts w:ascii="Calibri" w:hAnsi="Calibri" w:cs="Calibri"/>
                <w:sz w:val="22"/>
                <w:szCs w:val="22"/>
              </w:rPr>
              <w:t xml:space="preserve"> као и осталим секцијама у школи.</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САМОВРЕДНОВАЊЕ</w:t>
            </w:r>
          </w:p>
          <w:p w:rsidR="008B4D95" w:rsidRPr="000B3ACE" w:rsidRDefault="008B4D95" w:rsidP="00451FD4">
            <w:pPr>
              <w:rPr>
                <w:rFonts w:ascii="Calibri" w:hAnsi="Calibri" w:cs="Calibri"/>
                <w:sz w:val="22"/>
                <w:szCs w:val="22"/>
              </w:rPr>
            </w:pPr>
            <w:r w:rsidRPr="000B3ACE">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Садржај, обликовање часописа и новинарски израз заслужују запажену оцену – врло доба</w:t>
            </w:r>
            <w:r w:rsidRPr="000B3ACE">
              <w:rPr>
                <w:rFonts w:ascii="Calibri" w:hAnsi="Calibri" w:cs="Calibri"/>
                <w:sz w:val="22"/>
                <w:szCs w:val="22"/>
                <w:lang w:val="en-US"/>
              </w:rPr>
              <w:t>p</w:t>
            </w:r>
            <w:r>
              <w:rPr>
                <w:rFonts w:ascii="Calibri" w:hAnsi="Calibri" w:cs="Calibri"/>
                <w:sz w:val="22"/>
                <w:szCs w:val="22"/>
                <w:lang w:val="sr-Cyrl-RS"/>
              </w:rPr>
              <w:t xml:space="preserve"> </w:t>
            </w:r>
            <w:r w:rsidRPr="000B3ACE">
              <w:rPr>
                <w:rFonts w:ascii="Calibri" w:hAnsi="Calibri" w:cs="Calibri"/>
                <w:sz w:val="22"/>
                <w:szCs w:val="22"/>
                <w:lang w:val="en-US"/>
              </w:rPr>
              <w:t>(4)</w:t>
            </w:r>
            <w:r w:rsidRPr="000B3ACE">
              <w:rPr>
                <w:rFonts w:ascii="Calibri" w:hAnsi="Calibri" w:cs="Calibri"/>
                <w:sz w:val="22"/>
                <w:szCs w:val="22"/>
              </w:rPr>
              <w:t>.</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A811E4" w:rsidRDefault="00A811E4" w:rsidP="00451FD4">
            <w:pPr>
              <w:rPr>
                <w:rFonts w:ascii="Calibri" w:hAnsi="Calibri" w:cs="Calibri"/>
                <w:sz w:val="22"/>
                <w:szCs w:val="22"/>
                <w:lang w:val="sr-Cyrl-RS"/>
              </w:rPr>
            </w:pPr>
            <w:r>
              <w:rPr>
                <w:rFonts w:ascii="Calibri" w:hAnsi="Calibri" w:cs="Calibri"/>
                <w:sz w:val="22"/>
                <w:szCs w:val="22"/>
                <w:lang w:val="sr-Cyrl-RS"/>
              </w:rPr>
              <w:t>РУКОВОДИЛАЦ СЕКЦИЈЕ</w:t>
            </w:r>
          </w:p>
        </w:tc>
        <w:tc>
          <w:tcPr>
            <w:tcW w:w="568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A811E4" w:rsidP="00451FD4">
            <w:pPr>
              <w:rPr>
                <w:rFonts w:ascii="Calibri" w:hAnsi="Calibri" w:cs="Calibri"/>
                <w:sz w:val="22"/>
                <w:szCs w:val="22"/>
                <w:lang w:val="sr-Cyrl-RS"/>
              </w:rPr>
            </w:pPr>
            <w:r>
              <w:rPr>
                <w:rFonts w:ascii="Calibri" w:hAnsi="Calibri" w:cs="Calibri"/>
                <w:sz w:val="22"/>
                <w:szCs w:val="22"/>
                <w:lang w:val="sr-Cyrl-RS"/>
              </w:rPr>
              <w:t>Јелена Мишић</w:t>
            </w:r>
          </w:p>
        </w:tc>
      </w:tr>
      <w:tr w:rsidR="008B4D95" w:rsidTr="00451FD4">
        <w:tc>
          <w:tcPr>
            <w:tcW w:w="3168" w:type="dxa"/>
            <w:tcBorders>
              <w:top w:val="single" w:sz="4" w:space="0" w:color="auto"/>
              <w:left w:val="single" w:sz="4" w:space="0" w:color="auto"/>
              <w:bottom w:val="single" w:sz="4" w:space="0" w:color="auto"/>
              <w:right w:val="single" w:sz="4" w:space="0" w:color="auto"/>
            </w:tcBorders>
            <w:vAlign w:val="center"/>
            <w:hideMark/>
          </w:tcPr>
          <w:p w:rsidR="008B4D95" w:rsidRPr="000B3ACE" w:rsidRDefault="008B4D95" w:rsidP="00451FD4">
            <w:pPr>
              <w:rPr>
                <w:rFonts w:ascii="Calibri" w:hAnsi="Calibri" w:cs="Calibri"/>
                <w:sz w:val="22"/>
                <w:szCs w:val="22"/>
              </w:rPr>
            </w:pPr>
            <w:r w:rsidRPr="000B3ACE">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hideMark/>
          </w:tcPr>
          <w:p w:rsidR="008B4D95" w:rsidRPr="000B3ACE" w:rsidRDefault="00A811E4" w:rsidP="00451FD4">
            <w:pPr>
              <w:rPr>
                <w:rFonts w:ascii="Calibri" w:hAnsi="Calibri" w:cs="Calibri"/>
                <w:sz w:val="22"/>
                <w:szCs w:val="22"/>
                <w:lang w:val="sr-Cyrl-RS"/>
              </w:rPr>
            </w:pPr>
            <w:r>
              <w:rPr>
                <w:rFonts w:ascii="Calibri" w:hAnsi="Calibri" w:cs="Calibri"/>
                <w:sz w:val="22"/>
                <w:szCs w:val="22"/>
                <w:lang w:val="sr-Cyrl-RS"/>
              </w:rPr>
              <w:t>Јелена Мишић</w:t>
            </w:r>
          </w:p>
        </w:tc>
      </w:tr>
    </w:tbl>
    <w:p w:rsidR="008B4D95" w:rsidRDefault="008B4D95"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Default="008B4D95" w:rsidP="00BD4BC6">
      <w:pPr>
        <w:rPr>
          <w:rFonts w:ascii="Calibri" w:hAnsi="Calibri" w:cs="Calibri"/>
          <w:b/>
          <w:sz w:val="22"/>
          <w:szCs w:val="22"/>
          <w:lang w:val="en-US"/>
        </w:rPr>
      </w:pPr>
    </w:p>
    <w:p w:rsidR="008B4D95" w:rsidRPr="008B4D95" w:rsidRDefault="008B4D95" w:rsidP="00BD4BC6">
      <w:pPr>
        <w:rPr>
          <w:rFonts w:ascii="Calibri" w:hAnsi="Calibri" w:cs="Calibri"/>
          <w:b/>
          <w:sz w:val="22"/>
          <w:szCs w:val="22"/>
          <w:lang w:val="en-US"/>
        </w:rPr>
      </w:pPr>
    </w:p>
    <w:p w:rsidR="00E4259B" w:rsidRDefault="00E4259B" w:rsidP="00BD4BC6">
      <w:pPr>
        <w:rPr>
          <w:rFonts w:ascii="Calibri" w:hAnsi="Calibri" w:cs="Calibri"/>
          <w:b/>
          <w:sz w:val="22"/>
          <w:szCs w:val="22"/>
          <w:lang w:val="sr-Cyrl-RS"/>
        </w:rPr>
      </w:pPr>
    </w:p>
    <w:p w:rsidR="00E4259B" w:rsidRDefault="00E4259B" w:rsidP="00BD4BC6">
      <w:pPr>
        <w:rPr>
          <w:rFonts w:ascii="Calibri" w:hAnsi="Calibri" w:cs="Calibri"/>
          <w:b/>
          <w:sz w:val="22"/>
          <w:szCs w:val="22"/>
          <w:lang w:val="sr-Cyrl-RS"/>
        </w:rPr>
      </w:pPr>
    </w:p>
    <w:p w:rsidR="00012428" w:rsidRPr="00EC4513" w:rsidRDefault="00BD4BC6" w:rsidP="00BD4BC6">
      <w:pPr>
        <w:rPr>
          <w:rFonts w:ascii="Calibri" w:hAnsi="Calibri" w:cs="Calibri"/>
          <w:b/>
          <w:sz w:val="22"/>
          <w:szCs w:val="22"/>
          <w:lang w:val="sr-Cyrl-RS"/>
        </w:rPr>
      </w:pPr>
      <w:r w:rsidRPr="00E4259B">
        <w:rPr>
          <w:rFonts w:ascii="Calibri" w:hAnsi="Calibri" w:cs="Calibri"/>
          <w:b/>
          <w:sz w:val="22"/>
          <w:szCs w:val="22"/>
        </w:rPr>
        <w:lastRenderedPageBreak/>
        <w:t xml:space="preserve">ИЗВЕШТАЈ О РАДУ </w:t>
      </w:r>
      <w:r w:rsidR="002A0EA4" w:rsidRPr="00E4259B">
        <w:rPr>
          <w:rFonts w:ascii="Calibri" w:hAnsi="Calibri" w:cs="Calibri"/>
          <w:b/>
          <w:sz w:val="22"/>
          <w:szCs w:val="22"/>
        </w:rPr>
        <w:t>ЕКОЛОШКЕ СЕКЦИЈЕ СТАРИЈИХ РАЗРЕДА</w:t>
      </w:r>
      <w:r w:rsidR="00EC4513">
        <w:rPr>
          <w:rFonts w:ascii="Calibri" w:hAnsi="Calibri" w:cs="Calibri"/>
          <w:b/>
          <w:sz w:val="22"/>
          <w:szCs w:val="22"/>
        </w:rPr>
        <w:t xml:space="preserve"> </w:t>
      </w:r>
    </w:p>
    <w:p w:rsidR="00A41A87" w:rsidRPr="006E4E26" w:rsidRDefault="00A41A87" w:rsidP="00BD4BC6">
      <w:pPr>
        <w:rPr>
          <w:rFonts w:ascii="Calibri" w:hAnsi="Calibri" w:cs="Calibri"/>
          <w:b/>
          <w:color w:val="FF0000"/>
          <w:sz w:val="22"/>
          <w:szCs w:val="22"/>
          <w:lang w:val="en-US"/>
        </w:rPr>
      </w:pPr>
    </w:p>
    <w:p w:rsidR="00A41A87" w:rsidRPr="00675884" w:rsidRDefault="00A41A87" w:rsidP="00A41A87">
      <w:pPr>
        <w:rPr>
          <w:rFonts w:ascii="Calibri" w:hAnsi="Calibri" w:cs="Calibri"/>
          <w:sz w:val="22"/>
          <w:szCs w:val="22"/>
        </w:rPr>
      </w:pPr>
    </w:p>
    <w:p w:rsidR="00A41A87" w:rsidRPr="00675884" w:rsidRDefault="00A41A87" w:rsidP="00A41A8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386D58" w:rsidP="00385C8C">
            <w:pPr>
              <w:rPr>
                <w:rFonts w:ascii="Calibri" w:hAnsi="Calibri" w:cs="Calibri"/>
                <w:sz w:val="22"/>
                <w:szCs w:val="22"/>
                <w:lang w:val="en-US"/>
              </w:rPr>
            </w:pPr>
            <w:r w:rsidRPr="00675884">
              <w:rPr>
                <w:rFonts w:ascii="Calibri" w:hAnsi="Calibri" w:cs="Calibri"/>
                <w:sz w:val="22"/>
                <w:szCs w:val="22"/>
                <w:lang w:val="en-US"/>
              </w:rPr>
              <w:t>15</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ИМЕНА ЧЛАНОВА</w:t>
            </w:r>
          </w:p>
          <w:p w:rsidR="00A41A87" w:rsidRPr="00675884" w:rsidRDefault="00A41A87"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386D58" w:rsidP="00385C8C">
            <w:pPr>
              <w:rPr>
                <w:rFonts w:ascii="Calibri" w:hAnsi="Calibri" w:cs="Calibri"/>
                <w:sz w:val="22"/>
                <w:szCs w:val="22"/>
                <w:lang w:val="en-US"/>
              </w:rPr>
            </w:pPr>
            <w:r w:rsidRPr="00675884">
              <w:rPr>
                <w:rFonts w:ascii="Calibri" w:hAnsi="Calibri" w:cs="Calibri"/>
                <w:sz w:val="22"/>
                <w:szCs w:val="22"/>
                <w:lang w:val="en-US"/>
              </w:rPr>
              <w:t>15</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386D58" w:rsidP="00385C8C">
            <w:pPr>
              <w:rPr>
                <w:rFonts w:ascii="Calibri" w:hAnsi="Calibri" w:cs="Calibri"/>
                <w:sz w:val="22"/>
                <w:szCs w:val="22"/>
                <w:lang w:val="en-US"/>
              </w:rPr>
            </w:pPr>
            <w:r w:rsidRPr="00675884">
              <w:rPr>
                <w:rFonts w:ascii="Calibri" w:hAnsi="Calibri" w:cs="Calibri"/>
                <w:sz w:val="22"/>
                <w:szCs w:val="22"/>
                <w:lang w:val="en-US"/>
              </w:rPr>
              <w:t>36</w:t>
            </w:r>
          </w:p>
        </w:tc>
      </w:tr>
      <w:tr w:rsidR="00A41A87" w:rsidRPr="00675884" w:rsidTr="00351CCA">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41A87" w:rsidRPr="00675884" w:rsidRDefault="00A41A87" w:rsidP="00351CCA">
            <w:pPr>
              <w:rPr>
                <w:rFonts w:ascii="Calibri" w:hAnsi="Calibri" w:cs="Calibri"/>
                <w:sz w:val="22"/>
                <w:szCs w:val="22"/>
              </w:rPr>
            </w:pPr>
          </w:p>
          <w:p w:rsidR="00A41A87" w:rsidRPr="00675884" w:rsidRDefault="00A41A87" w:rsidP="00351CCA">
            <w:pPr>
              <w:rPr>
                <w:rFonts w:ascii="Calibri" w:hAnsi="Calibri" w:cs="Calibri"/>
                <w:sz w:val="22"/>
                <w:szCs w:val="22"/>
              </w:rPr>
            </w:pPr>
          </w:p>
          <w:p w:rsidR="00A41A87" w:rsidRPr="00675884" w:rsidRDefault="00A41A87" w:rsidP="00351CCA">
            <w:pPr>
              <w:rPr>
                <w:rFonts w:ascii="Calibri" w:hAnsi="Calibri" w:cs="Calibri"/>
                <w:sz w:val="22"/>
                <w:szCs w:val="22"/>
              </w:rPr>
            </w:pPr>
          </w:p>
          <w:p w:rsidR="00A41A87" w:rsidRPr="00675884" w:rsidRDefault="00A41A87" w:rsidP="00351CCA">
            <w:pPr>
              <w:rPr>
                <w:rFonts w:ascii="Calibri" w:hAnsi="Calibri" w:cs="Calibri"/>
                <w:sz w:val="22"/>
                <w:szCs w:val="22"/>
              </w:rPr>
            </w:pPr>
            <w:r w:rsidRPr="00675884">
              <w:rPr>
                <w:rFonts w:ascii="Calibri" w:hAnsi="Calibri" w:cs="Calibri"/>
                <w:sz w:val="22"/>
                <w:szCs w:val="22"/>
              </w:rPr>
              <w:t>РЕАЛИЗОВАНЕ АКТИВНОСТИ</w:t>
            </w:r>
          </w:p>
          <w:p w:rsidR="00A41A87" w:rsidRPr="00675884" w:rsidRDefault="00A41A87" w:rsidP="00351CCA">
            <w:pPr>
              <w:rPr>
                <w:rFonts w:ascii="Calibri" w:hAnsi="Calibri" w:cs="Calibri"/>
                <w:sz w:val="22"/>
                <w:szCs w:val="22"/>
              </w:rPr>
            </w:pPr>
          </w:p>
          <w:p w:rsidR="00A41A87" w:rsidRPr="00675884" w:rsidRDefault="00A41A87" w:rsidP="00351CCA">
            <w:pPr>
              <w:rPr>
                <w:rFonts w:ascii="Calibri" w:hAnsi="Calibri" w:cs="Calibri"/>
                <w:sz w:val="22"/>
                <w:szCs w:val="22"/>
              </w:rPr>
            </w:pPr>
          </w:p>
          <w:p w:rsidR="00A41A87" w:rsidRPr="00675884" w:rsidRDefault="00A41A87" w:rsidP="00351CCA">
            <w:pPr>
              <w:rPr>
                <w:rFonts w:ascii="Calibri" w:hAnsi="Calibri" w:cs="Calibri"/>
                <w:sz w:val="22"/>
                <w:szCs w:val="22"/>
              </w:rPr>
            </w:pPr>
          </w:p>
          <w:p w:rsidR="00A41A87" w:rsidRPr="00351CCA" w:rsidRDefault="00A41A87" w:rsidP="00351CCA">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386D58" w:rsidP="00385C8C">
            <w:pPr>
              <w:rPr>
                <w:rFonts w:ascii="Calibri" w:hAnsi="Calibri" w:cs="Calibri"/>
                <w:sz w:val="22"/>
                <w:szCs w:val="22"/>
              </w:rPr>
            </w:pPr>
            <w:r w:rsidRPr="00675884">
              <w:rPr>
                <w:rFonts w:ascii="Calibri" w:hAnsi="Calibri" w:cs="Calibri"/>
                <w:sz w:val="22"/>
                <w:szCs w:val="22"/>
              </w:rPr>
              <w:t>Одржавање школског акваријума</w:t>
            </w:r>
          </w:p>
          <w:p w:rsidR="00386D58" w:rsidRPr="00675884" w:rsidRDefault="00386D58" w:rsidP="00385C8C">
            <w:pPr>
              <w:rPr>
                <w:rFonts w:ascii="Calibri" w:hAnsi="Calibri" w:cs="Calibri"/>
                <w:sz w:val="22"/>
                <w:szCs w:val="22"/>
              </w:rPr>
            </w:pPr>
            <w:r w:rsidRPr="00675884">
              <w:rPr>
                <w:rFonts w:ascii="Calibri" w:hAnsi="Calibri" w:cs="Calibri"/>
                <w:sz w:val="22"/>
                <w:szCs w:val="22"/>
              </w:rPr>
              <w:t>Нега корњаче у оквиру кабинета биологије</w:t>
            </w:r>
          </w:p>
          <w:p w:rsidR="00386D58" w:rsidRPr="00675884" w:rsidRDefault="00386D58" w:rsidP="00385C8C">
            <w:pPr>
              <w:rPr>
                <w:rFonts w:ascii="Calibri" w:hAnsi="Calibri" w:cs="Calibri"/>
                <w:sz w:val="22"/>
                <w:szCs w:val="22"/>
              </w:rPr>
            </w:pPr>
            <w:r w:rsidRPr="00675884">
              <w:rPr>
                <w:rFonts w:ascii="Calibri" w:hAnsi="Calibri" w:cs="Calibri"/>
                <w:sz w:val="22"/>
                <w:szCs w:val="22"/>
              </w:rPr>
              <w:t>Реализација по школском плану предви</w:t>
            </w:r>
            <w:r w:rsidR="00D16B0F" w:rsidRPr="00675884">
              <w:rPr>
                <w:rFonts w:ascii="Calibri" w:hAnsi="Calibri" w:cs="Calibri"/>
                <w:sz w:val="22"/>
                <w:szCs w:val="22"/>
              </w:rPr>
              <w:t>ђ</w:t>
            </w:r>
            <w:r w:rsidRPr="00675884">
              <w:rPr>
                <w:rFonts w:ascii="Calibri" w:hAnsi="Calibri" w:cs="Calibri"/>
                <w:sz w:val="22"/>
                <w:szCs w:val="22"/>
              </w:rPr>
              <w:t>ених активности н</w:t>
            </w:r>
            <w:r w:rsidR="00D16B0F" w:rsidRPr="00675884">
              <w:rPr>
                <w:rFonts w:ascii="Calibri" w:hAnsi="Calibri" w:cs="Calibri"/>
                <w:sz w:val="22"/>
                <w:szCs w:val="22"/>
              </w:rPr>
              <w:t>а</w:t>
            </w:r>
            <w:r w:rsidRPr="00675884">
              <w:rPr>
                <w:rFonts w:ascii="Calibri" w:hAnsi="Calibri" w:cs="Calibri"/>
                <w:sz w:val="22"/>
                <w:szCs w:val="22"/>
              </w:rPr>
              <w:t xml:space="preserve"> часовима секције</w:t>
            </w:r>
          </w:p>
          <w:p w:rsidR="00386D58" w:rsidRPr="005432CB" w:rsidRDefault="00386D58" w:rsidP="00385C8C">
            <w:pPr>
              <w:rPr>
                <w:rFonts w:ascii="Calibri" w:hAnsi="Calibri" w:cs="Calibri"/>
                <w:sz w:val="22"/>
                <w:szCs w:val="22"/>
                <w:lang w:val="sr-Cyrl-RS"/>
              </w:rPr>
            </w:pPr>
            <w:r w:rsidRPr="00675884">
              <w:rPr>
                <w:rFonts w:ascii="Calibri" w:hAnsi="Calibri" w:cs="Calibri"/>
                <w:sz w:val="22"/>
                <w:szCs w:val="22"/>
              </w:rPr>
              <w:t>Одржавање и чишћње кабинета биологије</w:t>
            </w:r>
            <w:r w:rsidR="005432CB">
              <w:rPr>
                <w:rFonts w:ascii="Calibri" w:hAnsi="Calibri" w:cs="Calibri"/>
                <w:sz w:val="22"/>
                <w:szCs w:val="22"/>
                <w:lang w:val="sr-Cyrl-RS"/>
              </w:rPr>
              <w:t>,еколошког кутка</w:t>
            </w:r>
          </w:p>
          <w:p w:rsidR="00542512" w:rsidRDefault="00542512" w:rsidP="00542512">
            <w:pPr>
              <w:rPr>
                <w:rFonts w:ascii="Calibri" w:hAnsi="Calibri" w:cs="Calibri"/>
                <w:sz w:val="22"/>
                <w:szCs w:val="22"/>
              </w:rPr>
            </w:pPr>
            <w:r>
              <w:rPr>
                <w:rFonts w:ascii="Calibri" w:hAnsi="Calibri" w:cs="Calibri"/>
                <w:sz w:val="22"/>
                <w:szCs w:val="22"/>
              </w:rPr>
              <w:t xml:space="preserve">Укључивање у </w:t>
            </w:r>
            <w:r w:rsidR="00C04DC8">
              <w:rPr>
                <w:rFonts w:ascii="Calibri" w:hAnsi="Calibri" w:cs="Calibri"/>
                <w:sz w:val="22"/>
                <w:szCs w:val="22"/>
                <w:lang w:val="sr-Cyrl-RS"/>
              </w:rPr>
              <w:t xml:space="preserve"> међународни </w:t>
            </w:r>
            <w:r>
              <w:rPr>
                <w:rFonts w:ascii="Calibri" w:hAnsi="Calibri" w:cs="Calibri"/>
                <w:sz w:val="22"/>
                <w:szCs w:val="22"/>
              </w:rPr>
              <w:t>пр</w:t>
            </w:r>
            <w:r w:rsidR="00C04DC8">
              <w:rPr>
                <w:rFonts w:ascii="Calibri" w:hAnsi="Calibri" w:cs="Calibri"/>
                <w:sz w:val="22"/>
                <w:szCs w:val="22"/>
                <w:lang w:val="sr-Cyrl-RS"/>
              </w:rPr>
              <w:t xml:space="preserve">ограм </w:t>
            </w:r>
            <w:r>
              <w:rPr>
                <w:rFonts w:ascii="Calibri" w:hAnsi="Calibri" w:cs="Calibri"/>
                <w:sz w:val="22"/>
                <w:szCs w:val="22"/>
              </w:rPr>
              <w:t xml:space="preserve"> Еко-школа-реализовање активности по утврђеном плану</w:t>
            </w:r>
          </w:p>
          <w:p w:rsidR="00542512" w:rsidRPr="00542512" w:rsidRDefault="00542512" w:rsidP="00542512">
            <w:pPr>
              <w:rPr>
                <w:rFonts w:ascii="Calibri" w:hAnsi="Calibri" w:cs="Calibri"/>
                <w:sz w:val="22"/>
                <w:szCs w:val="22"/>
              </w:rPr>
            </w:pPr>
            <w:r>
              <w:rPr>
                <w:rFonts w:ascii="Calibri" w:hAnsi="Calibri" w:cs="Calibri"/>
                <w:sz w:val="22"/>
                <w:szCs w:val="22"/>
              </w:rPr>
              <w:t>Обележавање Пројектног дана Еко-школе</w:t>
            </w:r>
          </w:p>
        </w:tc>
      </w:tr>
      <w:tr w:rsidR="00A41A87" w:rsidRPr="00675884" w:rsidTr="00351CCA">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41A87" w:rsidRPr="00542512" w:rsidRDefault="00A41A87" w:rsidP="00351CCA">
            <w:pPr>
              <w:rPr>
                <w:rFonts w:ascii="Calibri" w:hAnsi="Calibri" w:cs="Calibri"/>
                <w:b/>
                <w:sz w:val="22"/>
                <w:szCs w:val="22"/>
              </w:rPr>
            </w:pPr>
            <w:r w:rsidRPr="00542512">
              <w:rPr>
                <w:rFonts w:ascii="Calibri" w:hAnsi="Calibri" w:cs="Calibri"/>
                <w:b/>
                <w:sz w:val="22"/>
                <w:szCs w:val="22"/>
              </w:rPr>
              <w:t>ПОСТИГНУТИ</w:t>
            </w:r>
          </w:p>
          <w:p w:rsidR="00A41A87" w:rsidRPr="00542512" w:rsidRDefault="00A41A87" w:rsidP="00351CCA">
            <w:pPr>
              <w:rPr>
                <w:rFonts w:ascii="Calibri" w:hAnsi="Calibri" w:cs="Calibri"/>
                <w:b/>
                <w:sz w:val="22"/>
                <w:szCs w:val="22"/>
              </w:rPr>
            </w:pPr>
            <w:r w:rsidRPr="00542512">
              <w:rPr>
                <w:rFonts w:ascii="Calibri" w:hAnsi="Calibri" w:cs="Calibri"/>
                <w:b/>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351CCA" w:rsidRDefault="00386D58" w:rsidP="00385C8C">
            <w:pPr>
              <w:rPr>
                <w:rFonts w:ascii="Calibri" w:hAnsi="Calibri" w:cs="Calibri"/>
                <w:sz w:val="22"/>
                <w:szCs w:val="22"/>
                <w:lang w:val="sr-Cyrl-RS"/>
              </w:rPr>
            </w:pPr>
            <w:r w:rsidRPr="00675884">
              <w:rPr>
                <w:rFonts w:ascii="Calibri" w:hAnsi="Calibri" w:cs="Calibri"/>
                <w:sz w:val="22"/>
                <w:szCs w:val="22"/>
              </w:rPr>
              <w:t>Сталан рад ,</w:t>
            </w:r>
            <w:r w:rsidR="00351CCA">
              <w:rPr>
                <w:rFonts w:ascii="Calibri" w:hAnsi="Calibri" w:cs="Calibri"/>
                <w:sz w:val="22"/>
                <w:szCs w:val="22"/>
                <w:lang w:val="sr-Cyrl-RS"/>
              </w:rPr>
              <w:t xml:space="preserve"> </w:t>
            </w:r>
            <w:r w:rsidRPr="00675884">
              <w:rPr>
                <w:rFonts w:ascii="Calibri" w:hAnsi="Calibri" w:cs="Calibri"/>
                <w:sz w:val="22"/>
                <w:szCs w:val="22"/>
              </w:rPr>
              <w:t>заинтерсеованост,</w:t>
            </w:r>
            <w:r w:rsidR="00351CCA">
              <w:rPr>
                <w:rFonts w:ascii="Calibri" w:hAnsi="Calibri" w:cs="Calibri"/>
                <w:sz w:val="22"/>
                <w:szCs w:val="22"/>
                <w:lang w:val="sr-Cyrl-RS"/>
              </w:rPr>
              <w:t xml:space="preserve"> </w:t>
            </w:r>
            <w:r w:rsidRPr="00675884">
              <w:rPr>
                <w:rFonts w:ascii="Calibri" w:hAnsi="Calibri" w:cs="Calibri"/>
                <w:sz w:val="22"/>
                <w:szCs w:val="22"/>
              </w:rPr>
              <w:t>развијање еколошке свести,</w:t>
            </w:r>
            <w:r w:rsidR="00351CCA">
              <w:rPr>
                <w:rFonts w:ascii="Calibri" w:hAnsi="Calibri" w:cs="Calibri"/>
                <w:sz w:val="22"/>
                <w:szCs w:val="22"/>
                <w:lang w:val="sr-Cyrl-RS"/>
              </w:rPr>
              <w:t xml:space="preserve"> </w:t>
            </w:r>
            <w:r w:rsidRPr="00675884">
              <w:rPr>
                <w:rFonts w:ascii="Calibri" w:hAnsi="Calibri" w:cs="Calibri"/>
                <w:sz w:val="22"/>
                <w:szCs w:val="22"/>
              </w:rPr>
              <w:t>комуникација са локалном средином</w:t>
            </w:r>
            <w:r w:rsidR="00351CCA">
              <w:rPr>
                <w:rFonts w:ascii="Calibri" w:hAnsi="Calibri" w:cs="Calibri"/>
                <w:sz w:val="22"/>
                <w:szCs w:val="22"/>
                <w:lang w:val="sr-Cyrl-RS"/>
              </w:rPr>
              <w:t>.</w:t>
            </w:r>
            <w:r w:rsidR="00C04DC8">
              <w:rPr>
                <w:rFonts w:ascii="Calibri" w:hAnsi="Calibri" w:cs="Calibri"/>
                <w:sz w:val="22"/>
                <w:szCs w:val="22"/>
                <w:lang w:val="sr-Cyrl-RS"/>
              </w:rPr>
              <w:t>Сарадња са медијима и другим организацијама.</w:t>
            </w:r>
          </w:p>
          <w:p w:rsidR="006F46A4" w:rsidRPr="005432CB" w:rsidRDefault="00351CCA" w:rsidP="005432CB">
            <w:pPr>
              <w:rPr>
                <w:rFonts w:ascii="Calibri" w:hAnsi="Calibri" w:cs="Calibri"/>
                <w:sz w:val="22"/>
                <w:szCs w:val="22"/>
                <w:lang w:val="sr-Cyrl-RS"/>
              </w:rPr>
            </w:pPr>
            <w:r>
              <w:rPr>
                <w:rFonts w:ascii="Calibri" w:hAnsi="Calibri" w:cs="Calibri"/>
                <w:sz w:val="22"/>
                <w:szCs w:val="22"/>
                <w:lang w:val="sr-Cyrl-RS"/>
              </w:rPr>
              <w:t xml:space="preserve"> </w:t>
            </w:r>
            <w:r w:rsidR="006F46A4">
              <w:rPr>
                <w:rFonts w:ascii="Calibri" w:hAnsi="Calibri" w:cs="Calibri"/>
                <w:sz w:val="22"/>
                <w:szCs w:val="22"/>
              </w:rPr>
              <w:t>Договор је да се одржи еколошки камп</w:t>
            </w:r>
            <w:r w:rsidR="005432CB">
              <w:rPr>
                <w:rFonts w:ascii="Calibri" w:hAnsi="Calibri" w:cs="Calibri"/>
                <w:sz w:val="22"/>
                <w:szCs w:val="22"/>
                <w:lang w:val="sr-Cyrl-RS"/>
              </w:rPr>
              <w:t xml:space="preserve"> на почетку школске године</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2E5853" w:rsidRDefault="00386D58" w:rsidP="002C3546">
            <w:pPr>
              <w:rPr>
                <w:rFonts w:ascii="Calibri" w:hAnsi="Calibri" w:cs="Calibri"/>
                <w:sz w:val="22"/>
                <w:szCs w:val="22"/>
              </w:rPr>
            </w:pPr>
            <w:r w:rsidRPr="00675884">
              <w:rPr>
                <w:rFonts w:ascii="Calibri" w:hAnsi="Calibri" w:cs="Calibri"/>
                <w:sz w:val="22"/>
                <w:szCs w:val="22"/>
              </w:rPr>
              <w:t>Унапредити рад секције са више акција</w:t>
            </w:r>
            <w:r w:rsidR="002C3546">
              <w:rPr>
                <w:rFonts w:ascii="Calibri" w:hAnsi="Calibri" w:cs="Calibri"/>
                <w:sz w:val="22"/>
                <w:szCs w:val="22"/>
              </w:rPr>
              <w:t>.</w:t>
            </w:r>
          </w:p>
          <w:p w:rsidR="00A41A87" w:rsidRPr="00675884" w:rsidRDefault="002C3546" w:rsidP="002C3546">
            <w:pPr>
              <w:rPr>
                <w:rFonts w:ascii="Calibri" w:hAnsi="Calibri" w:cs="Calibri"/>
                <w:sz w:val="22"/>
                <w:szCs w:val="22"/>
              </w:rPr>
            </w:pPr>
            <w:r>
              <w:rPr>
                <w:rFonts w:ascii="Calibri" w:hAnsi="Calibri" w:cs="Calibri"/>
                <w:sz w:val="22"/>
                <w:szCs w:val="22"/>
              </w:rPr>
              <w:t>Укључити родитеље у већи број активности.</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САМОВРЕДНОВАЊЕ</w:t>
            </w:r>
          </w:p>
          <w:p w:rsidR="00A41A87" w:rsidRPr="00675884" w:rsidRDefault="00A41A87" w:rsidP="00385C8C">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6F46A4" w:rsidP="00385C8C">
            <w:pPr>
              <w:rPr>
                <w:rFonts w:ascii="Calibri" w:hAnsi="Calibri" w:cs="Calibri"/>
                <w:sz w:val="22"/>
                <w:szCs w:val="22"/>
              </w:rPr>
            </w:pPr>
            <w:r>
              <w:rPr>
                <w:rFonts w:ascii="Calibri" w:hAnsi="Calibri" w:cs="Calibri"/>
                <w:sz w:val="22"/>
                <w:szCs w:val="22"/>
              </w:rPr>
              <w:t>4</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ПРЕДСЕДНИК/КОРДИНАТОР/ВОДИТЕЉ</w:t>
            </w:r>
          </w:p>
          <w:p w:rsidR="00A41A87" w:rsidRPr="00675884" w:rsidRDefault="00A41A87" w:rsidP="00385C8C">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386D58" w:rsidP="00351CCA">
            <w:pPr>
              <w:rPr>
                <w:rFonts w:ascii="Calibri" w:hAnsi="Calibri" w:cs="Calibri"/>
                <w:sz w:val="22"/>
                <w:szCs w:val="22"/>
              </w:rPr>
            </w:pPr>
            <w:r w:rsidRPr="00675884">
              <w:rPr>
                <w:rFonts w:ascii="Calibri" w:hAnsi="Calibri" w:cs="Calibri"/>
                <w:sz w:val="22"/>
                <w:szCs w:val="22"/>
              </w:rPr>
              <w:t>Марина Максић</w:t>
            </w:r>
          </w:p>
        </w:tc>
      </w:tr>
      <w:tr w:rsidR="00A41A87"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A41A87" w:rsidRPr="00675884" w:rsidRDefault="00A41A87" w:rsidP="00385C8C">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2C3546" w:rsidRDefault="00386D58" w:rsidP="00385C8C">
            <w:pPr>
              <w:rPr>
                <w:rFonts w:ascii="Calibri" w:hAnsi="Calibri" w:cs="Calibri"/>
                <w:sz w:val="22"/>
                <w:szCs w:val="22"/>
              </w:rPr>
            </w:pPr>
            <w:r w:rsidRPr="00675884">
              <w:rPr>
                <w:rFonts w:ascii="Calibri" w:hAnsi="Calibri" w:cs="Calibri"/>
                <w:sz w:val="22"/>
                <w:szCs w:val="22"/>
              </w:rPr>
              <w:t>Марина Максић</w:t>
            </w:r>
          </w:p>
          <w:p w:rsidR="002C3546" w:rsidRPr="00675884" w:rsidRDefault="002C3546" w:rsidP="00385C8C">
            <w:pPr>
              <w:rPr>
                <w:rFonts w:ascii="Calibri" w:hAnsi="Calibri" w:cs="Calibri"/>
                <w:sz w:val="22"/>
                <w:szCs w:val="22"/>
              </w:rPr>
            </w:pPr>
          </w:p>
        </w:tc>
      </w:tr>
    </w:tbl>
    <w:p w:rsidR="0053446F" w:rsidRDefault="0053446F" w:rsidP="0053446F">
      <w:pPr>
        <w:rPr>
          <w:lang w:val="sr-Cyrl-RS"/>
        </w:rPr>
      </w:pPr>
    </w:p>
    <w:p w:rsidR="002E2076" w:rsidRDefault="002E2076" w:rsidP="0053446F">
      <w:pPr>
        <w:rPr>
          <w:lang w:val="sr-Cyrl-RS"/>
        </w:rPr>
      </w:pPr>
    </w:p>
    <w:p w:rsidR="002E2076" w:rsidRDefault="002E2076" w:rsidP="0053446F">
      <w:pPr>
        <w:rPr>
          <w:lang w:val="sr-Cyrl-RS"/>
        </w:rPr>
      </w:pPr>
    </w:p>
    <w:p w:rsidR="002E2076" w:rsidRDefault="002E2076"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Default="00A14BF9" w:rsidP="0053446F">
      <w:pPr>
        <w:rPr>
          <w:lang w:val="sr-Cyrl-RS"/>
        </w:rPr>
      </w:pPr>
    </w:p>
    <w:p w:rsidR="00A14BF9" w:rsidRPr="00C926BA" w:rsidRDefault="00A14BF9" w:rsidP="0053446F">
      <w:pPr>
        <w:rPr>
          <w:vanish/>
          <w:lang w:val="sr-Cyrl-RS"/>
        </w:rPr>
      </w:pPr>
    </w:p>
    <w:p w:rsidR="00062E50" w:rsidRPr="00C926BA" w:rsidRDefault="00062E50" w:rsidP="00062E50">
      <w:pPr>
        <w:rPr>
          <w:rFonts w:ascii="Calibri" w:hAnsi="Calibri" w:cs="Calibri"/>
          <w:b/>
          <w:sz w:val="22"/>
          <w:szCs w:val="22"/>
          <w:lang w:val="sr-Cyrl-RS"/>
        </w:rPr>
      </w:pPr>
      <w:r w:rsidRPr="00E4259B">
        <w:rPr>
          <w:rFonts w:ascii="Calibri" w:hAnsi="Calibri" w:cs="Calibri"/>
          <w:b/>
          <w:sz w:val="22"/>
          <w:szCs w:val="22"/>
        </w:rPr>
        <w:t xml:space="preserve">ИЗВЕШТАЈ О РАДУ СЕКЦИЈЕ ЕНГЛЕСКОГ ЈЕЗИКА </w:t>
      </w:r>
      <w:r w:rsidR="00C926BA" w:rsidRPr="00E4259B">
        <w:rPr>
          <w:rFonts w:ascii="Calibri" w:hAnsi="Calibri" w:cs="Calibri"/>
          <w:b/>
          <w:sz w:val="22"/>
          <w:szCs w:val="22"/>
          <w:lang w:val="sr-Cyrl-RS"/>
        </w:rPr>
        <w:t>ЗА СТАРИЈЕ РАЗРЕДЕ</w:t>
      </w:r>
      <w:r w:rsidR="00C926BA">
        <w:rPr>
          <w:rFonts w:ascii="Calibri" w:hAnsi="Calibri" w:cs="Calibri"/>
          <w:b/>
          <w:sz w:val="22"/>
          <w:szCs w:val="22"/>
          <w:lang w:val="sr-Cyrl-RS"/>
        </w:rPr>
        <w:t xml:space="preserve"> </w:t>
      </w:r>
    </w:p>
    <w:p w:rsidR="00062E50" w:rsidRPr="00C926BA" w:rsidRDefault="00062E50" w:rsidP="00062E50">
      <w:pPr>
        <w:rPr>
          <w:rFonts w:ascii="Calibri" w:hAnsi="Calibri" w:cs="Calibri"/>
          <w:sz w:val="22"/>
          <w:szCs w:val="22"/>
          <w:lang w:val="sr-Cyrl-RS"/>
        </w:rPr>
      </w:pPr>
      <w:r w:rsidRPr="00C926BA">
        <w:rPr>
          <w:rFonts w:ascii="Calibri" w:hAnsi="Calibri" w:cs="Calibri"/>
          <w:sz w:val="22"/>
          <w:szCs w:val="22"/>
          <w:lang w:val="ru-RU"/>
        </w:rPr>
        <w:tab/>
      </w:r>
    </w:p>
    <w:p w:rsidR="005D625B" w:rsidRPr="005D625B" w:rsidRDefault="005D625B" w:rsidP="00062E50">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БРОЈ ЧЛАНОВА</w:t>
            </w:r>
            <w:r w:rsidR="000A3413">
              <w:rPr>
                <w:rFonts w:ascii="Calibri" w:hAnsi="Calibri" w:cs="Calibri"/>
                <w:sz w:val="22"/>
                <w:szCs w:val="22"/>
              </w:rPr>
              <w:t xml:space="preserve"> СЕКЦИЈЕ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705F4E" w:rsidRDefault="000C004A" w:rsidP="00705F4E">
            <w:pPr>
              <w:rPr>
                <w:rFonts w:ascii="Calibri" w:hAnsi="Calibri" w:cs="Calibri"/>
                <w:sz w:val="22"/>
                <w:szCs w:val="22"/>
                <w:lang w:val="en-US"/>
              </w:rPr>
            </w:pPr>
            <w:r>
              <w:rPr>
                <w:rFonts w:ascii="Calibri" w:hAnsi="Calibri" w:cs="Calibri"/>
                <w:sz w:val="22"/>
                <w:szCs w:val="22"/>
                <w:lang w:val="en-US"/>
              </w:rPr>
              <w:t>11</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236E38" w:rsidRDefault="000C004A" w:rsidP="005151E3">
            <w:pPr>
              <w:rPr>
                <w:rFonts w:ascii="Calibri" w:hAnsi="Calibri" w:cs="Calibri"/>
                <w:sz w:val="22"/>
                <w:szCs w:val="22"/>
                <w:lang w:val="en-US"/>
              </w:rPr>
            </w:pPr>
            <w:r>
              <w:rPr>
                <w:rFonts w:ascii="Calibri" w:hAnsi="Calibri" w:cs="Calibri"/>
                <w:sz w:val="22"/>
                <w:szCs w:val="22"/>
                <w:lang w:val="en-US"/>
              </w:rPr>
              <w:t>23</w:t>
            </w:r>
          </w:p>
        </w:tc>
      </w:tr>
      <w:tr w:rsidR="00062E50" w:rsidRPr="00675884" w:rsidTr="00925A18">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062E50" w:rsidRPr="00675884" w:rsidRDefault="00062E50" w:rsidP="00925A18">
            <w:pPr>
              <w:rPr>
                <w:rFonts w:ascii="Calibri" w:hAnsi="Calibri" w:cs="Calibri"/>
                <w:sz w:val="22"/>
                <w:szCs w:val="22"/>
              </w:rPr>
            </w:pPr>
          </w:p>
          <w:p w:rsidR="00062E50" w:rsidRPr="00925A18" w:rsidRDefault="00062E50" w:rsidP="00925A18">
            <w:pPr>
              <w:rPr>
                <w:rFonts w:ascii="Calibri" w:hAnsi="Calibri" w:cs="Calibri"/>
                <w:sz w:val="22"/>
                <w:szCs w:val="22"/>
                <w:lang w:val="sr-Cyrl-RS"/>
              </w:rPr>
            </w:pPr>
            <w:r w:rsidRPr="00675884">
              <w:rPr>
                <w:rFonts w:ascii="Calibri" w:hAnsi="Calibri" w:cs="Calibri"/>
                <w:sz w:val="22"/>
                <w:szCs w:val="22"/>
              </w:rPr>
              <w:t>РЕАЛИЗОВАНЕ АКТИВНОСТИ</w:t>
            </w:r>
          </w:p>
          <w:p w:rsidR="00062E50" w:rsidRPr="00675884" w:rsidRDefault="00062E50" w:rsidP="00925A18">
            <w:pPr>
              <w:rPr>
                <w:rFonts w:ascii="Calibri" w:hAnsi="Calibri" w:cs="Calibri"/>
                <w:sz w:val="22"/>
                <w:szCs w:val="22"/>
              </w:rPr>
            </w:pPr>
          </w:p>
          <w:p w:rsidR="00062E50" w:rsidRPr="00925A18" w:rsidRDefault="00062E50" w:rsidP="00925A18">
            <w:pPr>
              <w:rPr>
                <w:rFonts w:ascii="Calibri" w:hAnsi="Calibri" w:cs="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236E38" w:rsidRDefault="00EA535E" w:rsidP="00231D0E">
            <w:pPr>
              <w:jc w:val="both"/>
              <w:rPr>
                <w:rFonts w:ascii="Calibri" w:hAnsi="Calibri" w:cs="Calibri"/>
                <w:sz w:val="22"/>
                <w:szCs w:val="22"/>
                <w:lang w:val="sr-Cyrl-RS"/>
              </w:rPr>
            </w:pPr>
            <w:r w:rsidRPr="00675884">
              <w:rPr>
                <w:rFonts w:ascii="Calibri" w:hAnsi="Calibri" w:cs="Calibri"/>
                <w:sz w:val="22"/>
                <w:szCs w:val="22"/>
              </w:rPr>
              <w:t>Све наставне теме предв</w:t>
            </w:r>
            <w:r w:rsidR="00236E38">
              <w:rPr>
                <w:rFonts w:ascii="Calibri" w:hAnsi="Calibri" w:cs="Calibri"/>
                <w:sz w:val="22"/>
                <w:szCs w:val="22"/>
                <w:lang w:val="sr-Cyrl-RS"/>
              </w:rPr>
              <w:t>и</w:t>
            </w:r>
            <w:r w:rsidRPr="00675884">
              <w:rPr>
                <w:rFonts w:ascii="Calibri" w:hAnsi="Calibri" w:cs="Calibri"/>
                <w:sz w:val="22"/>
                <w:szCs w:val="22"/>
              </w:rPr>
              <w:t>ђене годишњим планом рада сек</w:t>
            </w:r>
            <w:r w:rsidR="00736D34">
              <w:rPr>
                <w:rFonts w:ascii="Calibri" w:hAnsi="Calibri" w:cs="Calibri"/>
                <w:sz w:val="22"/>
                <w:szCs w:val="22"/>
              </w:rPr>
              <w:t xml:space="preserve">ције </w:t>
            </w:r>
            <w:r w:rsidR="008B3CEC" w:rsidRPr="00C926BA">
              <w:rPr>
                <w:rFonts w:ascii="Calibri" w:hAnsi="Calibri" w:cs="Calibri"/>
                <w:sz w:val="22"/>
                <w:szCs w:val="22"/>
              </w:rPr>
              <w:t>20</w:t>
            </w:r>
            <w:r w:rsidR="00351DC0" w:rsidRPr="00C926BA">
              <w:rPr>
                <w:rFonts w:ascii="Calibri" w:hAnsi="Calibri" w:cs="Calibri"/>
                <w:sz w:val="22"/>
                <w:szCs w:val="22"/>
                <w:lang w:val="sr-Cyrl-RS"/>
              </w:rPr>
              <w:t>21</w:t>
            </w:r>
            <w:r w:rsidR="000C004A" w:rsidRPr="00C926BA">
              <w:rPr>
                <w:rFonts w:ascii="Calibri" w:hAnsi="Calibri" w:cs="Calibri"/>
                <w:sz w:val="22"/>
                <w:szCs w:val="22"/>
                <w:lang w:val="en-US"/>
              </w:rPr>
              <w:t>/</w:t>
            </w:r>
            <w:r w:rsidR="000C004A" w:rsidRPr="00C926BA">
              <w:rPr>
                <w:rFonts w:ascii="Calibri" w:hAnsi="Calibri" w:cs="Calibri"/>
                <w:sz w:val="22"/>
                <w:szCs w:val="22"/>
              </w:rPr>
              <w:t>20</w:t>
            </w:r>
            <w:r w:rsidR="008B3CEC" w:rsidRPr="00C926BA">
              <w:rPr>
                <w:rFonts w:ascii="Calibri" w:hAnsi="Calibri" w:cs="Calibri"/>
                <w:sz w:val="22"/>
                <w:szCs w:val="22"/>
                <w:lang w:val="en-US"/>
              </w:rPr>
              <w:t>2</w:t>
            </w:r>
            <w:r w:rsidR="00351DC0" w:rsidRPr="00C926BA">
              <w:rPr>
                <w:rFonts w:ascii="Calibri" w:hAnsi="Calibri" w:cs="Calibri"/>
                <w:sz w:val="22"/>
                <w:szCs w:val="22"/>
                <w:lang w:val="sr-Cyrl-RS"/>
              </w:rPr>
              <w:t>2</w:t>
            </w:r>
            <w:r w:rsidR="000C004A" w:rsidRPr="00C926BA">
              <w:rPr>
                <w:rFonts w:ascii="Calibri" w:hAnsi="Calibri" w:cs="Calibri"/>
                <w:sz w:val="22"/>
                <w:szCs w:val="22"/>
                <w:lang w:val="sr-Cyrl-RS"/>
              </w:rPr>
              <w:t>.</w:t>
            </w:r>
            <w:r w:rsidR="000C004A" w:rsidRPr="00C926BA">
              <w:rPr>
                <w:rFonts w:ascii="Calibri" w:hAnsi="Calibri" w:cs="Calibri"/>
                <w:sz w:val="22"/>
                <w:szCs w:val="22"/>
                <w:lang w:val="en-US"/>
              </w:rPr>
              <w:t xml:space="preserve"> </w:t>
            </w:r>
            <w:r w:rsidR="000C004A" w:rsidRPr="00C926BA">
              <w:rPr>
                <w:rFonts w:ascii="Calibri" w:hAnsi="Calibri" w:cs="Calibri"/>
                <w:sz w:val="22"/>
                <w:szCs w:val="22"/>
                <w:lang w:val="sr-Cyrl-RS"/>
              </w:rPr>
              <w:t>године</w:t>
            </w:r>
            <w:r w:rsidR="00351DC0" w:rsidRPr="00C926BA">
              <w:rPr>
                <w:rFonts w:ascii="Calibri" w:hAnsi="Calibri" w:cs="Calibri"/>
                <w:sz w:val="22"/>
                <w:szCs w:val="22"/>
                <w:lang w:val="sr-Cyrl-RS"/>
              </w:rPr>
              <w:t xml:space="preserve"> </w:t>
            </w:r>
            <w:r w:rsidR="008B3CEC" w:rsidRPr="00C926BA">
              <w:rPr>
                <w:rFonts w:ascii="Calibri" w:hAnsi="Calibri" w:cs="Calibri"/>
                <w:sz w:val="22"/>
                <w:szCs w:val="22"/>
                <w:lang w:val="sr-Cyrl-RS"/>
              </w:rPr>
              <w:t>су</w:t>
            </w:r>
            <w:r w:rsidR="000C004A">
              <w:rPr>
                <w:rFonts w:ascii="Calibri" w:hAnsi="Calibri" w:cs="Calibri"/>
                <w:sz w:val="22"/>
                <w:szCs w:val="22"/>
                <w:lang w:val="en-US"/>
              </w:rPr>
              <w:t xml:space="preserve"> </w:t>
            </w:r>
            <w:r w:rsidRPr="00675884">
              <w:rPr>
                <w:rFonts w:ascii="Calibri" w:hAnsi="Calibri" w:cs="Calibri"/>
                <w:sz w:val="22"/>
                <w:szCs w:val="22"/>
              </w:rPr>
              <w:t xml:space="preserve">у потпуности су реализоване. </w:t>
            </w:r>
            <w:r w:rsidR="00925A18">
              <w:rPr>
                <w:rFonts w:ascii="Calibri" w:hAnsi="Calibri" w:cs="Calibri"/>
                <w:sz w:val="22"/>
                <w:szCs w:val="22"/>
                <w:lang w:val="sr-Cyrl-RS"/>
              </w:rPr>
              <w:t xml:space="preserve"> </w:t>
            </w:r>
            <w:r w:rsidR="000C004A">
              <w:rPr>
                <w:rFonts w:ascii="Calibri" w:hAnsi="Calibri" w:cs="Calibri"/>
                <w:sz w:val="22"/>
                <w:szCs w:val="22"/>
                <w:lang w:val="sr-Cyrl-RS"/>
              </w:rPr>
              <w:t>Иако је</w:t>
            </w:r>
            <w:r w:rsidR="00351DC0">
              <w:rPr>
                <w:rFonts w:ascii="Calibri" w:hAnsi="Calibri" w:cs="Calibri"/>
                <w:sz w:val="22"/>
                <w:szCs w:val="22"/>
                <w:lang w:val="sr-Cyrl-RS"/>
              </w:rPr>
              <w:t xml:space="preserve"> мањи</w:t>
            </w:r>
            <w:r w:rsidR="000C004A">
              <w:rPr>
                <w:rFonts w:ascii="Calibri" w:hAnsi="Calibri" w:cs="Calibri"/>
                <w:sz w:val="22"/>
                <w:szCs w:val="22"/>
                <w:lang w:val="sr-Cyrl-RS"/>
              </w:rPr>
              <w:t xml:space="preserve"> део наставе протекао у ванредним околностима, у</w:t>
            </w:r>
            <w:r w:rsidR="00236E38">
              <w:rPr>
                <w:rFonts w:ascii="Calibri" w:hAnsi="Calibri" w:cs="Calibri"/>
                <w:sz w:val="22"/>
                <w:szCs w:val="22"/>
              </w:rPr>
              <w:t xml:space="preserve"> оквиру </w:t>
            </w:r>
            <w:r w:rsidR="00351DC0">
              <w:rPr>
                <w:rFonts w:ascii="Calibri" w:hAnsi="Calibri" w:cs="Calibri"/>
                <w:sz w:val="22"/>
                <w:szCs w:val="22"/>
                <w:lang w:val="sr-Cyrl-RS"/>
              </w:rPr>
              <w:t>36</w:t>
            </w:r>
            <w:r w:rsidRPr="00675884">
              <w:rPr>
                <w:rFonts w:ascii="Calibri" w:hAnsi="Calibri" w:cs="Calibri"/>
                <w:sz w:val="22"/>
                <w:szCs w:val="22"/>
              </w:rPr>
              <w:t xml:space="preserve"> час</w:t>
            </w:r>
            <w:r w:rsidR="000C004A">
              <w:rPr>
                <w:rFonts w:ascii="Calibri" w:hAnsi="Calibri" w:cs="Calibri"/>
                <w:sz w:val="22"/>
                <w:szCs w:val="22"/>
                <w:lang w:val="sr-Cyrl-RS"/>
              </w:rPr>
              <w:t>а</w:t>
            </w:r>
            <w:r w:rsidRPr="00675884">
              <w:rPr>
                <w:rFonts w:ascii="Calibri" w:hAnsi="Calibri" w:cs="Calibri"/>
                <w:sz w:val="22"/>
                <w:szCs w:val="22"/>
              </w:rPr>
              <w:t xml:space="preserve"> покривена је целокупна граматичка грађа чије је усвајање предвиђено за овај узраст</w:t>
            </w:r>
            <w:r w:rsidR="000C004A">
              <w:rPr>
                <w:rFonts w:ascii="Calibri" w:hAnsi="Calibri" w:cs="Calibri"/>
                <w:sz w:val="22"/>
                <w:szCs w:val="22"/>
                <w:lang w:val="sr-Cyrl-RS"/>
              </w:rPr>
              <w:t>.</w:t>
            </w:r>
            <w:r w:rsidRPr="00675884">
              <w:rPr>
                <w:rFonts w:ascii="Calibri" w:hAnsi="Calibri" w:cs="Calibri"/>
                <w:sz w:val="22"/>
                <w:szCs w:val="22"/>
              </w:rPr>
              <w:t xml:space="preserve"> </w:t>
            </w:r>
            <w:r w:rsidR="000C004A">
              <w:rPr>
                <w:rFonts w:ascii="Calibri" w:hAnsi="Calibri" w:cs="Calibri"/>
                <w:sz w:val="22"/>
                <w:szCs w:val="22"/>
                <w:lang w:val="sr-Cyrl-RS"/>
              </w:rPr>
              <w:t>Т</w:t>
            </w:r>
            <w:r w:rsidRPr="00675884">
              <w:rPr>
                <w:rFonts w:ascii="Calibri" w:hAnsi="Calibri" w:cs="Calibri"/>
                <w:sz w:val="22"/>
                <w:szCs w:val="22"/>
              </w:rPr>
              <w:t>о је</w:t>
            </w:r>
            <w:r w:rsidR="000C004A">
              <w:rPr>
                <w:rFonts w:ascii="Calibri" w:hAnsi="Calibri" w:cs="Calibri"/>
                <w:sz w:val="22"/>
                <w:szCs w:val="22"/>
                <w:lang w:val="sr-Latn-RS"/>
              </w:rPr>
              <w:t>:</w:t>
            </w:r>
            <w:r w:rsidR="000C004A">
              <w:rPr>
                <w:rFonts w:ascii="Calibri" w:hAnsi="Calibri" w:cs="Calibri"/>
                <w:sz w:val="22"/>
                <w:szCs w:val="22"/>
                <w:lang w:val="sr-Cyrl-RS"/>
              </w:rPr>
              <w:t xml:space="preserve"> правилан ред речи,</w:t>
            </w:r>
            <w:r w:rsidRPr="00675884">
              <w:rPr>
                <w:rFonts w:ascii="Calibri" w:hAnsi="Calibri" w:cs="Calibri"/>
                <w:sz w:val="22"/>
                <w:szCs w:val="22"/>
              </w:rPr>
              <w:t xml:space="preserve"> употреба времена,</w:t>
            </w:r>
            <w:r w:rsidR="000C004A">
              <w:rPr>
                <w:rFonts w:ascii="Calibri" w:hAnsi="Calibri" w:cs="Calibri"/>
                <w:sz w:val="22"/>
                <w:szCs w:val="22"/>
                <w:lang w:val="sr-Cyrl-RS"/>
              </w:rPr>
              <w:t xml:space="preserve"> </w:t>
            </w:r>
            <w:r w:rsidRPr="00675884">
              <w:rPr>
                <w:rFonts w:ascii="Calibri" w:hAnsi="Calibri" w:cs="Calibri"/>
                <w:sz w:val="22"/>
                <w:szCs w:val="22"/>
              </w:rPr>
              <w:t xml:space="preserve">модалних глагола, </w:t>
            </w:r>
            <w:r w:rsidR="000C004A">
              <w:rPr>
                <w:rFonts w:ascii="Calibri" w:hAnsi="Calibri" w:cs="Calibri"/>
                <w:sz w:val="22"/>
                <w:szCs w:val="22"/>
                <w:lang w:val="sr-Cyrl-RS"/>
              </w:rPr>
              <w:t>предлога,</w:t>
            </w:r>
            <w:r w:rsidRPr="00675884">
              <w:rPr>
                <w:rFonts w:ascii="Calibri" w:hAnsi="Calibri" w:cs="Calibri"/>
                <w:sz w:val="22"/>
                <w:szCs w:val="22"/>
              </w:rPr>
              <w:t xml:space="preserve"> поређење придева и прилога, постављање питања, писање</w:t>
            </w:r>
            <w:r w:rsidR="000C004A">
              <w:rPr>
                <w:rFonts w:ascii="Calibri" w:hAnsi="Calibri" w:cs="Calibri"/>
                <w:sz w:val="22"/>
                <w:szCs w:val="22"/>
                <w:lang w:val="sr-Cyrl-RS"/>
              </w:rPr>
              <w:t xml:space="preserve"> краћих </w:t>
            </w:r>
            <w:r w:rsidRPr="00675884">
              <w:rPr>
                <w:rFonts w:ascii="Calibri" w:hAnsi="Calibri" w:cs="Calibri"/>
                <w:sz w:val="22"/>
                <w:szCs w:val="22"/>
              </w:rPr>
              <w:t>састава и</w:t>
            </w:r>
            <w:r w:rsidR="000C004A">
              <w:rPr>
                <w:rFonts w:ascii="Calibri" w:hAnsi="Calibri" w:cs="Calibri"/>
                <w:sz w:val="22"/>
                <w:szCs w:val="22"/>
                <w:lang w:val="sr-Cyrl-RS"/>
              </w:rPr>
              <w:t xml:space="preserve">   </w:t>
            </w:r>
            <w:r w:rsidRPr="00675884">
              <w:rPr>
                <w:rFonts w:ascii="Calibri" w:hAnsi="Calibri" w:cs="Calibri"/>
                <w:sz w:val="22"/>
                <w:szCs w:val="22"/>
              </w:rPr>
              <w:t xml:space="preserve"> разумевање</w:t>
            </w:r>
            <w:r w:rsidR="000C004A">
              <w:rPr>
                <w:rFonts w:ascii="Calibri" w:hAnsi="Calibri" w:cs="Calibri"/>
                <w:sz w:val="22"/>
                <w:szCs w:val="22"/>
                <w:lang w:val="sr-Cyrl-RS"/>
              </w:rPr>
              <w:t xml:space="preserve">   </w:t>
            </w:r>
            <w:r w:rsidRPr="00675884">
              <w:rPr>
                <w:rFonts w:ascii="Calibri" w:hAnsi="Calibri" w:cs="Calibri"/>
                <w:sz w:val="22"/>
                <w:szCs w:val="22"/>
              </w:rPr>
              <w:t xml:space="preserve"> текста</w:t>
            </w:r>
            <w:r w:rsidR="000C004A">
              <w:rPr>
                <w:rFonts w:ascii="Calibri" w:hAnsi="Calibri" w:cs="Calibri"/>
                <w:sz w:val="22"/>
                <w:szCs w:val="22"/>
                <w:lang w:val="sr-Cyrl-RS"/>
              </w:rPr>
              <w:t xml:space="preserve"> читањем, разумевање текста  слушањем , ре</w:t>
            </w:r>
            <w:r w:rsidR="00231D0E">
              <w:rPr>
                <w:rFonts w:ascii="Calibri" w:hAnsi="Calibri" w:cs="Calibri"/>
                <w:sz w:val="22"/>
                <w:szCs w:val="22"/>
                <w:lang w:val="sr-Cyrl-RS"/>
              </w:rPr>
              <w:t>ш</w:t>
            </w:r>
            <w:r w:rsidR="000C004A">
              <w:rPr>
                <w:rFonts w:ascii="Calibri" w:hAnsi="Calibri" w:cs="Calibri"/>
                <w:sz w:val="22"/>
                <w:szCs w:val="22"/>
                <w:lang w:val="sr-Cyrl-RS"/>
              </w:rPr>
              <w:t>авање укрштених речи ради обогаћивања в</w:t>
            </w:r>
            <w:r w:rsidR="00037A01">
              <w:rPr>
                <w:rFonts w:ascii="Calibri" w:hAnsi="Calibri" w:cs="Calibri"/>
                <w:sz w:val="22"/>
                <w:szCs w:val="22"/>
                <w:lang w:val="sr-Cyrl-RS"/>
              </w:rPr>
              <w:t>о</w:t>
            </w:r>
            <w:r w:rsidR="000C004A">
              <w:rPr>
                <w:rFonts w:ascii="Calibri" w:hAnsi="Calibri" w:cs="Calibri"/>
                <w:sz w:val="22"/>
                <w:szCs w:val="22"/>
                <w:lang w:val="sr-Cyrl-RS"/>
              </w:rPr>
              <w:t xml:space="preserve">кабулара.             </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037A01" w:rsidRDefault="00037A01" w:rsidP="00C926BA">
            <w:pPr>
              <w:rPr>
                <w:rFonts w:ascii="Calibri" w:hAnsi="Calibri" w:cs="Calibri"/>
                <w:sz w:val="22"/>
                <w:szCs w:val="22"/>
                <w:lang w:val="sr-Cyrl-RS"/>
              </w:rPr>
            </w:pPr>
            <w:r>
              <w:rPr>
                <w:rFonts w:ascii="Calibri" w:hAnsi="Calibri" w:cs="Calibri"/>
                <w:sz w:val="22"/>
                <w:szCs w:val="22"/>
                <w:lang w:val="sr-Cyrl-RS"/>
              </w:rPr>
              <w:t>Све наставне теме су реализоване, упркос ситуацији услед пандемије због КОВИД-а 19</w:t>
            </w:r>
            <w:r w:rsidR="00351DC0">
              <w:rPr>
                <w:rFonts w:ascii="Calibri" w:hAnsi="Calibri" w:cs="Calibri"/>
                <w:sz w:val="22"/>
                <w:szCs w:val="22"/>
                <w:lang w:val="sr-Cyrl-RS"/>
              </w:rPr>
              <w:t>.</w:t>
            </w:r>
            <w:r>
              <w:rPr>
                <w:rFonts w:ascii="Calibri" w:hAnsi="Calibri" w:cs="Calibri"/>
                <w:sz w:val="22"/>
                <w:szCs w:val="22"/>
                <w:lang w:val="sr-Cyrl-RS"/>
              </w:rPr>
              <w:t xml:space="preserve"> </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ПОСТИГНУТИ</w:t>
            </w:r>
          </w:p>
          <w:p w:rsidR="00062E50" w:rsidRPr="00675884" w:rsidRDefault="00062E50" w:rsidP="005151E3">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705F4E" w:rsidRDefault="00037A01" w:rsidP="00037A01">
            <w:pPr>
              <w:rPr>
                <w:rFonts w:ascii="Calibri" w:hAnsi="Calibri" w:cs="Calibri"/>
                <w:sz w:val="22"/>
                <w:szCs w:val="22"/>
                <w:lang w:val="sr-Cyrl-RS"/>
              </w:rPr>
            </w:pPr>
            <w:r>
              <w:rPr>
                <w:rFonts w:ascii="Calibri" w:hAnsi="Calibri" w:cs="Calibri"/>
                <w:sz w:val="22"/>
                <w:szCs w:val="22"/>
                <w:lang w:val="sr-Cyrl-RS"/>
              </w:rPr>
              <w:t>Посто се на узрасту ученика шестог разреда ученици не такмиче, није било ни могуће постићи одговарајуће резултате.</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Default="00705F4E" w:rsidP="00705F4E">
            <w:pPr>
              <w:jc w:val="both"/>
              <w:rPr>
                <w:rFonts w:ascii="Calibri" w:hAnsi="Calibri" w:cs="Calibri"/>
                <w:sz w:val="22"/>
                <w:szCs w:val="22"/>
              </w:rPr>
            </w:pPr>
            <w:r>
              <w:rPr>
                <w:rFonts w:ascii="Calibri" w:hAnsi="Calibri" w:cs="Calibri"/>
                <w:sz w:val="22"/>
                <w:szCs w:val="22"/>
                <w:lang w:val="sr-Cyrl-RS"/>
              </w:rPr>
              <w:t>Поштовати исти план рада секције наредне школске године.</w:t>
            </w:r>
          </w:p>
          <w:p w:rsidR="002E5853" w:rsidRPr="002E5853" w:rsidRDefault="002E5853" w:rsidP="00705F4E">
            <w:pPr>
              <w:jc w:val="both"/>
              <w:rPr>
                <w:rFonts w:ascii="Calibri" w:hAnsi="Calibri" w:cs="Calibri"/>
                <w:sz w:val="22"/>
                <w:szCs w:val="22"/>
              </w:rPr>
            </w:pPr>
            <w:r>
              <w:rPr>
                <w:rFonts w:ascii="Calibri" w:hAnsi="Calibri" w:cs="Calibri"/>
                <w:sz w:val="22"/>
                <w:szCs w:val="22"/>
              </w:rPr>
              <w:t>Успоставити сарадњу са осталим секцијама.</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САМОВРЕДНОВАЊЕ</w:t>
            </w:r>
          </w:p>
          <w:p w:rsidR="00062E50" w:rsidRPr="00675884" w:rsidRDefault="00062E50" w:rsidP="005151E3">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705F4E" w:rsidRDefault="00705F4E" w:rsidP="005151E3">
            <w:pPr>
              <w:rPr>
                <w:rFonts w:ascii="Calibri" w:hAnsi="Calibri" w:cs="Calibri"/>
                <w:sz w:val="22"/>
                <w:szCs w:val="22"/>
                <w:lang w:val="en-US"/>
              </w:rPr>
            </w:pPr>
            <w:r>
              <w:rPr>
                <w:rFonts w:ascii="Calibri" w:hAnsi="Calibri" w:cs="Calibri"/>
                <w:sz w:val="22"/>
                <w:szCs w:val="22"/>
                <w:lang w:val="en-US"/>
              </w:rPr>
              <w:t>4</w:t>
            </w:r>
          </w:p>
        </w:tc>
      </w:tr>
      <w:tr w:rsidR="00062E50"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062E50" w:rsidRPr="00675884" w:rsidRDefault="00062E50" w:rsidP="005151E3">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062E50" w:rsidRPr="00705F4E" w:rsidRDefault="00351DC0" w:rsidP="005151E3">
            <w:pPr>
              <w:rPr>
                <w:rFonts w:ascii="Calibri" w:hAnsi="Calibri" w:cs="Calibri"/>
                <w:sz w:val="22"/>
                <w:szCs w:val="22"/>
                <w:lang w:val="sr-Cyrl-RS"/>
              </w:rPr>
            </w:pPr>
            <w:r>
              <w:rPr>
                <w:rFonts w:ascii="Calibri" w:hAnsi="Calibri" w:cs="Calibri"/>
                <w:sz w:val="22"/>
                <w:szCs w:val="22"/>
                <w:lang w:val="sr-Cyrl-RS"/>
              </w:rPr>
              <w:t>Наташа Маљковић</w:t>
            </w:r>
          </w:p>
        </w:tc>
      </w:tr>
    </w:tbl>
    <w:p w:rsidR="00062E50" w:rsidRPr="00675884" w:rsidRDefault="00062E50" w:rsidP="00FD2FE5">
      <w:pPr>
        <w:jc w:val="both"/>
        <w:rPr>
          <w:rFonts w:ascii="Calibri" w:hAnsi="Calibri" w:cs="Calibri"/>
          <w:sz w:val="22"/>
          <w:szCs w:val="22"/>
          <w:lang w:val="ru-RU"/>
        </w:rPr>
      </w:pPr>
    </w:p>
    <w:p w:rsidR="006B7949" w:rsidRPr="00675884" w:rsidRDefault="006B7949" w:rsidP="00D140BB">
      <w:pPr>
        <w:rPr>
          <w:rFonts w:ascii="Calibri" w:hAnsi="Calibri" w:cs="Calibri"/>
          <w:sz w:val="22"/>
          <w:szCs w:val="22"/>
          <w:lang w:val="en-US"/>
        </w:rPr>
      </w:pPr>
    </w:p>
    <w:p w:rsidR="003E106F" w:rsidRPr="000828F5" w:rsidRDefault="000828F5" w:rsidP="003E106F">
      <w:pPr>
        <w:framePr w:hSpace="180" w:wrap="around" w:vAnchor="page" w:hAnchor="margin" w:y="466"/>
        <w:jc w:val="both"/>
        <w:rPr>
          <w:rFonts w:ascii="Calibri" w:hAnsi="Calibri"/>
          <w:sz w:val="22"/>
          <w:szCs w:val="22"/>
        </w:rPr>
      </w:pPr>
      <w:r>
        <w:rPr>
          <w:rFonts w:ascii="Calibri" w:hAnsi="Calibri" w:cs="Calibri"/>
          <w:sz w:val="22"/>
          <w:szCs w:val="22"/>
        </w:rPr>
        <w:t xml:space="preserve"> </w:t>
      </w:r>
    </w:p>
    <w:p w:rsidR="002E2076" w:rsidRDefault="002E2076" w:rsidP="003E106F">
      <w:pPr>
        <w:jc w:val="both"/>
        <w:rPr>
          <w:rFonts w:ascii="Calibri" w:hAnsi="Calibri"/>
          <w:sz w:val="22"/>
          <w:szCs w:val="22"/>
          <w:lang w:val="sr-Cyrl-RS"/>
        </w:rPr>
      </w:pPr>
    </w:p>
    <w:p w:rsidR="002E2076" w:rsidRDefault="002E2076" w:rsidP="003E106F">
      <w:pPr>
        <w:jc w:val="both"/>
        <w:rPr>
          <w:rFonts w:ascii="Calibri" w:hAnsi="Calibri"/>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A14BF9" w:rsidRDefault="00A14BF9" w:rsidP="003E106F">
      <w:pPr>
        <w:jc w:val="both"/>
        <w:rPr>
          <w:rFonts w:ascii="Calibri" w:hAnsi="Calibri"/>
          <w:b/>
          <w:sz w:val="22"/>
          <w:szCs w:val="22"/>
          <w:lang w:val="sr-Cyrl-RS"/>
        </w:rPr>
      </w:pPr>
    </w:p>
    <w:p w:rsidR="003E106F" w:rsidRPr="00E4259B" w:rsidRDefault="003E106F" w:rsidP="003E106F">
      <w:pPr>
        <w:jc w:val="both"/>
        <w:rPr>
          <w:rFonts w:ascii="Calibri" w:hAnsi="Calibri"/>
          <w:b/>
          <w:sz w:val="22"/>
          <w:szCs w:val="22"/>
          <w:lang w:val="sr-Cyrl-RS"/>
        </w:rPr>
      </w:pPr>
      <w:r w:rsidRPr="00E4259B">
        <w:rPr>
          <w:rFonts w:ascii="Calibri" w:hAnsi="Calibri"/>
          <w:b/>
          <w:sz w:val="22"/>
          <w:szCs w:val="22"/>
        </w:rPr>
        <w:lastRenderedPageBreak/>
        <w:t>ИЗВЕШТАЈ    О  РАДУ   ПР</w:t>
      </w:r>
      <w:r w:rsidRPr="00E4259B">
        <w:rPr>
          <w:rFonts w:ascii="Calibri" w:hAnsi="Calibri"/>
          <w:b/>
          <w:sz w:val="22"/>
          <w:szCs w:val="22"/>
          <w:lang w:val="sr-Cyrl-RS"/>
        </w:rPr>
        <w:t>ОГРАМА</w:t>
      </w:r>
      <w:r w:rsidRPr="00E4259B">
        <w:rPr>
          <w:rFonts w:ascii="Calibri" w:hAnsi="Calibri"/>
          <w:b/>
          <w:sz w:val="22"/>
          <w:szCs w:val="22"/>
        </w:rPr>
        <w:t xml:space="preserve">   ЕКО-ШКОЛА        </w:t>
      </w:r>
    </w:p>
    <w:p w:rsidR="00A5609C" w:rsidRPr="00BE51FE" w:rsidRDefault="003E106F" w:rsidP="003E106F">
      <w:pPr>
        <w:rPr>
          <w:rFonts w:ascii="Calibri" w:hAnsi="Calibri" w:cs="Calibri"/>
          <w:b/>
          <w:sz w:val="22"/>
          <w:szCs w:val="22"/>
          <w:lang w:val="sr-Cyrl-RS"/>
        </w:rPr>
      </w:pPr>
      <w:r w:rsidRPr="00E4259B">
        <w:rPr>
          <w:rFonts w:ascii="Calibri" w:hAnsi="Calibri"/>
          <w:b/>
          <w:sz w:val="22"/>
          <w:szCs w:val="22"/>
        </w:rPr>
        <w:t>КОРДИНАТОР</w:t>
      </w:r>
      <w:r w:rsidRPr="00E4259B">
        <w:rPr>
          <w:rFonts w:ascii="Calibri" w:hAnsi="Calibri"/>
          <w:b/>
          <w:sz w:val="22"/>
          <w:szCs w:val="22"/>
          <w:lang w:val="sr-Cyrl-RS"/>
        </w:rPr>
        <w:t xml:space="preserve"> </w:t>
      </w:r>
      <w:r w:rsidR="00FE2178" w:rsidRPr="00E4259B">
        <w:rPr>
          <w:rFonts w:ascii="Calibri" w:hAnsi="Calibri"/>
          <w:b/>
          <w:sz w:val="22"/>
          <w:szCs w:val="22"/>
        </w:rPr>
        <w:t>–</w:t>
      </w:r>
      <w:r w:rsidRPr="00E4259B">
        <w:rPr>
          <w:rFonts w:ascii="Calibri" w:hAnsi="Calibri"/>
          <w:b/>
          <w:sz w:val="22"/>
          <w:szCs w:val="22"/>
          <w:lang w:val="sr-Cyrl-RS"/>
        </w:rPr>
        <w:t xml:space="preserve"> </w:t>
      </w:r>
      <w:r w:rsidRPr="00E4259B">
        <w:rPr>
          <w:rFonts w:ascii="Calibri" w:hAnsi="Calibri"/>
          <w:b/>
          <w:sz w:val="22"/>
          <w:szCs w:val="22"/>
        </w:rPr>
        <w:t>МАРИНА МАКСИЋ</w:t>
      </w:r>
      <w:r w:rsidRPr="00E4259B">
        <w:rPr>
          <w:rFonts w:ascii="Calibri" w:hAnsi="Calibri"/>
          <w:b/>
          <w:sz w:val="22"/>
          <w:szCs w:val="22"/>
          <w:lang w:val="sr-Cyrl-RS"/>
        </w:rPr>
        <w:t xml:space="preserve"> </w:t>
      </w:r>
      <w:r w:rsidR="00BE51FE" w:rsidRPr="00E4259B">
        <w:rPr>
          <w:rFonts w:ascii="Calibri" w:hAnsi="Calibri"/>
          <w:b/>
          <w:sz w:val="22"/>
          <w:szCs w:val="22"/>
          <w:lang w:val="sr-Cyrl-RS"/>
        </w:rPr>
        <w:t xml:space="preserve"> </w:t>
      </w:r>
      <w:r w:rsidRPr="00E4259B">
        <w:rPr>
          <w:rFonts w:ascii="Calibri" w:hAnsi="Calibri"/>
          <w:b/>
          <w:sz w:val="22"/>
          <w:szCs w:val="22"/>
          <w:lang w:val="sr-Cyrl-RS"/>
        </w:rPr>
        <w:t>и</w:t>
      </w:r>
      <w:r w:rsidR="00BE51FE" w:rsidRPr="00E4259B">
        <w:rPr>
          <w:rFonts w:ascii="Calibri" w:hAnsi="Calibri"/>
          <w:b/>
          <w:sz w:val="22"/>
          <w:szCs w:val="22"/>
          <w:lang w:val="sr-Cyrl-RS"/>
        </w:rPr>
        <w:t xml:space="preserve"> </w:t>
      </w:r>
      <w:r w:rsidRPr="00E4259B">
        <w:rPr>
          <w:rFonts w:ascii="Calibri" w:hAnsi="Calibri"/>
          <w:b/>
          <w:sz w:val="22"/>
          <w:szCs w:val="22"/>
          <w:lang w:val="sr-Cyrl-RS"/>
        </w:rPr>
        <w:t xml:space="preserve"> СЛОБОДАН ТОДОРОВИЋ</w:t>
      </w:r>
    </w:p>
    <w:p w:rsidR="00936857" w:rsidRDefault="00936857" w:rsidP="00D140BB">
      <w:pPr>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3E106F" w:rsidRPr="00FD2D97" w:rsidTr="00FD2D97">
        <w:tc>
          <w:tcPr>
            <w:tcW w:w="4622" w:type="dxa"/>
            <w:shd w:val="clear" w:color="auto" w:fill="auto"/>
          </w:tcPr>
          <w:p w:rsidR="003E106F" w:rsidRPr="00FD2D97" w:rsidRDefault="003E106F" w:rsidP="00FD2D97">
            <w:pPr>
              <w:ind w:firstLine="720"/>
              <w:jc w:val="both"/>
              <w:rPr>
                <w:rFonts w:ascii="Calibri" w:hAnsi="Calibri"/>
                <w:sz w:val="22"/>
                <w:szCs w:val="22"/>
              </w:rPr>
            </w:pPr>
            <w:r w:rsidRPr="00FD2D97">
              <w:rPr>
                <w:rFonts w:ascii="Calibri" w:hAnsi="Calibri"/>
                <w:sz w:val="22"/>
                <w:szCs w:val="22"/>
              </w:rPr>
              <w:t>АКТИВНОСТИ</w:t>
            </w:r>
          </w:p>
        </w:tc>
        <w:tc>
          <w:tcPr>
            <w:tcW w:w="4623" w:type="dxa"/>
            <w:shd w:val="clear" w:color="auto" w:fill="auto"/>
          </w:tcPr>
          <w:p w:rsidR="003E106F" w:rsidRPr="00FD2D97" w:rsidRDefault="003E106F" w:rsidP="00FD2D97">
            <w:pPr>
              <w:ind w:firstLine="720"/>
              <w:jc w:val="both"/>
              <w:rPr>
                <w:rFonts w:ascii="Calibri" w:hAnsi="Calibri"/>
                <w:sz w:val="22"/>
                <w:szCs w:val="22"/>
              </w:rPr>
            </w:pPr>
            <w:r w:rsidRPr="00FD2D97">
              <w:rPr>
                <w:rFonts w:ascii="Calibri" w:hAnsi="Calibri"/>
                <w:sz w:val="22"/>
                <w:szCs w:val="22"/>
              </w:rPr>
              <w:t>РЕАЛИЗАЦИЈА</w:t>
            </w:r>
          </w:p>
        </w:tc>
      </w:tr>
      <w:tr w:rsidR="003E106F" w:rsidRPr="00FD2D97" w:rsidTr="00FD2D97">
        <w:tc>
          <w:tcPr>
            <w:tcW w:w="4622" w:type="dxa"/>
            <w:shd w:val="clear" w:color="auto" w:fill="auto"/>
          </w:tcPr>
          <w:p w:rsidR="003E106F" w:rsidRPr="00FD2D97" w:rsidRDefault="003E106F" w:rsidP="00FD2D97">
            <w:pPr>
              <w:ind w:firstLine="720"/>
              <w:jc w:val="both"/>
              <w:rPr>
                <w:rFonts w:ascii="Calibri" w:hAnsi="Calibri"/>
                <w:sz w:val="22"/>
                <w:szCs w:val="22"/>
              </w:rPr>
            </w:pPr>
          </w:p>
        </w:tc>
        <w:tc>
          <w:tcPr>
            <w:tcW w:w="4623" w:type="dxa"/>
            <w:shd w:val="clear" w:color="auto" w:fill="auto"/>
          </w:tcPr>
          <w:p w:rsidR="003E106F" w:rsidRPr="00FD2D97" w:rsidRDefault="003E106F" w:rsidP="00FD2D97">
            <w:pPr>
              <w:ind w:firstLine="720"/>
              <w:jc w:val="both"/>
              <w:rPr>
                <w:rFonts w:ascii="Calibri" w:hAnsi="Calibri"/>
                <w:sz w:val="22"/>
                <w:szCs w:val="22"/>
              </w:rPr>
            </w:pPr>
          </w:p>
        </w:tc>
      </w:tr>
      <w:tr w:rsidR="003E106F" w:rsidRPr="00FD2D97" w:rsidTr="00FD2D97">
        <w:tc>
          <w:tcPr>
            <w:tcW w:w="4622"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Наставак рада у новој школској години,</w:t>
            </w:r>
            <w:r w:rsidRPr="00FD2D97">
              <w:rPr>
                <w:rFonts w:ascii="Calibri" w:hAnsi="Calibri"/>
                <w:sz w:val="22"/>
                <w:szCs w:val="22"/>
                <w:lang w:val="sr-Cyrl-RS"/>
              </w:rPr>
              <w:t xml:space="preserve"> </w:t>
            </w:r>
            <w:r w:rsidRPr="00FD2D97">
              <w:rPr>
                <w:rFonts w:ascii="Calibri" w:hAnsi="Calibri"/>
                <w:sz w:val="22"/>
                <w:szCs w:val="22"/>
              </w:rPr>
              <w:t>обновљен рад Еко-одбора.</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Усвојен програм рада.</w:t>
            </w:r>
          </w:p>
        </w:tc>
      </w:tr>
      <w:tr w:rsidR="003E106F" w:rsidRPr="00FD2D97" w:rsidTr="00FD2D97">
        <w:tc>
          <w:tcPr>
            <w:tcW w:w="4622"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lang w:val="sr-Cyrl-RS"/>
              </w:rPr>
              <w:t>Т</w:t>
            </w:r>
            <w:r w:rsidRPr="00FD2D97">
              <w:rPr>
                <w:rFonts w:ascii="Calibri" w:hAnsi="Calibri"/>
                <w:sz w:val="22"/>
                <w:szCs w:val="22"/>
              </w:rPr>
              <w:t>ема пројекта</w:t>
            </w:r>
            <w:r w:rsidRPr="00FD2D97">
              <w:rPr>
                <w:rFonts w:ascii="Calibri" w:hAnsi="Calibri"/>
                <w:sz w:val="22"/>
                <w:szCs w:val="22"/>
                <w:lang w:val="sr-Cyrl-RS"/>
              </w:rPr>
              <w:t xml:space="preserve"> </w:t>
            </w:r>
            <w:r w:rsidR="00FE2178">
              <w:rPr>
                <w:rFonts w:ascii="Calibri" w:hAnsi="Calibri"/>
                <w:sz w:val="22"/>
                <w:szCs w:val="22"/>
              </w:rPr>
              <w:t>–</w:t>
            </w:r>
            <w:r w:rsidRPr="00FD2D97">
              <w:rPr>
                <w:rFonts w:ascii="Calibri" w:hAnsi="Calibri"/>
                <w:sz w:val="22"/>
                <w:szCs w:val="22"/>
                <w:lang w:val="sr-Cyrl-RS"/>
              </w:rPr>
              <w:t xml:space="preserve"> </w:t>
            </w:r>
            <w:r w:rsidRPr="00FD2D97">
              <w:rPr>
                <w:rFonts w:ascii="Calibri" w:hAnsi="Calibri"/>
                <w:sz w:val="22"/>
                <w:szCs w:val="22"/>
              </w:rPr>
              <w:t>ОТПАД,</w:t>
            </w:r>
            <w:r w:rsidRPr="00FD2D97">
              <w:rPr>
                <w:rFonts w:ascii="Calibri" w:hAnsi="Calibri"/>
                <w:sz w:val="22"/>
                <w:szCs w:val="22"/>
                <w:lang w:val="sr-Cyrl-RS"/>
              </w:rPr>
              <w:t xml:space="preserve"> </w:t>
            </w:r>
            <w:r w:rsidRPr="00FD2D97">
              <w:rPr>
                <w:rFonts w:ascii="Calibri" w:hAnsi="Calibri"/>
                <w:sz w:val="22"/>
                <w:szCs w:val="22"/>
              </w:rPr>
              <w:t>ЕНЕРГИЈА,</w:t>
            </w:r>
            <w:r w:rsidRPr="00FD2D97">
              <w:rPr>
                <w:rFonts w:ascii="Calibri" w:hAnsi="Calibri"/>
                <w:sz w:val="22"/>
                <w:szCs w:val="22"/>
                <w:lang w:val="sr-Cyrl-RS"/>
              </w:rPr>
              <w:t xml:space="preserve">ВОДА </w:t>
            </w:r>
            <w:r w:rsidRPr="00FD2D97">
              <w:rPr>
                <w:rFonts w:ascii="Calibri" w:hAnsi="Calibri"/>
                <w:sz w:val="22"/>
                <w:szCs w:val="22"/>
              </w:rPr>
              <w:t>БИОДИВЕРЗИТЕТ. .</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Постављене корпе за селекцију папирног отпада.</w:t>
            </w:r>
          </w:p>
        </w:tc>
      </w:tr>
      <w:tr w:rsidR="003E106F" w:rsidRPr="00FD2D97" w:rsidTr="00FD2D97">
        <w:tc>
          <w:tcPr>
            <w:tcW w:w="4622" w:type="dxa"/>
            <w:shd w:val="clear" w:color="auto" w:fill="auto"/>
          </w:tcPr>
          <w:p w:rsidR="003E106F" w:rsidRPr="005432CB" w:rsidRDefault="005432CB" w:rsidP="005432CB">
            <w:pPr>
              <w:jc w:val="both"/>
              <w:rPr>
                <w:rFonts w:ascii="Calibri" w:hAnsi="Calibri"/>
                <w:sz w:val="22"/>
                <w:szCs w:val="22"/>
                <w:lang w:val="sr-Cyrl-RS"/>
              </w:rPr>
            </w:pPr>
            <w:r>
              <w:rPr>
                <w:rFonts w:ascii="Calibri" w:hAnsi="Calibri"/>
                <w:sz w:val="22"/>
                <w:szCs w:val="22"/>
                <w:lang w:val="sr-Cyrl-RS"/>
              </w:rPr>
              <w:t>Одржане еколошке радионице у оквиру еколошког кампа,медена радионица,радионица лековите биљке,опипљив и неоппљив биодиверзитет</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 ,</w:t>
            </w:r>
            <w:r w:rsidRPr="00FD2D97">
              <w:rPr>
                <w:rFonts w:ascii="Calibri" w:hAnsi="Calibri"/>
                <w:sz w:val="22"/>
                <w:szCs w:val="22"/>
                <w:lang w:val="sr-Cyrl-RS"/>
              </w:rPr>
              <w:t xml:space="preserve"> </w:t>
            </w:r>
            <w:r w:rsidRPr="00FD2D97">
              <w:rPr>
                <w:rFonts w:ascii="Calibri" w:hAnsi="Calibri"/>
                <w:sz w:val="22"/>
                <w:szCs w:val="22"/>
              </w:rPr>
              <w:t>фотодокументација у школи.</w:t>
            </w:r>
          </w:p>
        </w:tc>
      </w:tr>
      <w:tr w:rsidR="003E106F" w:rsidRPr="00FD2D97" w:rsidTr="00FD2D97">
        <w:tc>
          <w:tcPr>
            <w:tcW w:w="4622" w:type="dxa"/>
            <w:shd w:val="clear" w:color="auto" w:fill="auto"/>
          </w:tcPr>
          <w:p w:rsidR="003E106F" w:rsidRPr="00FD2D97" w:rsidRDefault="003E106F" w:rsidP="00FD2D97">
            <w:pPr>
              <w:jc w:val="both"/>
              <w:rPr>
                <w:rFonts w:ascii="Calibri" w:hAnsi="Calibri"/>
                <w:sz w:val="22"/>
                <w:szCs w:val="22"/>
                <w:lang w:val="sr-Cyrl-RS"/>
              </w:rPr>
            </w:pPr>
            <w:r w:rsidRPr="00FD2D97">
              <w:rPr>
                <w:rFonts w:ascii="Calibri" w:hAnsi="Calibri"/>
                <w:sz w:val="22"/>
                <w:szCs w:val="22"/>
                <w:lang w:val="sr-Cyrl-RS"/>
              </w:rPr>
              <w:t>Снимање дечије еколошке емисије,,Питам се ,питам се,,</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AD7D2E" w:rsidP="00FD2D97">
            <w:pPr>
              <w:jc w:val="both"/>
              <w:rPr>
                <w:rFonts w:ascii="Calibri" w:hAnsi="Calibri"/>
                <w:sz w:val="22"/>
                <w:szCs w:val="22"/>
                <w:lang w:val="sr-Cyrl-RS"/>
              </w:rPr>
            </w:pPr>
            <w:r>
              <w:rPr>
                <w:rFonts w:ascii="Calibri" w:hAnsi="Calibri"/>
                <w:sz w:val="22"/>
                <w:szCs w:val="22"/>
                <w:lang w:val="sr-Cyrl-RS"/>
              </w:rPr>
              <w:t>Обележавње светског дана здраве хране 16.10.2017.</w:t>
            </w:r>
          </w:p>
        </w:tc>
        <w:tc>
          <w:tcPr>
            <w:tcW w:w="4623" w:type="dxa"/>
            <w:shd w:val="clear" w:color="auto" w:fill="auto"/>
          </w:tcPr>
          <w:p w:rsidR="003E106F" w:rsidRPr="00FD2D97" w:rsidRDefault="003E106F" w:rsidP="003E106F">
            <w:pPr>
              <w:rPr>
                <w:rFonts w:ascii="Calibri" w:hAnsi="Calibri"/>
                <w:sz w:val="22"/>
                <w:szCs w:val="22"/>
              </w:rPr>
            </w:pPr>
            <w:r w:rsidRPr="00FD2D97">
              <w:rPr>
                <w:rFonts w:ascii="Calibri" w:hAnsi="Calibri"/>
                <w:sz w:val="22"/>
                <w:szCs w:val="22"/>
              </w:rPr>
              <w:t xml:space="preserve"> 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AD7D2E" w:rsidP="00AD7D2E">
            <w:pPr>
              <w:jc w:val="both"/>
              <w:rPr>
                <w:rFonts w:ascii="Calibri" w:hAnsi="Calibri"/>
                <w:sz w:val="22"/>
                <w:szCs w:val="22"/>
                <w:lang w:val="sr-Cyrl-RS"/>
              </w:rPr>
            </w:pPr>
            <w:r>
              <w:rPr>
                <w:rFonts w:ascii="Calibri" w:hAnsi="Calibri"/>
                <w:sz w:val="22"/>
                <w:szCs w:val="22"/>
                <w:lang w:val="sr-Cyrl-RS"/>
              </w:rPr>
              <w:t>Посета ,,Зеленом фестивалу,,-Дом омладине</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AD7D2E" w:rsidP="00AD7D2E">
            <w:pPr>
              <w:jc w:val="both"/>
              <w:rPr>
                <w:rFonts w:ascii="Calibri" w:hAnsi="Calibri"/>
                <w:sz w:val="22"/>
                <w:szCs w:val="22"/>
                <w:lang w:val="sr-Cyrl-RS"/>
              </w:rPr>
            </w:pPr>
            <w:r>
              <w:rPr>
                <w:rFonts w:ascii="Calibri" w:hAnsi="Calibri"/>
                <w:sz w:val="22"/>
                <w:szCs w:val="22"/>
                <w:lang w:val="sr-Cyrl-RS"/>
              </w:rPr>
              <w:t>Обележен  Дан планина</w:t>
            </w:r>
          </w:p>
        </w:tc>
        <w:tc>
          <w:tcPr>
            <w:tcW w:w="4623" w:type="dxa"/>
            <w:shd w:val="clear" w:color="auto" w:fill="auto"/>
          </w:tcPr>
          <w:p w:rsidR="003E106F" w:rsidRPr="00FD2D97" w:rsidRDefault="00AD7D2E" w:rsidP="00AD7D2E">
            <w:pPr>
              <w:jc w:val="both"/>
              <w:rPr>
                <w:rFonts w:ascii="Calibri" w:hAnsi="Calibri"/>
                <w:sz w:val="22"/>
                <w:szCs w:val="22"/>
                <w:lang w:val="sr-Cyrl-RS"/>
              </w:rPr>
            </w:pPr>
            <w:r>
              <w:rPr>
                <w:rFonts w:ascii="Calibri" w:hAnsi="Calibri"/>
                <w:sz w:val="22"/>
                <w:szCs w:val="22"/>
                <w:lang w:val="sr-Cyrl-RS"/>
              </w:rPr>
              <w:t>Фотодокументација у школи</w:t>
            </w:r>
          </w:p>
        </w:tc>
      </w:tr>
      <w:tr w:rsidR="003E106F" w:rsidRPr="00FD2D97" w:rsidTr="00FD2D97">
        <w:tc>
          <w:tcPr>
            <w:tcW w:w="4622" w:type="dxa"/>
            <w:shd w:val="clear" w:color="auto" w:fill="auto"/>
          </w:tcPr>
          <w:p w:rsidR="003E106F" w:rsidRPr="00FD2D97" w:rsidRDefault="00AD7D2E" w:rsidP="00AD7D2E">
            <w:pPr>
              <w:jc w:val="both"/>
              <w:rPr>
                <w:rFonts w:ascii="Calibri" w:hAnsi="Calibri"/>
                <w:sz w:val="22"/>
                <w:szCs w:val="22"/>
                <w:lang w:val="sr-Cyrl-RS"/>
              </w:rPr>
            </w:pPr>
            <w:r>
              <w:rPr>
                <w:rFonts w:ascii="Calibri" w:hAnsi="Calibri"/>
                <w:sz w:val="22"/>
                <w:szCs w:val="22"/>
                <w:lang w:val="sr-Cyrl-RS"/>
              </w:rPr>
              <w:t xml:space="preserve">Срадња са удружењем,,Осмех на дар,, хуманитарна еколошка акција </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3E106F" w:rsidP="00AD7D2E">
            <w:pPr>
              <w:jc w:val="both"/>
              <w:rPr>
                <w:rFonts w:ascii="Calibri" w:hAnsi="Calibri"/>
                <w:sz w:val="22"/>
                <w:szCs w:val="22"/>
                <w:lang w:val="sr-Cyrl-RS"/>
              </w:rPr>
            </w:pPr>
            <w:r w:rsidRPr="00FD2D97">
              <w:rPr>
                <w:rFonts w:ascii="Calibri" w:hAnsi="Calibri"/>
                <w:sz w:val="22"/>
                <w:szCs w:val="22"/>
                <w:lang w:val="sr-Cyrl-RS"/>
              </w:rPr>
              <w:t xml:space="preserve">Обележен Светски дан </w:t>
            </w:r>
            <w:r w:rsidR="00AD7D2E">
              <w:rPr>
                <w:rFonts w:ascii="Calibri" w:hAnsi="Calibri"/>
                <w:sz w:val="22"/>
                <w:szCs w:val="22"/>
                <w:lang w:val="sr-Cyrl-RS"/>
              </w:rPr>
              <w:t xml:space="preserve"> вода 22.3.2018.</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раелизовано.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3E106F" w:rsidP="00FD2D97">
            <w:pPr>
              <w:jc w:val="both"/>
              <w:rPr>
                <w:rFonts w:ascii="Calibri" w:hAnsi="Calibri"/>
                <w:sz w:val="22"/>
                <w:szCs w:val="22"/>
                <w:lang w:val="sr-Cyrl-RS"/>
              </w:rPr>
            </w:pPr>
            <w:r w:rsidRPr="00FD2D97">
              <w:rPr>
                <w:rFonts w:ascii="Calibri" w:hAnsi="Calibri"/>
                <w:sz w:val="22"/>
                <w:szCs w:val="22"/>
                <w:lang w:val="sr-Cyrl-RS"/>
              </w:rPr>
              <w:t>Учешће у квизу Грдске чистоће ,,Прљаво или чисти није исто,,</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AD7D2E" w:rsidP="00AD7D2E">
            <w:pPr>
              <w:jc w:val="both"/>
              <w:rPr>
                <w:rFonts w:ascii="Calibri" w:hAnsi="Calibri"/>
                <w:sz w:val="22"/>
                <w:szCs w:val="22"/>
                <w:lang w:val="sr-Cyrl-RS"/>
              </w:rPr>
            </w:pPr>
            <w:r w:rsidRPr="00FD2D97">
              <w:rPr>
                <w:rFonts w:ascii="Calibri" w:hAnsi="Calibri"/>
                <w:sz w:val="22"/>
                <w:szCs w:val="22"/>
                <w:lang w:val="sr-Cyrl-RS"/>
              </w:rPr>
              <w:t>Представили смо се на сајму  туризма2</w:t>
            </w:r>
            <w:r>
              <w:rPr>
                <w:rFonts w:ascii="Calibri" w:hAnsi="Calibri"/>
                <w:sz w:val="22"/>
                <w:szCs w:val="22"/>
                <w:lang w:val="sr-Cyrl-RS"/>
              </w:rPr>
              <w:t>3</w:t>
            </w:r>
            <w:r w:rsidRPr="00FD2D97">
              <w:rPr>
                <w:rFonts w:ascii="Calibri" w:hAnsi="Calibri"/>
                <w:sz w:val="22"/>
                <w:szCs w:val="22"/>
                <w:lang w:val="sr-Cyrl-RS"/>
              </w:rPr>
              <w:t>.2.201</w:t>
            </w:r>
            <w:r>
              <w:rPr>
                <w:rFonts w:ascii="Calibri" w:hAnsi="Calibri"/>
                <w:sz w:val="22"/>
                <w:szCs w:val="22"/>
                <w:lang w:val="sr-Cyrl-RS"/>
              </w:rPr>
              <w:t>8</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 xml:space="preserve">Успешно реализовано постоји. </w:t>
            </w:r>
            <w:r w:rsidR="00FE2178" w:rsidRPr="00FD2D97">
              <w:rPr>
                <w:rFonts w:ascii="Calibri" w:hAnsi="Calibri"/>
                <w:sz w:val="22"/>
                <w:szCs w:val="22"/>
              </w:rPr>
              <w:t>Ф</w:t>
            </w:r>
            <w:r w:rsidRPr="00FD2D97">
              <w:rPr>
                <w:rFonts w:ascii="Calibri" w:hAnsi="Calibri"/>
                <w:sz w:val="22"/>
                <w:szCs w:val="22"/>
              </w:rPr>
              <w:t>отодокументација.</w:t>
            </w:r>
          </w:p>
        </w:tc>
      </w:tr>
      <w:tr w:rsidR="003E106F" w:rsidRPr="00FD2D97" w:rsidTr="00FD2D97">
        <w:tc>
          <w:tcPr>
            <w:tcW w:w="4622" w:type="dxa"/>
            <w:shd w:val="clear" w:color="auto" w:fill="auto"/>
          </w:tcPr>
          <w:p w:rsidR="003E106F" w:rsidRPr="00FD2D97" w:rsidRDefault="003E106F" w:rsidP="00AD7D2E">
            <w:pPr>
              <w:jc w:val="both"/>
              <w:rPr>
                <w:rFonts w:ascii="Calibri" w:hAnsi="Calibri"/>
                <w:sz w:val="22"/>
                <w:szCs w:val="22"/>
                <w:lang w:val="sr-Cyrl-RS"/>
              </w:rPr>
            </w:pPr>
            <w:r w:rsidRPr="00FD2D97">
              <w:rPr>
                <w:rFonts w:ascii="Calibri" w:hAnsi="Calibri"/>
                <w:sz w:val="22"/>
                <w:szCs w:val="22"/>
                <w:lang w:val="sr-Cyrl-RS"/>
              </w:rPr>
              <w:t>-</w:t>
            </w:r>
            <w:r w:rsidR="00AD7D2E" w:rsidRPr="00FD2D97">
              <w:rPr>
                <w:rFonts w:ascii="Calibri" w:hAnsi="Calibri"/>
                <w:sz w:val="22"/>
                <w:szCs w:val="22"/>
                <w:lang w:val="sr-Cyrl-RS"/>
              </w:rPr>
              <w:t xml:space="preserve"> </w:t>
            </w:r>
            <w:r w:rsidRPr="00FD2D97">
              <w:rPr>
                <w:rFonts w:ascii="Calibri" w:hAnsi="Calibri"/>
                <w:sz w:val="22"/>
                <w:szCs w:val="22"/>
                <w:lang w:val="sr-Cyrl-RS"/>
              </w:rPr>
              <w:t xml:space="preserve">-Објава еколошких  текстова у </w:t>
            </w:r>
            <w:r w:rsidR="00AD7D2E">
              <w:rPr>
                <w:rFonts w:ascii="Calibri" w:hAnsi="Calibri"/>
                <w:sz w:val="22"/>
                <w:szCs w:val="22"/>
                <w:lang w:val="sr-Cyrl-RS"/>
              </w:rPr>
              <w:t xml:space="preserve">дечијој еколошкој емисији </w:t>
            </w:r>
            <w:r w:rsidRPr="00FD2D97">
              <w:rPr>
                <w:rFonts w:ascii="Calibri" w:hAnsi="Calibri"/>
                <w:sz w:val="22"/>
                <w:szCs w:val="22"/>
                <w:lang w:val="sr-Cyrl-RS"/>
              </w:rPr>
              <w:t xml:space="preserve"> ,,</w:t>
            </w:r>
            <w:r w:rsidR="00AD7D2E">
              <w:rPr>
                <w:rFonts w:ascii="Calibri" w:hAnsi="Calibri"/>
                <w:sz w:val="22"/>
                <w:szCs w:val="22"/>
                <w:lang w:val="sr-Cyrl-RS"/>
              </w:rPr>
              <w:t>Питам се ,питам се</w:t>
            </w:r>
            <w:r w:rsidRPr="00FD2D97">
              <w:rPr>
                <w:rFonts w:ascii="Calibri" w:hAnsi="Calibri"/>
                <w:sz w:val="22"/>
                <w:szCs w:val="22"/>
                <w:lang w:val="sr-Cyrl-RS"/>
              </w:rPr>
              <w:t>,,</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Фотодокументација.</w:t>
            </w:r>
          </w:p>
        </w:tc>
      </w:tr>
      <w:tr w:rsidR="003E106F" w:rsidRPr="00FD2D97" w:rsidTr="00FD2D97">
        <w:tc>
          <w:tcPr>
            <w:tcW w:w="4622"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ЕКО-САЈТ.</w:t>
            </w:r>
          </w:p>
        </w:tc>
        <w:tc>
          <w:tcPr>
            <w:tcW w:w="4623" w:type="dxa"/>
            <w:shd w:val="clear" w:color="auto" w:fill="auto"/>
          </w:tcPr>
          <w:p w:rsidR="003E106F" w:rsidRPr="00FD2D97" w:rsidRDefault="003E106F" w:rsidP="00FD2D97">
            <w:pPr>
              <w:jc w:val="both"/>
              <w:rPr>
                <w:rFonts w:ascii="Calibri" w:hAnsi="Calibri"/>
                <w:sz w:val="22"/>
                <w:szCs w:val="22"/>
              </w:rPr>
            </w:pPr>
            <w:r w:rsidRPr="00FD2D97">
              <w:rPr>
                <w:rFonts w:ascii="Calibri" w:hAnsi="Calibri"/>
                <w:sz w:val="22"/>
                <w:szCs w:val="22"/>
              </w:rPr>
              <w:t>Већина активности се бележи на Еко-сајту.</w:t>
            </w:r>
          </w:p>
        </w:tc>
      </w:tr>
      <w:tr w:rsidR="003E106F" w:rsidRPr="00FD2D97" w:rsidTr="00FD2D97">
        <w:tc>
          <w:tcPr>
            <w:tcW w:w="4622" w:type="dxa"/>
            <w:shd w:val="clear" w:color="auto" w:fill="auto"/>
          </w:tcPr>
          <w:p w:rsidR="003E106F" w:rsidRPr="00FD2D97" w:rsidRDefault="00AD7D2E" w:rsidP="00AD7D2E">
            <w:pPr>
              <w:jc w:val="both"/>
              <w:rPr>
                <w:rFonts w:ascii="Calibri" w:hAnsi="Calibri"/>
                <w:sz w:val="22"/>
                <w:szCs w:val="22"/>
                <w:lang w:val="sr-Cyrl-RS"/>
              </w:rPr>
            </w:pPr>
            <w:r>
              <w:rPr>
                <w:rFonts w:ascii="Calibri" w:hAnsi="Calibri"/>
                <w:sz w:val="22"/>
                <w:szCs w:val="22"/>
                <w:lang w:val="sr-Cyrl-RS"/>
              </w:rPr>
              <w:t>Учешће у пројекту,,Свака лименка се рачуна,,</w:t>
            </w:r>
          </w:p>
        </w:tc>
        <w:tc>
          <w:tcPr>
            <w:tcW w:w="4623" w:type="dxa"/>
            <w:shd w:val="clear" w:color="auto" w:fill="auto"/>
          </w:tcPr>
          <w:p w:rsidR="003E106F" w:rsidRPr="00FD2D97" w:rsidRDefault="00AD7D2E" w:rsidP="00FD2D97">
            <w:pPr>
              <w:jc w:val="both"/>
              <w:rPr>
                <w:rFonts w:ascii="Calibri" w:hAnsi="Calibri"/>
                <w:sz w:val="22"/>
                <w:szCs w:val="22"/>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w:t>
            </w:r>
            <w:r w:rsidRPr="00FD2D97">
              <w:rPr>
                <w:rFonts w:ascii="Calibri" w:hAnsi="Calibri"/>
                <w:sz w:val="22"/>
                <w:szCs w:val="22"/>
                <w:lang w:val="sr-Cyrl-RS"/>
              </w:rPr>
              <w:t>и</w:t>
            </w:r>
            <w:r w:rsidRPr="00FD2D97">
              <w:rPr>
                <w:rFonts w:ascii="Calibri" w:hAnsi="Calibri"/>
                <w:sz w:val="22"/>
                <w:szCs w:val="22"/>
              </w:rPr>
              <w:t>ја</w:t>
            </w:r>
          </w:p>
        </w:tc>
      </w:tr>
      <w:tr w:rsidR="000B2C39" w:rsidRPr="00FD2D97" w:rsidTr="00FD2D97">
        <w:tc>
          <w:tcPr>
            <w:tcW w:w="4622" w:type="dxa"/>
            <w:shd w:val="clear" w:color="auto" w:fill="auto"/>
          </w:tcPr>
          <w:p w:rsidR="000B2C39" w:rsidRPr="00FD2D97" w:rsidRDefault="000B2C39" w:rsidP="000B2C39">
            <w:pPr>
              <w:jc w:val="both"/>
              <w:rPr>
                <w:rFonts w:ascii="Calibri" w:hAnsi="Calibri"/>
                <w:sz w:val="22"/>
                <w:szCs w:val="22"/>
                <w:lang w:val="sr-Cyrl-RS"/>
              </w:rPr>
            </w:pPr>
            <w:r>
              <w:rPr>
                <w:rFonts w:ascii="Calibri" w:hAnsi="Calibri"/>
                <w:sz w:val="22"/>
                <w:szCs w:val="22"/>
                <w:lang w:val="sr-Cyrl-RS"/>
              </w:rPr>
              <w:t>Учешће у пројекту ,,Велики лов на биљку,,</w:t>
            </w:r>
          </w:p>
        </w:tc>
        <w:tc>
          <w:tcPr>
            <w:tcW w:w="4623" w:type="dxa"/>
            <w:shd w:val="clear" w:color="auto" w:fill="auto"/>
          </w:tcPr>
          <w:p w:rsidR="000B2C39" w:rsidRPr="000B2C39" w:rsidRDefault="000B2C39" w:rsidP="00A81FCB">
            <w:pPr>
              <w:jc w:val="both"/>
              <w:rPr>
                <w:rFonts w:ascii="Calibri" w:hAnsi="Calibri"/>
                <w:sz w:val="22"/>
                <w:szCs w:val="22"/>
                <w:lang w:val="sr-Cyrl-RS"/>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w:t>
            </w:r>
            <w:r w:rsidRPr="00FD2D97">
              <w:rPr>
                <w:rFonts w:ascii="Calibri" w:hAnsi="Calibri"/>
                <w:sz w:val="22"/>
                <w:szCs w:val="22"/>
                <w:lang w:val="sr-Cyrl-RS"/>
              </w:rPr>
              <w:t>и</w:t>
            </w:r>
            <w:r w:rsidRPr="00FD2D97">
              <w:rPr>
                <w:rFonts w:ascii="Calibri" w:hAnsi="Calibri"/>
                <w:sz w:val="22"/>
                <w:szCs w:val="22"/>
              </w:rPr>
              <w:t>ја</w:t>
            </w:r>
            <w:r>
              <w:rPr>
                <w:rFonts w:ascii="Calibri" w:hAnsi="Calibri"/>
                <w:sz w:val="22"/>
                <w:szCs w:val="22"/>
                <w:lang w:val="sr-Cyrl-RS"/>
              </w:rPr>
              <w:t xml:space="preserve"> у школи.</w:t>
            </w:r>
          </w:p>
        </w:tc>
      </w:tr>
      <w:tr w:rsidR="000B2C39" w:rsidRPr="00FD2D97" w:rsidTr="00FD2D97">
        <w:tc>
          <w:tcPr>
            <w:tcW w:w="4622" w:type="dxa"/>
            <w:shd w:val="clear" w:color="auto" w:fill="auto"/>
          </w:tcPr>
          <w:p w:rsidR="000B2C39" w:rsidRPr="00FD2D97" w:rsidRDefault="000B2C39" w:rsidP="00FD2D97">
            <w:pPr>
              <w:jc w:val="both"/>
              <w:rPr>
                <w:rFonts w:ascii="Calibri" w:hAnsi="Calibri"/>
                <w:sz w:val="22"/>
                <w:szCs w:val="22"/>
                <w:lang w:val="sr-Cyrl-RS"/>
              </w:rPr>
            </w:pPr>
            <w:r w:rsidRPr="00FD2D97">
              <w:rPr>
                <w:rFonts w:ascii="Calibri" w:hAnsi="Calibri"/>
                <w:sz w:val="22"/>
                <w:szCs w:val="22"/>
                <w:lang w:val="sr-Cyrl-RS"/>
              </w:rPr>
              <w:t>Обележен Дан планете Земље 22.4.2017.</w:t>
            </w:r>
          </w:p>
          <w:p w:rsidR="000B2C39" w:rsidRPr="00FD2D97" w:rsidRDefault="000B2C39" w:rsidP="00FD2D97">
            <w:pPr>
              <w:jc w:val="both"/>
              <w:rPr>
                <w:rFonts w:ascii="Calibri" w:hAnsi="Calibri"/>
                <w:sz w:val="22"/>
                <w:szCs w:val="22"/>
                <w:lang w:val="sr-Cyrl-RS"/>
              </w:rPr>
            </w:pPr>
            <w:r w:rsidRPr="00FD2D97">
              <w:rPr>
                <w:rFonts w:ascii="Calibri" w:hAnsi="Calibri"/>
                <w:sz w:val="22"/>
                <w:szCs w:val="22"/>
                <w:lang w:val="sr-Cyrl-RS"/>
              </w:rPr>
              <w:t>Едукативни пано за 22.мај Дан биодиверзитета</w:t>
            </w:r>
          </w:p>
          <w:p w:rsidR="000B2C39" w:rsidRPr="00FD2D97" w:rsidRDefault="000B2C39" w:rsidP="00FD2D97">
            <w:pPr>
              <w:jc w:val="both"/>
              <w:rPr>
                <w:rFonts w:ascii="Calibri" w:hAnsi="Calibri"/>
                <w:sz w:val="22"/>
                <w:szCs w:val="22"/>
                <w:lang w:val="sr-Cyrl-RS"/>
              </w:rPr>
            </w:pPr>
            <w:r w:rsidRPr="00FD2D97">
              <w:rPr>
                <w:rFonts w:ascii="Calibri" w:hAnsi="Calibri"/>
                <w:sz w:val="22"/>
                <w:szCs w:val="22"/>
                <w:lang w:val="sr-Cyrl-RS"/>
              </w:rPr>
              <w:t>24.мај , обележне Дан паркова едукативним паноом</w:t>
            </w:r>
          </w:p>
          <w:p w:rsidR="000B2C39" w:rsidRPr="00FD2D97" w:rsidRDefault="000B2C39" w:rsidP="00FD2D97">
            <w:pPr>
              <w:jc w:val="both"/>
              <w:rPr>
                <w:rFonts w:ascii="Calibri" w:hAnsi="Calibri"/>
                <w:sz w:val="22"/>
                <w:szCs w:val="22"/>
                <w:lang w:val="sr-Cyrl-RS"/>
              </w:rPr>
            </w:pPr>
          </w:p>
        </w:tc>
        <w:tc>
          <w:tcPr>
            <w:tcW w:w="4623" w:type="dxa"/>
            <w:shd w:val="clear" w:color="auto" w:fill="auto"/>
          </w:tcPr>
          <w:p w:rsidR="000B2C39" w:rsidRPr="000B2C39" w:rsidRDefault="000B2C39" w:rsidP="00FD2D97">
            <w:pPr>
              <w:jc w:val="both"/>
              <w:rPr>
                <w:rFonts w:ascii="Calibri" w:hAnsi="Calibri"/>
                <w:sz w:val="22"/>
                <w:szCs w:val="22"/>
                <w:lang w:val="sr-Cyrl-RS"/>
              </w:rPr>
            </w:pPr>
            <w:r w:rsidRPr="00FD2D97">
              <w:rPr>
                <w:rFonts w:ascii="Calibri" w:hAnsi="Calibri"/>
                <w:sz w:val="22"/>
                <w:szCs w:val="22"/>
              </w:rPr>
              <w:t>Успешно реализовано.</w:t>
            </w:r>
            <w:r w:rsidRPr="00FD2D97">
              <w:rPr>
                <w:rFonts w:ascii="Calibri" w:hAnsi="Calibri"/>
                <w:sz w:val="22"/>
                <w:szCs w:val="22"/>
                <w:lang w:val="sr-Cyrl-RS"/>
              </w:rPr>
              <w:t xml:space="preserve"> </w:t>
            </w:r>
            <w:r w:rsidRPr="00FD2D97">
              <w:rPr>
                <w:rFonts w:ascii="Calibri" w:hAnsi="Calibri"/>
                <w:sz w:val="22"/>
                <w:szCs w:val="22"/>
              </w:rPr>
              <w:t>Фотодокументац</w:t>
            </w:r>
            <w:r w:rsidRPr="00FD2D97">
              <w:rPr>
                <w:rFonts w:ascii="Calibri" w:hAnsi="Calibri"/>
                <w:sz w:val="22"/>
                <w:szCs w:val="22"/>
                <w:lang w:val="sr-Cyrl-RS"/>
              </w:rPr>
              <w:t>и</w:t>
            </w:r>
            <w:r w:rsidRPr="00FD2D97">
              <w:rPr>
                <w:rFonts w:ascii="Calibri" w:hAnsi="Calibri"/>
                <w:sz w:val="22"/>
                <w:szCs w:val="22"/>
              </w:rPr>
              <w:t>ја</w:t>
            </w:r>
            <w:r>
              <w:rPr>
                <w:rFonts w:ascii="Calibri" w:hAnsi="Calibri"/>
                <w:sz w:val="22"/>
                <w:szCs w:val="22"/>
                <w:lang w:val="sr-Cyrl-RS"/>
              </w:rPr>
              <w:t xml:space="preserve"> у школи.</w:t>
            </w:r>
          </w:p>
        </w:tc>
      </w:tr>
      <w:tr w:rsidR="000B2C39" w:rsidRPr="00FD2D97" w:rsidTr="00FD2D97">
        <w:tc>
          <w:tcPr>
            <w:tcW w:w="4622" w:type="dxa"/>
            <w:shd w:val="clear" w:color="auto" w:fill="auto"/>
          </w:tcPr>
          <w:p w:rsidR="000B2C39" w:rsidRPr="00FD2D97" w:rsidRDefault="000B2C39" w:rsidP="000B2C39">
            <w:pPr>
              <w:jc w:val="both"/>
              <w:rPr>
                <w:rFonts w:ascii="Calibri" w:hAnsi="Calibri"/>
                <w:sz w:val="22"/>
                <w:szCs w:val="22"/>
                <w:lang w:val="sr-Cyrl-RS"/>
              </w:rPr>
            </w:pPr>
            <w:r w:rsidRPr="00FD2D97">
              <w:rPr>
                <w:rFonts w:ascii="Calibri" w:hAnsi="Calibri"/>
                <w:sz w:val="22"/>
                <w:szCs w:val="22"/>
              </w:rPr>
              <w:t>Пројектни дан 5.јун обележен Еко-базаром и ревијом рециклажних костима</w:t>
            </w:r>
            <w:r w:rsidRPr="00FD2D97">
              <w:rPr>
                <w:rFonts w:ascii="Calibri" w:hAnsi="Calibri"/>
                <w:sz w:val="22"/>
                <w:szCs w:val="22"/>
                <w:lang w:val="sr-Cyrl-RS"/>
              </w:rPr>
              <w:t xml:space="preserve"> у </w:t>
            </w:r>
            <w:r>
              <w:rPr>
                <w:rFonts w:ascii="Calibri" w:hAnsi="Calibri"/>
                <w:sz w:val="22"/>
                <w:szCs w:val="22"/>
                <w:lang w:val="sr-Cyrl-RS"/>
              </w:rPr>
              <w:t>школском дворисшту.Активност је посвећена и сакупљњу отпадног текстила за рециклажу у екошколама које образују децу са посебним потребама(Дан текстила).Активности су се придружиле школе,,22.октобар,, и Сав Јовановић Сирогојно</w:t>
            </w:r>
          </w:p>
        </w:tc>
        <w:tc>
          <w:tcPr>
            <w:tcW w:w="4623" w:type="dxa"/>
            <w:shd w:val="clear" w:color="auto" w:fill="auto"/>
          </w:tcPr>
          <w:p w:rsidR="000B2C39" w:rsidRPr="00FD2D97" w:rsidRDefault="000B2C39" w:rsidP="000B2C39">
            <w:pPr>
              <w:jc w:val="both"/>
              <w:rPr>
                <w:rFonts w:ascii="Calibri" w:hAnsi="Calibri"/>
                <w:sz w:val="22"/>
                <w:szCs w:val="22"/>
                <w:lang w:val="sr-Cyrl-RS"/>
              </w:rPr>
            </w:pPr>
            <w:r w:rsidRPr="00FD2D97">
              <w:rPr>
                <w:rFonts w:ascii="Calibri" w:hAnsi="Calibri"/>
                <w:sz w:val="22"/>
                <w:szCs w:val="22"/>
                <w:lang w:val="sr-Cyrl-RS"/>
              </w:rPr>
              <w:t>Фотодокументација и објава на сајту општине.Остварена сардња са школам из</w:t>
            </w:r>
            <w:r>
              <w:rPr>
                <w:rFonts w:ascii="Calibri" w:hAnsi="Calibri"/>
                <w:sz w:val="22"/>
                <w:szCs w:val="22"/>
                <w:lang w:val="sr-Cyrl-RS"/>
              </w:rPr>
              <w:t xml:space="preserve"> Земуна,Сурчина</w:t>
            </w:r>
            <w:r w:rsidRPr="00FD2D97">
              <w:rPr>
                <w:rFonts w:ascii="Calibri" w:hAnsi="Calibri"/>
                <w:sz w:val="22"/>
                <w:szCs w:val="22"/>
                <w:lang w:val="sr-Cyrl-RS"/>
              </w:rPr>
              <w:t>.</w:t>
            </w:r>
          </w:p>
        </w:tc>
      </w:tr>
      <w:tr w:rsidR="000B2C39" w:rsidRPr="00FD2D97" w:rsidTr="00FD2D97">
        <w:tc>
          <w:tcPr>
            <w:tcW w:w="4622" w:type="dxa"/>
            <w:shd w:val="clear" w:color="auto" w:fill="auto"/>
          </w:tcPr>
          <w:p w:rsidR="000B2C39" w:rsidRPr="00FD2D97" w:rsidRDefault="000B2C39" w:rsidP="00FD2D97">
            <w:pPr>
              <w:jc w:val="both"/>
              <w:rPr>
                <w:rFonts w:ascii="Calibri" w:hAnsi="Calibri"/>
                <w:sz w:val="22"/>
                <w:szCs w:val="22"/>
              </w:rPr>
            </w:pPr>
            <w:r w:rsidRPr="00FD2D97">
              <w:rPr>
                <w:rFonts w:ascii="Calibri" w:hAnsi="Calibri"/>
                <w:sz w:val="22"/>
                <w:szCs w:val="22"/>
              </w:rPr>
              <w:t>У оквиру школског часописа изашла је страна посвећена Еко-школи.</w:t>
            </w:r>
          </w:p>
        </w:tc>
        <w:tc>
          <w:tcPr>
            <w:tcW w:w="4623" w:type="dxa"/>
            <w:shd w:val="clear" w:color="auto" w:fill="auto"/>
          </w:tcPr>
          <w:p w:rsidR="000B2C39" w:rsidRPr="00FD2D97" w:rsidRDefault="000B2C39" w:rsidP="00FD2D97">
            <w:pPr>
              <w:ind w:firstLine="720"/>
              <w:jc w:val="both"/>
              <w:rPr>
                <w:rFonts w:ascii="Calibri" w:hAnsi="Calibri"/>
                <w:sz w:val="22"/>
                <w:szCs w:val="22"/>
              </w:rPr>
            </w:pPr>
          </w:p>
        </w:tc>
      </w:tr>
      <w:tr w:rsidR="002E2076" w:rsidRPr="00FD2D97" w:rsidTr="002E2076">
        <w:tc>
          <w:tcPr>
            <w:tcW w:w="9245" w:type="dxa"/>
            <w:gridSpan w:val="2"/>
            <w:shd w:val="clear" w:color="auto" w:fill="auto"/>
          </w:tcPr>
          <w:p w:rsidR="002E2076" w:rsidRPr="002E2076" w:rsidRDefault="002E2076" w:rsidP="00FD2D97">
            <w:pPr>
              <w:jc w:val="both"/>
              <w:rPr>
                <w:rFonts w:ascii="Calibri" w:hAnsi="Calibri"/>
                <w:sz w:val="22"/>
                <w:szCs w:val="22"/>
                <w:lang w:val="sr-Cyrl-RS"/>
              </w:rPr>
            </w:pPr>
            <w:r w:rsidRPr="00FD2D97">
              <w:rPr>
                <w:rFonts w:ascii="Calibri" w:hAnsi="Calibri"/>
                <w:sz w:val="22"/>
                <w:szCs w:val="22"/>
              </w:rPr>
              <w:t>Мере побољшања рада</w:t>
            </w:r>
            <w:r>
              <w:rPr>
                <w:rFonts w:ascii="Calibri" w:hAnsi="Calibri"/>
                <w:sz w:val="22"/>
                <w:szCs w:val="22"/>
                <w:lang w:val="sr-Cyrl-RS"/>
              </w:rPr>
              <w:t>:</w:t>
            </w:r>
          </w:p>
          <w:p w:rsidR="002E2076" w:rsidRPr="00FD2D97" w:rsidRDefault="002E2076" w:rsidP="00FD2D97">
            <w:pPr>
              <w:jc w:val="both"/>
              <w:rPr>
                <w:rFonts w:ascii="Calibri" w:hAnsi="Calibri"/>
                <w:sz w:val="22"/>
                <w:szCs w:val="22"/>
                <w:lang w:val="en-US"/>
              </w:rPr>
            </w:pPr>
            <w:r w:rsidRPr="00FD2D97">
              <w:rPr>
                <w:rFonts w:ascii="Calibri" w:hAnsi="Calibri"/>
                <w:sz w:val="22"/>
                <w:szCs w:val="22"/>
              </w:rPr>
              <w:t>Укључити још наствника  и учитељ у активности Еко-школе.</w:t>
            </w:r>
            <w:r>
              <w:rPr>
                <w:rFonts w:ascii="Calibri" w:hAnsi="Calibri"/>
                <w:sz w:val="22"/>
                <w:szCs w:val="22"/>
                <w:lang w:val="sr-Cyrl-RS"/>
              </w:rPr>
              <w:t xml:space="preserve"> </w:t>
            </w:r>
            <w:r w:rsidRPr="00FD2D97">
              <w:rPr>
                <w:rFonts w:ascii="Calibri" w:hAnsi="Calibri"/>
                <w:sz w:val="22"/>
                <w:szCs w:val="22"/>
              </w:rPr>
              <w:t>Побољшати садржаје обележавања еко-дана укључивањем већег броја родитења и ученика у активнопсти као додати још еко-дана у у обележавање значајних међународних датума.</w:t>
            </w:r>
          </w:p>
        </w:tc>
      </w:tr>
    </w:tbl>
    <w:p w:rsidR="00CE6694" w:rsidRDefault="00CE6694" w:rsidP="00CE6694">
      <w:pPr>
        <w:rPr>
          <w:rFonts w:ascii="Calibri" w:hAnsi="Calibri" w:cs="Calibri"/>
          <w:b/>
          <w:sz w:val="22"/>
          <w:szCs w:val="22"/>
          <w:lang w:val="sr-Cyrl-RS"/>
        </w:rPr>
      </w:pPr>
      <w:r w:rsidRPr="00E4259B">
        <w:rPr>
          <w:rFonts w:ascii="Calibri" w:hAnsi="Calibri" w:cs="Calibri"/>
          <w:b/>
          <w:sz w:val="22"/>
          <w:szCs w:val="22"/>
        </w:rPr>
        <w:lastRenderedPageBreak/>
        <w:t>ИЗВЕШТАЈ О РАДУ СЕКЦИЈЕ ЕНГЛЕСКОГ ЈЕЗИКА МЛАЂИХ РАЗРЕДА</w:t>
      </w:r>
    </w:p>
    <w:p w:rsidR="00A14BF9" w:rsidRPr="00A14BF9" w:rsidRDefault="00A14BF9" w:rsidP="00CE6694">
      <w:pPr>
        <w:rPr>
          <w:rFonts w:ascii="Calibri" w:hAnsi="Calibri" w:cs="Calibri"/>
          <w:b/>
          <w:sz w:val="22"/>
          <w:szCs w:val="22"/>
          <w:lang w:val="sr-Cyrl-RS"/>
        </w:rPr>
      </w:pPr>
    </w:p>
    <w:p w:rsidR="00CE6694" w:rsidRPr="00CE6694" w:rsidRDefault="00CE6694" w:rsidP="00CE6694">
      <w:pPr>
        <w:rPr>
          <w:rFonts w:ascii="Calibri" w:hAnsi="Calibri" w:cs="Calibri"/>
          <w:sz w:val="22"/>
          <w:szCs w:val="22"/>
        </w:rPr>
      </w:pPr>
      <w:r w:rsidRPr="00CE6694">
        <w:rPr>
          <w:rFonts w:ascii="Calibri" w:hAnsi="Calibri" w:cs="Calibri"/>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Ученици млађих разреда</w:t>
            </w:r>
          </w:p>
          <w:p w:rsidR="00CE6694" w:rsidRPr="00CE6694" w:rsidRDefault="00CE6694" w:rsidP="00CE6694">
            <w:pPr>
              <w:spacing w:line="276" w:lineRule="auto"/>
              <w:rPr>
                <w:rFonts w:ascii="Calibri" w:hAnsi="Calibri" w:cs="Calibri"/>
              </w:rPr>
            </w:pP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lang w:val="en-US"/>
              </w:rPr>
            </w:pPr>
            <w:r w:rsidRPr="00CE6694">
              <w:rPr>
                <w:rFonts w:ascii="Calibri" w:hAnsi="Calibri" w:cs="Calibri"/>
                <w:sz w:val="22"/>
                <w:szCs w:val="22"/>
                <w:lang w:val="en-US"/>
              </w:rPr>
              <w:t>36</w:t>
            </w: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vAlign w:val="center"/>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РЕАЛИЗОВАНЕ АКТИВНОСТИ</w:t>
            </w:r>
          </w:p>
          <w:p w:rsidR="00CE6694" w:rsidRPr="00CE6694" w:rsidRDefault="00CE6694" w:rsidP="00CE6694">
            <w:pPr>
              <w:spacing w:line="276" w:lineRule="auto"/>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lang w:val="en-US"/>
              </w:rPr>
            </w:pPr>
            <w:r w:rsidRPr="00CE6694">
              <w:rPr>
                <w:rFonts w:ascii="Calibri" w:hAnsi="Calibri" w:cs="Calibri"/>
                <w:b/>
                <w:sz w:val="22"/>
                <w:szCs w:val="22"/>
              </w:rPr>
              <w:t>СЕПТЕМБАР:</w:t>
            </w:r>
            <w:r w:rsidRPr="00CE6694">
              <w:rPr>
                <w:rFonts w:ascii="Calibri" w:hAnsi="Calibri" w:cs="Calibri"/>
                <w:i/>
                <w:sz w:val="22"/>
                <w:szCs w:val="22"/>
                <w:lang w:val="en-US"/>
              </w:rPr>
              <w:t>European Day of Languages</w:t>
            </w:r>
          </w:p>
          <w:p w:rsidR="00CE6694" w:rsidRPr="00CE6694" w:rsidRDefault="00CE6694" w:rsidP="00CE6694">
            <w:pPr>
              <w:spacing w:line="276" w:lineRule="auto"/>
              <w:jc w:val="both"/>
              <w:rPr>
                <w:rFonts w:ascii="Calibri" w:hAnsi="Calibri" w:cs="Calibri"/>
              </w:rPr>
            </w:pPr>
            <w:r w:rsidRPr="00CE6694">
              <w:rPr>
                <w:rFonts w:ascii="Calibri" w:hAnsi="Calibri" w:cs="Calibri"/>
                <w:b/>
                <w:sz w:val="22"/>
                <w:szCs w:val="22"/>
              </w:rPr>
              <w:t>ОКТОБАР:</w:t>
            </w:r>
            <w:r w:rsidRPr="00CE6694">
              <w:rPr>
                <w:rFonts w:ascii="Calibri" w:hAnsi="Calibri" w:cs="Calibri"/>
                <w:i/>
                <w:sz w:val="22"/>
                <w:szCs w:val="22"/>
              </w:rPr>
              <w:t>Halloween (31</w:t>
            </w:r>
            <w:r w:rsidRPr="00CE6694">
              <w:rPr>
                <w:rFonts w:ascii="Calibri" w:hAnsi="Calibri" w:cs="Calibri"/>
                <w:i/>
                <w:sz w:val="22"/>
                <w:szCs w:val="22"/>
                <w:vertAlign w:val="superscript"/>
              </w:rPr>
              <w:t>st</w:t>
            </w:r>
            <w:r w:rsidRPr="00CE6694">
              <w:rPr>
                <w:rFonts w:ascii="Calibri" w:hAnsi="Calibri" w:cs="Calibri"/>
                <w:i/>
                <w:sz w:val="22"/>
                <w:szCs w:val="22"/>
              </w:rPr>
              <w:t>)</w:t>
            </w:r>
          </w:p>
          <w:p w:rsidR="00CE6694" w:rsidRPr="00CE6694" w:rsidRDefault="00CE6694" w:rsidP="00CE6694">
            <w:pPr>
              <w:spacing w:line="276" w:lineRule="auto"/>
              <w:jc w:val="both"/>
              <w:rPr>
                <w:rFonts w:ascii="Calibri" w:hAnsi="Calibri" w:cs="Calibri"/>
              </w:rPr>
            </w:pPr>
            <w:r w:rsidRPr="00CE6694">
              <w:rPr>
                <w:rFonts w:ascii="Calibri" w:hAnsi="Calibri" w:cs="Calibri"/>
                <w:b/>
                <w:sz w:val="22"/>
                <w:szCs w:val="22"/>
              </w:rPr>
              <w:t>НОВЕМБАР:</w:t>
            </w:r>
            <w:r w:rsidRPr="00CE6694">
              <w:rPr>
                <w:rFonts w:ascii="Calibri" w:hAnsi="Calibri" w:cs="Calibri"/>
                <w:i/>
                <w:sz w:val="22"/>
                <w:szCs w:val="22"/>
              </w:rPr>
              <w:t>Autumn is leaving, Дан школе</w:t>
            </w:r>
          </w:p>
          <w:p w:rsidR="00CE6694" w:rsidRPr="00CE6694" w:rsidRDefault="00CE6694" w:rsidP="00CE6694">
            <w:pPr>
              <w:spacing w:line="276" w:lineRule="auto"/>
              <w:jc w:val="both"/>
              <w:rPr>
                <w:rFonts w:ascii="Calibri" w:hAnsi="Calibri" w:cs="Calibri"/>
              </w:rPr>
            </w:pPr>
            <w:r w:rsidRPr="00CE6694">
              <w:rPr>
                <w:rFonts w:ascii="Calibri" w:hAnsi="Calibri" w:cs="Calibri"/>
                <w:b/>
                <w:sz w:val="22"/>
                <w:szCs w:val="22"/>
              </w:rPr>
              <w:t>ДЕЦЕМБАР:</w:t>
            </w:r>
            <w:r w:rsidRPr="00CE6694">
              <w:rPr>
                <w:rFonts w:ascii="Calibri" w:hAnsi="Calibri" w:cs="Calibri"/>
                <w:sz w:val="22"/>
                <w:szCs w:val="22"/>
              </w:rPr>
              <w:t xml:space="preserve"> Christmas (25</w:t>
            </w:r>
            <w:r w:rsidRPr="00CE6694">
              <w:rPr>
                <w:rFonts w:ascii="Calibri" w:hAnsi="Calibri" w:cs="Calibri"/>
                <w:sz w:val="22"/>
                <w:szCs w:val="22"/>
                <w:vertAlign w:val="superscript"/>
              </w:rPr>
              <w:t>th</w:t>
            </w:r>
            <w:r w:rsidRPr="00CE6694">
              <w:rPr>
                <w:rFonts w:ascii="Calibri" w:hAnsi="Calibri" w:cs="Calibri"/>
                <w:sz w:val="22"/>
                <w:szCs w:val="22"/>
              </w:rPr>
              <w:t>), Boxing Day (26</w:t>
            </w:r>
            <w:r w:rsidRPr="00CE6694">
              <w:rPr>
                <w:rFonts w:ascii="Calibri" w:hAnsi="Calibri" w:cs="Calibri"/>
                <w:sz w:val="22"/>
                <w:szCs w:val="22"/>
                <w:vertAlign w:val="superscript"/>
              </w:rPr>
              <w:t>th</w:t>
            </w:r>
            <w:r w:rsidRPr="00CE6694">
              <w:rPr>
                <w:rFonts w:ascii="Calibri" w:hAnsi="Calibri" w:cs="Calibri"/>
                <w:sz w:val="22"/>
                <w:szCs w:val="22"/>
              </w:rPr>
              <w:t>)</w:t>
            </w:r>
          </w:p>
          <w:p w:rsidR="00CE6694" w:rsidRPr="00CE6694" w:rsidRDefault="00CE6694" w:rsidP="00CE6694">
            <w:pPr>
              <w:spacing w:line="276" w:lineRule="auto"/>
              <w:jc w:val="both"/>
              <w:rPr>
                <w:rFonts w:ascii="Calibri" w:hAnsi="Calibri" w:cs="Calibri"/>
                <w:i/>
              </w:rPr>
            </w:pPr>
            <w:r w:rsidRPr="00CE6694">
              <w:rPr>
                <w:rFonts w:ascii="Calibri" w:hAnsi="Calibri" w:cs="Calibri"/>
                <w:b/>
                <w:sz w:val="22"/>
                <w:szCs w:val="22"/>
              </w:rPr>
              <w:t>ЈАНУАР:</w:t>
            </w:r>
            <w:r w:rsidRPr="00CE6694">
              <w:rPr>
                <w:rFonts w:ascii="Calibri" w:hAnsi="Calibri" w:cs="Calibri"/>
                <w:i/>
                <w:sz w:val="22"/>
                <w:szCs w:val="22"/>
              </w:rPr>
              <w:t>New Year’s Day (1</w:t>
            </w:r>
            <w:r w:rsidRPr="00CE6694">
              <w:rPr>
                <w:rFonts w:ascii="Calibri" w:hAnsi="Calibri" w:cs="Calibri"/>
                <w:i/>
                <w:sz w:val="22"/>
                <w:szCs w:val="22"/>
                <w:vertAlign w:val="superscript"/>
              </w:rPr>
              <w:t>st</w:t>
            </w:r>
            <w:r w:rsidRPr="00CE6694">
              <w:rPr>
                <w:rFonts w:ascii="Calibri" w:hAnsi="Calibri" w:cs="Calibri"/>
                <w:i/>
                <w:sz w:val="22"/>
                <w:szCs w:val="22"/>
              </w:rPr>
              <w:t>); Serbian Christmas (7</w:t>
            </w:r>
            <w:r w:rsidRPr="00CE6694">
              <w:rPr>
                <w:rFonts w:ascii="Calibri" w:hAnsi="Calibri" w:cs="Calibri"/>
                <w:i/>
                <w:sz w:val="22"/>
                <w:szCs w:val="22"/>
                <w:vertAlign w:val="superscript"/>
              </w:rPr>
              <w:t>th</w:t>
            </w:r>
            <w:r w:rsidRPr="00CE6694">
              <w:rPr>
                <w:rFonts w:ascii="Calibri" w:hAnsi="Calibri" w:cs="Calibri"/>
                <w:i/>
                <w:sz w:val="22"/>
                <w:szCs w:val="22"/>
              </w:rPr>
              <w:t>) VS. English Christmas</w:t>
            </w:r>
          </w:p>
          <w:p w:rsidR="00CE6694" w:rsidRPr="00CE6694" w:rsidRDefault="00CE6694" w:rsidP="00CE6694">
            <w:pPr>
              <w:spacing w:line="276" w:lineRule="auto"/>
              <w:jc w:val="both"/>
              <w:rPr>
                <w:rFonts w:ascii="Calibri" w:hAnsi="Calibri" w:cs="Calibri"/>
              </w:rPr>
            </w:pPr>
            <w:r w:rsidRPr="00CE6694">
              <w:rPr>
                <w:rFonts w:ascii="Calibri" w:hAnsi="Calibri" w:cs="Calibri"/>
                <w:b/>
                <w:sz w:val="22"/>
                <w:szCs w:val="22"/>
              </w:rPr>
              <w:t>ФЕБРУАР:</w:t>
            </w:r>
            <w:r w:rsidRPr="00CE6694">
              <w:rPr>
                <w:rFonts w:ascii="Calibri" w:hAnsi="Calibri" w:cs="Calibri"/>
                <w:i/>
                <w:sz w:val="22"/>
                <w:szCs w:val="22"/>
              </w:rPr>
              <w:t>Valentine’s Day (14</w:t>
            </w:r>
            <w:r w:rsidRPr="00CE6694">
              <w:rPr>
                <w:rFonts w:ascii="Calibri" w:hAnsi="Calibri" w:cs="Calibri"/>
                <w:i/>
                <w:sz w:val="22"/>
                <w:szCs w:val="22"/>
                <w:vertAlign w:val="superscript"/>
              </w:rPr>
              <w:t>th</w:t>
            </w:r>
            <w:r w:rsidRPr="00CE6694">
              <w:rPr>
                <w:rFonts w:ascii="Calibri" w:hAnsi="Calibri" w:cs="Calibri"/>
                <w:i/>
                <w:sz w:val="22"/>
                <w:szCs w:val="22"/>
              </w:rPr>
              <w:t>) – Дан Св. Трифуна</w:t>
            </w:r>
          </w:p>
          <w:p w:rsidR="00CE6694" w:rsidRPr="00CE6694" w:rsidRDefault="00CE6694" w:rsidP="00CE6694">
            <w:pPr>
              <w:spacing w:line="276" w:lineRule="auto"/>
              <w:jc w:val="both"/>
              <w:rPr>
                <w:rFonts w:ascii="Calibri" w:hAnsi="Calibri" w:cs="Calibri"/>
                <w:i/>
              </w:rPr>
            </w:pPr>
            <w:r w:rsidRPr="00CE6694">
              <w:rPr>
                <w:rFonts w:ascii="Calibri" w:hAnsi="Calibri" w:cs="Calibri"/>
                <w:b/>
                <w:sz w:val="22"/>
                <w:szCs w:val="22"/>
              </w:rPr>
              <w:t>МАРТ:</w:t>
            </w:r>
            <w:r w:rsidRPr="00CE6694">
              <w:rPr>
                <w:rFonts w:ascii="Calibri" w:hAnsi="Calibri" w:cs="Calibri"/>
                <w:i/>
                <w:sz w:val="22"/>
                <w:szCs w:val="22"/>
              </w:rPr>
              <w:t>Mother’s Day (8</w:t>
            </w:r>
            <w:r w:rsidRPr="00CE6694">
              <w:rPr>
                <w:rFonts w:ascii="Calibri" w:hAnsi="Calibri" w:cs="Calibri"/>
                <w:i/>
                <w:sz w:val="22"/>
                <w:szCs w:val="22"/>
                <w:vertAlign w:val="superscript"/>
              </w:rPr>
              <w:t>th</w:t>
            </w:r>
            <w:r w:rsidRPr="00CE6694">
              <w:rPr>
                <w:rFonts w:ascii="Calibri" w:hAnsi="Calibri" w:cs="Calibri"/>
                <w:i/>
                <w:sz w:val="22"/>
                <w:szCs w:val="22"/>
              </w:rPr>
              <w:t>)</w:t>
            </w:r>
          </w:p>
          <w:p w:rsidR="003C49EC" w:rsidRDefault="00CE6694" w:rsidP="003C49EC">
            <w:pPr>
              <w:spacing w:line="276" w:lineRule="auto"/>
              <w:jc w:val="both"/>
              <w:rPr>
                <w:rFonts w:ascii="Calibri" w:hAnsi="Calibri" w:cs="Calibri"/>
                <w:i/>
                <w:lang w:val="sr-Cyrl-RS"/>
              </w:rPr>
            </w:pPr>
            <w:r w:rsidRPr="00CE6694">
              <w:rPr>
                <w:rFonts w:ascii="Calibri" w:hAnsi="Calibri" w:cs="Calibri"/>
                <w:b/>
                <w:sz w:val="22"/>
                <w:szCs w:val="22"/>
              </w:rPr>
              <w:t xml:space="preserve">АПРИЛ- JUN </w:t>
            </w:r>
            <w:r w:rsidR="003C49EC">
              <w:rPr>
                <w:rFonts w:ascii="Calibri" w:hAnsi="Calibri" w:cs="Calibri"/>
                <w:i/>
                <w:sz w:val="22"/>
                <w:szCs w:val="22"/>
              </w:rPr>
              <w:t>Easter in England and Serbia</w:t>
            </w:r>
            <w:r w:rsidR="003C49EC">
              <w:rPr>
                <w:rFonts w:ascii="Calibri" w:hAnsi="Calibri" w:cs="Calibri"/>
                <w:i/>
                <w:sz w:val="22"/>
                <w:szCs w:val="22"/>
                <w:lang w:val="sr-Cyrl-RS"/>
              </w:rPr>
              <w:t>,</w:t>
            </w:r>
            <w:r w:rsidRPr="00CE6694">
              <w:rPr>
                <w:rFonts w:ascii="Calibri" w:hAnsi="Calibri" w:cs="Calibri"/>
                <w:i/>
                <w:sz w:val="22"/>
                <w:szCs w:val="22"/>
              </w:rPr>
              <w:t xml:space="preserve"> customs of both countries</w:t>
            </w:r>
          </w:p>
          <w:p w:rsidR="003C49EC" w:rsidRDefault="003C49EC" w:rsidP="003C49EC">
            <w:pPr>
              <w:spacing w:line="276" w:lineRule="auto"/>
              <w:jc w:val="both"/>
              <w:rPr>
                <w:rFonts w:ascii="Calibri" w:hAnsi="Calibri" w:cs="Calibri"/>
                <w:i/>
                <w:lang w:val="sr-Cyrl-RS"/>
              </w:rPr>
            </w:pPr>
            <w:r w:rsidRPr="003C49EC">
              <w:rPr>
                <w:rFonts w:ascii="Calibri" w:hAnsi="Calibri" w:cs="Calibri"/>
                <w:b/>
                <w:lang w:val="sr-Cyrl-RS"/>
              </w:rPr>
              <w:t>МАЈ</w:t>
            </w:r>
            <w:r w:rsidR="00CE6694" w:rsidRPr="00CE6694">
              <w:rPr>
                <w:rFonts w:ascii="Calibri" w:hAnsi="Calibri" w:cs="Calibri"/>
                <w:i/>
                <w:lang w:val="en-US"/>
              </w:rPr>
              <w:t xml:space="preserve"> </w:t>
            </w:r>
            <w:r w:rsidR="0025584B">
              <w:rPr>
                <w:rFonts w:ascii="Calibri" w:hAnsi="Calibri" w:cs="Calibri"/>
                <w:i/>
                <w:sz w:val="22"/>
                <w:szCs w:val="22"/>
                <w:lang w:val="en-US"/>
              </w:rPr>
              <w:t>Inernational Labour</w:t>
            </w:r>
            <w:r w:rsidR="00CE6694" w:rsidRPr="00CE6694">
              <w:rPr>
                <w:rFonts w:ascii="Calibri" w:hAnsi="Calibri" w:cs="Calibri"/>
                <w:i/>
                <w:sz w:val="22"/>
                <w:szCs w:val="22"/>
              </w:rPr>
              <w:t xml:space="preserve"> Day (1</w:t>
            </w:r>
            <w:r w:rsidR="00CE6694" w:rsidRPr="00CE6694">
              <w:rPr>
                <w:rFonts w:ascii="Calibri" w:hAnsi="Calibri" w:cs="Calibri"/>
                <w:i/>
                <w:sz w:val="22"/>
                <w:szCs w:val="22"/>
                <w:vertAlign w:val="superscript"/>
              </w:rPr>
              <w:t>st</w:t>
            </w:r>
            <w:r w:rsidR="00CE6694" w:rsidRPr="00CE6694">
              <w:rPr>
                <w:rFonts w:ascii="Calibri" w:hAnsi="Calibri" w:cs="Calibri"/>
                <w:i/>
                <w:sz w:val="22"/>
                <w:szCs w:val="22"/>
              </w:rPr>
              <w:t>)</w:t>
            </w:r>
          </w:p>
          <w:p w:rsidR="00CE6694" w:rsidRPr="00CE6694" w:rsidRDefault="003C49EC" w:rsidP="003C49EC">
            <w:pPr>
              <w:spacing w:line="276" w:lineRule="auto"/>
              <w:jc w:val="both"/>
              <w:rPr>
                <w:rFonts w:ascii="Calibri" w:hAnsi="Calibri" w:cs="Calibri"/>
                <w:i/>
              </w:rPr>
            </w:pPr>
            <w:r w:rsidRPr="003C49EC">
              <w:rPr>
                <w:rFonts w:ascii="Calibri" w:hAnsi="Calibri" w:cs="Calibri"/>
                <w:b/>
                <w:lang w:val="sr-Cyrl-RS"/>
              </w:rPr>
              <w:t>ЈУН</w:t>
            </w:r>
            <w:r w:rsidR="00CE6694" w:rsidRPr="00CE6694">
              <w:rPr>
                <w:rFonts w:ascii="Calibri" w:hAnsi="Calibri" w:cs="Calibri"/>
                <w:i/>
                <w:lang w:val="en-US"/>
              </w:rPr>
              <w:t xml:space="preserve"> </w:t>
            </w:r>
            <w:r w:rsidR="00CE6694" w:rsidRPr="00CE6694">
              <w:rPr>
                <w:rFonts w:ascii="Calibri" w:hAnsi="Calibri" w:cs="Calibri"/>
                <w:i/>
                <w:sz w:val="22"/>
                <w:szCs w:val="22"/>
              </w:rPr>
              <w:t>Summer Holiday preparations</w:t>
            </w: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eastAsia="Calibri" w:hAnsi="Calibri"/>
                <w:sz w:val="22"/>
                <w:szCs w:val="22"/>
              </w:rPr>
              <w:t>Све активности успешно су реализоване</w:t>
            </w: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vAlign w:val="center"/>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ПОСТИГНУТИ</w:t>
            </w:r>
          </w:p>
          <w:p w:rsidR="00CE6694" w:rsidRPr="00CE6694" w:rsidRDefault="00CE6694" w:rsidP="00CE6694">
            <w:pPr>
              <w:spacing w:line="276" w:lineRule="auto"/>
              <w:rPr>
                <w:rFonts w:ascii="Calibri" w:hAnsi="Calibri" w:cs="Calibri"/>
              </w:rPr>
            </w:pPr>
            <w:r w:rsidRPr="00CE669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732408">
            <w:pPr>
              <w:spacing w:line="276" w:lineRule="auto"/>
              <w:rPr>
                <w:rFonts w:ascii="Calibri" w:hAnsi="Calibri" w:cs="Calibri"/>
              </w:rPr>
            </w:pPr>
            <w:r w:rsidRPr="00CE6694">
              <w:rPr>
                <w:rFonts w:ascii="Calibri" w:hAnsi="Calibri" w:cs="Calibri"/>
                <w:sz w:val="22"/>
                <w:szCs w:val="22"/>
              </w:rPr>
              <w:t xml:space="preserve">Ученици су мотивисани за даљи рад и напредовање, поготово након набавке рачунара и телевизора у  свим учионицама учионица. Захваљујући томе су уведени додатни облици рада и унапређен је квалитет наставе. Наставити са мотивисањем деце. </w:t>
            </w: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vAlign w:val="center"/>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ПРЕДЛОЗИ ЗА 0ДАЉИ РАД</w:t>
            </w:r>
          </w:p>
        </w:tc>
        <w:tc>
          <w:tcPr>
            <w:tcW w:w="5688" w:type="dxa"/>
            <w:tcBorders>
              <w:top w:val="single" w:sz="4" w:space="0" w:color="auto"/>
              <w:left w:val="single" w:sz="4" w:space="0" w:color="auto"/>
              <w:bottom w:val="single" w:sz="4" w:space="0" w:color="auto"/>
              <w:right w:val="single" w:sz="4" w:space="0" w:color="auto"/>
            </w:tcBorders>
          </w:tcPr>
          <w:p w:rsidR="00CE6694" w:rsidRPr="00CE6694" w:rsidRDefault="00CE6694" w:rsidP="00CE6694">
            <w:pPr>
              <w:spacing w:line="276" w:lineRule="auto"/>
              <w:jc w:val="both"/>
              <w:rPr>
                <w:rFonts w:ascii="Calibri" w:hAnsi="Calibri" w:cs="Calibri"/>
              </w:rPr>
            </w:pPr>
            <w:r w:rsidRPr="00CE6694">
              <w:rPr>
                <w:rFonts w:ascii="Calibri" w:hAnsi="Calibri" w:cs="Calibri"/>
                <w:sz w:val="22"/>
                <w:szCs w:val="22"/>
              </w:rPr>
              <w:t>-  Покушати обезбедити посебан простор, кабинет, за енглески језик за ученике млађих разреда;</w:t>
            </w:r>
          </w:p>
          <w:p w:rsidR="00CE6694" w:rsidRPr="00CE6694" w:rsidRDefault="00CE6694" w:rsidP="00CE6694">
            <w:pPr>
              <w:spacing w:line="276" w:lineRule="auto"/>
              <w:jc w:val="both"/>
              <w:rPr>
                <w:rFonts w:ascii="Calibri" w:hAnsi="Calibri" w:cs="Calibri"/>
              </w:rPr>
            </w:pPr>
            <w:r w:rsidRPr="00CE6694">
              <w:rPr>
                <w:rFonts w:ascii="Calibri" w:hAnsi="Calibri" w:cs="Calibri"/>
                <w:sz w:val="22"/>
                <w:szCs w:val="22"/>
              </w:rPr>
              <w:t>- Обезбедити додатна наставна средства, како би се настава подигла на што већи ниво;</w:t>
            </w:r>
          </w:p>
          <w:p w:rsidR="00CE6694" w:rsidRPr="00CE6694" w:rsidRDefault="00CE6694" w:rsidP="00CE6694">
            <w:pPr>
              <w:spacing w:line="276" w:lineRule="auto"/>
              <w:jc w:val="both"/>
              <w:rPr>
                <w:rFonts w:ascii="Calibri" w:hAnsi="Calibri" w:cs="Calibri"/>
              </w:rPr>
            </w:pPr>
            <w:r w:rsidRPr="00CE6694">
              <w:rPr>
                <w:rFonts w:ascii="Calibri" w:hAnsi="Calibri" w:cs="Calibri"/>
                <w:sz w:val="22"/>
                <w:szCs w:val="22"/>
              </w:rPr>
              <w:t>- у складу са тим, обезбедити сав неопходан и додатни материјал у циљу остваривања што бољих резултата;</w:t>
            </w:r>
          </w:p>
          <w:p w:rsidR="00CE6694" w:rsidRPr="00CE6694" w:rsidRDefault="00CE6694" w:rsidP="00CE6694">
            <w:pPr>
              <w:spacing w:line="276" w:lineRule="auto"/>
              <w:jc w:val="both"/>
              <w:rPr>
                <w:rFonts w:ascii="Calibri" w:hAnsi="Calibri" w:cs="Calibri"/>
              </w:rPr>
            </w:pP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САМОВРЕДНОВАЊЕ</w:t>
            </w:r>
          </w:p>
          <w:p w:rsidR="00CE6694" w:rsidRPr="00CE6694" w:rsidRDefault="00CE6694" w:rsidP="00CE6694">
            <w:pPr>
              <w:spacing w:line="276" w:lineRule="auto"/>
              <w:rPr>
                <w:rFonts w:ascii="Calibri" w:hAnsi="Calibri" w:cs="Calibri"/>
              </w:rPr>
            </w:pPr>
            <w:r w:rsidRPr="00CE669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4</w:t>
            </w: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ПРЕДСЕДНИК/КОРДИНАТОР/ВОДИТЕЉ</w:t>
            </w:r>
          </w:p>
          <w:p w:rsidR="00CE6694" w:rsidRPr="00CE6694" w:rsidRDefault="00CE6694" w:rsidP="00CE6694">
            <w:pPr>
              <w:spacing w:line="276" w:lineRule="auto"/>
              <w:rPr>
                <w:rFonts w:ascii="Calibri" w:hAnsi="Calibri" w:cs="Calibri"/>
              </w:rPr>
            </w:pPr>
            <w:r w:rsidRPr="00CE669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351DC0">
            <w:pPr>
              <w:spacing w:line="276" w:lineRule="auto"/>
              <w:rPr>
                <w:rFonts w:ascii="Calibri" w:hAnsi="Calibri" w:cs="Calibri"/>
              </w:rPr>
            </w:pPr>
          </w:p>
        </w:tc>
      </w:tr>
      <w:tr w:rsidR="00CE6694" w:rsidRPr="00CE6694" w:rsidTr="00D7193D">
        <w:tc>
          <w:tcPr>
            <w:tcW w:w="3168" w:type="dxa"/>
            <w:tcBorders>
              <w:top w:val="single" w:sz="4" w:space="0" w:color="auto"/>
              <w:left w:val="single" w:sz="4" w:space="0" w:color="auto"/>
              <w:bottom w:val="single" w:sz="4" w:space="0" w:color="auto"/>
              <w:right w:val="single" w:sz="4" w:space="0" w:color="auto"/>
            </w:tcBorders>
            <w:hideMark/>
          </w:tcPr>
          <w:p w:rsidR="00CE6694" w:rsidRPr="00CE6694" w:rsidRDefault="00CE6694" w:rsidP="00CE6694">
            <w:pPr>
              <w:spacing w:line="276" w:lineRule="auto"/>
              <w:rPr>
                <w:rFonts w:ascii="Calibri" w:hAnsi="Calibri" w:cs="Calibri"/>
              </w:rPr>
            </w:pPr>
            <w:r w:rsidRPr="00CE669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hideMark/>
          </w:tcPr>
          <w:p w:rsidR="00CE6694" w:rsidRPr="0062403E" w:rsidRDefault="00CE6694" w:rsidP="0062403E">
            <w:pPr>
              <w:spacing w:line="276" w:lineRule="auto"/>
              <w:rPr>
                <w:rFonts w:ascii="Calibri" w:hAnsi="Calibri" w:cs="Calibri"/>
                <w:b/>
                <w:lang w:val="sr-Cyrl-RS"/>
              </w:rPr>
            </w:pPr>
            <w:r w:rsidRPr="00CE6694">
              <w:rPr>
                <w:rFonts w:ascii="Calibri" w:hAnsi="Calibri" w:cs="Calibri"/>
                <w:b/>
                <w:sz w:val="22"/>
                <w:szCs w:val="22"/>
              </w:rPr>
              <w:t>Бранислава Чича</w:t>
            </w:r>
            <w:r w:rsidR="0062403E">
              <w:rPr>
                <w:rFonts w:ascii="Calibri" w:hAnsi="Calibri" w:cs="Calibri"/>
                <w:b/>
                <w:sz w:val="22"/>
                <w:szCs w:val="22"/>
                <w:lang w:val="sr-Cyrl-RS"/>
              </w:rPr>
              <w:t>,</w:t>
            </w:r>
            <w:r w:rsidR="00A14BF9">
              <w:rPr>
                <w:rFonts w:ascii="Calibri" w:hAnsi="Calibri" w:cs="Calibri"/>
                <w:b/>
                <w:sz w:val="22"/>
                <w:szCs w:val="22"/>
                <w:lang w:val="sr-Cyrl-RS"/>
              </w:rPr>
              <w:t xml:space="preserve"> </w:t>
            </w:r>
            <w:r w:rsidR="0062403E">
              <w:rPr>
                <w:rFonts w:ascii="Calibri" w:hAnsi="Calibri" w:cs="Calibri"/>
                <w:b/>
                <w:sz w:val="22"/>
                <w:szCs w:val="22"/>
                <w:lang w:val="sr-Cyrl-RS"/>
              </w:rPr>
              <w:t>Наташа Маљковић, Тања Јовашевић</w:t>
            </w:r>
          </w:p>
        </w:tc>
      </w:tr>
    </w:tbl>
    <w:p w:rsidR="00CE6694" w:rsidRDefault="00CE6694" w:rsidP="00CE6694">
      <w:pPr>
        <w:rPr>
          <w:rFonts w:ascii="Calibri" w:hAnsi="Calibri" w:cs="Calibri"/>
          <w:b/>
          <w:sz w:val="22"/>
          <w:szCs w:val="22"/>
          <w:lang w:val="sr-Cyrl-RS"/>
        </w:rPr>
      </w:pPr>
    </w:p>
    <w:p w:rsidR="00486B87" w:rsidRDefault="00486B87" w:rsidP="00CE6694">
      <w:pPr>
        <w:rPr>
          <w:rFonts w:ascii="Calibri" w:hAnsi="Calibri" w:cs="Calibri"/>
          <w:b/>
          <w:sz w:val="22"/>
          <w:szCs w:val="22"/>
          <w:lang w:val="sr-Cyrl-RS"/>
        </w:rPr>
      </w:pPr>
    </w:p>
    <w:p w:rsidR="00486B87" w:rsidRPr="00486B87" w:rsidRDefault="00486B87" w:rsidP="00CE6694">
      <w:pPr>
        <w:rPr>
          <w:rFonts w:ascii="Calibri" w:hAnsi="Calibri" w:cs="Calibri"/>
          <w:b/>
          <w:sz w:val="22"/>
          <w:szCs w:val="22"/>
          <w:lang w:val="sr-Cyrl-RS"/>
        </w:rPr>
      </w:pPr>
    </w:p>
    <w:p w:rsidR="00CE6694" w:rsidRPr="00CE6694" w:rsidRDefault="00CE6694" w:rsidP="00CE6694">
      <w:pPr>
        <w:rPr>
          <w:rFonts w:ascii="Calibri" w:hAnsi="Calibri" w:cs="Calibri"/>
          <w:sz w:val="22"/>
          <w:szCs w:val="22"/>
          <w:lang w:val="en-US"/>
        </w:rPr>
      </w:pPr>
    </w:p>
    <w:p w:rsidR="002E2076" w:rsidRDefault="002E2076" w:rsidP="00961A6B">
      <w:pPr>
        <w:rPr>
          <w:rFonts w:ascii="Calibri" w:hAnsi="Calibri" w:cs="Calibri"/>
          <w:b/>
          <w:sz w:val="22"/>
          <w:szCs w:val="22"/>
          <w:lang w:val="sr-Cyrl-RS"/>
        </w:rPr>
      </w:pPr>
    </w:p>
    <w:p w:rsidR="00A14BF9" w:rsidRDefault="00A14BF9" w:rsidP="00961A6B">
      <w:pPr>
        <w:rPr>
          <w:rFonts w:ascii="Calibri" w:hAnsi="Calibri" w:cs="Calibri"/>
          <w:b/>
          <w:sz w:val="22"/>
          <w:szCs w:val="22"/>
          <w:lang w:val="sr-Cyrl-RS"/>
        </w:rPr>
      </w:pPr>
    </w:p>
    <w:p w:rsidR="00A14BF9" w:rsidRDefault="00A14BF9" w:rsidP="00961A6B">
      <w:pPr>
        <w:rPr>
          <w:rFonts w:ascii="Calibri" w:hAnsi="Calibri" w:cs="Calibri"/>
          <w:b/>
          <w:sz w:val="22"/>
          <w:szCs w:val="22"/>
          <w:lang w:val="sr-Cyrl-RS"/>
        </w:rPr>
      </w:pPr>
    </w:p>
    <w:p w:rsidR="00591E5B" w:rsidRDefault="00961A6B" w:rsidP="00961A6B">
      <w:pPr>
        <w:rPr>
          <w:rFonts w:ascii="Calibri" w:hAnsi="Calibri" w:cs="Calibri"/>
          <w:b/>
          <w:sz w:val="22"/>
          <w:szCs w:val="22"/>
          <w:lang w:val="sr-Cyrl-RS"/>
        </w:rPr>
      </w:pPr>
      <w:r w:rsidRPr="00E4259B">
        <w:rPr>
          <w:rFonts w:ascii="Calibri" w:hAnsi="Calibri" w:cs="Calibri"/>
          <w:b/>
          <w:sz w:val="22"/>
          <w:szCs w:val="22"/>
        </w:rPr>
        <w:lastRenderedPageBreak/>
        <w:t xml:space="preserve">ИЗВЕШТАЈ О РАДУ СЕКЦИЈЕ ЗА НЕМАЧКИ ЈЕЗИК </w:t>
      </w:r>
      <w:r w:rsidR="008B3CEC" w:rsidRPr="00E4259B">
        <w:rPr>
          <w:rFonts w:ascii="Calibri" w:hAnsi="Calibri" w:cs="Calibri"/>
          <w:b/>
          <w:sz w:val="22"/>
          <w:szCs w:val="22"/>
        </w:rPr>
        <w:t>20</w:t>
      </w:r>
      <w:r w:rsidR="00EC47DC" w:rsidRPr="00E4259B">
        <w:rPr>
          <w:rFonts w:ascii="Calibri" w:hAnsi="Calibri" w:cs="Calibri"/>
          <w:b/>
          <w:sz w:val="22"/>
          <w:szCs w:val="22"/>
          <w:lang w:val="sr-Cyrl-RS"/>
        </w:rPr>
        <w:t>21</w:t>
      </w:r>
      <w:r w:rsidR="008054A0" w:rsidRPr="00E4259B">
        <w:rPr>
          <w:rFonts w:ascii="Calibri" w:hAnsi="Calibri" w:cs="Calibri"/>
          <w:b/>
          <w:sz w:val="22"/>
          <w:szCs w:val="22"/>
          <w:lang w:val="sr-Cyrl-RS"/>
        </w:rPr>
        <w:t>/</w:t>
      </w:r>
      <w:r w:rsidR="008B3CEC" w:rsidRPr="00E4259B">
        <w:rPr>
          <w:rFonts w:ascii="Calibri" w:hAnsi="Calibri" w:cs="Calibri"/>
          <w:b/>
          <w:sz w:val="22"/>
          <w:szCs w:val="22"/>
          <w:lang w:val="en-US"/>
        </w:rPr>
        <w:t>2</w:t>
      </w:r>
      <w:r w:rsidR="00EC47DC" w:rsidRPr="00E4259B">
        <w:rPr>
          <w:rFonts w:ascii="Calibri" w:hAnsi="Calibri" w:cs="Calibri"/>
          <w:b/>
          <w:sz w:val="22"/>
          <w:szCs w:val="22"/>
          <w:lang w:val="sr-Cyrl-RS"/>
        </w:rPr>
        <w:t>2</w:t>
      </w:r>
      <w:r w:rsidR="008054A0" w:rsidRPr="00E4259B">
        <w:rPr>
          <w:rFonts w:ascii="Calibri" w:hAnsi="Calibri" w:cs="Calibri"/>
          <w:b/>
          <w:sz w:val="22"/>
          <w:szCs w:val="22"/>
          <w:lang w:val="sr-Cyrl-RS"/>
        </w:rPr>
        <w:t>.</w:t>
      </w:r>
    </w:p>
    <w:p w:rsidR="00A14BF9" w:rsidRPr="000828F5" w:rsidRDefault="00A14BF9" w:rsidP="00961A6B">
      <w:pPr>
        <w:rPr>
          <w:rFonts w:ascii="Calibri" w:hAnsi="Calibri" w:cs="Calibri"/>
          <w:b/>
          <w:sz w:val="22"/>
          <w:szCs w:val="22"/>
          <w:lang w:val="sr-Cyrl-RS"/>
        </w:rPr>
      </w:pPr>
    </w:p>
    <w:p w:rsidR="00385C8C" w:rsidRPr="00693E45" w:rsidRDefault="00385C8C" w:rsidP="00385C8C">
      <w:pPr>
        <w:rPr>
          <w:rFonts w:ascii="Calibri" w:hAnsi="Calibri" w:cs="Calibri"/>
          <w:color w:val="FF0000"/>
          <w:sz w:val="22"/>
          <w:szCs w:val="22"/>
        </w:rPr>
      </w:pPr>
      <w:r w:rsidRPr="00693E45">
        <w:rPr>
          <w:rFonts w:ascii="Calibri" w:hAnsi="Calibri" w:cs="Calibri"/>
          <w:color w:val="FF0000"/>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EC47DC" w:rsidP="00385C8C">
            <w:pPr>
              <w:rPr>
                <w:rFonts w:ascii="Calibri" w:hAnsi="Calibri" w:cs="Calibri"/>
                <w:sz w:val="22"/>
                <w:szCs w:val="22"/>
              </w:rPr>
            </w:pPr>
            <w:r>
              <w:rPr>
                <w:rFonts w:ascii="Calibri" w:hAnsi="Calibri" w:cs="Calibri"/>
                <w:sz w:val="22"/>
                <w:szCs w:val="22"/>
                <w:lang w:val="sr-Cyrl-RS"/>
              </w:rPr>
              <w:t>8</w:t>
            </w:r>
            <w:r w:rsidR="009B377C" w:rsidRPr="00675884">
              <w:rPr>
                <w:rFonts w:ascii="Calibri" w:hAnsi="Calibri" w:cs="Calibri"/>
                <w:sz w:val="22"/>
                <w:szCs w:val="22"/>
              </w:rPr>
              <w:t xml:space="preserve"> ученика осмог разреда</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ИМЕНА ЧЛАНОВА</w:t>
            </w:r>
          </w:p>
          <w:p w:rsidR="00385C8C" w:rsidRPr="00675884" w:rsidRDefault="00385C8C"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EC47DC" w:rsidRDefault="00EC47DC" w:rsidP="00385C8C">
            <w:pPr>
              <w:rPr>
                <w:rFonts w:ascii="Calibri" w:hAnsi="Calibri" w:cs="Calibri"/>
                <w:sz w:val="22"/>
                <w:szCs w:val="22"/>
                <w:lang w:val="en-US"/>
              </w:rPr>
            </w:pPr>
            <w:r>
              <w:rPr>
                <w:rFonts w:ascii="Calibri" w:hAnsi="Calibri" w:cs="Calibri"/>
                <w:sz w:val="22"/>
                <w:szCs w:val="22"/>
                <w:lang w:val="sr-Cyrl-RS"/>
              </w:rPr>
              <w:t>Миа Бугарски, Сара Ђурица, Кристина Малетин, Татјана Јовановић, Миа Вукић, Анђела Николић и Маша Грабеж</w:t>
            </w:r>
          </w:p>
          <w:p w:rsidR="00747341" w:rsidRPr="00747341" w:rsidRDefault="00747341" w:rsidP="00385C8C">
            <w:pPr>
              <w:rPr>
                <w:rFonts w:ascii="Calibri" w:hAnsi="Calibri" w:cs="Calibri"/>
                <w:sz w:val="22"/>
                <w:szCs w:val="22"/>
                <w:lang w:val="sr-Cyrl-RS"/>
              </w:rPr>
            </w:pP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156369" w:rsidRDefault="00EC47DC" w:rsidP="00385C8C">
            <w:pPr>
              <w:rPr>
                <w:rFonts w:ascii="Calibri" w:hAnsi="Calibri" w:cs="Calibri"/>
                <w:sz w:val="22"/>
                <w:szCs w:val="22"/>
                <w:lang w:val="sr-Cyrl-RS"/>
              </w:rPr>
            </w:pPr>
            <w:r>
              <w:rPr>
                <w:rFonts w:ascii="Calibri" w:hAnsi="Calibri" w:cs="Calibri"/>
                <w:sz w:val="22"/>
                <w:szCs w:val="22"/>
                <w:lang w:val="sr-Cyrl-RS"/>
              </w:rPr>
              <w:t>3</w:t>
            </w:r>
            <w:r w:rsidR="00156369">
              <w:rPr>
                <w:rFonts w:ascii="Calibri" w:hAnsi="Calibri" w:cs="Calibri"/>
                <w:sz w:val="22"/>
                <w:szCs w:val="22"/>
                <w:lang w:val="sr-Cyrl-RS"/>
              </w:rPr>
              <w:t>4</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r w:rsidRPr="00675884">
              <w:rPr>
                <w:rFonts w:ascii="Calibri" w:hAnsi="Calibri" w:cs="Calibri"/>
                <w:sz w:val="22"/>
                <w:szCs w:val="22"/>
              </w:rPr>
              <w:t>РЕАЛИЗОВАНЕ АКТИВНОСТИ</w:t>
            </w: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p w:rsidR="00385C8C" w:rsidRPr="00675884" w:rsidRDefault="00385C8C" w:rsidP="00385C8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9B377C" w:rsidP="00FA0078">
            <w:pPr>
              <w:numPr>
                <w:ilvl w:val="0"/>
                <w:numId w:val="14"/>
              </w:numPr>
              <w:rPr>
                <w:rFonts w:ascii="Calibri" w:hAnsi="Calibri" w:cs="Calibri"/>
                <w:sz w:val="22"/>
                <w:szCs w:val="22"/>
              </w:rPr>
            </w:pPr>
            <w:r w:rsidRPr="00675884">
              <w:rPr>
                <w:rFonts w:ascii="Calibri" w:hAnsi="Calibri" w:cs="Calibri"/>
                <w:sz w:val="22"/>
                <w:szCs w:val="22"/>
              </w:rPr>
              <w:t>Одржане су редовне припреме и вежбе на којима су ученици били активни.</w:t>
            </w:r>
          </w:p>
          <w:p w:rsidR="009B377C" w:rsidRPr="00675884" w:rsidRDefault="009B377C" w:rsidP="00FA0078">
            <w:pPr>
              <w:numPr>
                <w:ilvl w:val="0"/>
                <w:numId w:val="14"/>
              </w:numPr>
              <w:rPr>
                <w:rFonts w:ascii="Calibri" w:hAnsi="Calibri" w:cs="Calibri"/>
                <w:sz w:val="22"/>
                <w:szCs w:val="22"/>
              </w:rPr>
            </w:pPr>
            <w:r w:rsidRPr="00675884">
              <w:rPr>
                <w:rFonts w:ascii="Calibri" w:hAnsi="Calibri" w:cs="Calibri"/>
                <w:sz w:val="22"/>
                <w:szCs w:val="22"/>
              </w:rPr>
              <w:t>Исказано је међусобно залагање у савладавању наставног градива.</w:t>
            </w:r>
          </w:p>
          <w:p w:rsidR="009B377C" w:rsidRPr="00675884" w:rsidRDefault="009B377C" w:rsidP="00FA0078">
            <w:pPr>
              <w:numPr>
                <w:ilvl w:val="0"/>
                <w:numId w:val="14"/>
              </w:numPr>
              <w:rPr>
                <w:rFonts w:ascii="Calibri" w:hAnsi="Calibri" w:cs="Calibri"/>
                <w:sz w:val="22"/>
                <w:szCs w:val="22"/>
              </w:rPr>
            </w:pPr>
            <w:r w:rsidRPr="00675884">
              <w:rPr>
                <w:rFonts w:ascii="Calibri" w:hAnsi="Calibri" w:cs="Calibri"/>
                <w:sz w:val="22"/>
                <w:szCs w:val="22"/>
              </w:rPr>
              <w:t>Учешће</w:t>
            </w:r>
            <w:r w:rsidR="008F5E45" w:rsidRPr="00675884">
              <w:rPr>
                <w:rFonts w:ascii="Calibri" w:hAnsi="Calibri" w:cs="Calibri"/>
                <w:sz w:val="22"/>
                <w:szCs w:val="22"/>
              </w:rPr>
              <w:t xml:space="preserve"> </w:t>
            </w:r>
            <w:r w:rsidRPr="00675884">
              <w:rPr>
                <w:rFonts w:ascii="Calibri" w:hAnsi="Calibri" w:cs="Calibri"/>
                <w:sz w:val="22"/>
                <w:szCs w:val="22"/>
              </w:rPr>
              <w:t>ученика на општинском такмичењу</w:t>
            </w:r>
            <w:r w:rsidR="008F5E45" w:rsidRPr="00675884">
              <w:rPr>
                <w:rFonts w:ascii="Calibri" w:hAnsi="Calibri" w:cs="Calibri"/>
                <w:sz w:val="22"/>
                <w:szCs w:val="22"/>
              </w:rPr>
              <w:t>;</w:t>
            </w:r>
          </w:p>
          <w:p w:rsidR="008F5E45" w:rsidRPr="008B3CEC" w:rsidRDefault="008F5E45" w:rsidP="00EC47DC">
            <w:pPr>
              <w:ind w:left="360"/>
              <w:rPr>
                <w:rFonts w:ascii="Calibri" w:hAnsi="Calibri" w:cs="Calibri"/>
                <w:sz w:val="22"/>
                <w:szCs w:val="22"/>
                <w:lang w:val="sr-Cyrl-RS"/>
              </w:rPr>
            </w:pPr>
          </w:p>
          <w:p w:rsidR="008F5E45" w:rsidRDefault="008F5E45" w:rsidP="00FA0078">
            <w:pPr>
              <w:numPr>
                <w:ilvl w:val="0"/>
                <w:numId w:val="14"/>
              </w:numPr>
              <w:rPr>
                <w:rFonts w:ascii="Calibri" w:hAnsi="Calibri" w:cs="Calibri"/>
                <w:sz w:val="22"/>
                <w:szCs w:val="22"/>
              </w:rPr>
            </w:pPr>
            <w:r w:rsidRPr="00675884">
              <w:rPr>
                <w:rFonts w:ascii="Calibri" w:hAnsi="Calibri" w:cs="Calibri"/>
                <w:sz w:val="22"/>
                <w:szCs w:val="22"/>
              </w:rPr>
              <w:t>Ученици су успешно савладали језичко и граматичко градиво из немачког језика.</w:t>
            </w:r>
          </w:p>
          <w:p w:rsidR="00ED616C" w:rsidRPr="00675884" w:rsidRDefault="00ED616C" w:rsidP="00FA0078">
            <w:pPr>
              <w:numPr>
                <w:ilvl w:val="0"/>
                <w:numId w:val="14"/>
              </w:numPr>
              <w:rPr>
                <w:rFonts w:ascii="Calibri" w:hAnsi="Calibri" w:cs="Calibri"/>
                <w:sz w:val="22"/>
                <w:szCs w:val="22"/>
              </w:rPr>
            </w:pPr>
            <w:r>
              <w:rPr>
                <w:rFonts w:ascii="Calibri" w:hAnsi="Calibri" w:cs="Calibri"/>
                <w:sz w:val="22"/>
                <w:szCs w:val="22"/>
              </w:rPr>
              <w:t>Ови ученици су памагали сабијим ученицима да попреве своје лоше оцене</w:t>
            </w:r>
            <w:r w:rsidRPr="00675884">
              <w:rPr>
                <w:rFonts w:ascii="Calibri" w:hAnsi="Calibri" w:cs="Calibri"/>
                <w:sz w:val="22"/>
                <w:szCs w:val="22"/>
              </w:rPr>
              <w:t>.</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EC47DC" w:rsidRDefault="00EC47DC" w:rsidP="00EC47DC">
            <w:pPr>
              <w:pStyle w:val="ListParagraph"/>
              <w:numPr>
                <w:ilvl w:val="0"/>
                <w:numId w:val="14"/>
              </w:numPr>
              <w:rPr>
                <w:rFonts w:cs="Calibri"/>
                <w:lang w:val="sr-Cyrl-RS"/>
              </w:rPr>
            </w:pPr>
            <w:r>
              <w:rPr>
                <w:rFonts w:cs="Calibri"/>
                <w:lang w:val="sr-Cyrl-RS"/>
              </w:rPr>
              <w:t>сви планирани садржаји су реализовани</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ПОСТИГНУТИ</w:t>
            </w:r>
          </w:p>
          <w:p w:rsidR="00385C8C" w:rsidRPr="00675884" w:rsidRDefault="00385C8C" w:rsidP="00385C8C">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854CB5" w:rsidRDefault="008F5E45" w:rsidP="00385C8C">
            <w:pPr>
              <w:rPr>
                <w:rFonts w:ascii="Calibri" w:hAnsi="Calibri" w:cs="Calibri"/>
                <w:sz w:val="22"/>
                <w:szCs w:val="22"/>
                <w:lang w:val="sr-Cyrl-RS"/>
              </w:rPr>
            </w:pPr>
            <w:r w:rsidRPr="00675884">
              <w:rPr>
                <w:rFonts w:ascii="Calibri" w:hAnsi="Calibri" w:cs="Calibri"/>
                <w:sz w:val="22"/>
                <w:szCs w:val="22"/>
              </w:rPr>
              <w:t>- Остварени су постављени циљеви и задаци из страног језика</w:t>
            </w:r>
            <w:r w:rsidR="00ED616C">
              <w:rPr>
                <w:rFonts w:ascii="Calibri" w:hAnsi="Calibri" w:cs="Calibri"/>
                <w:sz w:val="22"/>
                <w:szCs w:val="22"/>
              </w:rPr>
              <w:t xml:space="preserve"> у смислу доброг савладаванја језичког и грамаматичког градива.</w:t>
            </w:r>
            <w:r w:rsidR="00747341">
              <w:rPr>
                <w:rFonts w:ascii="Calibri" w:hAnsi="Calibri" w:cs="Calibri"/>
                <w:sz w:val="22"/>
                <w:szCs w:val="22"/>
              </w:rPr>
              <w:t xml:space="preserve"> </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8F5E45" w:rsidP="00385C8C">
            <w:pPr>
              <w:rPr>
                <w:rFonts w:ascii="Calibri" w:hAnsi="Calibri" w:cs="Calibri"/>
                <w:sz w:val="22"/>
                <w:szCs w:val="22"/>
              </w:rPr>
            </w:pPr>
            <w:r w:rsidRPr="00675884">
              <w:rPr>
                <w:rFonts w:ascii="Calibri" w:hAnsi="Calibri" w:cs="Calibri"/>
                <w:sz w:val="22"/>
                <w:szCs w:val="22"/>
              </w:rPr>
              <w:t>- Унапређење рада путем задатака и вежби прилагођеног типа</w:t>
            </w:r>
            <w:r w:rsidR="009143ED" w:rsidRPr="00675884">
              <w:rPr>
                <w:rFonts w:ascii="Calibri" w:hAnsi="Calibri" w:cs="Calibri"/>
                <w:sz w:val="22"/>
                <w:szCs w:val="22"/>
              </w:rPr>
              <w:t xml:space="preserve"> и п</w:t>
            </w:r>
            <w:r w:rsidRPr="00675884">
              <w:rPr>
                <w:rFonts w:ascii="Calibri" w:hAnsi="Calibri" w:cs="Calibri"/>
                <w:sz w:val="22"/>
                <w:szCs w:val="22"/>
              </w:rPr>
              <w:t>одстицање добрих ученика на додатни рад и самоучење</w:t>
            </w:r>
            <w:r w:rsidR="009143ED" w:rsidRPr="00675884">
              <w:rPr>
                <w:rFonts w:ascii="Calibri" w:hAnsi="Calibri" w:cs="Calibri"/>
                <w:sz w:val="22"/>
                <w:szCs w:val="22"/>
              </w:rPr>
              <w:t>.</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САМОВРЕДНОВАЊЕ</w:t>
            </w:r>
          </w:p>
          <w:p w:rsidR="00385C8C" w:rsidRPr="00675884" w:rsidRDefault="00385C8C" w:rsidP="00385C8C">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EC47DC" w:rsidRDefault="00EC47DC" w:rsidP="00385C8C">
            <w:pPr>
              <w:rPr>
                <w:rFonts w:ascii="Calibri" w:hAnsi="Calibri" w:cs="Calibri"/>
                <w:sz w:val="22"/>
                <w:szCs w:val="22"/>
                <w:lang w:val="sr-Cyrl-RS"/>
              </w:rPr>
            </w:pPr>
            <w:r>
              <w:rPr>
                <w:rFonts w:ascii="Calibri" w:hAnsi="Calibri" w:cs="Calibri"/>
                <w:sz w:val="22"/>
                <w:szCs w:val="22"/>
                <w:lang w:val="sr-Cyrl-RS"/>
              </w:rPr>
              <w:t>4</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F4C51">
            <w:pPr>
              <w:rPr>
                <w:rFonts w:ascii="Calibri" w:hAnsi="Calibri" w:cs="Calibri"/>
                <w:sz w:val="22"/>
                <w:szCs w:val="22"/>
              </w:rPr>
            </w:pPr>
            <w:r w:rsidRPr="00675884">
              <w:rPr>
                <w:rFonts w:ascii="Calibri" w:hAnsi="Calibri" w:cs="Calibri"/>
                <w:sz w:val="22"/>
                <w:szCs w:val="22"/>
              </w:rPr>
              <w:t>КОРДИНАТОР</w:t>
            </w:r>
            <w:r w:rsidR="003F4C51">
              <w:rPr>
                <w:rFonts w:ascii="Calibri" w:hAnsi="Calibri" w:cs="Calibri"/>
                <w:sz w:val="22"/>
                <w:szCs w:val="22"/>
                <w:lang w:val="sr-Cyrl-RS"/>
              </w:rPr>
              <w:t xml:space="preserve"> </w:t>
            </w:r>
            <w:r w:rsidRPr="00675884">
              <w:rPr>
                <w:rFonts w:ascii="Calibri" w:hAnsi="Calibri" w:cs="Calibri"/>
                <w:sz w:val="22"/>
                <w:szCs w:val="22"/>
              </w:rPr>
              <w:t xml:space="preserve">НАРЕДНЕ ШК. </w:t>
            </w:r>
            <w:r w:rsidR="003F4C51">
              <w:rPr>
                <w:rFonts w:ascii="Calibri" w:hAnsi="Calibri" w:cs="Calibri"/>
                <w:sz w:val="22"/>
                <w:szCs w:val="22"/>
                <w:lang w:val="sr-Cyrl-RS"/>
              </w:rPr>
              <w:t xml:space="preserve">Г </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8F5E45" w:rsidP="008F5E45">
            <w:pPr>
              <w:rPr>
                <w:rFonts w:ascii="Calibri" w:hAnsi="Calibri" w:cs="Calibri"/>
                <w:sz w:val="22"/>
                <w:szCs w:val="22"/>
              </w:rPr>
            </w:pPr>
            <w:r w:rsidRPr="00675884">
              <w:rPr>
                <w:rFonts w:ascii="Calibri" w:hAnsi="Calibri" w:cs="Calibri"/>
                <w:sz w:val="22"/>
                <w:szCs w:val="22"/>
              </w:rPr>
              <w:t>Ј</w:t>
            </w:r>
            <w:r w:rsidR="00361546">
              <w:rPr>
                <w:rFonts w:ascii="Calibri" w:hAnsi="Calibri" w:cs="Calibri"/>
                <w:sz w:val="22"/>
                <w:szCs w:val="22"/>
              </w:rPr>
              <w:t>асмина Јовић</w:t>
            </w:r>
          </w:p>
        </w:tc>
      </w:tr>
      <w:tr w:rsidR="00385C8C"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85C8C" w:rsidP="00385C8C">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85C8C" w:rsidRPr="00675884" w:rsidRDefault="00361546" w:rsidP="00385C8C">
            <w:pPr>
              <w:rPr>
                <w:rFonts w:ascii="Calibri" w:hAnsi="Calibri" w:cs="Calibri"/>
                <w:sz w:val="22"/>
                <w:szCs w:val="22"/>
              </w:rPr>
            </w:pPr>
            <w:r>
              <w:rPr>
                <w:rFonts w:ascii="Calibri" w:hAnsi="Calibri" w:cs="Calibri"/>
                <w:sz w:val="22"/>
                <w:szCs w:val="22"/>
              </w:rPr>
              <w:t>Јасмина Јовић</w:t>
            </w:r>
          </w:p>
        </w:tc>
      </w:tr>
    </w:tbl>
    <w:p w:rsidR="00961A6B" w:rsidRPr="00673C2C" w:rsidRDefault="00F2402A" w:rsidP="00673C2C">
      <w:pPr>
        <w:tabs>
          <w:tab w:val="left" w:pos="2430"/>
        </w:tabs>
        <w:rPr>
          <w:rFonts w:ascii="Calibri" w:hAnsi="Calibri" w:cs="Calibri"/>
          <w:sz w:val="22"/>
          <w:szCs w:val="22"/>
          <w:lang w:val="sr-Cyrl-RS"/>
        </w:rPr>
      </w:pPr>
      <w:r w:rsidRPr="00675884">
        <w:rPr>
          <w:rFonts w:ascii="Calibri" w:hAnsi="Calibri" w:cs="Calibri"/>
          <w:sz w:val="22"/>
          <w:szCs w:val="22"/>
        </w:rPr>
        <w:t xml:space="preserve">                                                       </w:t>
      </w:r>
      <w:r w:rsidR="0096018A" w:rsidRPr="00675884">
        <w:rPr>
          <w:rFonts w:ascii="Calibri" w:hAnsi="Calibri" w:cs="Calibri"/>
          <w:sz w:val="22"/>
          <w:szCs w:val="22"/>
          <w:lang w:val="en-US"/>
        </w:rPr>
        <w:t xml:space="preserve"> </w:t>
      </w:r>
    </w:p>
    <w:p w:rsidR="002E2076" w:rsidRPr="008B3CEC" w:rsidRDefault="00961A6B" w:rsidP="00673C2C">
      <w:pPr>
        <w:jc w:val="both"/>
        <w:rPr>
          <w:rFonts w:ascii="Calibri" w:hAnsi="Calibri" w:cs="Calibri"/>
          <w:sz w:val="22"/>
          <w:szCs w:val="22"/>
          <w:lang w:val="sr-Cyrl-RS"/>
        </w:rPr>
      </w:pPr>
      <w:r w:rsidRPr="00675884">
        <w:rPr>
          <w:rFonts w:ascii="Calibri" w:hAnsi="Calibri" w:cs="Calibri"/>
          <w:sz w:val="22"/>
          <w:szCs w:val="22"/>
        </w:rPr>
        <w:t xml:space="preserve">                  </w:t>
      </w:r>
    </w:p>
    <w:p w:rsidR="00E4259B" w:rsidRDefault="00E4259B" w:rsidP="00591E5B">
      <w:pPr>
        <w:rPr>
          <w:rFonts w:ascii="Calibri" w:hAnsi="Calibri" w:cs="Calibri"/>
          <w:b/>
          <w:lang w:val="sr-Cyrl-RS"/>
        </w:rPr>
      </w:pPr>
    </w:p>
    <w:p w:rsidR="00E4259B" w:rsidRDefault="00E4259B" w:rsidP="00591E5B">
      <w:pPr>
        <w:rPr>
          <w:rFonts w:ascii="Calibri" w:hAnsi="Calibri" w:cs="Calibri"/>
          <w:b/>
          <w:lang w:val="sr-Cyrl-RS"/>
        </w:rPr>
      </w:pPr>
    </w:p>
    <w:p w:rsidR="00E4259B" w:rsidRDefault="00E4259B" w:rsidP="00591E5B">
      <w:pPr>
        <w:rPr>
          <w:rFonts w:ascii="Calibri" w:hAnsi="Calibri" w:cs="Calibri"/>
          <w:b/>
          <w:lang w:val="sr-Cyrl-RS"/>
        </w:rPr>
      </w:pPr>
    </w:p>
    <w:p w:rsidR="006D3DA9" w:rsidRPr="00E4259B" w:rsidRDefault="00E4259B" w:rsidP="006D3DA9">
      <w:pPr>
        <w:rPr>
          <w:rFonts w:ascii="Calibri" w:hAnsi="Calibri" w:cs="Calibri"/>
          <w:b/>
          <w:lang w:val="sr-Cyrl-RS"/>
        </w:rPr>
      </w:pPr>
      <w:r>
        <w:rPr>
          <w:rFonts w:ascii="Calibri" w:hAnsi="Calibri" w:cs="Calibri"/>
          <w:b/>
          <w:lang w:val="sr-Cyrl-RS"/>
        </w:rPr>
        <w:t xml:space="preserve"> </w:t>
      </w:r>
    </w:p>
    <w:p w:rsidR="008E60E1" w:rsidRPr="00386193" w:rsidRDefault="00BF5A51" w:rsidP="00054C54">
      <w:pPr>
        <w:rPr>
          <w:rFonts w:ascii="Calibri" w:hAnsi="Calibri" w:cs="Calibri"/>
          <w:b/>
          <w:lang w:val="sr-Cyrl-RS"/>
        </w:rPr>
      </w:pPr>
      <w:r w:rsidRPr="00DE2E50">
        <w:rPr>
          <w:rFonts w:ascii="Calibri" w:hAnsi="Calibri" w:cs="Calibri"/>
          <w:b/>
        </w:rPr>
        <w:t xml:space="preserve"> </w:t>
      </w:r>
      <w:r w:rsidR="00075B80" w:rsidRPr="00DE2E50">
        <w:rPr>
          <w:rFonts w:ascii="Calibri" w:hAnsi="Calibri" w:cs="Calibri"/>
          <w:b/>
        </w:rPr>
        <w:t xml:space="preserve">                          </w:t>
      </w:r>
    </w:p>
    <w:p w:rsidR="00B1374E" w:rsidRPr="00E4259B" w:rsidRDefault="00E4259B" w:rsidP="00054C54">
      <w:pPr>
        <w:rPr>
          <w:rFonts w:ascii="Calibri" w:hAnsi="Calibri" w:cs="Calibri"/>
          <w:b/>
          <w:sz w:val="22"/>
          <w:szCs w:val="22"/>
          <w:lang w:val="sr-Cyrl-RS"/>
        </w:rPr>
      </w:pPr>
      <w:r>
        <w:rPr>
          <w:rFonts w:ascii="Calibri" w:hAnsi="Calibri" w:cs="Calibri"/>
          <w:b/>
          <w:lang w:val="sr-Cyrl-RS"/>
        </w:rPr>
        <w:t xml:space="preserve"> </w:t>
      </w:r>
    </w:p>
    <w:p w:rsidR="00B1374E" w:rsidRDefault="00B1374E" w:rsidP="00054C54">
      <w:pPr>
        <w:rPr>
          <w:rFonts w:ascii="Calibri" w:hAnsi="Calibri" w:cs="Calibri"/>
          <w:b/>
          <w:sz w:val="22"/>
          <w:szCs w:val="22"/>
          <w:lang w:val="sr-Cyrl-RS"/>
        </w:rPr>
      </w:pPr>
    </w:p>
    <w:p w:rsidR="00054C54" w:rsidRPr="00E4259B" w:rsidRDefault="00E4259B" w:rsidP="00054C54">
      <w:pPr>
        <w:rPr>
          <w:rFonts w:ascii="Calibri" w:hAnsi="Calibri" w:cs="Calibri"/>
          <w:b/>
          <w:sz w:val="22"/>
          <w:szCs w:val="22"/>
          <w:lang w:val="sr-Cyrl-RS"/>
        </w:rPr>
      </w:pPr>
      <w:r>
        <w:rPr>
          <w:rFonts w:ascii="Calibri" w:hAnsi="Calibri" w:cs="Calibri"/>
          <w:b/>
          <w:sz w:val="22"/>
          <w:szCs w:val="22"/>
          <w:lang w:val="sr-Cyrl-RS"/>
        </w:rPr>
        <w:t xml:space="preserve"> </w:t>
      </w: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A14BF9" w:rsidRDefault="00A14BF9" w:rsidP="00C0599B">
      <w:pPr>
        <w:rPr>
          <w:rFonts w:ascii="Calibri" w:hAnsi="Calibri" w:cs="Calibri"/>
          <w:b/>
          <w:sz w:val="22"/>
          <w:szCs w:val="22"/>
          <w:lang w:val="sr-Cyrl-RS"/>
        </w:rPr>
      </w:pPr>
    </w:p>
    <w:p w:rsidR="00C0599B" w:rsidRPr="00CC771F" w:rsidRDefault="00C0599B" w:rsidP="00C0599B">
      <w:pPr>
        <w:rPr>
          <w:rFonts w:ascii="Calibri" w:hAnsi="Calibri" w:cs="Calibri"/>
          <w:b/>
          <w:sz w:val="22"/>
          <w:szCs w:val="22"/>
        </w:rPr>
      </w:pPr>
      <w:r w:rsidRPr="008E60E1">
        <w:rPr>
          <w:rFonts w:ascii="Calibri" w:hAnsi="Calibri" w:cs="Calibri"/>
          <w:b/>
          <w:sz w:val="22"/>
          <w:szCs w:val="22"/>
        </w:rPr>
        <w:lastRenderedPageBreak/>
        <w:t xml:space="preserve">ИЗВЕШТАЈ О РАДУ  </w:t>
      </w:r>
      <w:r w:rsidR="00F6551A" w:rsidRPr="008E60E1">
        <w:rPr>
          <w:rFonts w:ascii="Calibri" w:hAnsi="Calibri" w:cs="Calibri"/>
          <w:b/>
          <w:sz w:val="22"/>
          <w:szCs w:val="22"/>
        </w:rPr>
        <w:t xml:space="preserve">ФУДБАЛСКЕ СЕКЦИЈЕ </w:t>
      </w:r>
      <w:r w:rsidR="00F6551A" w:rsidRPr="008E60E1">
        <w:rPr>
          <w:rFonts w:ascii="Calibri" w:hAnsi="Calibri" w:cs="Calibri"/>
          <w:b/>
          <w:sz w:val="22"/>
          <w:szCs w:val="22"/>
          <w:lang w:val="en-US"/>
        </w:rPr>
        <w:t>МЛАЂИХ РАЗРЕДА</w:t>
      </w:r>
      <w:r w:rsidR="008D7253">
        <w:rPr>
          <w:rFonts w:ascii="Calibri" w:hAnsi="Calibri" w:cs="Calibri"/>
          <w:b/>
          <w:sz w:val="22"/>
          <w:szCs w:val="22"/>
        </w:rPr>
        <w:t xml:space="preserve"> </w:t>
      </w:r>
      <w:r w:rsidR="000D294E">
        <w:rPr>
          <w:rFonts w:ascii="Calibri" w:hAnsi="Calibri" w:cs="Calibri"/>
          <w:b/>
          <w:sz w:val="22"/>
          <w:szCs w:val="22"/>
        </w:rPr>
        <w:t xml:space="preserve"> </w:t>
      </w:r>
    </w:p>
    <w:p w:rsidR="008054A0" w:rsidRDefault="00C0599B" w:rsidP="00C0599B">
      <w:pPr>
        <w:rPr>
          <w:rFonts w:ascii="Calibri" w:hAnsi="Calibri" w:cs="Calibri"/>
          <w:sz w:val="22"/>
          <w:szCs w:val="22"/>
          <w:lang w:val="sr-Cyrl-RS"/>
        </w:rPr>
      </w:pPr>
      <w:r w:rsidRPr="00675884">
        <w:rPr>
          <w:rFonts w:ascii="Calibri" w:hAnsi="Calibri" w:cs="Calibri"/>
          <w:sz w:val="22"/>
          <w:szCs w:val="22"/>
          <w:lang w:val="ru-RU"/>
        </w:rPr>
        <w:tab/>
      </w:r>
    </w:p>
    <w:p w:rsidR="00C0599B" w:rsidRPr="00675884" w:rsidRDefault="00F6551A" w:rsidP="00C0599B">
      <w:pPr>
        <w:rPr>
          <w:rFonts w:ascii="Calibri" w:hAnsi="Calibri" w:cs="Calibri"/>
          <w:sz w:val="22"/>
          <w:szCs w:val="22"/>
        </w:rPr>
      </w:pPr>
      <w:r w:rsidRPr="00675884">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F6551A" w:rsidP="00A202DF">
            <w:pPr>
              <w:rPr>
                <w:rFonts w:ascii="Calibri" w:hAnsi="Calibri" w:cs="Calibri"/>
                <w:sz w:val="22"/>
                <w:szCs w:val="22"/>
              </w:rPr>
            </w:pPr>
            <w:r w:rsidRPr="00675884">
              <w:rPr>
                <w:rFonts w:ascii="Calibri" w:hAnsi="Calibri" w:cs="Calibri"/>
                <w:sz w:val="22"/>
                <w:szCs w:val="22"/>
              </w:rPr>
              <w:t>2</w:t>
            </w:r>
            <w:r w:rsidR="00D241E2">
              <w:rPr>
                <w:rFonts w:ascii="Calibri" w:hAnsi="Calibri" w:cs="Calibri"/>
                <w:sz w:val="22"/>
                <w:szCs w:val="22"/>
              </w:rPr>
              <w:t>6</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EC4513" w:rsidRDefault="00EC4513" w:rsidP="00A202DF">
            <w:pPr>
              <w:rPr>
                <w:rFonts w:ascii="Calibri" w:hAnsi="Calibri" w:cs="Calibri"/>
                <w:sz w:val="22"/>
                <w:szCs w:val="22"/>
                <w:lang w:val="sr-Cyrl-RS"/>
              </w:rPr>
            </w:pPr>
            <w:r>
              <w:rPr>
                <w:rFonts w:ascii="Calibri" w:hAnsi="Calibri" w:cs="Calibri"/>
                <w:sz w:val="22"/>
                <w:szCs w:val="22"/>
                <w:lang w:val="sr-Cyrl-RS"/>
              </w:rPr>
              <w:t>4</w:t>
            </w:r>
          </w:p>
        </w:tc>
      </w:tr>
      <w:tr w:rsidR="00C0599B" w:rsidRPr="00675884" w:rsidTr="004745A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C0599B" w:rsidRPr="004745A4" w:rsidRDefault="00C0599B" w:rsidP="004745A4">
            <w:pPr>
              <w:rPr>
                <w:rFonts w:ascii="Calibri" w:hAnsi="Calibri" w:cs="Calibri"/>
                <w:sz w:val="22"/>
                <w:szCs w:val="22"/>
                <w:lang w:val="sr-Cyrl-RS"/>
              </w:rPr>
            </w:pPr>
            <w:r w:rsidRPr="00675884">
              <w:rPr>
                <w:rFonts w:ascii="Calibri" w:hAnsi="Calibri" w:cs="Calibri"/>
                <w:sz w:val="22"/>
                <w:szCs w:val="22"/>
              </w:rPr>
              <w:t>РЕАЛИЗОВАНЕ АКТИВНОСТИ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 xml:space="preserve">ТЕОРИЈСКА ПРЕДАВАЊА О ФУДБАЛУ, </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ЗНАЧАЈ ФУДБАЛА</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ПРАВИЛА У ИГРАЊУ ФУДБАЛА</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ИГРАЊЕ НА ДВА ГОЛА УЗ ПРИМЕНУ ПРАВИЛА</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ИГРАЊЕ ФУДБАЛА ПО ЕТАПАМА-ПРАВИЛИМА</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ИГРАЊЕ ФУДБАЛА СА ДРУГИМ ЕКИПАМА</w:t>
            </w:r>
          </w:p>
          <w:p w:rsidR="00F6551A" w:rsidRPr="00675884" w:rsidRDefault="00F6551A" w:rsidP="00361B3B">
            <w:pPr>
              <w:numPr>
                <w:ilvl w:val="0"/>
                <w:numId w:val="19"/>
              </w:numPr>
              <w:rPr>
                <w:rFonts w:ascii="Calibri" w:hAnsi="Calibri" w:cs="Calibri"/>
                <w:sz w:val="22"/>
                <w:szCs w:val="22"/>
              </w:rPr>
            </w:pPr>
            <w:r w:rsidRPr="00675884">
              <w:rPr>
                <w:rFonts w:ascii="Calibri" w:hAnsi="Calibri" w:cs="Calibri"/>
                <w:sz w:val="22"/>
                <w:szCs w:val="22"/>
              </w:rPr>
              <w:t>УЧЕШЋЕ У МЕЂУШКОЛСКОМ ПРВЕНСТВУ</w:t>
            </w:r>
          </w:p>
          <w:p w:rsidR="00F6551A" w:rsidRPr="004745A4" w:rsidRDefault="00F6551A" w:rsidP="00361B3B">
            <w:pPr>
              <w:numPr>
                <w:ilvl w:val="0"/>
                <w:numId w:val="19"/>
              </w:numPr>
              <w:rPr>
                <w:rFonts w:ascii="Calibri" w:hAnsi="Calibri" w:cs="Calibri"/>
                <w:sz w:val="22"/>
                <w:szCs w:val="22"/>
              </w:rPr>
            </w:pPr>
            <w:r w:rsidRPr="00675884">
              <w:rPr>
                <w:rFonts w:ascii="Calibri" w:hAnsi="Calibri" w:cs="Calibri"/>
                <w:sz w:val="22"/>
                <w:szCs w:val="22"/>
              </w:rPr>
              <w:t>ФЕР ПЛЕЈ У СПОРТ-ФУДБАЛУ</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EC4513" w:rsidRDefault="00EC4513" w:rsidP="00A202DF">
            <w:pPr>
              <w:rPr>
                <w:rFonts w:ascii="Calibri" w:hAnsi="Calibri" w:cs="Calibri"/>
                <w:sz w:val="22"/>
                <w:szCs w:val="22"/>
                <w:lang w:val="sr-Cyrl-RS"/>
              </w:rPr>
            </w:pPr>
            <w:r>
              <w:rPr>
                <w:rFonts w:ascii="Calibri" w:hAnsi="Calibri" w:cs="Calibri"/>
                <w:sz w:val="22"/>
                <w:szCs w:val="22"/>
                <w:lang w:val="sr-Cyrl-RS"/>
              </w:rPr>
              <w:t>Ученици су део програма реализовали путем он лајн наставе</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ПОСТИГНУТИ</w:t>
            </w:r>
          </w:p>
          <w:p w:rsidR="00C0599B" w:rsidRPr="00675884" w:rsidRDefault="00C0599B" w:rsidP="00A202DF">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F6551A" w:rsidP="00A202DF">
            <w:pPr>
              <w:rPr>
                <w:rFonts w:ascii="Calibri" w:hAnsi="Calibri" w:cs="Calibri"/>
                <w:sz w:val="22"/>
                <w:szCs w:val="22"/>
              </w:rPr>
            </w:pPr>
            <w:r w:rsidRPr="00675884">
              <w:rPr>
                <w:rFonts w:ascii="Calibri" w:hAnsi="Calibri" w:cs="Calibri"/>
                <w:sz w:val="22"/>
                <w:szCs w:val="22"/>
              </w:rPr>
              <w:t>ДА СЕ ПОСЕТИ НЕКИ СТАДИОН ВЕЋИХ КЛУБОВА</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САМОВРЕДНОВАЊЕ</w:t>
            </w:r>
          </w:p>
          <w:p w:rsidR="00C0599B" w:rsidRPr="00675884" w:rsidRDefault="00C0599B" w:rsidP="00A202DF">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1F627E" w:rsidP="00A202DF">
            <w:pPr>
              <w:rPr>
                <w:rFonts w:ascii="Calibri" w:hAnsi="Calibri" w:cs="Calibri"/>
                <w:sz w:val="22"/>
                <w:szCs w:val="22"/>
              </w:rPr>
            </w:pPr>
            <w:r>
              <w:rPr>
                <w:rFonts w:ascii="Calibri" w:hAnsi="Calibri" w:cs="Calibri"/>
                <w:sz w:val="22"/>
                <w:szCs w:val="22"/>
              </w:rPr>
              <w:t>НА ОСНОВУ АН</w:t>
            </w:r>
            <w:r w:rsidR="00DA372E" w:rsidRPr="00675884">
              <w:rPr>
                <w:rFonts w:ascii="Calibri" w:hAnsi="Calibri" w:cs="Calibri"/>
                <w:sz w:val="22"/>
                <w:szCs w:val="22"/>
              </w:rPr>
              <w:t>КЕТЕ УЧЕНИКА.4</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ПРЕДСЕДНИК/КОРДИНАТОР/ВОДИТЕЉ</w:t>
            </w:r>
          </w:p>
          <w:p w:rsidR="00C0599B" w:rsidRPr="00675884" w:rsidRDefault="00C0599B" w:rsidP="00A202DF">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732C8E" w:rsidP="00A202DF">
            <w:pPr>
              <w:rPr>
                <w:rFonts w:ascii="Calibri" w:hAnsi="Calibri" w:cs="Calibri"/>
                <w:sz w:val="22"/>
                <w:szCs w:val="22"/>
              </w:rPr>
            </w:pPr>
            <w:r w:rsidRPr="00675884">
              <w:rPr>
                <w:rFonts w:ascii="Calibri" w:hAnsi="Calibri" w:cs="Calibri"/>
                <w:sz w:val="22"/>
                <w:szCs w:val="22"/>
              </w:rPr>
              <w:t>ЈОВИЦА ЈОСИМОВИЋ</w:t>
            </w:r>
          </w:p>
        </w:tc>
      </w:tr>
      <w:tr w:rsidR="00C0599B"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C0599B" w:rsidP="00A202DF">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0599B" w:rsidRPr="00675884" w:rsidRDefault="00732C8E" w:rsidP="00A202DF">
            <w:pPr>
              <w:rPr>
                <w:rFonts w:ascii="Calibri" w:hAnsi="Calibri" w:cs="Calibri"/>
                <w:sz w:val="22"/>
                <w:szCs w:val="22"/>
              </w:rPr>
            </w:pPr>
            <w:r w:rsidRPr="00675884">
              <w:rPr>
                <w:rFonts w:ascii="Calibri" w:hAnsi="Calibri" w:cs="Calibri"/>
                <w:sz w:val="22"/>
                <w:szCs w:val="22"/>
              </w:rPr>
              <w:t>ЈОВИЦА ЈОСИМОВИЋ</w:t>
            </w:r>
          </w:p>
        </w:tc>
      </w:tr>
    </w:tbl>
    <w:p w:rsidR="00C0599B" w:rsidRPr="00675884" w:rsidRDefault="00C0599B" w:rsidP="00C0599B">
      <w:pPr>
        <w:rPr>
          <w:rFonts w:ascii="Calibri" w:hAnsi="Calibri" w:cs="Calibri"/>
          <w:b/>
          <w:sz w:val="22"/>
          <w:szCs w:val="22"/>
        </w:rPr>
      </w:pPr>
    </w:p>
    <w:p w:rsidR="00FB12F8" w:rsidRPr="00675884" w:rsidRDefault="00FB12F8" w:rsidP="00C0599B">
      <w:pPr>
        <w:rPr>
          <w:rFonts w:ascii="Calibri" w:hAnsi="Calibri" w:cs="Calibri"/>
          <w:b/>
          <w:sz w:val="22"/>
          <w:szCs w:val="22"/>
        </w:rPr>
      </w:pPr>
    </w:p>
    <w:p w:rsidR="00B0041E" w:rsidRPr="008E60E1" w:rsidRDefault="00B0041E" w:rsidP="0081181A">
      <w:pPr>
        <w:rPr>
          <w:rFonts w:ascii="Calibri" w:hAnsi="Calibri" w:cs="Calibri"/>
          <w:b/>
          <w:bCs/>
          <w:sz w:val="22"/>
          <w:szCs w:val="22"/>
          <w:lang w:val="sr-Cyrl-RS"/>
        </w:rPr>
      </w:pPr>
    </w:p>
    <w:p w:rsidR="005D7F38" w:rsidRDefault="005D7F38"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A14BF9" w:rsidRDefault="00A14BF9" w:rsidP="00E21E06">
      <w:pPr>
        <w:rPr>
          <w:rFonts w:ascii="Calibri" w:hAnsi="Calibri" w:cs="Calibri"/>
          <w:b/>
          <w:bCs/>
          <w:sz w:val="22"/>
          <w:szCs w:val="22"/>
          <w:lang w:val="ru-RU"/>
        </w:rPr>
      </w:pPr>
    </w:p>
    <w:p w:rsidR="00E21E06" w:rsidRPr="004B327C" w:rsidRDefault="00E21E06" w:rsidP="00E21E06">
      <w:pPr>
        <w:rPr>
          <w:rFonts w:ascii="Calibri" w:hAnsi="Calibri" w:cs="Calibri"/>
          <w:b/>
          <w:bCs/>
          <w:sz w:val="22"/>
          <w:szCs w:val="22"/>
          <w:lang w:val="sr-Cyrl-RS"/>
        </w:rPr>
      </w:pPr>
      <w:r w:rsidRPr="00A44146">
        <w:rPr>
          <w:rFonts w:ascii="Calibri" w:hAnsi="Calibri" w:cs="Calibri"/>
          <w:b/>
          <w:bCs/>
          <w:sz w:val="22"/>
          <w:szCs w:val="22"/>
          <w:lang w:val="ru-RU"/>
        </w:rPr>
        <w:lastRenderedPageBreak/>
        <w:t>ИЗВЕШТАЈ  О  РАДУ  СЕКЦИЈЕ Т</w:t>
      </w:r>
      <w:r w:rsidRPr="00A44146">
        <w:rPr>
          <w:rFonts w:ascii="Calibri" w:hAnsi="Calibri" w:cs="Calibri"/>
          <w:b/>
          <w:bCs/>
          <w:sz w:val="22"/>
          <w:szCs w:val="22"/>
          <w:lang w:val="sr-Cyrl-RS"/>
        </w:rPr>
        <w:t>ЕХНИЧК</w:t>
      </w:r>
      <w:r w:rsidRPr="00A44146">
        <w:rPr>
          <w:rFonts w:ascii="Calibri" w:hAnsi="Calibri" w:cs="Calibri"/>
          <w:b/>
          <w:bCs/>
          <w:sz w:val="22"/>
          <w:szCs w:val="22"/>
          <w:lang w:val="ru-RU"/>
        </w:rPr>
        <w:t>О</w:t>
      </w:r>
      <w:r w:rsidRPr="00A44146">
        <w:rPr>
          <w:rFonts w:ascii="Calibri" w:hAnsi="Calibri" w:cs="Calibri"/>
          <w:b/>
          <w:bCs/>
          <w:sz w:val="22"/>
          <w:szCs w:val="22"/>
          <w:lang w:val="sr-Cyrl-RS"/>
        </w:rPr>
        <w:t>Г</w:t>
      </w:r>
      <w:r w:rsidRPr="00A44146">
        <w:rPr>
          <w:rFonts w:ascii="Calibri" w:hAnsi="Calibri" w:cs="Calibri"/>
          <w:b/>
          <w:bCs/>
          <w:sz w:val="22"/>
          <w:szCs w:val="22"/>
          <w:lang w:val="en-US"/>
        </w:rPr>
        <w:t xml:space="preserve"> </w:t>
      </w:r>
      <w:r w:rsidRPr="00A44146">
        <w:rPr>
          <w:rFonts w:ascii="Calibri" w:hAnsi="Calibri" w:cs="Calibri"/>
          <w:b/>
          <w:bCs/>
          <w:sz w:val="22"/>
          <w:szCs w:val="22"/>
          <w:lang w:val="ru-RU"/>
        </w:rPr>
        <w:t xml:space="preserve"> И ИНФОРМАТИЧКОГ ОБРАЗОВАЊА</w:t>
      </w:r>
      <w:r w:rsidR="00EC4513">
        <w:rPr>
          <w:rFonts w:ascii="Calibri" w:hAnsi="Calibri" w:cs="Calibri"/>
          <w:b/>
          <w:bCs/>
          <w:sz w:val="22"/>
          <w:szCs w:val="22"/>
          <w:lang w:val="en-US"/>
        </w:rPr>
        <w:t xml:space="preserve"> </w:t>
      </w:r>
      <w:r w:rsidR="004B327C">
        <w:rPr>
          <w:rFonts w:ascii="Calibri" w:hAnsi="Calibri" w:cs="Calibri"/>
          <w:b/>
          <w:bCs/>
          <w:sz w:val="22"/>
          <w:szCs w:val="22"/>
          <w:lang w:val="sr-Cyrl-RS"/>
        </w:rPr>
        <w:t xml:space="preserve"> и Т</w:t>
      </w:r>
      <w:r w:rsidR="00C926BA">
        <w:rPr>
          <w:rFonts w:ascii="Calibri" w:hAnsi="Calibri" w:cs="Calibri"/>
          <w:b/>
          <w:bCs/>
          <w:sz w:val="22"/>
          <w:szCs w:val="22"/>
          <w:lang w:val="sr-Cyrl-RS"/>
        </w:rPr>
        <w:t>и</w:t>
      </w:r>
      <w:r w:rsidR="004B327C">
        <w:rPr>
          <w:rFonts w:ascii="Calibri" w:hAnsi="Calibri" w:cs="Calibri"/>
          <w:b/>
          <w:bCs/>
          <w:sz w:val="22"/>
          <w:szCs w:val="22"/>
          <w:lang w:val="sr-Cyrl-RS"/>
        </w:rPr>
        <w:t>Т</w:t>
      </w:r>
    </w:p>
    <w:p w:rsidR="00E21E06" w:rsidRPr="00A44146" w:rsidRDefault="00E21E06" w:rsidP="00E21E06">
      <w:pPr>
        <w:jc w:val="center"/>
        <w:rPr>
          <w:rFonts w:ascii="Calibri" w:hAnsi="Calibri" w:cs="Calibri"/>
          <w:b/>
          <w:bCs/>
          <w:sz w:val="22"/>
          <w:szCs w:val="22"/>
          <w:lang w:val="ru-RU"/>
        </w:rPr>
      </w:pPr>
    </w:p>
    <w:p w:rsidR="00E21E06" w:rsidRPr="00A44146" w:rsidRDefault="00E21E06" w:rsidP="00E21E06">
      <w:pPr>
        <w:jc w:val="both"/>
        <w:rPr>
          <w:rFonts w:ascii="Calibri" w:hAnsi="Calibri" w:cs="Calibri"/>
          <w:b/>
          <w:bCs/>
          <w:sz w:val="22"/>
          <w:szCs w:val="22"/>
          <w:lang w:val="ru-RU"/>
        </w:rPr>
      </w:pPr>
    </w:p>
    <w:p w:rsidR="00E21E06" w:rsidRPr="00A44146" w:rsidRDefault="00E21E06" w:rsidP="00E21E06">
      <w:pPr>
        <w:spacing w:line="360" w:lineRule="auto"/>
        <w:jc w:val="both"/>
        <w:rPr>
          <w:rFonts w:ascii="Calibri" w:hAnsi="Calibri" w:cs="Calibri"/>
          <w:sz w:val="22"/>
          <w:szCs w:val="22"/>
          <w:lang w:val="en-US"/>
        </w:rPr>
      </w:pPr>
      <w:r w:rsidRPr="00A44146">
        <w:rPr>
          <w:rFonts w:ascii="Calibri" w:hAnsi="Calibri" w:cs="Calibri"/>
          <w:b/>
          <w:bCs/>
          <w:sz w:val="22"/>
          <w:szCs w:val="22"/>
          <w:lang w:val="ru-RU"/>
        </w:rPr>
        <w:t>ВОДИТЕЉ СЕКЦИЈЕ</w:t>
      </w:r>
      <w:r w:rsidRPr="00A44146">
        <w:rPr>
          <w:rFonts w:ascii="Calibri" w:hAnsi="Calibri" w:cs="Calibri"/>
          <w:sz w:val="22"/>
          <w:szCs w:val="22"/>
          <w:lang w:val="ru-RU"/>
        </w:rPr>
        <w:t xml:space="preserve"> </w:t>
      </w:r>
      <w:r w:rsidRPr="00A44146">
        <w:rPr>
          <w:rFonts w:ascii="Calibri" w:hAnsi="Calibri" w:cs="Calibri"/>
          <w:b/>
          <w:bCs/>
          <w:sz w:val="22"/>
          <w:szCs w:val="22"/>
          <w:lang w:val="ru-RU"/>
        </w:rPr>
        <w:t xml:space="preserve">: </w:t>
      </w:r>
      <w:r w:rsidR="003F4C51">
        <w:rPr>
          <w:rFonts w:ascii="Calibri" w:hAnsi="Calibri" w:cs="Calibri"/>
          <w:b/>
          <w:bCs/>
          <w:sz w:val="22"/>
          <w:szCs w:val="22"/>
          <w:lang w:val="ru-RU"/>
        </w:rPr>
        <w:t xml:space="preserve"> </w:t>
      </w:r>
      <w:r w:rsidRPr="00A44146">
        <w:rPr>
          <w:rFonts w:ascii="Calibri" w:hAnsi="Calibri" w:cs="Calibri"/>
          <w:sz w:val="22"/>
          <w:szCs w:val="22"/>
          <w:lang w:val="ru-RU"/>
        </w:rPr>
        <w:t>МИЛИНКОВИЋ ЖАКЛИНА</w:t>
      </w:r>
    </w:p>
    <w:p w:rsidR="00E21E06" w:rsidRPr="00675884" w:rsidRDefault="00E21E06" w:rsidP="00E21E06">
      <w:pPr>
        <w:rPr>
          <w:rFonts w:ascii="Calibri" w:hAnsi="Calibri" w:cs="Calibri"/>
          <w:sz w:val="22"/>
          <w:szCs w:val="22"/>
          <w:lang w:val="en-US"/>
        </w:rPr>
      </w:pPr>
      <w:r w:rsidRPr="00675884">
        <w:rPr>
          <w:rFonts w:ascii="Calibri" w:hAnsi="Calibri" w:cs="Calibri"/>
          <w:b/>
          <w:sz w:val="22"/>
          <w:szCs w:val="22"/>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721"/>
      </w:tblGrid>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БРОЈ ЧЛАНОВА</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Pr>
                <w:rFonts w:ascii="Calibri" w:hAnsi="Calibri" w:cs="Calibri"/>
                <w:sz w:val="22"/>
                <w:szCs w:val="22"/>
              </w:rPr>
              <w:t>3</w:t>
            </w:r>
            <w:r w:rsidRPr="00675884">
              <w:rPr>
                <w:rFonts w:ascii="Calibri" w:hAnsi="Calibri" w:cs="Calibri"/>
                <w:sz w:val="22"/>
                <w:szCs w:val="22"/>
              </w:rPr>
              <w:t>0</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ИМЕНА ЧЛАНОВА</w:t>
            </w:r>
          </w:p>
          <w:p w:rsidR="00E21E06" w:rsidRPr="00675884" w:rsidRDefault="00E21E06" w:rsidP="00047AB4">
            <w:pPr>
              <w:rPr>
                <w:rFonts w:ascii="Calibri" w:hAnsi="Calibri" w:cs="Calibri"/>
                <w:sz w:val="22"/>
                <w:szCs w:val="22"/>
              </w:rPr>
            </w:pP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994323" w:rsidRDefault="004B327C" w:rsidP="00047AB4">
            <w:pPr>
              <w:rPr>
                <w:rFonts w:ascii="Calibri" w:hAnsi="Calibri" w:cs="Calibri"/>
                <w:sz w:val="22"/>
                <w:szCs w:val="22"/>
                <w:lang w:val="sr-Cyrl-RS"/>
              </w:rPr>
            </w:pPr>
            <w:r>
              <w:rPr>
                <w:rFonts w:ascii="Calibri" w:hAnsi="Calibri" w:cs="Calibri"/>
                <w:sz w:val="22"/>
                <w:szCs w:val="22"/>
                <w:lang w:val="sr-Cyrl-RS"/>
              </w:rPr>
              <w:t>Ученици 5,6,7,</w:t>
            </w:r>
            <w:r w:rsidR="00E21E06">
              <w:rPr>
                <w:rFonts w:ascii="Calibri" w:hAnsi="Calibri" w:cs="Calibri"/>
                <w:sz w:val="22"/>
                <w:szCs w:val="22"/>
                <w:lang w:val="sr-Cyrl-RS"/>
              </w:rPr>
              <w:t xml:space="preserve"> 8. разреда</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lang w:val="en-US"/>
              </w:rPr>
            </w:pPr>
            <w:r w:rsidRPr="00675884">
              <w:rPr>
                <w:rFonts w:ascii="Calibri" w:hAnsi="Calibri" w:cs="Calibri"/>
                <w:sz w:val="22"/>
                <w:szCs w:val="22"/>
                <w:lang w:val="en-US"/>
              </w:rPr>
              <w:t>36</w:t>
            </w:r>
          </w:p>
        </w:tc>
      </w:tr>
      <w:tr w:rsidR="00E21E06" w:rsidRPr="00675884" w:rsidTr="00047AB4">
        <w:trPr>
          <w:trHeight w:val="2457"/>
        </w:trPr>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r w:rsidRPr="00675884">
              <w:rPr>
                <w:rFonts w:ascii="Calibri" w:hAnsi="Calibri" w:cs="Calibri"/>
                <w:sz w:val="22"/>
                <w:szCs w:val="22"/>
              </w:rPr>
              <w:t>РЕАЛИЗОВАНЕ АКТИВНОСТИ</w:t>
            </w: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p w:rsidR="00E21E06" w:rsidRPr="00675884" w:rsidRDefault="00E21E06" w:rsidP="00047AB4">
            <w:pPr>
              <w:rPr>
                <w:rFonts w:ascii="Calibri" w:hAnsi="Calibri" w:cs="Calibri"/>
                <w:sz w:val="22"/>
                <w:szCs w:val="22"/>
              </w:rPr>
            </w:pP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 поједине теме додатне наставе</w:t>
            </w:r>
          </w:p>
          <w:p w:rsidR="00E21E06" w:rsidRPr="00C364A1" w:rsidRDefault="00E21E06" w:rsidP="00047AB4">
            <w:pPr>
              <w:rPr>
                <w:rFonts w:ascii="Calibri" w:hAnsi="Calibri" w:cs="Calibri"/>
                <w:sz w:val="22"/>
                <w:szCs w:val="22"/>
                <w:lang w:val="en-US"/>
              </w:rPr>
            </w:pPr>
            <w:r w:rsidRPr="00675884">
              <w:rPr>
                <w:rFonts w:ascii="Calibri" w:hAnsi="Calibri" w:cs="Calibri"/>
                <w:sz w:val="22"/>
                <w:szCs w:val="22"/>
              </w:rPr>
              <w:t>- израда макета кућица</w:t>
            </w:r>
          </w:p>
          <w:p w:rsidR="00E21E06" w:rsidRPr="00675884" w:rsidRDefault="00E21E06" w:rsidP="00047AB4">
            <w:pPr>
              <w:rPr>
                <w:rFonts w:ascii="Calibri" w:hAnsi="Calibri" w:cs="Calibri"/>
                <w:sz w:val="22"/>
                <w:szCs w:val="22"/>
              </w:rPr>
            </w:pPr>
            <w:r w:rsidRPr="00675884">
              <w:rPr>
                <w:rFonts w:ascii="Calibri" w:hAnsi="Calibri" w:cs="Calibri"/>
                <w:sz w:val="22"/>
                <w:szCs w:val="22"/>
              </w:rPr>
              <w:t>- израда модела аутомобила и бродова</w:t>
            </w:r>
          </w:p>
          <w:p w:rsidR="00E21E06" w:rsidRPr="00675884" w:rsidRDefault="00E21E06" w:rsidP="00047AB4">
            <w:pPr>
              <w:rPr>
                <w:rFonts w:ascii="Calibri" w:hAnsi="Calibri" w:cs="Calibri"/>
                <w:sz w:val="22"/>
                <w:szCs w:val="22"/>
              </w:rPr>
            </w:pPr>
            <w:r w:rsidRPr="00675884">
              <w:rPr>
                <w:rFonts w:ascii="Calibri" w:hAnsi="Calibri" w:cs="Calibri"/>
                <w:sz w:val="22"/>
                <w:szCs w:val="22"/>
              </w:rPr>
              <w:t>- припрема изложбе радова</w:t>
            </w:r>
          </w:p>
          <w:p w:rsidR="00E21E06" w:rsidRPr="00675884" w:rsidRDefault="00E21E06" w:rsidP="00047AB4">
            <w:pPr>
              <w:rPr>
                <w:rFonts w:ascii="Calibri" w:hAnsi="Calibri" w:cs="Calibri"/>
                <w:sz w:val="22"/>
                <w:szCs w:val="22"/>
              </w:rPr>
            </w:pPr>
            <w:r w:rsidRPr="00675884">
              <w:rPr>
                <w:rFonts w:ascii="Calibri" w:hAnsi="Calibri" w:cs="Calibri"/>
                <w:sz w:val="22"/>
                <w:szCs w:val="22"/>
              </w:rPr>
              <w:t>- постављање изложбеног ормара са ученичким радовима</w:t>
            </w:r>
          </w:p>
          <w:p w:rsidR="00E21E06" w:rsidRPr="00675884" w:rsidRDefault="00E21E06" w:rsidP="00047AB4">
            <w:pPr>
              <w:rPr>
                <w:rFonts w:ascii="Calibri" w:hAnsi="Calibri" w:cs="Calibri"/>
                <w:sz w:val="22"/>
                <w:szCs w:val="22"/>
              </w:rPr>
            </w:pPr>
            <w:r w:rsidRPr="00675884">
              <w:rPr>
                <w:rFonts w:ascii="Calibri" w:hAnsi="Calibri" w:cs="Calibri"/>
                <w:sz w:val="22"/>
                <w:szCs w:val="22"/>
              </w:rPr>
              <w:t>- постављање изложбе направљене од рециклажног материјала</w:t>
            </w:r>
          </w:p>
          <w:p w:rsidR="00E21E06" w:rsidRPr="00675884" w:rsidRDefault="00E21E06" w:rsidP="00047AB4">
            <w:pPr>
              <w:rPr>
                <w:rFonts w:ascii="Calibri" w:hAnsi="Calibri" w:cs="Calibri"/>
                <w:sz w:val="22"/>
                <w:szCs w:val="22"/>
              </w:rPr>
            </w:pPr>
            <w:r w:rsidRPr="00675884">
              <w:rPr>
                <w:rFonts w:ascii="Calibri" w:hAnsi="Calibri" w:cs="Calibri"/>
                <w:sz w:val="22"/>
                <w:szCs w:val="22"/>
              </w:rPr>
              <w:t>- прављење украса за уређење ентеријера школе</w:t>
            </w:r>
          </w:p>
          <w:p w:rsidR="00E21E06" w:rsidRPr="00675884" w:rsidRDefault="00E21E06" w:rsidP="00047AB4">
            <w:pPr>
              <w:rPr>
                <w:rFonts w:ascii="Calibri" w:hAnsi="Calibri" w:cs="Calibri"/>
                <w:sz w:val="22"/>
                <w:szCs w:val="22"/>
              </w:rPr>
            </w:pPr>
            <w:r w:rsidRPr="00675884">
              <w:rPr>
                <w:rFonts w:ascii="Calibri" w:hAnsi="Calibri" w:cs="Calibri"/>
                <w:sz w:val="22"/>
                <w:szCs w:val="22"/>
              </w:rPr>
              <w:t>- припрема такмичења</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Нема</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675884" w:rsidRDefault="00E21E06" w:rsidP="00047AB4">
            <w:pPr>
              <w:rPr>
                <w:rFonts w:ascii="Calibri" w:hAnsi="Calibri" w:cs="Calibri"/>
                <w:sz w:val="22"/>
                <w:szCs w:val="22"/>
              </w:rPr>
            </w:pPr>
            <w:r w:rsidRPr="00675884">
              <w:rPr>
                <w:rFonts w:ascii="Calibri" w:hAnsi="Calibri" w:cs="Calibri"/>
                <w:sz w:val="22"/>
                <w:szCs w:val="22"/>
              </w:rPr>
              <w:t>ПОСТИГНУТИ</w:t>
            </w:r>
          </w:p>
          <w:p w:rsidR="00E21E06" w:rsidRPr="00675884" w:rsidRDefault="00E21E06" w:rsidP="00047AB4">
            <w:pPr>
              <w:rPr>
                <w:rFonts w:ascii="Calibri" w:hAnsi="Calibri" w:cs="Calibri"/>
                <w:sz w:val="22"/>
                <w:szCs w:val="22"/>
              </w:rPr>
            </w:pPr>
            <w:r w:rsidRPr="00675884">
              <w:rPr>
                <w:rFonts w:ascii="Calibri" w:hAnsi="Calibri" w:cs="Calibri"/>
                <w:sz w:val="22"/>
                <w:szCs w:val="22"/>
              </w:rPr>
              <w:t>РЕЗУЛТАТИ-ДОГОВОРИ</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ind w:firstLine="360"/>
              <w:jc w:val="both"/>
              <w:rPr>
                <w:rFonts w:ascii="Calibri" w:hAnsi="Calibri" w:cs="Calibri"/>
                <w:sz w:val="22"/>
                <w:szCs w:val="22"/>
                <w:lang w:val="ru-RU"/>
              </w:rPr>
            </w:pPr>
            <w:r w:rsidRPr="00675884">
              <w:rPr>
                <w:rFonts w:ascii="Calibri" w:hAnsi="Calibri" w:cs="Calibri"/>
                <w:sz w:val="22"/>
                <w:szCs w:val="22"/>
                <w:lang w:val="ru-RU"/>
              </w:rPr>
              <w:t>На школск</w:t>
            </w:r>
            <w:r>
              <w:rPr>
                <w:rFonts w:ascii="Calibri" w:hAnsi="Calibri" w:cs="Calibri"/>
                <w:sz w:val="22"/>
                <w:szCs w:val="22"/>
                <w:lang w:val="ru-RU"/>
              </w:rPr>
              <w:t xml:space="preserve">ом такмичењу одржаном </w:t>
            </w:r>
            <w:r w:rsidRPr="0054092F">
              <w:rPr>
                <w:rFonts w:ascii="Calibri" w:hAnsi="Calibri" w:cs="Calibri"/>
                <w:sz w:val="22"/>
                <w:szCs w:val="22"/>
                <w:lang w:val="ru-RU"/>
              </w:rPr>
              <w:t>28.02.201</w:t>
            </w:r>
            <w:r w:rsidR="002E5D4A">
              <w:rPr>
                <w:rFonts w:ascii="Calibri" w:hAnsi="Calibri" w:cs="Calibri"/>
                <w:sz w:val="22"/>
                <w:szCs w:val="22"/>
                <w:lang w:val="ru-RU"/>
              </w:rPr>
              <w:t>8</w:t>
            </w:r>
            <w:r w:rsidRPr="0054092F">
              <w:rPr>
                <w:rFonts w:ascii="Calibri" w:hAnsi="Calibri" w:cs="Calibri"/>
                <w:sz w:val="22"/>
                <w:szCs w:val="22"/>
                <w:lang w:val="ru-RU"/>
              </w:rPr>
              <w:t xml:space="preserve">. </w:t>
            </w:r>
            <w:r w:rsidRPr="00675884">
              <w:rPr>
                <w:rFonts w:ascii="Calibri" w:hAnsi="Calibri" w:cs="Calibri"/>
                <w:sz w:val="22"/>
                <w:szCs w:val="22"/>
                <w:lang w:val="ru-RU"/>
              </w:rPr>
              <w:t>године учествовало је 24 ученика из следећих области :</w:t>
            </w:r>
          </w:p>
          <w:p w:rsidR="00E21E06" w:rsidRDefault="00E21E06" w:rsidP="00361B3B">
            <w:pPr>
              <w:pStyle w:val="BodyTextIndent"/>
              <w:numPr>
                <w:ilvl w:val="0"/>
                <w:numId w:val="32"/>
              </w:numPr>
              <w:rPr>
                <w:rFonts w:ascii="Calibri" w:hAnsi="Calibri" w:cs="Calibri"/>
                <w:sz w:val="22"/>
                <w:szCs w:val="22"/>
              </w:rPr>
            </w:pPr>
            <w:r>
              <w:rPr>
                <w:rFonts w:ascii="Calibri" w:hAnsi="Calibri" w:cs="Calibri"/>
                <w:sz w:val="22"/>
                <w:szCs w:val="22"/>
              </w:rPr>
              <w:t>Папирно моделарство 5. разред</w:t>
            </w:r>
          </w:p>
          <w:p w:rsidR="00E21E06" w:rsidRDefault="00E21E06" w:rsidP="00361B3B">
            <w:pPr>
              <w:pStyle w:val="BodyTextIndent"/>
              <w:numPr>
                <w:ilvl w:val="0"/>
                <w:numId w:val="32"/>
              </w:numPr>
              <w:rPr>
                <w:rFonts w:ascii="Calibri" w:hAnsi="Calibri" w:cs="Calibri"/>
                <w:sz w:val="22"/>
                <w:szCs w:val="22"/>
              </w:rPr>
            </w:pPr>
            <w:r>
              <w:rPr>
                <w:rFonts w:ascii="Calibri" w:hAnsi="Calibri" w:cs="Calibri"/>
                <w:sz w:val="22"/>
                <w:szCs w:val="22"/>
              </w:rPr>
              <w:t>Папирно моделарство 6. разред</w:t>
            </w:r>
          </w:p>
          <w:p w:rsidR="00E21E06" w:rsidRPr="00742C38" w:rsidRDefault="002E5D4A" w:rsidP="00361B3B">
            <w:pPr>
              <w:numPr>
                <w:ilvl w:val="0"/>
                <w:numId w:val="32"/>
              </w:numPr>
              <w:jc w:val="both"/>
              <w:rPr>
                <w:rFonts w:ascii="Calibri" w:hAnsi="Calibri" w:cs="Calibri"/>
                <w:sz w:val="22"/>
                <w:szCs w:val="22"/>
                <w:lang w:val="ru-RU"/>
              </w:rPr>
            </w:pPr>
            <w:r>
              <w:rPr>
                <w:rFonts w:ascii="Calibri" w:hAnsi="Calibri" w:cs="Calibri"/>
                <w:sz w:val="22"/>
                <w:szCs w:val="22"/>
                <w:lang w:val="ru-RU"/>
              </w:rPr>
              <w:t>Израда по задатку</w:t>
            </w:r>
            <w:r w:rsidR="00E21E06">
              <w:rPr>
                <w:rFonts w:ascii="Calibri" w:hAnsi="Calibri" w:cs="Calibri"/>
                <w:sz w:val="22"/>
                <w:szCs w:val="22"/>
                <w:lang w:val="ru-RU"/>
              </w:rPr>
              <w:t xml:space="preserve"> 7. разред</w:t>
            </w:r>
          </w:p>
          <w:p w:rsidR="00E21E06" w:rsidRPr="00675884" w:rsidRDefault="002E5D4A" w:rsidP="00361B3B">
            <w:pPr>
              <w:pStyle w:val="BodyTextIndent"/>
              <w:numPr>
                <w:ilvl w:val="0"/>
                <w:numId w:val="32"/>
              </w:numPr>
              <w:rPr>
                <w:rFonts w:ascii="Calibri" w:hAnsi="Calibri" w:cs="Calibri"/>
                <w:sz w:val="22"/>
                <w:szCs w:val="22"/>
              </w:rPr>
            </w:pPr>
            <w:r>
              <w:rPr>
                <w:rFonts w:ascii="Calibri" w:hAnsi="Calibri" w:cs="Calibri"/>
                <w:sz w:val="22"/>
                <w:szCs w:val="22"/>
                <w:lang w:val="ru-RU"/>
              </w:rPr>
              <w:t xml:space="preserve">Израда по задатку </w:t>
            </w:r>
            <w:r w:rsidR="00E21E06">
              <w:rPr>
                <w:rFonts w:ascii="Calibri" w:hAnsi="Calibri" w:cs="Calibri"/>
                <w:sz w:val="22"/>
                <w:szCs w:val="22"/>
                <w:lang w:val="ru-RU"/>
              </w:rPr>
              <w:t>8. разред</w:t>
            </w:r>
          </w:p>
          <w:p w:rsidR="00E21E06" w:rsidRPr="00675884" w:rsidRDefault="00E21E06" w:rsidP="00361B3B">
            <w:pPr>
              <w:pStyle w:val="BodyTextIndent"/>
              <w:numPr>
                <w:ilvl w:val="0"/>
                <w:numId w:val="32"/>
              </w:numPr>
              <w:rPr>
                <w:rFonts w:ascii="Calibri" w:hAnsi="Calibri" w:cs="Calibri"/>
                <w:sz w:val="22"/>
                <w:szCs w:val="22"/>
              </w:rPr>
            </w:pPr>
            <w:r w:rsidRPr="00675884">
              <w:rPr>
                <w:rFonts w:ascii="Calibri" w:hAnsi="Calibri" w:cs="Calibri"/>
                <w:sz w:val="22"/>
                <w:szCs w:val="22"/>
                <w:lang w:val="sr-Cyrl-RS"/>
              </w:rPr>
              <w:t>Р</w:t>
            </w:r>
            <w:r w:rsidRPr="00675884">
              <w:rPr>
                <w:rFonts w:ascii="Calibri" w:hAnsi="Calibri" w:cs="Calibri"/>
                <w:sz w:val="22"/>
                <w:szCs w:val="22"/>
              </w:rPr>
              <w:t>акетно моделарство</w:t>
            </w:r>
          </w:p>
          <w:p w:rsidR="00E21E06" w:rsidRPr="00675884" w:rsidRDefault="00E21E06" w:rsidP="00361B3B">
            <w:pPr>
              <w:pStyle w:val="BodyTextIndent"/>
              <w:numPr>
                <w:ilvl w:val="0"/>
                <w:numId w:val="32"/>
              </w:numPr>
              <w:rPr>
                <w:rFonts w:ascii="Calibri" w:hAnsi="Calibri" w:cs="Calibri"/>
                <w:sz w:val="22"/>
                <w:szCs w:val="22"/>
              </w:rPr>
            </w:pPr>
            <w:r w:rsidRPr="00675884">
              <w:rPr>
                <w:rFonts w:ascii="Calibri" w:hAnsi="Calibri" w:cs="Calibri"/>
                <w:sz w:val="22"/>
                <w:szCs w:val="22"/>
                <w:lang w:val="sr-Cyrl-RS"/>
              </w:rPr>
              <w:t>Авиомоделарство</w:t>
            </w:r>
          </w:p>
          <w:p w:rsidR="00E21E06" w:rsidRPr="00675884" w:rsidRDefault="00E21E06" w:rsidP="00361B3B">
            <w:pPr>
              <w:pStyle w:val="BodyTextIndent"/>
              <w:numPr>
                <w:ilvl w:val="0"/>
                <w:numId w:val="32"/>
              </w:numPr>
              <w:rPr>
                <w:rFonts w:ascii="Calibri" w:hAnsi="Calibri" w:cs="Calibri"/>
                <w:sz w:val="22"/>
                <w:szCs w:val="22"/>
              </w:rPr>
            </w:pPr>
            <w:r w:rsidRPr="00675884">
              <w:rPr>
                <w:rFonts w:ascii="Calibri" w:hAnsi="Calibri" w:cs="Calibri"/>
                <w:sz w:val="22"/>
                <w:szCs w:val="22"/>
                <w:lang w:val="sr-Cyrl-RS"/>
              </w:rPr>
              <w:t>А</w:t>
            </w:r>
            <w:r w:rsidRPr="00675884">
              <w:rPr>
                <w:rFonts w:ascii="Calibri" w:hAnsi="Calibri" w:cs="Calibri"/>
                <w:sz w:val="22"/>
                <w:szCs w:val="22"/>
              </w:rPr>
              <w:t>утомоделарство</w:t>
            </w:r>
          </w:p>
          <w:p w:rsidR="00E21E06" w:rsidRPr="00675884" w:rsidRDefault="00E21E06" w:rsidP="00361B3B">
            <w:pPr>
              <w:pStyle w:val="BodyTextIndent"/>
              <w:numPr>
                <w:ilvl w:val="0"/>
                <w:numId w:val="32"/>
              </w:numPr>
              <w:rPr>
                <w:rFonts w:ascii="Calibri" w:hAnsi="Calibri" w:cs="Calibri"/>
                <w:sz w:val="22"/>
                <w:szCs w:val="22"/>
              </w:rPr>
            </w:pPr>
            <w:r w:rsidRPr="00675884">
              <w:rPr>
                <w:rFonts w:ascii="Calibri" w:hAnsi="Calibri" w:cs="Calibri"/>
                <w:sz w:val="22"/>
                <w:szCs w:val="22"/>
                <w:lang w:val="sr-Cyrl-RS"/>
              </w:rPr>
              <w:t>Б</w:t>
            </w:r>
            <w:r w:rsidRPr="00675884">
              <w:rPr>
                <w:rFonts w:ascii="Calibri" w:hAnsi="Calibri" w:cs="Calibri"/>
                <w:sz w:val="22"/>
                <w:szCs w:val="22"/>
              </w:rPr>
              <w:t>родомоделарство</w:t>
            </w:r>
          </w:p>
          <w:p w:rsidR="00E21E06" w:rsidRDefault="00E21E06" w:rsidP="00047AB4">
            <w:pPr>
              <w:ind w:firstLine="357"/>
              <w:jc w:val="both"/>
              <w:rPr>
                <w:rFonts w:ascii="Calibri" w:hAnsi="Calibri" w:cs="Calibri"/>
                <w:sz w:val="22"/>
                <w:szCs w:val="22"/>
                <w:lang w:val="ru-RU"/>
              </w:rPr>
            </w:pPr>
            <w:r w:rsidRPr="00675884">
              <w:rPr>
                <w:rFonts w:ascii="Calibri" w:hAnsi="Calibri" w:cs="Calibri"/>
                <w:sz w:val="22"/>
                <w:szCs w:val="22"/>
                <w:lang w:val="ru-RU"/>
              </w:rPr>
              <w:t xml:space="preserve">На овом такмичењу пласирало се по 3 ученика из сваке области за општинско такмичење, које је одржано </w:t>
            </w:r>
            <w:r w:rsidRPr="0054092F">
              <w:rPr>
                <w:rFonts w:ascii="Calibri" w:hAnsi="Calibri" w:cs="Calibri"/>
                <w:sz w:val="22"/>
                <w:szCs w:val="22"/>
                <w:lang w:val="sr-Cyrl-RS"/>
              </w:rPr>
              <w:t>1</w:t>
            </w:r>
            <w:r w:rsidR="002E5D4A">
              <w:rPr>
                <w:rFonts w:ascii="Calibri" w:hAnsi="Calibri" w:cs="Calibri"/>
                <w:sz w:val="22"/>
                <w:szCs w:val="22"/>
                <w:lang w:val="sr-Cyrl-RS"/>
              </w:rPr>
              <w:t>0</w:t>
            </w:r>
            <w:r w:rsidRPr="0054092F">
              <w:rPr>
                <w:rFonts w:ascii="Calibri" w:hAnsi="Calibri" w:cs="Calibri"/>
                <w:sz w:val="22"/>
                <w:szCs w:val="22"/>
                <w:lang w:val="ru-RU"/>
              </w:rPr>
              <w:t>.03.201</w:t>
            </w:r>
            <w:r w:rsidR="002E5D4A">
              <w:rPr>
                <w:rFonts w:ascii="Calibri" w:hAnsi="Calibri" w:cs="Calibri"/>
                <w:sz w:val="22"/>
                <w:szCs w:val="22"/>
                <w:lang w:val="sr-Cyrl-RS"/>
              </w:rPr>
              <w:t>8</w:t>
            </w:r>
            <w:r w:rsidRPr="0054092F">
              <w:rPr>
                <w:rFonts w:ascii="Calibri" w:hAnsi="Calibri" w:cs="Calibri"/>
                <w:sz w:val="22"/>
                <w:szCs w:val="22"/>
                <w:lang w:val="ru-RU"/>
              </w:rPr>
              <w:t>.</w:t>
            </w:r>
            <w:r w:rsidRPr="0054092F">
              <w:rPr>
                <w:rFonts w:ascii="Calibri" w:hAnsi="Calibri" w:cs="Calibri"/>
                <w:sz w:val="22"/>
                <w:szCs w:val="22"/>
                <w:lang w:val="sr-Cyrl-RS"/>
              </w:rPr>
              <w:t xml:space="preserve"> </w:t>
            </w:r>
            <w:r w:rsidRPr="00675884">
              <w:rPr>
                <w:rFonts w:ascii="Calibri" w:hAnsi="Calibri" w:cs="Calibri"/>
                <w:sz w:val="22"/>
                <w:szCs w:val="22"/>
                <w:lang w:val="ru-RU"/>
              </w:rPr>
              <w:t>године у ОШ ”</w:t>
            </w:r>
            <w:r>
              <w:rPr>
                <w:rFonts w:ascii="Calibri" w:hAnsi="Calibri" w:cs="Calibri"/>
                <w:sz w:val="22"/>
                <w:szCs w:val="22"/>
                <w:lang w:val="ru-RU"/>
              </w:rPr>
              <w:t>Вук Караџић</w:t>
            </w:r>
            <w:r w:rsidRPr="00675884">
              <w:rPr>
                <w:rFonts w:ascii="Calibri" w:hAnsi="Calibri" w:cs="Calibri"/>
                <w:sz w:val="22"/>
                <w:szCs w:val="22"/>
                <w:lang w:val="ru-RU"/>
              </w:rPr>
              <w:t>”,</w:t>
            </w:r>
            <w:r w:rsidRPr="00675884">
              <w:rPr>
                <w:rFonts w:ascii="Calibri" w:hAnsi="Calibri" w:cs="Calibri"/>
                <w:sz w:val="22"/>
                <w:szCs w:val="22"/>
                <w:lang w:val="sr-Cyrl-RS"/>
              </w:rPr>
              <w:t xml:space="preserve"> </w:t>
            </w:r>
            <w:r w:rsidRPr="00675884">
              <w:rPr>
                <w:rFonts w:ascii="Calibri" w:hAnsi="Calibri" w:cs="Calibri"/>
                <w:sz w:val="22"/>
                <w:szCs w:val="22"/>
                <w:lang w:val="ru-RU"/>
              </w:rPr>
              <w:t xml:space="preserve"> где су наши ученици постигли </w:t>
            </w:r>
            <w:r w:rsidRPr="00675884">
              <w:rPr>
                <w:rFonts w:ascii="Calibri" w:hAnsi="Calibri" w:cs="Calibri"/>
                <w:sz w:val="22"/>
                <w:szCs w:val="22"/>
                <w:lang w:val="sr-Cyrl-RS"/>
              </w:rPr>
              <w:t>запаже</w:t>
            </w:r>
            <w:r w:rsidRPr="00675884">
              <w:rPr>
                <w:rFonts w:ascii="Calibri" w:hAnsi="Calibri" w:cs="Calibri"/>
                <w:sz w:val="22"/>
                <w:szCs w:val="22"/>
                <w:lang w:val="ru-RU"/>
              </w:rPr>
              <w:t>не резултате из скоро свих области:</w:t>
            </w:r>
          </w:p>
          <w:p w:rsidR="00E21E06" w:rsidRPr="0054092F" w:rsidRDefault="002E5D4A" w:rsidP="00047AB4">
            <w:pPr>
              <w:pStyle w:val="BodyTextIndent"/>
              <w:ind w:firstLine="0"/>
              <w:rPr>
                <w:rFonts w:ascii="Calibri" w:hAnsi="Calibri" w:cs="Calibri"/>
                <w:sz w:val="22"/>
                <w:szCs w:val="22"/>
                <w:lang w:val="sr-Cyrl-RS"/>
              </w:rPr>
            </w:pPr>
            <w:r>
              <w:rPr>
                <w:rFonts w:ascii="Calibri" w:hAnsi="Calibri" w:cs="Calibri"/>
                <w:sz w:val="22"/>
                <w:szCs w:val="22"/>
                <w:lang w:val="ru-RU"/>
              </w:rPr>
              <w:t>Смиљанић Маша</w:t>
            </w:r>
            <w:r w:rsidR="00E21E06">
              <w:rPr>
                <w:rFonts w:ascii="Calibri" w:hAnsi="Calibri" w:cs="Calibri"/>
                <w:sz w:val="22"/>
                <w:szCs w:val="22"/>
                <w:lang w:val="ru-RU"/>
              </w:rPr>
              <w:t xml:space="preserve"> 1. место </w:t>
            </w:r>
            <w:r w:rsidR="00E21E06">
              <w:rPr>
                <w:rFonts w:ascii="Calibri" w:hAnsi="Calibri" w:cs="Calibri"/>
                <w:sz w:val="22"/>
                <w:szCs w:val="22"/>
              </w:rPr>
              <w:t>(7. разред)</w:t>
            </w:r>
            <w:r w:rsidR="00E21E06" w:rsidRPr="00675884">
              <w:rPr>
                <w:rFonts w:ascii="Calibri" w:hAnsi="Calibri" w:cs="Calibri"/>
                <w:b/>
                <w:sz w:val="22"/>
                <w:szCs w:val="22"/>
                <w:lang w:val="sr-Cyrl-RS"/>
              </w:rPr>
              <w:t xml:space="preserve"> </w:t>
            </w:r>
            <w:r w:rsidR="00E21E06">
              <w:rPr>
                <w:rFonts w:ascii="Calibri" w:hAnsi="Calibri" w:cs="Calibri"/>
                <w:sz w:val="22"/>
                <w:szCs w:val="22"/>
                <w:lang w:val="ru-RU"/>
              </w:rPr>
              <w:t xml:space="preserve"> </w:t>
            </w:r>
            <w:r w:rsidR="00E21E06">
              <w:rPr>
                <w:rFonts w:ascii="Calibri" w:hAnsi="Calibri" w:cs="Calibri"/>
                <w:sz w:val="22"/>
                <w:szCs w:val="22"/>
                <w:lang w:val="sr-Cyrl-RS"/>
              </w:rPr>
              <w:t xml:space="preserve">– </w:t>
            </w:r>
            <w:r w:rsidR="00E21E06" w:rsidRPr="0009352D">
              <w:rPr>
                <w:rFonts w:ascii="Calibri" w:hAnsi="Calibri" w:cs="Calibri"/>
                <w:b/>
                <w:sz w:val="22"/>
                <w:szCs w:val="22"/>
                <w:lang w:val="sr-Cyrl-RS"/>
              </w:rPr>
              <w:t>Израда по задатку</w:t>
            </w:r>
          </w:p>
          <w:p w:rsidR="00E21E06" w:rsidRPr="0009352D" w:rsidRDefault="002E5D4A" w:rsidP="00047AB4">
            <w:pPr>
              <w:pStyle w:val="BodyTextIndent"/>
              <w:ind w:firstLine="0"/>
              <w:rPr>
                <w:rFonts w:ascii="Calibri" w:hAnsi="Calibri" w:cs="Calibri"/>
                <w:b/>
                <w:sz w:val="22"/>
                <w:szCs w:val="22"/>
                <w:lang w:val="sr-Cyrl-RS"/>
              </w:rPr>
            </w:pPr>
            <w:r>
              <w:rPr>
                <w:rFonts w:ascii="Calibri" w:hAnsi="Calibri" w:cs="Calibri"/>
                <w:sz w:val="22"/>
                <w:szCs w:val="22"/>
                <w:lang w:val="sr-Cyrl-RS"/>
              </w:rPr>
              <w:t>Миљковић Јована</w:t>
            </w:r>
            <w:r w:rsidR="00E21E06">
              <w:rPr>
                <w:rFonts w:ascii="Calibri" w:hAnsi="Calibri" w:cs="Calibri"/>
                <w:sz w:val="22"/>
                <w:szCs w:val="22"/>
              </w:rPr>
              <w:t xml:space="preserve"> </w:t>
            </w:r>
            <w:r>
              <w:rPr>
                <w:rFonts w:ascii="Calibri" w:hAnsi="Calibri" w:cs="Calibri"/>
                <w:sz w:val="22"/>
                <w:szCs w:val="22"/>
                <w:lang w:val="sr-Cyrl-RS"/>
              </w:rPr>
              <w:t>3</w:t>
            </w:r>
            <w:r w:rsidR="00E21E06">
              <w:rPr>
                <w:rFonts w:ascii="Calibri" w:hAnsi="Calibri" w:cs="Calibri"/>
                <w:sz w:val="22"/>
                <w:szCs w:val="22"/>
              </w:rPr>
              <w:t xml:space="preserve">. </w:t>
            </w:r>
            <w:r w:rsidR="00E21E06">
              <w:rPr>
                <w:rFonts w:ascii="Calibri" w:hAnsi="Calibri" w:cs="Calibri"/>
                <w:sz w:val="22"/>
                <w:szCs w:val="22"/>
                <w:lang w:val="sr-Cyrl-RS"/>
              </w:rPr>
              <w:t>м</w:t>
            </w:r>
            <w:r w:rsidR="00E21E06">
              <w:rPr>
                <w:rFonts w:ascii="Calibri" w:hAnsi="Calibri" w:cs="Calibri"/>
                <w:sz w:val="22"/>
                <w:szCs w:val="22"/>
              </w:rPr>
              <w:t>есто</w:t>
            </w:r>
            <w:r w:rsidR="00E21E06">
              <w:rPr>
                <w:rFonts w:ascii="Calibri" w:hAnsi="Calibri" w:cs="Calibri"/>
                <w:sz w:val="22"/>
                <w:szCs w:val="22"/>
                <w:lang w:val="sr-Cyrl-RS"/>
              </w:rPr>
              <w:t xml:space="preserve"> </w:t>
            </w:r>
            <w:r w:rsidR="00E21E06">
              <w:rPr>
                <w:rFonts w:ascii="Calibri" w:hAnsi="Calibri" w:cs="Calibri"/>
                <w:sz w:val="22"/>
                <w:szCs w:val="22"/>
              </w:rPr>
              <w:t>(7. разред)</w:t>
            </w:r>
            <w:r w:rsidR="00E21E06" w:rsidRPr="00675884">
              <w:rPr>
                <w:rFonts w:ascii="Calibri" w:hAnsi="Calibri" w:cs="Calibri"/>
                <w:b/>
                <w:sz w:val="22"/>
                <w:szCs w:val="22"/>
                <w:lang w:val="sr-Cyrl-RS"/>
              </w:rPr>
              <w:t xml:space="preserve"> </w:t>
            </w:r>
            <w:r w:rsidR="00E21E06">
              <w:rPr>
                <w:rFonts w:ascii="Calibri" w:hAnsi="Calibri" w:cs="Calibri"/>
                <w:sz w:val="22"/>
                <w:szCs w:val="22"/>
                <w:lang w:val="sr-Cyrl-RS"/>
              </w:rPr>
              <w:t xml:space="preserve"> – </w:t>
            </w:r>
            <w:r w:rsidR="00E21E06" w:rsidRPr="0009352D">
              <w:rPr>
                <w:rFonts w:ascii="Calibri" w:hAnsi="Calibri" w:cs="Calibri"/>
                <w:b/>
                <w:sz w:val="22"/>
                <w:szCs w:val="22"/>
                <w:lang w:val="sr-Cyrl-RS"/>
              </w:rPr>
              <w:t>Израда по задатку</w:t>
            </w:r>
          </w:p>
          <w:p w:rsidR="002E5D4A" w:rsidRDefault="002E5D4A" w:rsidP="00047AB4">
            <w:pPr>
              <w:pStyle w:val="BodyTextIndent"/>
              <w:ind w:firstLine="0"/>
              <w:rPr>
                <w:rFonts w:ascii="Calibri" w:hAnsi="Calibri" w:cs="Calibri"/>
                <w:sz w:val="22"/>
                <w:szCs w:val="22"/>
                <w:lang w:val="sr-Cyrl-RS"/>
              </w:rPr>
            </w:pPr>
          </w:p>
          <w:p w:rsidR="00E21E06" w:rsidRDefault="00E21E06" w:rsidP="00047AB4">
            <w:pPr>
              <w:pStyle w:val="BodyTextIndent"/>
              <w:ind w:firstLine="0"/>
              <w:rPr>
                <w:rFonts w:ascii="Calibri" w:hAnsi="Calibri" w:cs="Calibri"/>
                <w:sz w:val="22"/>
                <w:szCs w:val="22"/>
                <w:lang w:val="sr-Cyrl-RS"/>
              </w:rPr>
            </w:pPr>
          </w:p>
          <w:p w:rsidR="00E21E06" w:rsidRDefault="002E5D4A" w:rsidP="00047AB4">
            <w:pPr>
              <w:pStyle w:val="BodyTextIndent"/>
              <w:ind w:firstLine="0"/>
              <w:rPr>
                <w:rFonts w:ascii="Calibri" w:hAnsi="Calibri" w:cs="Calibri"/>
                <w:b/>
                <w:sz w:val="22"/>
                <w:szCs w:val="22"/>
                <w:lang w:val="sr-Cyrl-RS"/>
              </w:rPr>
            </w:pPr>
            <w:r>
              <w:rPr>
                <w:rFonts w:ascii="Calibri" w:hAnsi="Calibri" w:cs="Calibri"/>
                <w:sz w:val="22"/>
                <w:szCs w:val="22"/>
                <w:lang w:val="sr-Cyrl-RS"/>
              </w:rPr>
              <w:t xml:space="preserve">Филиповски Теодора </w:t>
            </w:r>
            <w:r w:rsidR="00E21E06">
              <w:rPr>
                <w:rFonts w:ascii="Calibri" w:hAnsi="Calibri" w:cs="Calibri"/>
                <w:sz w:val="22"/>
                <w:szCs w:val="22"/>
              </w:rPr>
              <w:t>2. место (</w:t>
            </w:r>
            <w:r>
              <w:rPr>
                <w:rFonts w:ascii="Calibri" w:hAnsi="Calibri" w:cs="Calibri"/>
                <w:sz w:val="22"/>
                <w:szCs w:val="22"/>
                <w:lang w:val="sr-Cyrl-RS"/>
              </w:rPr>
              <w:t>5</w:t>
            </w:r>
            <w:r w:rsidR="00E21E06">
              <w:rPr>
                <w:rFonts w:ascii="Calibri" w:hAnsi="Calibri" w:cs="Calibri"/>
                <w:sz w:val="22"/>
                <w:szCs w:val="22"/>
              </w:rPr>
              <w:t>. разред)</w:t>
            </w:r>
            <w:r w:rsidR="00E21E06" w:rsidRPr="00675884">
              <w:rPr>
                <w:rFonts w:ascii="Calibri" w:hAnsi="Calibri" w:cs="Calibri"/>
                <w:b/>
                <w:sz w:val="22"/>
                <w:szCs w:val="22"/>
                <w:lang w:val="sr-Cyrl-RS"/>
              </w:rPr>
              <w:t xml:space="preserve"> А</w:t>
            </w:r>
            <w:r w:rsidR="00E21E06" w:rsidRPr="00675884">
              <w:rPr>
                <w:rFonts w:ascii="Calibri" w:hAnsi="Calibri" w:cs="Calibri"/>
                <w:b/>
                <w:sz w:val="22"/>
                <w:szCs w:val="22"/>
              </w:rPr>
              <w:t>виомоделарство</w:t>
            </w:r>
          </w:p>
          <w:p w:rsidR="00E21E06" w:rsidRDefault="00E21E06" w:rsidP="00047AB4">
            <w:pPr>
              <w:pStyle w:val="BodyTextIndent"/>
              <w:ind w:firstLine="0"/>
              <w:rPr>
                <w:rFonts w:ascii="Calibri" w:hAnsi="Calibri" w:cs="Calibri"/>
                <w:b/>
                <w:sz w:val="22"/>
                <w:szCs w:val="22"/>
                <w:lang w:val="sr-Cyrl-RS"/>
              </w:rPr>
            </w:pPr>
          </w:p>
          <w:p w:rsidR="00E21E06" w:rsidRPr="00A368CF" w:rsidRDefault="002E5D4A" w:rsidP="00047AB4">
            <w:pPr>
              <w:pStyle w:val="BodyTextIndent"/>
              <w:ind w:firstLine="0"/>
              <w:rPr>
                <w:rFonts w:ascii="Calibri" w:hAnsi="Calibri" w:cs="Calibri"/>
                <w:sz w:val="22"/>
                <w:szCs w:val="22"/>
                <w:lang w:val="sr-Cyrl-RS"/>
              </w:rPr>
            </w:pPr>
            <w:r>
              <w:rPr>
                <w:rFonts w:ascii="Calibri" w:hAnsi="Calibri" w:cs="Calibri"/>
                <w:sz w:val="22"/>
                <w:szCs w:val="22"/>
                <w:lang w:val="sr-Cyrl-RS"/>
              </w:rPr>
              <w:t>Богданов Филип</w:t>
            </w:r>
            <w:r w:rsidR="00E21E06" w:rsidRPr="00A368CF">
              <w:rPr>
                <w:rFonts w:ascii="Calibri" w:hAnsi="Calibri" w:cs="Calibri"/>
                <w:sz w:val="22"/>
                <w:szCs w:val="22"/>
                <w:lang w:val="sr-Cyrl-RS"/>
              </w:rPr>
              <w:t xml:space="preserve"> </w:t>
            </w:r>
            <w:r>
              <w:rPr>
                <w:rFonts w:ascii="Calibri" w:hAnsi="Calibri" w:cs="Calibri"/>
                <w:sz w:val="22"/>
                <w:szCs w:val="22"/>
                <w:lang w:val="sr-Cyrl-RS"/>
              </w:rPr>
              <w:t>3</w:t>
            </w:r>
            <w:r w:rsidR="00E21E06">
              <w:rPr>
                <w:rFonts w:ascii="Calibri" w:hAnsi="Calibri" w:cs="Calibri"/>
                <w:sz w:val="22"/>
                <w:szCs w:val="22"/>
              </w:rPr>
              <w:t>. место (</w:t>
            </w:r>
            <w:r w:rsidR="00E21E06">
              <w:rPr>
                <w:rFonts w:ascii="Calibri" w:hAnsi="Calibri" w:cs="Calibri"/>
                <w:sz w:val="22"/>
                <w:szCs w:val="22"/>
                <w:lang w:val="sr-Cyrl-RS"/>
              </w:rPr>
              <w:t>5</w:t>
            </w:r>
            <w:r w:rsidR="00E21E06">
              <w:rPr>
                <w:rFonts w:ascii="Calibri" w:hAnsi="Calibri" w:cs="Calibri"/>
                <w:sz w:val="22"/>
                <w:szCs w:val="22"/>
              </w:rPr>
              <w:t>. разред)</w:t>
            </w:r>
            <w:r w:rsidR="00E21E06" w:rsidRPr="00675884">
              <w:rPr>
                <w:rFonts w:ascii="Calibri" w:hAnsi="Calibri" w:cs="Calibri"/>
                <w:b/>
                <w:sz w:val="22"/>
                <w:szCs w:val="22"/>
                <w:lang w:val="sr-Cyrl-RS"/>
              </w:rPr>
              <w:t xml:space="preserve"> А</w:t>
            </w:r>
            <w:r w:rsidR="00E21E06">
              <w:rPr>
                <w:rFonts w:ascii="Calibri" w:hAnsi="Calibri" w:cs="Calibri"/>
                <w:b/>
                <w:sz w:val="22"/>
                <w:szCs w:val="22"/>
                <w:lang w:val="sr-Cyrl-RS"/>
              </w:rPr>
              <w:t>ут</w:t>
            </w:r>
            <w:r w:rsidR="00E21E06" w:rsidRPr="00675884">
              <w:rPr>
                <w:rFonts w:ascii="Calibri" w:hAnsi="Calibri" w:cs="Calibri"/>
                <w:b/>
                <w:sz w:val="22"/>
                <w:szCs w:val="22"/>
              </w:rPr>
              <w:t>омоделарство</w:t>
            </w:r>
          </w:p>
          <w:p w:rsidR="00E21E06" w:rsidRPr="0009352D" w:rsidRDefault="00E21E06" w:rsidP="00047AB4">
            <w:pPr>
              <w:pStyle w:val="BodyTextIndent"/>
              <w:ind w:firstLine="0"/>
              <w:rPr>
                <w:rFonts w:ascii="Calibri" w:hAnsi="Calibri" w:cs="Calibri"/>
                <w:b/>
                <w:sz w:val="22"/>
                <w:szCs w:val="22"/>
                <w:vertAlign w:val="subscript"/>
                <w:lang w:val="sr-Cyrl-RS"/>
              </w:rPr>
            </w:pPr>
          </w:p>
          <w:p w:rsidR="00E21E06" w:rsidRPr="0009352D" w:rsidRDefault="00E21E06" w:rsidP="00047AB4">
            <w:pPr>
              <w:pStyle w:val="BodyTextIndent"/>
              <w:ind w:firstLine="0"/>
              <w:rPr>
                <w:rFonts w:ascii="Calibri" w:hAnsi="Calibri" w:cs="Calibri"/>
                <w:b/>
                <w:sz w:val="22"/>
                <w:szCs w:val="22"/>
                <w:lang w:val="sr-Cyrl-RS"/>
              </w:rPr>
            </w:pPr>
            <w:r w:rsidRPr="009F6159">
              <w:rPr>
                <w:rFonts w:ascii="Calibri" w:hAnsi="Calibri" w:cs="Calibri"/>
                <w:sz w:val="22"/>
                <w:szCs w:val="22"/>
              </w:rPr>
              <w:t>Шкундрић</w:t>
            </w:r>
            <w:r w:rsidR="00715A82">
              <w:rPr>
                <w:rFonts w:ascii="Calibri" w:hAnsi="Calibri" w:cs="Calibri"/>
                <w:sz w:val="22"/>
                <w:szCs w:val="22"/>
                <w:lang w:val="sr-Cyrl-RS"/>
              </w:rPr>
              <w:t xml:space="preserve"> </w:t>
            </w:r>
            <w:r w:rsidR="00715A82" w:rsidRPr="009F6159">
              <w:rPr>
                <w:rFonts w:ascii="Calibri" w:hAnsi="Calibri" w:cs="Calibri"/>
                <w:sz w:val="22"/>
                <w:szCs w:val="22"/>
              </w:rPr>
              <w:t>Емилија</w:t>
            </w:r>
            <w:r>
              <w:rPr>
                <w:rFonts w:ascii="Calibri" w:hAnsi="Calibri" w:cs="Calibri"/>
                <w:sz w:val="22"/>
                <w:szCs w:val="22"/>
                <w:lang w:val="sr-Cyrl-RS"/>
              </w:rPr>
              <w:t xml:space="preserve"> </w:t>
            </w:r>
            <w:r w:rsidR="002E5D4A">
              <w:rPr>
                <w:rFonts w:ascii="Calibri" w:hAnsi="Calibri" w:cs="Calibri"/>
                <w:sz w:val="22"/>
                <w:szCs w:val="22"/>
                <w:lang w:val="sr-Cyrl-RS"/>
              </w:rPr>
              <w:t>1</w:t>
            </w:r>
            <w:r>
              <w:rPr>
                <w:rFonts w:ascii="Calibri" w:hAnsi="Calibri" w:cs="Calibri"/>
                <w:sz w:val="22"/>
                <w:szCs w:val="22"/>
              </w:rPr>
              <w:t>. место</w:t>
            </w:r>
            <w:r w:rsidRPr="009F6159">
              <w:rPr>
                <w:rFonts w:ascii="Calibri" w:hAnsi="Calibri" w:cs="Calibri"/>
                <w:sz w:val="22"/>
                <w:szCs w:val="22"/>
              </w:rPr>
              <w:t xml:space="preserve"> </w:t>
            </w:r>
            <w:r>
              <w:rPr>
                <w:rFonts w:ascii="Calibri" w:hAnsi="Calibri" w:cs="Calibri"/>
                <w:sz w:val="22"/>
                <w:szCs w:val="22"/>
              </w:rPr>
              <w:t>(</w:t>
            </w:r>
            <w:r w:rsidR="002E5D4A">
              <w:rPr>
                <w:rFonts w:ascii="Calibri" w:hAnsi="Calibri" w:cs="Calibri"/>
                <w:sz w:val="22"/>
                <w:szCs w:val="22"/>
                <w:lang w:val="sr-Cyrl-RS"/>
              </w:rPr>
              <w:t>8</w:t>
            </w:r>
            <w:r>
              <w:rPr>
                <w:rFonts w:ascii="Calibri" w:hAnsi="Calibri" w:cs="Calibri"/>
                <w:sz w:val="22"/>
                <w:szCs w:val="22"/>
              </w:rPr>
              <w:t>. разред)</w:t>
            </w:r>
            <w:r w:rsidRPr="009F6159">
              <w:rPr>
                <w:rFonts w:ascii="Calibri" w:hAnsi="Calibri" w:cs="Calibri"/>
                <w:b/>
                <w:sz w:val="22"/>
                <w:szCs w:val="22"/>
                <w:lang w:val="sr-Cyrl-RS"/>
              </w:rPr>
              <w:t xml:space="preserve"> Б</w:t>
            </w:r>
            <w:r w:rsidRPr="009F6159">
              <w:rPr>
                <w:rFonts w:ascii="Calibri" w:hAnsi="Calibri" w:cs="Calibri"/>
                <w:b/>
                <w:sz w:val="22"/>
                <w:szCs w:val="22"/>
              </w:rPr>
              <w:t>родомоделарство</w:t>
            </w:r>
          </w:p>
          <w:p w:rsidR="002E5D4A" w:rsidRDefault="002E5D4A" w:rsidP="00047AB4">
            <w:pPr>
              <w:pStyle w:val="BodyTextIndent"/>
              <w:ind w:firstLine="0"/>
              <w:rPr>
                <w:rFonts w:ascii="Calibri" w:hAnsi="Calibri" w:cs="Calibri"/>
                <w:sz w:val="22"/>
                <w:szCs w:val="22"/>
                <w:lang w:val="sr-Cyrl-RS"/>
              </w:rPr>
            </w:pPr>
          </w:p>
          <w:p w:rsidR="002E5D4A" w:rsidRPr="002E5D4A" w:rsidRDefault="002E5D4A" w:rsidP="002E5D4A">
            <w:pPr>
              <w:pStyle w:val="BodyTextIndent"/>
              <w:ind w:firstLine="0"/>
              <w:rPr>
                <w:rFonts w:ascii="Calibri" w:hAnsi="Calibri" w:cs="Calibri"/>
                <w:b/>
                <w:sz w:val="22"/>
                <w:szCs w:val="22"/>
                <w:lang w:val="sr-Cyrl-RS"/>
              </w:rPr>
            </w:pPr>
            <w:r>
              <w:rPr>
                <w:rFonts w:ascii="Calibri" w:hAnsi="Calibri" w:cs="Calibri"/>
                <w:sz w:val="22"/>
                <w:szCs w:val="22"/>
              </w:rPr>
              <w:t>Радивојевић</w:t>
            </w:r>
            <w:r w:rsidR="00715A82">
              <w:rPr>
                <w:rFonts w:ascii="Calibri" w:hAnsi="Calibri" w:cs="Calibri"/>
                <w:sz w:val="22"/>
                <w:szCs w:val="22"/>
                <w:lang w:val="sr-Cyrl-RS"/>
              </w:rPr>
              <w:t xml:space="preserve"> </w:t>
            </w:r>
            <w:r w:rsidR="00715A82">
              <w:rPr>
                <w:rFonts w:ascii="Calibri" w:hAnsi="Calibri" w:cs="Calibri"/>
                <w:sz w:val="22"/>
                <w:szCs w:val="22"/>
              </w:rPr>
              <w:t>Катарина</w:t>
            </w:r>
            <w:r>
              <w:rPr>
                <w:rFonts w:ascii="Calibri" w:hAnsi="Calibri" w:cs="Calibri"/>
                <w:sz w:val="22"/>
                <w:szCs w:val="22"/>
              </w:rPr>
              <w:t xml:space="preserve"> (</w:t>
            </w:r>
            <w:r>
              <w:rPr>
                <w:rFonts w:ascii="Calibri" w:hAnsi="Calibri" w:cs="Calibri"/>
                <w:sz w:val="22"/>
                <w:szCs w:val="22"/>
                <w:lang w:val="sr-Cyrl-RS"/>
              </w:rPr>
              <w:t>7</w:t>
            </w:r>
            <w:r>
              <w:rPr>
                <w:rFonts w:ascii="Calibri" w:hAnsi="Calibri" w:cs="Calibri"/>
                <w:sz w:val="22"/>
                <w:szCs w:val="22"/>
              </w:rPr>
              <w:t xml:space="preserve">. разред) </w:t>
            </w:r>
            <w:r>
              <w:rPr>
                <w:rFonts w:ascii="Calibri" w:hAnsi="Calibri" w:cs="Calibri"/>
                <w:sz w:val="22"/>
                <w:szCs w:val="22"/>
                <w:lang w:val="sr-Cyrl-RS"/>
              </w:rPr>
              <w:t>1</w:t>
            </w:r>
            <w:r>
              <w:rPr>
                <w:rFonts w:ascii="Calibri" w:hAnsi="Calibri" w:cs="Calibri"/>
                <w:sz w:val="22"/>
                <w:szCs w:val="22"/>
              </w:rPr>
              <w:t>. место</w:t>
            </w:r>
            <w:r w:rsidRPr="00675884">
              <w:rPr>
                <w:rFonts w:ascii="Calibri" w:hAnsi="Calibri" w:cs="Calibri"/>
                <w:b/>
                <w:sz w:val="22"/>
                <w:szCs w:val="22"/>
              </w:rPr>
              <w:t xml:space="preserve"> </w:t>
            </w:r>
            <w:r>
              <w:rPr>
                <w:rFonts w:ascii="Calibri" w:hAnsi="Calibri" w:cs="Calibri"/>
                <w:b/>
                <w:sz w:val="22"/>
                <w:szCs w:val="22"/>
                <w:lang w:val="sr-Cyrl-RS"/>
              </w:rPr>
              <w:t xml:space="preserve">- </w:t>
            </w:r>
            <w:r w:rsidRPr="00675884">
              <w:rPr>
                <w:rFonts w:ascii="Calibri" w:hAnsi="Calibri" w:cs="Calibri"/>
                <w:b/>
                <w:sz w:val="22"/>
                <w:szCs w:val="22"/>
              </w:rPr>
              <w:t>Ракетно моделарство</w:t>
            </w:r>
          </w:p>
          <w:p w:rsidR="00E21E06" w:rsidRPr="00A368CF" w:rsidRDefault="002E5D4A" w:rsidP="00047AB4">
            <w:pPr>
              <w:pStyle w:val="BodyTextIndent"/>
              <w:ind w:firstLine="0"/>
              <w:rPr>
                <w:rFonts w:ascii="Calibri" w:hAnsi="Calibri" w:cs="Calibri"/>
                <w:b/>
                <w:sz w:val="22"/>
                <w:szCs w:val="22"/>
                <w:lang w:val="sr-Cyrl-RS"/>
              </w:rPr>
            </w:pPr>
            <w:r>
              <w:rPr>
                <w:rFonts w:ascii="Calibri" w:hAnsi="Calibri" w:cs="Calibri"/>
                <w:sz w:val="22"/>
                <w:szCs w:val="22"/>
                <w:lang w:val="sr-Cyrl-RS"/>
              </w:rPr>
              <w:t>Тодосијевић Ђорђе</w:t>
            </w:r>
            <w:r w:rsidR="00E21E06">
              <w:rPr>
                <w:rFonts w:ascii="Calibri" w:hAnsi="Calibri" w:cs="Calibri"/>
                <w:sz w:val="22"/>
                <w:szCs w:val="22"/>
              </w:rPr>
              <w:t xml:space="preserve"> (</w:t>
            </w:r>
            <w:r>
              <w:rPr>
                <w:rFonts w:ascii="Calibri" w:hAnsi="Calibri" w:cs="Calibri"/>
                <w:sz w:val="22"/>
                <w:szCs w:val="22"/>
                <w:lang w:val="sr-Cyrl-RS"/>
              </w:rPr>
              <w:t>5</w:t>
            </w:r>
            <w:r w:rsidR="00E21E06">
              <w:rPr>
                <w:rFonts w:ascii="Calibri" w:hAnsi="Calibri" w:cs="Calibri"/>
                <w:sz w:val="22"/>
                <w:szCs w:val="22"/>
              </w:rPr>
              <w:t xml:space="preserve">. разред) </w:t>
            </w:r>
            <w:r>
              <w:rPr>
                <w:rFonts w:ascii="Calibri" w:hAnsi="Calibri" w:cs="Calibri"/>
                <w:sz w:val="22"/>
                <w:szCs w:val="22"/>
                <w:lang w:val="sr-Cyrl-RS"/>
              </w:rPr>
              <w:t>2</w:t>
            </w:r>
            <w:r w:rsidR="00E21E06">
              <w:rPr>
                <w:rFonts w:ascii="Calibri" w:hAnsi="Calibri" w:cs="Calibri"/>
                <w:sz w:val="22"/>
                <w:szCs w:val="22"/>
              </w:rPr>
              <w:t xml:space="preserve">. </w:t>
            </w:r>
            <w:r w:rsidR="00E21E06">
              <w:rPr>
                <w:rFonts w:ascii="Calibri" w:hAnsi="Calibri" w:cs="Calibri"/>
                <w:sz w:val="22"/>
                <w:szCs w:val="22"/>
                <w:lang w:val="sr-Cyrl-RS"/>
              </w:rPr>
              <w:t>м</w:t>
            </w:r>
            <w:r w:rsidR="00E21E06">
              <w:rPr>
                <w:rFonts w:ascii="Calibri" w:hAnsi="Calibri" w:cs="Calibri"/>
                <w:sz w:val="22"/>
                <w:szCs w:val="22"/>
              </w:rPr>
              <w:t>есто</w:t>
            </w:r>
            <w:r w:rsidR="00E21E06">
              <w:rPr>
                <w:rFonts w:ascii="Calibri" w:hAnsi="Calibri" w:cs="Calibri"/>
                <w:sz w:val="22"/>
                <w:szCs w:val="22"/>
                <w:lang w:val="sr-Cyrl-RS"/>
              </w:rPr>
              <w:t xml:space="preserve"> - </w:t>
            </w:r>
            <w:r w:rsidR="00E21E06" w:rsidRPr="00675884">
              <w:rPr>
                <w:rFonts w:ascii="Calibri" w:hAnsi="Calibri" w:cs="Calibri"/>
                <w:b/>
                <w:sz w:val="22"/>
                <w:szCs w:val="22"/>
              </w:rPr>
              <w:t>Ракетно моделарство</w:t>
            </w:r>
          </w:p>
          <w:p w:rsidR="00E21E06" w:rsidRPr="00A368CF" w:rsidRDefault="00E21E06" w:rsidP="00047AB4">
            <w:pPr>
              <w:pStyle w:val="BodyTextIndent"/>
              <w:ind w:firstLine="0"/>
              <w:rPr>
                <w:rFonts w:ascii="Calibri" w:hAnsi="Calibri" w:cs="Calibri"/>
                <w:b/>
                <w:sz w:val="22"/>
                <w:szCs w:val="22"/>
                <w:lang w:val="sr-Cyrl-RS"/>
              </w:rPr>
            </w:pPr>
            <w:r>
              <w:rPr>
                <w:rFonts w:ascii="Calibri" w:hAnsi="Calibri" w:cs="Calibri"/>
                <w:sz w:val="22"/>
                <w:szCs w:val="22"/>
              </w:rPr>
              <w:t xml:space="preserve">Мајски </w:t>
            </w:r>
            <w:r w:rsidR="00715A82">
              <w:rPr>
                <w:rFonts w:ascii="Calibri" w:hAnsi="Calibri" w:cs="Calibri"/>
                <w:sz w:val="22"/>
                <w:szCs w:val="22"/>
              </w:rPr>
              <w:t xml:space="preserve">Анђела </w:t>
            </w:r>
            <w:r>
              <w:rPr>
                <w:rFonts w:ascii="Calibri" w:hAnsi="Calibri" w:cs="Calibri"/>
                <w:sz w:val="22"/>
                <w:szCs w:val="22"/>
              </w:rPr>
              <w:t>(</w:t>
            </w:r>
            <w:r>
              <w:rPr>
                <w:rFonts w:ascii="Calibri" w:hAnsi="Calibri" w:cs="Calibri"/>
                <w:sz w:val="22"/>
                <w:szCs w:val="22"/>
                <w:lang w:val="sr-Cyrl-RS"/>
              </w:rPr>
              <w:t>7</w:t>
            </w:r>
            <w:r>
              <w:rPr>
                <w:rFonts w:ascii="Calibri" w:hAnsi="Calibri" w:cs="Calibri"/>
                <w:sz w:val="22"/>
                <w:szCs w:val="22"/>
              </w:rPr>
              <w:t xml:space="preserve">. разред) </w:t>
            </w:r>
            <w:r w:rsidR="002E5D4A">
              <w:rPr>
                <w:rFonts w:ascii="Calibri" w:hAnsi="Calibri" w:cs="Calibri"/>
                <w:sz w:val="22"/>
                <w:szCs w:val="22"/>
                <w:lang w:val="sr-Cyrl-RS"/>
              </w:rPr>
              <w:t>3</w:t>
            </w:r>
            <w:r>
              <w:rPr>
                <w:rFonts w:ascii="Calibri" w:hAnsi="Calibri" w:cs="Calibri"/>
                <w:sz w:val="22"/>
                <w:szCs w:val="22"/>
              </w:rPr>
              <w:t>. место</w:t>
            </w:r>
            <w:r w:rsidRPr="00675884">
              <w:rPr>
                <w:rFonts w:ascii="Calibri" w:hAnsi="Calibri" w:cs="Calibri"/>
                <w:b/>
                <w:sz w:val="22"/>
                <w:szCs w:val="22"/>
              </w:rPr>
              <w:t xml:space="preserve"> </w:t>
            </w:r>
            <w:r>
              <w:rPr>
                <w:rFonts w:ascii="Calibri" w:hAnsi="Calibri" w:cs="Calibri"/>
                <w:b/>
                <w:sz w:val="22"/>
                <w:szCs w:val="22"/>
                <w:lang w:val="sr-Cyrl-RS"/>
              </w:rPr>
              <w:t xml:space="preserve">- </w:t>
            </w:r>
            <w:r w:rsidRPr="00675884">
              <w:rPr>
                <w:rFonts w:ascii="Calibri" w:hAnsi="Calibri" w:cs="Calibri"/>
                <w:b/>
                <w:sz w:val="22"/>
                <w:szCs w:val="22"/>
              </w:rPr>
              <w:t>Ракетно моделарство</w:t>
            </w:r>
          </w:p>
          <w:p w:rsidR="00E21E06" w:rsidRDefault="00E21E06" w:rsidP="00047AB4">
            <w:pPr>
              <w:pStyle w:val="BodyTextIndent"/>
              <w:ind w:firstLine="0"/>
              <w:rPr>
                <w:rFonts w:ascii="Calibri" w:hAnsi="Calibri" w:cs="Calibri"/>
                <w:sz w:val="22"/>
                <w:szCs w:val="22"/>
              </w:rPr>
            </w:pPr>
          </w:p>
          <w:p w:rsidR="00E21E06" w:rsidRDefault="00E21E06" w:rsidP="00047AB4">
            <w:pPr>
              <w:pStyle w:val="BodyTextIndent"/>
              <w:ind w:firstLine="0"/>
              <w:rPr>
                <w:rFonts w:ascii="Calibri" w:hAnsi="Calibri" w:cs="Calibri"/>
                <w:sz w:val="22"/>
                <w:szCs w:val="22"/>
              </w:rPr>
            </w:pPr>
          </w:p>
          <w:p w:rsidR="00E21E06" w:rsidRPr="00224187" w:rsidRDefault="00E21E06" w:rsidP="00047AB4">
            <w:pPr>
              <w:pStyle w:val="BodyTextIndent"/>
              <w:ind w:firstLine="0"/>
              <w:rPr>
                <w:rFonts w:ascii="Calibri" w:hAnsi="Calibri" w:cs="Calibri"/>
                <w:sz w:val="22"/>
                <w:szCs w:val="22"/>
              </w:rPr>
            </w:pPr>
            <w:r>
              <w:rPr>
                <w:rFonts w:ascii="Calibri" w:hAnsi="Calibri" w:cs="Calibri"/>
                <w:sz w:val="22"/>
                <w:szCs w:val="22"/>
              </w:rPr>
              <w:lastRenderedPageBreak/>
              <w:t xml:space="preserve">По </w:t>
            </w:r>
            <w:r w:rsidRPr="009F6159">
              <w:rPr>
                <w:rFonts w:ascii="Calibri" w:hAnsi="Calibri" w:cs="Calibri"/>
                <w:b/>
                <w:sz w:val="22"/>
                <w:szCs w:val="22"/>
              </w:rPr>
              <w:t>ИОП-</w:t>
            </w:r>
            <w:r>
              <w:rPr>
                <w:rFonts w:ascii="Calibri" w:hAnsi="Calibri" w:cs="Calibri"/>
                <w:sz w:val="22"/>
                <w:szCs w:val="22"/>
              </w:rPr>
              <w:t xml:space="preserve">у </w:t>
            </w:r>
            <w:r w:rsidR="002E5D4A">
              <w:rPr>
                <w:rFonts w:ascii="Calibri" w:hAnsi="Calibri" w:cs="Calibri"/>
                <w:sz w:val="22"/>
                <w:szCs w:val="22"/>
                <w:lang w:val="sr-Cyrl-RS"/>
              </w:rPr>
              <w:t xml:space="preserve"> наша </w:t>
            </w:r>
            <w:r>
              <w:rPr>
                <w:rFonts w:ascii="Calibri" w:hAnsi="Calibri" w:cs="Calibri"/>
                <w:sz w:val="22"/>
                <w:szCs w:val="22"/>
              </w:rPr>
              <w:t>учени</w:t>
            </w:r>
            <w:r w:rsidR="002E5D4A">
              <w:rPr>
                <w:rFonts w:ascii="Calibri" w:hAnsi="Calibri" w:cs="Calibri"/>
                <w:sz w:val="22"/>
                <w:szCs w:val="22"/>
                <w:lang w:val="sr-Cyrl-RS"/>
              </w:rPr>
              <w:t>ц</w:t>
            </w:r>
            <w:r>
              <w:rPr>
                <w:rFonts w:ascii="Calibri" w:hAnsi="Calibri" w:cs="Calibri"/>
                <w:sz w:val="22"/>
                <w:szCs w:val="22"/>
              </w:rPr>
              <w:t xml:space="preserve">а </w:t>
            </w:r>
            <w:r w:rsidR="002E5D4A">
              <w:rPr>
                <w:rFonts w:ascii="Calibri" w:hAnsi="Calibri" w:cs="Calibri"/>
                <w:sz w:val="22"/>
                <w:szCs w:val="22"/>
              </w:rPr>
              <w:t xml:space="preserve">Јелена Матић </w:t>
            </w:r>
            <w:r w:rsidR="002E5D4A">
              <w:rPr>
                <w:rFonts w:ascii="Calibri" w:hAnsi="Calibri" w:cs="Calibri"/>
                <w:sz w:val="22"/>
                <w:szCs w:val="22"/>
                <w:lang w:val="sr-Cyrl-RS"/>
              </w:rPr>
              <w:t>је</w:t>
            </w:r>
            <w:r>
              <w:rPr>
                <w:rFonts w:ascii="Calibri" w:hAnsi="Calibri" w:cs="Calibri"/>
                <w:sz w:val="22"/>
                <w:szCs w:val="22"/>
              </w:rPr>
              <w:t xml:space="preserve"> освојила</w:t>
            </w:r>
            <w:r>
              <w:rPr>
                <w:rFonts w:ascii="Calibri" w:hAnsi="Calibri" w:cs="Calibri"/>
                <w:sz w:val="22"/>
                <w:szCs w:val="22"/>
                <w:lang w:val="en-US"/>
              </w:rPr>
              <w:t>:</w:t>
            </w:r>
          </w:p>
          <w:p w:rsidR="00E21E06" w:rsidRPr="00994323" w:rsidRDefault="00E21E06" w:rsidP="00047AB4">
            <w:pPr>
              <w:pStyle w:val="BodyTextIndent"/>
              <w:ind w:firstLine="0"/>
              <w:rPr>
                <w:rFonts w:ascii="Calibri" w:hAnsi="Calibri" w:cs="Calibri"/>
                <w:b/>
                <w:sz w:val="22"/>
                <w:szCs w:val="22"/>
              </w:rPr>
            </w:pPr>
            <w:r>
              <w:rPr>
                <w:rFonts w:ascii="Calibri" w:hAnsi="Calibri" w:cs="Calibri"/>
                <w:sz w:val="22"/>
                <w:szCs w:val="22"/>
              </w:rPr>
              <w:t>1. место (</w:t>
            </w:r>
            <w:r w:rsidR="002E5D4A">
              <w:rPr>
                <w:rFonts w:ascii="Calibri" w:hAnsi="Calibri" w:cs="Calibri"/>
                <w:sz w:val="22"/>
                <w:szCs w:val="22"/>
                <w:lang w:val="sr-Cyrl-RS"/>
              </w:rPr>
              <w:t>7</w:t>
            </w:r>
            <w:r>
              <w:rPr>
                <w:rFonts w:ascii="Calibri" w:hAnsi="Calibri" w:cs="Calibri"/>
                <w:sz w:val="22"/>
                <w:szCs w:val="22"/>
              </w:rPr>
              <w:t xml:space="preserve">. разред) – </w:t>
            </w:r>
            <w:r>
              <w:rPr>
                <w:rFonts w:ascii="Calibri" w:hAnsi="Calibri" w:cs="Calibri"/>
                <w:b/>
                <w:sz w:val="22"/>
                <w:szCs w:val="22"/>
                <w:lang w:val="sr-Cyrl-RS"/>
              </w:rPr>
              <w:t>Б</w:t>
            </w:r>
            <w:r w:rsidRPr="00994323">
              <w:rPr>
                <w:rFonts w:ascii="Calibri" w:hAnsi="Calibri" w:cs="Calibri"/>
                <w:b/>
                <w:sz w:val="22"/>
                <w:szCs w:val="22"/>
              </w:rPr>
              <w:t>родомоделарство</w:t>
            </w:r>
          </w:p>
          <w:p w:rsidR="00E21E06" w:rsidRPr="00E556C9" w:rsidRDefault="00E21E06" w:rsidP="00047AB4">
            <w:pPr>
              <w:pStyle w:val="BodyTextIndent"/>
              <w:ind w:firstLine="0"/>
              <w:rPr>
                <w:rFonts w:ascii="Calibri" w:hAnsi="Calibri" w:cs="Calibri"/>
                <w:sz w:val="22"/>
                <w:szCs w:val="22"/>
                <w:vertAlign w:val="subscript"/>
                <w:lang w:val="sr-Cyrl-RS"/>
              </w:rPr>
            </w:pPr>
          </w:p>
          <w:p w:rsidR="00E21E06" w:rsidRPr="008054A0" w:rsidRDefault="00E21E06" w:rsidP="00047AB4">
            <w:pPr>
              <w:jc w:val="both"/>
              <w:rPr>
                <w:rFonts w:ascii="Calibri" w:hAnsi="Calibri" w:cs="Calibri"/>
                <w:sz w:val="22"/>
                <w:szCs w:val="22"/>
                <w:vertAlign w:val="subscript"/>
                <w:lang w:val="sr-Cyrl-RS"/>
              </w:rPr>
            </w:pP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E21E06" w:rsidRPr="00675884" w:rsidRDefault="00E21E06" w:rsidP="00047AB4">
            <w:pPr>
              <w:rPr>
                <w:rFonts w:ascii="Calibri" w:hAnsi="Calibri" w:cs="Calibri"/>
                <w:sz w:val="22"/>
                <w:szCs w:val="22"/>
              </w:rPr>
            </w:pPr>
            <w:r w:rsidRPr="00675884">
              <w:rPr>
                <w:rFonts w:ascii="Calibri" w:hAnsi="Calibri" w:cs="Calibri"/>
                <w:sz w:val="22"/>
                <w:szCs w:val="22"/>
              </w:rPr>
              <w:lastRenderedPageBreak/>
              <w:t>ПРЕДЛОЗИ ЗА ДАЉИ РАД</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 xml:space="preserve">- </w:t>
            </w:r>
            <w:r>
              <w:rPr>
                <w:rFonts w:ascii="Calibri" w:hAnsi="Calibri" w:cs="Calibri"/>
                <w:sz w:val="22"/>
                <w:szCs w:val="22"/>
                <w:lang w:val="sr-Cyrl-RS"/>
              </w:rPr>
              <w:t xml:space="preserve"> </w:t>
            </w:r>
            <w:r w:rsidRPr="00675884">
              <w:rPr>
                <w:rFonts w:ascii="Calibri" w:hAnsi="Calibri" w:cs="Calibri"/>
                <w:sz w:val="22"/>
                <w:szCs w:val="22"/>
              </w:rPr>
              <w:t>успоставити сарадњу са Ваздухопловним и ракетарским клубом из Земуна, ради побољшања резултата у тим дисциплинама</w:t>
            </w:r>
          </w:p>
          <w:p w:rsidR="00E21E06" w:rsidRPr="005A1507" w:rsidRDefault="00E21E06" w:rsidP="00047AB4">
            <w:pPr>
              <w:rPr>
                <w:rFonts w:ascii="Calibri" w:hAnsi="Calibri" w:cs="Calibri"/>
                <w:sz w:val="22"/>
                <w:szCs w:val="22"/>
                <w:lang w:val="sr-Cyrl-RS"/>
              </w:rPr>
            </w:pPr>
            <w:r w:rsidRPr="00675884">
              <w:rPr>
                <w:rFonts w:ascii="Calibri" w:hAnsi="Calibri" w:cs="Calibri"/>
                <w:sz w:val="22"/>
                <w:szCs w:val="22"/>
              </w:rPr>
              <w:t>- појачати рад са моделарима ( у смислу правити више модела б</w:t>
            </w:r>
            <w:r>
              <w:rPr>
                <w:rFonts w:ascii="Calibri" w:hAnsi="Calibri" w:cs="Calibri"/>
                <w:sz w:val="22"/>
                <w:szCs w:val="22"/>
              </w:rPr>
              <w:t>родова и аутомобила и више вежби</w:t>
            </w:r>
            <w:r w:rsidRPr="00675884">
              <w:rPr>
                <w:rFonts w:ascii="Calibri" w:hAnsi="Calibri" w:cs="Calibri"/>
                <w:sz w:val="22"/>
                <w:szCs w:val="22"/>
              </w:rPr>
              <w:t xml:space="preserve"> са истим у базену и</w:t>
            </w:r>
            <w:r>
              <w:rPr>
                <w:rFonts w:ascii="Calibri" w:hAnsi="Calibri" w:cs="Calibri"/>
                <w:sz w:val="22"/>
                <w:szCs w:val="22"/>
              </w:rPr>
              <w:t xml:space="preserve"> полигону у току школске године</w:t>
            </w:r>
          </w:p>
          <w:p w:rsidR="00E21E06" w:rsidRPr="005A1507" w:rsidRDefault="00E21E06" w:rsidP="00047AB4">
            <w:pPr>
              <w:pStyle w:val="BodyTextIndent"/>
              <w:ind w:firstLine="0"/>
              <w:jc w:val="left"/>
              <w:rPr>
                <w:rFonts w:ascii="Calibri" w:hAnsi="Calibri" w:cs="Calibri"/>
                <w:sz w:val="22"/>
                <w:szCs w:val="22"/>
              </w:rPr>
            </w:pPr>
            <w:r w:rsidRPr="00675884">
              <w:rPr>
                <w:rFonts w:ascii="Calibri" w:hAnsi="Calibri" w:cs="Calibri"/>
                <w:sz w:val="22"/>
                <w:szCs w:val="22"/>
              </w:rPr>
              <w:t>- омогућити материјал за израду</w:t>
            </w:r>
            <w:r w:rsidRPr="00675884">
              <w:rPr>
                <w:rFonts w:ascii="Calibri" w:hAnsi="Calibri" w:cs="Calibri"/>
                <w:sz w:val="22"/>
                <w:szCs w:val="22"/>
                <w:lang w:val="sr-Cyrl-RS"/>
              </w:rPr>
              <w:t xml:space="preserve"> </w:t>
            </w:r>
            <w:r w:rsidRPr="00675884">
              <w:rPr>
                <w:rFonts w:ascii="Calibri" w:hAnsi="Calibri" w:cs="Calibri"/>
                <w:sz w:val="22"/>
                <w:szCs w:val="22"/>
              </w:rPr>
              <w:t>(шпер-плоча,</w:t>
            </w:r>
            <w:r>
              <w:rPr>
                <w:rFonts w:ascii="Calibri" w:hAnsi="Calibri" w:cs="Calibri"/>
                <w:sz w:val="22"/>
                <w:szCs w:val="22"/>
                <w:lang w:val="sr-Cyrl-RS"/>
              </w:rPr>
              <w:t xml:space="preserve"> </w:t>
            </w:r>
            <w:r>
              <w:rPr>
                <w:rFonts w:ascii="Calibri" w:hAnsi="Calibri" w:cs="Calibri"/>
                <w:sz w:val="22"/>
                <w:szCs w:val="22"/>
              </w:rPr>
              <w:t>иверица, тестерице, боја</w:t>
            </w:r>
            <w:r w:rsidRPr="00675884">
              <w:rPr>
                <w:rFonts w:ascii="Calibri" w:hAnsi="Calibri" w:cs="Calibri"/>
                <w:sz w:val="22"/>
                <w:szCs w:val="22"/>
              </w:rPr>
              <w:t>...) којим би оплеменили радни простор, кабинет и хол школе, постављањем полица на којима би се изложили радови ученика.</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САМОВРЕДНОВАЊЕ</w:t>
            </w:r>
          </w:p>
          <w:p w:rsidR="00E21E06" w:rsidRPr="00675884" w:rsidRDefault="00E21E06" w:rsidP="00047AB4">
            <w:pPr>
              <w:rPr>
                <w:rFonts w:ascii="Calibri" w:hAnsi="Calibri" w:cs="Calibri"/>
                <w:sz w:val="22"/>
                <w:szCs w:val="22"/>
              </w:rPr>
            </w:pPr>
            <w:r w:rsidRPr="00675884">
              <w:rPr>
                <w:rFonts w:ascii="Calibri" w:hAnsi="Calibri" w:cs="Calibri"/>
                <w:sz w:val="22"/>
                <w:szCs w:val="22"/>
              </w:rPr>
              <w:t>РАДА (1-4)</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Pr>
                <w:rFonts w:ascii="Calibri" w:hAnsi="Calibri" w:cs="Calibri"/>
                <w:sz w:val="22"/>
                <w:szCs w:val="22"/>
              </w:rPr>
              <w:t>3</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ПРЕДСЕДНИК/КОРДИНАТОР/ВОДИТЕЉ</w:t>
            </w:r>
          </w:p>
          <w:p w:rsidR="00E21E06" w:rsidRPr="00675884" w:rsidRDefault="00E21E06" w:rsidP="00047AB4">
            <w:pPr>
              <w:rPr>
                <w:rFonts w:ascii="Calibri" w:hAnsi="Calibri" w:cs="Calibri"/>
                <w:sz w:val="22"/>
                <w:szCs w:val="22"/>
              </w:rPr>
            </w:pPr>
            <w:r w:rsidRPr="00675884">
              <w:rPr>
                <w:rFonts w:ascii="Calibri" w:hAnsi="Calibri" w:cs="Calibri"/>
                <w:sz w:val="22"/>
                <w:szCs w:val="22"/>
              </w:rPr>
              <w:t>НАРЕДНЕ ШК. ГОДИНЕ</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Жаклина Милинковић</w:t>
            </w:r>
          </w:p>
        </w:tc>
      </w:tr>
      <w:tr w:rsidR="00E21E06" w:rsidRPr="00675884" w:rsidTr="00047AB4">
        <w:tc>
          <w:tcPr>
            <w:tcW w:w="3168"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ИЗВЕШТАЈ НАПИСАО</w:t>
            </w:r>
          </w:p>
        </w:tc>
        <w:tc>
          <w:tcPr>
            <w:tcW w:w="6721" w:type="dxa"/>
            <w:tcBorders>
              <w:top w:val="single" w:sz="4" w:space="0" w:color="auto"/>
              <w:left w:val="single" w:sz="4" w:space="0" w:color="auto"/>
              <w:bottom w:val="single" w:sz="4" w:space="0" w:color="auto"/>
              <w:right w:val="single" w:sz="4" w:space="0" w:color="auto"/>
            </w:tcBorders>
            <w:shd w:val="clear" w:color="auto" w:fill="auto"/>
          </w:tcPr>
          <w:p w:rsidR="00E21E06" w:rsidRPr="00675884" w:rsidRDefault="00E21E06" w:rsidP="00047AB4">
            <w:pPr>
              <w:rPr>
                <w:rFonts w:ascii="Calibri" w:hAnsi="Calibri" w:cs="Calibri"/>
                <w:sz w:val="22"/>
                <w:szCs w:val="22"/>
              </w:rPr>
            </w:pPr>
            <w:r w:rsidRPr="00675884">
              <w:rPr>
                <w:rFonts w:ascii="Calibri" w:hAnsi="Calibri" w:cs="Calibri"/>
                <w:sz w:val="22"/>
                <w:szCs w:val="22"/>
              </w:rPr>
              <w:t>Жаклина Милинковић</w:t>
            </w:r>
          </w:p>
        </w:tc>
      </w:tr>
    </w:tbl>
    <w:p w:rsidR="00E21E06" w:rsidRPr="00675884" w:rsidRDefault="00E21E06" w:rsidP="00E21E06">
      <w:pPr>
        <w:tabs>
          <w:tab w:val="left" w:pos="2430"/>
        </w:tabs>
        <w:rPr>
          <w:rFonts w:ascii="Calibri" w:hAnsi="Calibri" w:cs="Calibri"/>
          <w:sz w:val="22"/>
          <w:szCs w:val="22"/>
        </w:rPr>
      </w:pPr>
    </w:p>
    <w:p w:rsidR="00B0041E" w:rsidRPr="005D7F38" w:rsidRDefault="00B0041E" w:rsidP="003B440F">
      <w:pPr>
        <w:tabs>
          <w:tab w:val="left" w:pos="5660"/>
        </w:tabs>
        <w:rPr>
          <w:rFonts w:ascii="Calibri" w:hAnsi="Calibri" w:cs="Calibri"/>
          <w:b/>
          <w:sz w:val="22"/>
          <w:szCs w:val="22"/>
          <w:lang w:val="sr-Cyrl-RS"/>
        </w:rPr>
      </w:pPr>
    </w:p>
    <w:p w:rsidR="00B0041E" w:rsidRDefault="00B0041E"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A14BF9" w:rsidRDefault="00A14BF9" w:rsidP="003B440F">
      <w:pPr>
        <w:tabs>
          <w:tab w:val="left" w:pos="5660"/>
        </w:tabs>
        <w:rPr>
          <w:rFonts w:ascii="Calibri" w:hAnsi="Calibri" w:cs="Calibri"/>
          <w:b/>
          <w:sz w:val="22"/>
          <w:szCs w:val="22"/>
          <w:lang w:val="sr-Cyrl-RS"/>
        </w:rPr>
      </w:pPr>
    </w:p>
    <w:p w:rsidR="003B440F" w:rsidRDefault="003B440F" w:rsidP="003B440F">
      <w:pPr>
        <w:tabs>
          <w:tab w:val="left" w:pos="5660"/>
        </w:tabs>
        <w:rPr>
          <w:rFonts w:ascii="Calibri" w:hAnsi="Calibri" w:cs="Calibri"/>
          <w:b/>
          <w:bCs/>
          <w:sz w:val="22"/>
          <w:szCs w:val="22"/>
          <w:lang w:val="sr-Cyrl-RS"/>
        </w:rPr>
      </w:pPr>
      <w:r w:rsidRPr="00B72A20">
        <w:rPr>
          <w:rFonts w:ascii="Calibri" w:hAnsi="Calibri" w:cs="Calibri"/>
          <w:b/>
          <w:sz w:val="22"/>
          <w:szCs w:val="22"/>
        </w:rPr>
        <w:lastRenderedPageBreak/>
        <w:t xml:space="preserve">ИЗВЕШТАЈ О РАДУ  САОБРАЋАЈНЕ СЕКЦИЈЕ СТАРИЈИХ РАЗРЕДА </w:t>
      </w:r>
      <w:r w:rsidR="00A44146">
        <w:rPr>
          <w:rFonts w:ascii="Calibri" w:hAnsi="Calibri" w:cs="Calibri"/>
          <w:b/>
          <w:bCs/>
          <w:sz w:val="22"/>
          <w:szCs w:val="22"/>
        </w:rPr>
        <w:t xml:space="preserve"> </w:t>
      </w:r>
      <w:r w:rsidR="00A66062">
        <w:rPr>
          <w:rFonts w:ascii="Calibri" w:hAnsi="Calibri" w:cs="Calibri"/>
          <w:b/>
          <w:bCs/>
          <w:sz w:val="22"/>
          <w:szCs w:val="22"/>
        </w:rPr>
        <w:t xml:space="preserve">  </w:t>
      </w:r>
    </w:p>
    <w:p w:rsidR="003B440F" w:rsidRPr="003B440F" w:rsidRDefault="003B440F" w:rsidP="003B440F">
      <w:pPr>
        <w:tabs>
          <w:tab w:val="left" w:pos="5660"/>
        </w:tabs>
        <w:rPr>
          <w:rFonts w:ascii="Calibri" w:hAnsi="Calibri" w:cs="Calibri"/>
          <w:b/>
          <w:sz w:val="22"/>
          <w:szCs w:val="22"/>
          <w:lang w:val="sr-Cyrl-R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5302"/>
      </w:tblGrid>
      <w:tr w:rsidR="003B440F" w:rsidRPr="00675884" w:rsidTr="003B440F">
        <w:trPr>
          <w:trHeight w:val="663"/>
        </w:trPr>
        <w:tc>
          <w:tcPr>
            <w:tcW w:w="2953" w:type="dxa"/>
            <w:tcBorders>
              <w:top w:val="single" w:sz="4" w:space="0" w:color="auto"/>
              <w:left w:val="single" w:sz="4" w:space="0" w:color="auto"/>
              <w:bottom w:val="single" w:sz="4" w:space="0" w:color="auto"/>
              <w:right w:val="single" w:sz="4" w:space="0" w:color="auto"/>
            </w:tcBorders>
            <w:shd w:val="clear" w:color="auto" w:fill="auto"/>
          </w:tcPr>
          <w:p w:rsidR="003B440F" w:rsidRPr="00675884" w:rsidRDefault="00E71E10" w:rsidP="000C3482">
            <w:pPr>
              <w:rPr>
                <w:rFonts w:ascii="Calibri" w:hAnsi="Calibri" w:cs="Calibri"/>
              </w:rPr>
            </w:pPr>
            <w:r>
              <w:rPr>
                <w:rFonts w:ascii="Calibri" w:hAnsi="Calibri" w:cs="Calibri"/>
                <w:sz w:val="22"/>
                <w:szCs w:val="22"/>
              </w:rPr>
              <w:t xml:space="preserve">БРОЈ </w:t>
            </w:r>
            <w:r w:rsidR="003B440F" w:rsidRPr="00675884">
              <w:rPr>
                <w:rFonts w:ascii="Calibri" w:hAnsi="Calibri" w:cs="Calibri"/>
                <w:sz w:val="22"/>
                <w:szCs w:val="22"/>
              </w:rPr>
              <w:t xml:space="preserve"> ЧЛАНОВА</w:t>
            </w:r>
          </w:p>
          <w:p w:rsidR="003B440F" w:rsidRPr="00675884" w:rsidRDefault="003B440F" w:rsidP="000C3482">
            <w:pPr>
              <w:rPr>
                <w:rFonts w:ascii="Calibri" w:hAnsi="Calibri" w:cs="Calibri"/>
              </w:rPr>
            </w:pP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3B440F" w:rsidRPr="00675884" w:rsidRDefault="00E71E10" w:rsidP="000C3482">
            <w:pPr>
              <w:rPr>
                <w:rFonts w:ascii="Calibri" w:hAnsi="Calibri" w:cs="Calibri"/>
              </w:rPr>
            </w:pPr>
            <w:r>
              <w:rPr>
                <w:rFonts w:ascii="Calibri" w:hAnsi="Calibri" w:cs="Calibri"/>
                <w:sz w:val="22"/>
                <w:szCs w:val="22"/>
              </w:rPr>
              <w:t xml:space="preserve"> 15</w:t>
            </w:r>
          </w:p>
        </w:tc>
      </w:tr>
      <w:tr w:rsidR="003B440F" w:rsidRPr="00675884" w:rsidTr="003B440F">
        <w:trPr>
          <w:trHeight w:val="445"/>
        </w:trPr>
        <w:tc>
          <w:tcPr>
            <w:tcW w:w="2953" w:type="dxa"/>
            <w:tcBorders>
              <w:top w:val="single" w:sz="4" w:space="0" w:color="auto"/>
              <w:left w:val="single" w:sz="4" w:space="0" w:color="auto"/>
              <w:bottom w:val="single" w:sz="4" w:space="0" w:color="auto"/>
              <w:right w:val="single" w:sz="4" w:space="0" w:color="auto"/>
            </w:tcBorders>
            <w:shd w:val="clear" w:color="auto" w:fill="auto"/>
          </w:tcPr>
          <w:p w:rsidR="003B440F" w:rsidRPr="00675884" w:rsidRDefault="003B440F" w:rsidP="000C3482">
            <w:pPr>
              <w:rPr>
                <w:rFonts w:ascii="Calibri" w:hAnsi="Calibri" w:cs="Calibri"/>
              </w:rPr>
            </w:pPr>
            <w:r w:rsidRPr="00675884">
              <w:rPr>
                <w:rFonts w:ascii="Calibri" w:hAnsi="Calibri" w:cs="Calibri"/>
                <w:sz w:val="22"/>
                <w:szCs w:val="22"/>
              </w:rPr>
              <w:t>БРОЈ ЧАСОВА-ОДРЖАНИХ САСТАНАКА</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3B440F" w:rsidRPr="00B92175" w:rsidRDefault="00B92175" w:rsidP="000C3482">
            <w:pPr>
              <w:rPr>
                <w:rFonts w:ascii="Calibri" w:hAnsi="Calibri" w:cs="Calibri"/>
                <w:lang w:val="sr-Latn-RS"/>
              </w:rPr>
            </w:pPr>
            <w:r>
              <w:rPr>
                <w:rFonts w:ascii="Calibri" w:hAnsi="Calibri" w:cs="Calibri"/>
                <w:sz w:val="22"/>
                <w:szCs w:val="22"/>
                <w:lang w:val="sr-Latn-RS"/>
              </w:rPr>
              <w:t>1</w:t>
            </w:r>
          </w:p>
        </w:tc>
      </w:tr>
      <w:tr w:rsidR="00B92175" w:rsidRPr="00675884" w:rsidTr="003B440F">
        <w:trPr>
          <w:trHeight w:val="445"/>
        </w:trPr>
        <w:tc>
          <w:tcPr>
            <w:tcW w:w="2953" w:type="dxa"/>
            <w:tcBorders>
              <w:top w:val="single" w:sz="4" w:space="0" w:color="auto"/>
              <w:left w:val="single" w:sz="4" w:space="0" w:color="auto"/>
              <w:bottom w:val="single" w:sz="4" w:space="0" w:color="auto"/>
              <w:right w:val="single" w:sz="4" w:space="0" w:color="auto"/>
            </w:tcBorders>
            <w:shd w:val="clear" w:color="auto" w:fill="auto"/>
          </w:tcPr>
          <w:p w:rsidR="00B92175" w:rsidRPr="00675884" w:rsidRDefault="00B92175" w:rsidP="00B92175">
            <w:pPr>
              <w:jc w:val="center"/>
              <w:rPr>
                <w:rFonts w:ascii="Calibri" w:hAnsi="Calibri" w:cs="Calibri"/>
              </w:rPr>
            </w:pPr>
            <w:r w:rsidRPr="00675884">
              <w:rPr>
                <w:rFonts w:ascii="Calibri" w:hAnsi="Calibri" w:cs="Calibri"/>
                <w:sz w:val="22"/>
                <w:szCs w:val="22"/>
              </w:rPr>
              <w:t>РЕАЛИЗОВАНЕ АКТИВНОСТИ</w:t>
            </w:r>
          </w:p>
          <w:p w:rsidR="00B92175" w:rsidRPr="00675884" w:rsidRDefault="00B92175" w:rsidP="000C3482">
            <w:pPr>
              <w:rPr>
                <w:rFonts w:ascii="Calibri" w:hAnsi="Calibri" w:cs="Calibri"/>
                <w:sz w:val="22"/>
                <w:szCs w:val="22"/>
              </w:rPr>
            </w:pP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B92175" w:rsidRPr="00B92175" w:rsidRDefault="00B92175" w:rsidP="000C3482">
            <w:pPr>
              <w:rPr>
                <w:rFonts w:ascii="Calibri" w:hAnsi="Calibri" w:cs="Calibri"/>
                <w:sz w:val="22"/>
                <w:szCs w:val="22"/>
                <w:lang w:val="sr-Cyrl-RS"/>
              </w:rPr>
            </w:pPr>
            <w:r>
              <w:rPr>
                <w:rFonts w:ascii="Calibri" w:hAnsi="Calibri" w:cs="Calibri"/>
                <w:sz w:val="22"/>
                <w:szCs w:val="22"/>
                <w:lang w:val="sr-Cyrl-RS"/>
              </w:rPr>
              <w:t>због пандемије ковида 19, планиране активности нису одржане.</w:t>
            </w:r>
          </w:p>
        </w:tc>
      </w:tr>
      <w:tr w:rsidR="003B440F" w:rsidRPr="00675884" w:rsidTr="003B440F">
        <w:trPr>
          <w:trHeight w:val="44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jc w:val="center"/>
              <w:rPr>
                <w:rFonts w:ascii="Calibri" w:hAnsi="Calibri" w:cs="Calibri"/>
              </w:rPr>
            </w:pPr>
            <w:r w:rsidRPr="00675884">
              <w:rPr>
                <w:rFonts w:ascii="Calibri" w:hAnsi="Calibri" w:cs="Calibri"/>
                <w:sz w:val="22"/>
                <w:szCs w:val="22"/>
              </w:rPr>
              <w:t>НЕРЕАЛИЗОВАНЕ АКТИВНОСТИ-РАЗЛОГ</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3B440F" w:rsidRPr="007573C8" w:rsidRDefault="007573C8" w:rsidP="000C3482">
            <w:pPr>
              <w:rPr>
                <w:rFonts w:ascii="Calibri" w:hAnsi="Calibri" w:cs="Calibri"/>
                <w:lang w:val="sr-Cyrl-RS"/>
              </w:rPr>
            </w:pPr>
            <w:r>
              <w:rPr>
                <w:rFonts w:ascii="Calibri" w:hAnsi="Calibri" w:cs="Calibri"/>
                <w:sz w:val="22"/>
                <w:szCs w:val="22"/>
                <w:lang w:val="sr-Cyrl-RS"/>
              </w:rPr>
              <w:t>такмичења</w:t>
            </w:r>
          </w:p>
        </w:tc>
      </w:tr>
      <w:tr w:rsidR="003B440F" w:rsidRPr="00675884" w:rsidTr="003B440F">
        <w:trPr>
          <w:trHeight w:val="663"/>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jc w:val="center"/>
              <w:rPr>
                <w:rFonts w:ascii="Calibri" w:hAnsi="Calibri" w:cs="Calibri"/>
              </w:rPr>
            </w:pPr>
            <w:r w:rsidRPr="00675884">
              <w:rPr>
                <w:rFonts w:ascii="Calibri" w:hAnsi="Calibri" w:cs="Calibri"/>
                <w:sz w:val="22"/>
                <w:szCs w:val="22"/>
              </w:rPr>
              <w:t>ПОСТИГНУТИ</w:t>
            </w:r>
          </w:p>
          <w:p w:rsidR="003B440F" w:rsidRPr="00675884" w:rsidRDefault="003B440F" w:rsidP="000C3482">
            <w:pPr>
              <w:jc w:val="center"/>
              <w:rPr>
                <w:rFonts w:ascii="Calibri" w:hAnsi="Calibri" w:cs="Calibri"/>
              </w:rPr>
            </w:pPr>
            <w:r w:rsidRPr="00675884">
              <w:rPr>
                <w:rFonts w:ascii="Calibri" w:hAnsi="Calibri" w:cs="Calibri"/>
                <w:sz w:val="22"/>
                <w:szCs w:val="22"/>
              </w:rPr>
              <w:t>РЕЗУЛТАТИ-ДОГОВОРИ</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3B440F" w:rsidRPr="007573C8" w:rsidRDefault="007573C8" w:rsidP="000C3482">
            <w:pPr>
              <w:rPr>
                <w:rFonts w:ascii="Calibri" w:hAnsi="Calibri" w:cs="Calibri"/>
                <w:lang w:val="sr-Cyrl-RS"/>
              </w:rPr>
            </w:pPr>
            <w:r>
              <w:rPr>
                <w:rFonts w:ascii="Calibri" w:hAnsi="Calibri" w:cs="Calibri"/>
                <w:lang w:val="sr-Cyrl-RS"/>
              </w:rPr>
              <w:t>Нису постигнути због неодржавања такмичења</w:t>
            </w:r>
          </w:p>
        </w:tc>
      </w:tr>
      <w:tr w:rsidR="003B440F" w:rsidRPr="00675884" w:rsidTr="003B440F">
        <w:trPr>
          <w:trHeight w:val="218"/>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jc w:val="center"/>
              <w:rPr>
                <w:rFonts w:ascii="Calibri" w:hAnsi="Calibri" w:cs="Calibri"/>
              </w:rPr>
            </w:pPr>
            <w:r w:rsidRPr="00675884">
              <w:rPr>
                <w:rFonts w:ascii="Calibri" w:hAnsi="Calibri" w:cs="Calibri"/>
                <w:sz w:val="22"/>
                <w:szCs w:val="22"/>
              </w:rPr>
              <w:t>ПРЕДЛОЗИ ЗА ДАЉИ РАД</w:t>
            </w:r>
          </w:p>
        </w:tc>
        <w:tc>
          <w:tcPr>
            <w:tcW w:w="5302" w:type="dxa"/>
            <w:tcBorders>
              <w:top w:val="single" w:sz="4" w:space="0" w:color="auto"/>
              <w:left w:val="single" w:sz="4" w:space="0" w:color="auto"/>
              <w:bottom w:val="single" w:sz="4" w:space="0" w:color="auto"/>
              <w:right w:val="single" w:sz="4" w:space="0" w:color="auto"/>
            </w:tcBorders>
            <w:shd w:val="clear" w:color="auto" w:fill="auto"/>
          </w:tcPr>
          <w:p w:rsidR="003B440F" w:rsidRPr="00895ADB" w:rsidRDefault="003B440F" w:rsidP="000C3482">
            <w:pPr>
              <w:rPr>
                <w:rFonts w:ascii="Calibri" w:hAnsi="Calibri" w:cs="Calibri"/>
                <w:lang w:val="sr-Cyrl-RS"/>
              </w:rPr>
            </w:pPr>
            <w:r w:rsidRPr="00675884">
              <w:rPr>
                <w:rFonts w:ascii="Calibri" w:hAnsi="Calibri" w:cs="Calibri"/>
                <w:sz w:val="22"/>
                <w:szCs w:val="22"/>
              </w:rPr>
              <w:t>Обезбедити адекватну опрему прслуци, кациге, бицикл</w:t>
            </w:r>
            <w:r>
              <w:rPr>
                <w:rFonts w:ascii="Calibri" w:hAnsi="Calibri" w:cs="Calibri"/>
                <w:sz w:val="22"/>
                <w:szCs w:val="22"/>
                <w:lang w:val="sr-Cyrl-RS"/>
              </w:rPr>
              <w:t>е</w:t>
            </w:r>
          </w:p>
        </w:tc>
      </w:tr>
      <w:tr w:rsidR="003B440F" w:rsidRPr="00675884" w:rsidTr="003B440F">
        <w:trPr>
          <w:trHeight w:val="44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jc w:val="center"/>
              <w:rPr>
                <w:rFonts w:ascii="Calibri" w:hAnsi="Calibri" w:cs="Calibri"/>
              </w:rPr>
            </w:pPr>
            <w:r w:rsidRPr="00675884">
              <w:rPr>
                <w:rFonts w:ascii="Calibri" w:hAnsi="Calibri" w:cs="Calibri"/>
                <w:sz w:val="22"/>
                <w:szCs w:val="22"/>
              </w:rPr>
              <w:t>САМОВРЕДНОВАЊЕ</w:t>
            </w:r>
          </w:p>
          <w:p w:rsidR="003B440F" w:rsidRPr="00675884" w:rsidRDefault="003B440F" w:rsidP="000C3482">
            <w:pPr>
              <w:jc w:val="center"/>
              <w:rPr>
                <w:rFonts w:ascii="Calibri" w:hAnsi="Calibri" w:cs="Calibri"/>
              </w:rPr>
            </w:pPr>
            <w:r w:rsidRPr="00675884">
              <w:rPr>
                <w:rFonts w:ascii="Calibri" w:hAnsi="Calibri" w:cs="Calibri"/>
                <w:sz w:val="22"/>
                <w:szCs w:val="22"/>
              </w:rPr>
              <w:t>РАДА (1-4)</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rPr>
                <w:rFonts w:ascii="Calibri" w:hAnsi="Calibri" w:cs="Calibri"/>
              </w:rPr>
            </w:pPr>
            <w:r w:rsidRPr="00675884">
              <w:rPr>
                <w:rFonts w:ascii="Calibri" w:hAnsi="Calibri" w:cs="Calibri"/>
                <w:sz w:val="22"/>
                <w:szCs w:val="22"/>
              </w:rPr>
              <w:t>4</w:t>
            </w:r>
          </w:p>
        </w:tc>
      </w:tr>
      <w:tr w:rsidR="003B440F" w:rsidRPr="00675884" w:rsidTr="003B440F">
        <w:trPr>
          <w:trHeight w:val="321"/>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895ADB" w:rsidRDefault="003B440F" w:rsidP="000C3482">
            <w:pPr>
              <w:jc w:val="center"/>
              <w:rPr>
                <w:rFonts w:ascii="Calibri" w:hAnsi="Calibri" w:cs="Calibri"/>
                <w:sz w:val="16"/>
              </w:rPr>
            </w:pPr>
            <w:r w:rsidRPr="00895ADB">
              <w:rPr>
                <w:rFonts w:ascii="Calibri" w:hAnsi="Calibri" w:cs="Calibri"/>
                <w:sz w:val="16"/>
                <w:szCs w:val="22"/>
              </w:rPr>
              <w:t>ПРЕДСЕДНИК/КОРДИНАТОР/ВОДИТЕЉ</w:t>
            </w:r>
          </w:p>
          <w:p w:rsidR="003B440F" w:rsidRPr="00895ADB" w:rsidRDefault="003B440F" w:rsidP="000C3482">
            <w:pPr>
              <w:jc w:val="center"/>
              <w:rPr>
                <w:rFonts w:ascii="Calibri" w:hAnsi="Calibri" w:cs="Calibri"/>
                <w:sz w:val="16"/>
              </w:rPr>
            </w:pPr>
            <w:r w:rsidRPr="00895ADB">
              <w:rPr>
                <w:rFonts w:ascii="Calibri" w:hAnsi="Calibri" w:cs="Calibri"/>
                <w:sz w:val="16"/>
                <w:szCs w:val="22"/>
              </w:rPr>
              <w:t>НАРЕДНЕ ШК. ГОДИНЕ</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rPr>
                <w:rFonts w:ascii="Calibri" w:hAnsi="Calibri" w:cs="Calibri"/>
              </w:rPr>
            </w:pPr>
            <w:r w:rsidRPr="00675884">
              <w:rPr>
                <w:rFonts w:ascii="Calibri" w:hAnsi="Calibri" w:cs="Calibri"/>
                <w:sz w:val="22"/>
                <w:szCs w:val="22"/>
              </w:rPr>
              <w:t>Милан Терзић</w:t>
            </w:r>
          </w:p>
        </w:tc>
      </w:tr>
      <w:tr w:rsidR="003B440F" w:rsidRPr="00675884" w:rsidTr="003B440F">
        <w:trPr>
          <w:trHeight w:val="228"/>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jc w:val="center"/>
              <w:rPr>
                <w:rFonts w:ascii="Calibri" w:hAnsi="Calibri" w:cs="Calibri"/>
              </w:rPr>
            </w:pPr>
            <w:r w:rsidRPr="00675884">
              <w:rPr>
                <w:rFonts w:ascii="Calibri" w:hAnsi="Calibri" w:cs="Calibri"/>
                <w:sz w:val="22"/>
                <w:szCs w:val="22"/>
              </w:rPr>
              <w:t>ИЗВЕШТАЈ НАПИСАО</w:t>
            </w:r>
          </w:p>
        </w:tc>
        <w:tc>
          <w:tcPr>
            <w:tcW w:w="5302" w:type="dxa"/>
            <w:tcBorders>
              <w:top w:val="single" w:sz="4" w:space="0" w:color="auto"/>
              <w:left w:val="single" w:sz="4" w:space="0" w:color="auto"/>
              <w:bottom w:val="single" w:sz="4" w:space="0" w:color="auto"/>
              <w:right w:val="single" w:sz="4" w:space="0" w:color="auto"/>
            </w:tcBorders>
            <w:shd w:val="clear" w:color="auto" w:fill="auto"/>
            <w:vAlign w:val="center"/>
          </w:tcPr>
          <w:p w:rsidR="003B440F" w:rsidRPr="00675884" w:rsidRDefault="003B440F" w:rsidP="000C3482">
            <w:pPr>
              <w:rPr>
                <w:rFonts w:ascii="Calibri" w:hAnsi="Calibri" w:cs="Calibri"/>
              </w:rPr>
            </w:pPr>
            <w:r w:rsidRPr="00675884">
              <w:rPr>
                <w:rFonts w:ascii="Calibri" w:hAnsi="Calibri" w:cs="Calibri"/>
                <w:sz w:val="22"/>
                <w:szCs w:val="22"/>
              </w:rPr>
              <w:t>Милан Терзић</w:t>
            </w:r>
          </w:p>
        </w:tc>
      </w:tr>
    </w:tbl>
    <w:p w:rsidR="00E71E10" w:rsidRDefault="003B440F" w:rsidP="00DD5501">
      <w:pPr>
        <w:tabs>
          <w:tab w:val="left" w:pos="2430"/>
        </w:tabs>
        <w:rPr>
          <w:rFonts w:ascii="Calibri" w:hAnsi="Calibri"/>
          <w:color w:val="000000"/>
        </w:rPr>
      </w:pPr>
      <w:r>
        <w:rPr>
          <w:rFonts w:ascii="Calibri" w:hAnsi="Calibri" w:cs="Calibri"/>
          <w:sz w:val="22"/>
          <w:szCs w:val="22"/>
        </w:rPr>
        <w:br w:type="textWrapping" w:clear="all"/>
      </w:r>
    </w:p>
    <w:p w:rsidR="00B0041E" w:rsidRDefault="00B0041E" w:rsidP="00DD5501">
      <w:pPr>
        <w:tabs>
          <w:tab w:val="left" w:pos="2430"/>
        </w:tabs>
        <w:rPr>
          <w:rFonts w:ascii="Calibri" w:hAnsi="Calibri"/>
          <w:color w:val="000000"/>
          <w:sz w:val="22"/>
          <w:szCs w:val="22"/>
          <w:lang w:val="sr-Cyrl-RS"/>
        </w:rPr>
      </w:pPr>
    </w:p>
    <w:p w:rsidR="001E4C3D" w:rsidRPr="00386193" w:rsidRDefault="001E4C3D" w:rsidP="00DD5501">
      <w:pPr>
        <w:tabs>
          <w:tab w:val="left" w:pos="2430"/>
        </w:tabs>
        <w:rPr>
          <w:rFonts w:ascii="Calibri" w:hAnsi="Calibri"/>
          <w:color w:val="000000"/>
          <w:sz w:val="22"/>
          <w:szCs w:val="22"/>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A14BF9" w:rsidRDefault="00A14BF9" w:rsidP="001E4C3D">
      <w:pPr>
        <w:shd w:val="clear" w:color="auto" w:fill="FFFFFF"/>
        <w:rPr>
          <w:rFonts w:ascii="Calibri" w:hAnsi="Calibri"/>
          <w:b/>
          <w:bCs/>
          <w:color w:val="000000"/>
          <w:sz w:val="22"/>
          <w:szCs w:val="22"/>
          <w:highlight w:val="yellow"/>
          <w:lang w:val="sr-Cyrl-RS"/>
        </w:rPr>
      </w:pPr>
    </w:p>
    <w:p w:rsidR="001E4C3D" w:rsidRPr="005025BB" w:rsidRDefault="001E4C3D" w:rsidP="001E4C3D">
      <w:pPr>
        <w:shd w:val="clear" w:color="auto" w:fill="FFFFFF"/>
        <w:rPr>
          <w:rFonts w:ascii="Calibri" w:hAnsi="Calibri"/>
          <w:color w:val="000000"/>
          <w:sz w:val="22"/>
          <w:szCs w:val="22"/>
        </w:rPr>
      </w:pPr>
      <w:r w:rsidRPr="00F42038">
        <w:rPr>
          <w:rFonts w:ascii="Calibri" w:hAnsi="Calibri"/>
          <w:b/>
          <w:bCs/>
          <w:color w:val="000000"/>
          <w:sz w:val="22"/>
          <w:szCs w:val="22"/>
          <w:highlight w:val="yellow"/>
        </w:rPr>
        <w:lastRenderedPageBreak/>
        <w:t>ИЗВЕШТАЈ О РАДУ  САОБРАЋАЈНЕ СЕКЦИЈЕ МЛАЂИХ РАЗРЕДА</w:t>
      </w:r>
      <w:r w:rsidR="00F42038" w:rsidRPr="00F42038">
        <w:rPr>
          <w:rFonts w:ascii="Calibri" w:hAnsi="Calibri"/>
          <w:b/>
          <w:bCs/>
          <w:color w:val="000000"/>
          <w:sz w:val="22"/>
          <w:szCs w:val="22"/>
          <w:highlight w:val="yellow"/>
          <w:lang w:val="sr-Cyrl-RS"/>
        </w:rPr>
        <w:t xml:space="preserve"> 2021/2022</w:t>
      </w:r>
      <w:r w:rsidR="00E71E10" w:rsidRPr="00F42038">
        <w:rPr>
          <w:rFonts w:ascii="Calibri" w:hAnsi="Calibri"/>
          <w:b/>
          <w:bCs/>
          <w:color w:val="000000"/>
          <w:sz w:val="22"/>
          <w:szCs w:val="22"/>
          <w:highlight w:val="yellow"/>
        </w:rPr>
        <w:t>.</w:t>
      </w:r>
    </w:p>
    <w:p w:rsidR="001E4C3D" w:rsidRPr="005025BB" w:rsidRDefault="001E4C3D" w:rsidP="001E4C3D">
      <w:pPr>
        <w:shd w:val="clear" w:color="auto" w:fill="FFFFFF"/>
        <w:rPr>
          <w:rFonts w:ascii="Calibri" w:hAnsi="Calibri" w:cs="Tahoma"/>
          <w:color w:val="000000"/>
          <w:sz w:val="22"/>
          <w:szCs w:val="22"/>
        </w:rPr>
      </w:pPr>
      <w:r w:rsidRPr="005025BB">
        <w:rPr>
          <w:rFonts w:ascii="Calibri" w:hAnsi="Calibri" w:cs="Tahoma"/>
          <w:color w:val="000000"/>
          <w:sz w:val="22"/>
          <w:szCs w:val="22"/>
        </w:rPr>
        <w:t> </w:t>
      </w:r>
    </w:p>
    <w:tbl>
      <w:tblPr>
        <w:tblW w:w="0" w:type="auto"/>
        <w:tblCellMar>
          <w:left w:w="0" w:type="dxa"/>
          <w:right w:w="0" w:type="dxa"/>
        </w:tblCellMar>
        <w:tblLook w:val="04A0" w:firstRow="1" w:lastRow="0" w:firstColumn="1" w:lastColumn="0" w:noHBand="0" w:noVBand="1"/>
      </w:tblPr>
      <w:tblGrid>
        <w:gridCol w:w="3897"/>
        <w:gridCol w:w="5348"/>
      </w:tblGrid>
      <w:tr w:rsidR="001E4C3D" w:rsidRPr="005025BB" w:rsidTr="00BC4731">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БРОЈ ЧЛАНОВА</w:t>
            </w:r>
          </w:p>
        </w:tc>
        <w:tc>
          <w:tcPr>
            <w:tcW w:w="5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22</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ИМЕНА ЧЛАНОВА</w:t>
            </w:r>
          </w:p>
          <w:p w:rsidR="001E4C3D" w:rsidRPr="005025BB" w:rsidRDefault="001E4C3D" w:rsidP="00BC4731">
            <w:pPr>
              <w:rPr>
                <w:rFonts w:ascii="Calibri" w:hAnsi="Calibri"/>
                <w:sz w:val="22"/>
                <w:szCs w:val="22"/>
              </w:rPr>
            </w:pPr>
            <w:r w:rsidRPr="005025BB">
              <w:rPr>
                <w:rFonts w:ascii="Calibri" w:hAnsi="Calibri"/>
                <w:sz w:val="22"/>
                <w:szCs w:val="22"/>
              </w:rPr>
              <w:t> </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Ученици од првог до четвртог разреда</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БРОЈ ЧАСОВА-ОДРЖАНИХ САСТАНАКА</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36</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РЕАЛИЗОВАНЕ АКТИВНОСТИ</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p w:rsidR="001E4C3D" w:rsidRPr="005025BB" w:rsidRDefault="001E4C3D" w:rsidP="00BC4731">
            <w:pPr>
              <w:rPr>
                <w:rFonts w:ascii="Calibri" w:hAnsi="Calibri"/>
                <w:sz w:val="22"/>
                <w:szCs w:val="22"/>
              </w:rPr>
            </w:pPr>
            <w:r w:rsidRPr="005025BB">
              <w:rPr>
                <w:rFonts w:ascii="Calibri" w:hAnsi="Calibri"/>
                <w:sz w:val="22"/>
                <w:szCs w:val="22"/>
              </w:rPr>
              <w:t> </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 Основна правила безбедности</w:t>
            </w:r>
          </w:p>
          <w:p w:rsidR="001E4C3D" w:rsidRPr="005025BB" w:rsidRDefault="001E4C3D" w:rsidP="00BC4731">
            <w:pPr>
              <w:rPr>
                <w:rFonts w:ascii="Calibri" w:hAnsi="Calibri"/>
                <w:sz w:val="22"/>
                <w:szCs w:val="22"/>
              </w:rPr>
            </w:pPr>
            <w:r w:rsidRPr="005025BB">
              <w:rPr>
                <w:rFonts w:ascii="Calibri" w:hAnsi="Calibri"/>
                <w:sz w:val="22"/>
                <w:szCs w:val="22"/>
              </w:rPr>
              <w:t>- Правила у саобраћају</w:t>
            </w:r>
          </w:p>
          <w:p w:rsidR="001E4C3D" w:rsidRPr="005025BB" w:rsidRDefault="001E4C3D" w:rsidP="00BC4731">
            <w:pPr>
              <w:rPr>
                <w:rFonts w:ascii="Calibri" w:hAnsi="Calibri"/>
                <w:sz w:val="22"/>
                <w:szCs w:val="22"/>
              </w:rPr>
            </w:pPr>
            <w:r w:rsidRPr="005025BB">
              <w:rPr>
                <w:rFonts w:ascii="Calibri" w:hAnsi="Calibri"/>
                <w:sz w:val="22"/>
                <w:szCs w:val="22"/>
              </w:rPr>
              <w:t>- Путовања:</w:t>
            </w:r>
          </w:p>
          <w:p w:rsidR="001E4C3D" w:rsidRPr="005025BB" w:rsidRDefault="001E4C3D" w:rsidP="00BC4731">
            <w:pPr>
              <w:rPr>
                <w:rFonts w:ascii="Calibri" w:hAnsi="Calibri"/>
                <w:sz w:val="22"/>
                <w:szCs w:val="22"/>
              </w:rPr>
            </w:pPr>
            <w:r w:rsidRPr="005025BB">
              <w:rPr>
                <w:rFonts w:ascii="Calibri" w:hAnsi="Calibri"/>
                <w:sz w:val="22"/>
                <w:szCs w:val="22"/>
              </w:rPr>
              <w:t>  - Идем пешице</w:t>
            </w:r>
          </w:p>
          <w:p w:rsidR="001E4C3D" w:rsidRPr="005025BB" w:rsidRDefault="001E4C3D" w:rsidP="00BC4731">
            <w:pPr>
              <w:rPr>
                <w:rFonts w:ascii="Calibri" w:hAnsi="Calibri"/>
                <w:sz w:val="22"/>
                <w:szCs w:val="22"/>
              </w:rPr>
            </w:pPr>
            <w:r w:rsidRPr="005025BB">
              <w:rPr>
                <w:rFonts w:ascii="Calibri" w:hAnsi="Calibri"/>
                <w:sz w:val="22"/>
                <w:szCs w:val="22"/>
              </w:rPr>
              <w:t>  - Возим ролере</w:t>
            </w:r>
          </w:p>
          <w:p w:rsidR="001E4C3D" w:rsidRPr="005025BB" w:rsidRDefault="001E4C3D" w:rsidP="00BC4731">
            <w:pPr>
              <w:rPr>
                <w:rFonts w:ascii="Calibri" w:hAnsi="Calibri"/>
                <w:sz w:val="22"/>
                <w:szCs w:val="22"/>
              </w:rPr>
            </w:pPr>
            <w:r w:rsidRPr="005025BB">
              <w:rPr>
                <w:rFonts w:ascii="Calibri" w:hAnsi="Calibri"/>
                <w:sz w:val="22"/>
                <w:szCs w:val="22"/>
              </w:rPr>
              <w:t>  - Возим бицикл</w:t>
            </w:r>
          </w:p>
          <w:p w:rsidR="001E4C3D" w:rsidRPr="005025BB" w:rsidRDefault="001E4C3D" w:rsidP="00BC4731">
            <w:pPr>
              <w:rPr>
                <w:rFonts w:ascii="Calibri" w:hAnsi="Calibri"/>
                <w:sz w:val="22"/>
                <w:szCs w:val="22"/>
              </w:rPr>
            </w:pPr>
            <w:r w:rsidRPr="005025BB">
              <w:rPr>
                <w:rFonts w:ascii="Calibri" w:hAnsi="Calibri"/>
                <w:sz w:val="22"/>
                <w:szCs w:val="22"/>
              </w:rPr>
              <w:t>  - Путујем колима</w:t>
            </w:r>
          </w:p>
          <w:p w:rsidR="001E4C3D" w:rsidRPr="005025BB" w:rsidRDefault="001E4C3D" w:rsidP="00BC4731">
            <w:pPr>
              <w:rPr>
                <w:rFonts w:ascii="Calibri" w:hAnsi="Calibri"/>
                <w:sz w:val="22"/>
                <w:szCs w:val="22"/>
              </w:rPr>
            </w:pPr>
            <w:r w:rsidRPr="005025BB">
              <w:rPr>
                <w:rFonts w:ascii="Calibri" w:hAnsi="Calibri"/>
                <w:sz w:val="22"/>
                <w:szCs w:val="22"/>
              </w:rPr>
              <w:t>  - Користим градски превоз</w:t>
            </w:r>
          </w:p>
          <w:p w:rsidR="001E4C3D" w:rsidRPr="005025BB" w:rsidRDefault="001E4C3D" w:rsidP="00BC4731">
            <w:pPr>
              <w:rPr>
                <w:rFonts w:ascii="Calibri" w:hAnsi="Calibri"/>
                <w:sz w:val="22"/>
                <w:szCs w:val="22"/>
              </w:rPr>
            </w:pPr>
            <w:r w:rsidRPr="005025BB">
              <w:rPr>
                <w:rFonts w:ascii="Calibri" w:hAnsi="Calibri"/>
                <w:sz w:val="22"/>
                <w:szCs w:val="22"/>
              </w:rPr>
              <w:t>- Кретање у околини под одређеним околностима</w:t>
            </w:r>
          </w:p>
          <w:p w:rsidR="001E4C3D" w:rsidRPr="005025BB" w:rsidRDefault="001E4C3D" w:rsidP="00BC4731">
            <w:pPr>
              <w:rPr>
                <w:rFonts w:ascii="Calibri" w:hAnsi="Calibri"/>
                <w:sz w:val="22"/>
                <w:szCs w:val="22"/>
              </w:rPr>
            </w:pPr>
            <w:r w:rsidRPr="005025BB">
              <w:rPr>
                <w:rFonts w:ascii="Calibri" w:hAnsi="Calibri"/>
                <w:sz w:val="22"/>
                <w:szCs w:val="22"/>
              </w:rPr>
              <w:t>- Вожња бицикла</w:t>
            </w:r>
          </w:p>
          <w:p w:rsidR="001E4C3D" w:rsidRPr="005025BB" w:rsidRDefault="001E4C3D" w:rsidP="00BC4731">
            <w:pPr>
              <w:rPr>
                <w:rFonts w:ascii="Calibri" w:hAnsi="Calibri"/>
                <w:sz w:val="22"/>
                <w:szCs w:val="22"/>
              </w:rPr>
            </w:pPr>
            <w:r w:rsidRPr="005025BB">
              <w:rPr>
                <w:rFonts w:ascii="Calibri" w:hAnsi="Calibri"/>
                <w:sz w:val="22"/>
                <w:szCs w:val="22"/>
              </w:rPr>
              <w:t>- Саобраћајни полигон</w:t>
            </w:r>
          </w:p>
          <w:p w:rsidR="001E4C3D" w:rsidRPr="005025BB" w:rsidRDefault="001E4C3D" w:rsidP="00BC4731">
            <w:pPr>
              <w:rPr>
                <w:rFonts w:ascii="Calibri" w:hAnsi="Calibri"/>
                <w:sz w:val="22"/>
                <w:szCs w:val="22"/>
              </w:rPr>
            </w:pPr>
            <w:r w:rsidRPr="005025BB">
              <w:rPr>
                <w:rFonts w:ascii="Calibri" w:hAnsi="Calibri"/>
                <w:sz w:val="22"/>
                <w:szCs w:val="22"/>
              </w:rPr>
              <w:t>- Припрема за такмичење</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НЕРЕАЛИЗОВАНЕ АКТИВНОСТИ-РАЗЛОГ</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Све планиране активности су реализоване</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ПОСТИГНУТИ</w:t>
            </w:r>
          </w:p>
          <w:p w:rsidR="001E4C3D" w:rsidRPr="005025BB" w:rsidRDefault="001E4C3D" w:rsidP="00BC4731">
            <w:pPr>
              <w:rPr>
                <w:rFonts w:ascii="Calibri" w:hAnsi="Calibri"/>
                <w:sz w:val="22"/>
                <w:szCs w:val="22"/>
              </w:rPr>
            </w:pPr>
            <w:r w:rsidRPr="005025BB">
              <w:rPr>
                <w:rFonts w:ascii="Calibri" w:hAnsi="Calibri"/>
                <w:sz w:val="22"/>
                <w:szCs w:val="22"/>
              </w:rPr>
              <w:t>РЕЗУЛТАТИ-ДОГОВОРИ</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857630" w:rsidP="00BC4731">
            <w:pPr>
              <w:rPr>
                <w:rFonts w:ascii="Calibri" w:hAnsi="Calibri"/>
                <w:sz w:val="22"/>
                <w:szCs w:val="22"/>
              </w:rPr>
            </w:pPr>
            <w:r>
              <w:rPr>
                <w:rFonts w:ascii="Calibri" w:hAnsi="Calibri"/>
                <w:sz w:val="22"/>
                <w:szCs w:val="22"/>
                <w:lang w:val="sr-Cyrl-RS"/>
              </w:rPr>
              <w:t>Због актуелмнне ситуације није организовано такмичење.</w:t>
            </w:r>
            <w:r w:rsidR="001E4C3D" w:rsidRPr="005025BB">
              <w:rPr>
                <w:rFonts w:ascii="Calibri" w:hAnsi="Calibri"/>
                <w:sz w:val="22"/>
                <w:szCs w:val="22"/>
              </w:rPr>
              <w:t> </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ПРЕДЛОЗИ ЗА ДАЉИ РАД</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noProof/>
                <w:sz w:val="22"/>
                <w:szCs w:val="22"/>
              </w:rPr>
            </w:pPr>
            <w:r w:rsidRPr="005025BB">
              <w:rPr>
                <w:rFonts w:ascii="Calibri" w:hAnsi="Calibri"/>
                <w:sz w:val="22"/>
                <w:szCs w:val="22"/>
              </w:rPr>
              <w:t>Већа мотивација ученика на адекватном нивоу у оквиру школе</w:t>
            </w:r>
          </w:p>
          <w:p w:rsidR="001E4C3D" w:rsidRPr="005025BB" w:rsidRDefault="001E4C3D" w:rsidP="00BC4731">
            <w:pPr>
              <w:rPr>
                <w:rFonts w:ascii="Calibri" w:hAnsi="Calibri"/>
                <w:sz w:val="22"/>
                <w:szCs w:val="22"/>
              </w:rPr>
            </w:pPr>
          </w:p>
          <w:p w:rsidR="001E4C3D" w:rsidRPr="005025BB" w:rsidRDefault="001E4C3D" w:rsidP="00BC4731">
            <w:pPr>
              <w:tabs>
                <w:tab w:val="left" w:pos="2430"/>
              </w:tabs>
              <w:jc w:val="both"/>
              <w:rPr>
                <w:rFonts w:ascii="Calibri" w:hAnsi="Calibri" w:cs="Calibri"/>
                <w:sz w:val="22"/>
                <w:szCs w:val="22"/>
              </w:rPr>
            </w:pPr>
            <w:r w:rsidRPr="005025BB">
              <w:rPr>
                <w:rFonts w:ascii="Calibri" w:hAnsi="Calibri" w:cs="Calibri"/>
                <w:sz w:val="22"/>
                <w:szCs w:val="22"/>
              </w:rPr>
              <w:t xml:space="preserve">Радити на сарадњи са родитељима и укључити их и рад секције; </w:t>
            </w:r>
          </w:p>
          <w:p w:rsidR="001E4C3D" w:rsidRPr="005025BB" w:rsidRDefault="001E4C3D" w:rsidP="00BC4731">
            <w:pPr>
              <w:tabs>
                <w:tab w:val="left" w:pos="2430"/>
              </w:tabs>
              <w:jc w:val="both"/>
              <w:rPr>
                <w:rFonts w:ascii="Calibri" w:hAnsi="Calibri" w:cs="Calibri"/>
                <w:sz w:val="22"/>
                <w:szCs w:val="22"/>
              </w:rPr>
            </w:pPr>
            <w:r w:rsidRPr="005025BB">
              <w:rPr>
                <w:rFonts w:ascii="Calibri" w:hAnsi="Calibri" w:cs="Calibri"/>
                <w:sz w:val="22"/>
                <w:szCs w:val="22"/>
              </w:rPr>
              <w:t xml:space="preserve">Повезати се са осталим секцијама и инсистирати на интегрисаном раду; </w:t>
            </w:r>
          </w:p>
          <w:p w:rsidR="001E4C3D" w:rsidRPr="005025BB" w:rsidRDefault="001E4C3D" w:rsidP="00BC4731">
            <w:pPr>
              <w:tabs>
                <w:tab w:val="left" w:pos="2430"/>
              </w:tabs>
              <w:jc w:val="both"/>
              <w:rPr>
                <w:rFonts w:ascii="Calibri" w:hAnsi="Calibri" w:cs="Calibri"/>
                <w:sz w:val="22"/>
                <w:szCs w:val="22"/>
              </w:rPr>
            </w:pPr>
            <w:r w:rsidRPr="005025BB">
              <w:rPr>
                <w:rFonts w:ascii="Calibri" w:hAnsi="Calibri" w:cs="Calibri"/>
                <w:sz w:val="22"/>
                <w:szCs w:val="22"/>
              </w:rPr>
              <w:t>Укљућити садржаје са ИТ-а;</w:t>
            </w:r>
          </w:p>
          <w:p w:rsidR="001E4C3D" w:rsidRPr="005025BB" w:rsidRDefault="001E4C3D" w:rsidP="00BC4731">
            <w:pPr>
              <w:tabs>
                <w:tab w:val="left" w:pos="2430"/>
              </w:tabs>
              <w:jc w:val="both"/>
              <w:rPr>
                <w:rFonts w:ascii="Calibri" w:hAnsi="Calibri" w:cs="Calibri"/>
                <w:sz w:val="22"/>
                <w:szCs w:val="22"/>
              </w:rPr>
            </w:pPr>
            <w:r w:rsidRPr="005025BB">
              <w:rPr>
                <w:rFonts w:ascii="Calibri" w:hAnsi="Calibri" w:cs="Calibri"/>
                <w:sz w:val="22"/>
                <w:szCs w:val="22"/>
              </w:rPr>
              <w:t>Посебну пажњу посветити ученицима којима је потребна посебна помоћ, уколико се пријаве за</w:t>
            </w:r>
          </w:p>
          <w:p w:rsidR="001E4C3D" w:rsidRPr="005025BB" w:rsidRDefault="001E4C3D" w:rsidP="00BC4731">
            <w:pPr>
              <w:tabs>
                <w:tab w:val="left" w:pos="2430"/>
              </w:tabs>
              <w:jc w:val="both"/>
              <w:rPr>
                <w:rFonts w:ascii="Calibri" w:hAnsi="Calibri" w:cs="Calibri"/>
                <w:sz w:val="22"/>
                <w:szCs w:val="22"/>
              </w:rPr>
            </w:pPr>
          </w:p>
          <w:p w:rsidR="001E4C3D" w:rsidRPr="005025BB" w:rsidRDefault="001E4C3D" w:rsidP="00BC4731">
            <w:pPr>
              <w:tabs>
                <w:tab w:val="left" w:pos="2430"/>
              </w:tabs>
              <w:jc w:val="both"/>
              <w:rPr>
                <w:rFonts w:ascii="Calibri" w:hAnsi="Calibri" w:cs="Calibri"/>
                <w:sz w:val="22"/>
                <w:szCs w:val="22"/>
              </w:rPr>
            </w:pPr>
          </w:p>
          <w:p w:rsidR="001E4C3D" w:rsidRPr="005025BB" w:rsidRDefault="001E4C3D" w:rsidP="00BC4731">
            <w:pPr>
              <w:rPr>
                <w:rFonts w:ascii="Calibri" w:hAnsi="Calibri"/>
                <w:sz w:val="22"/>
                <w:szCs w:val="22"/>
              </w:rPr>
            </w:pP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САМОВРЕДНОВАЊЕ</w:t>
            </w:r>
          </w:p>
          <w:p w:rsidR="001E4C3D" w:rsidRPr="005025BB" w:rsidRDefault="001E4C3D" w:rsidP="00BC4731">
            <w:pPr>
              <w:rPr>
                <w:rFonts w:ascii="Calibri" w:hAnsi="Calibri"/>
                <w:sz w:val="22"/>
                <w:szCs w:val="22"/>
              </w:rPr>
            </w:pPr>
            <w:r w:rsidRPr="005025BB">
              <w:rPr>
                <w:rFonts w:ascii="Calibri" w:hAnsi="Calibri"/>
                <w:sz w:val="22"/>
                <w:szCs w:val="22"/>
              </w:rPr>
              <w:t>РАДА (1-4)</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4</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ПРЕДСЕДНИК/КОРДИНАТОР/ВОДИТЕЉ</w:t>
            </w:r>
          </w:p>
          <w:p w:rsidR="001E4C3D" w:rsidRPr="005025BB" w:rsidRDefault="001E4C3D" w:rsidP="00BC4731">
            <w:pPr>
              <w:rPr>
                <w:rFonts w:ascii="Calibri" w:hAnsi="Calibri"/>
                <w:sz w:val="22"/>
                <w:szCs w:val="22"/>
              </w:rPr>
            </w:pPr>
            <w:r w:rsidRPr="005025BB">
              <w:rPr>
                <w:rFonts w:ascii="Calibri" w:hAnsi="Calibri"/>
                <w:sz w:val="22"/>
                <w:szCs w:val="22"/>
              </w:rPr>
              <w:t>НАРЕДНЕ ШК. ГОДИНЕ</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 xml:space="preserve"> Милица Пеурача</w:t>
            </w:r>
          </w:p>
        </w:tc>
      </w:tr>
      <w:tr w:rsidR="001E4C3D" w:rsidRPr="005025BB" w:rsidTr="00BC4731">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ИЗВЕШТАЈ НАПИСАО</w:t>
            </w:r>
          </w:p>
        </w:tc>
        <w:tc>
          <w:tcPr>
            <w:tcW w:w="5688" w:type="dxa"/>
            <w:tcBorders>
              <w:top w:val="nil"/>
              <w:left w:val="nil"/>
              <w:bottom w:val="single" w:sz="8" w:space="0" w:color="auto"/>
              <w:right w:val="single" w:sz="8" w:space="0" w:color="auto"/>
            </w:tcBorders>
            <w:tcMar>
              <w:top w:w="0" w:type="dxa"/>
              <w:left w:w="108" w:type="dxa"/>
              <w:bottom w:w="0" w:type="dxa"/>
              <w:right w:w="108" w:type="dxa"/>
            </w:tcMar>
            <w:hideMark/>
          </w:tcPr>
          <w:p w:rsidR="001E4C3D" w:rsidRPr="005025BB" w:rsidRDefault="001E4C3D" w:rsidP="00BC4731">
            <w:pPr>
              <w:rPr>
                <w:rFonts w:ascii="Calibri" w:hAnsi="Calibri"/>
                <w:sz w:val="22"/>
                <w:szCs w:val="22"/>
              </w:rPr>
            </w:pPr>
            <w:r w:rsidRPr="005025BB">
              <w:rPr>
                <w:rFonts w:ascii="Calibri" w:hAnsi="Calibri"/>
                <w:sz w:val="22"/>
                <w:szCs w:val="22"/>
              </w:rPr>
              <w:t>Милица Пеурача</w:t>
            </w:r>
          </w:p>
        </w:tc>
      </w:tr>
    </w:tbl>
    <w:p w:rsidR="00A01895" w:rsidRPr="005025BB" w:rsidRDefault="00A01895" w:rsidP="004B57B1">
      <w:pPr>
        <w:rPr>
          <w:rFonts w:ascii="Calibri" w:hAnsi="Calibri" w:cs="Calibri"/>
          <w:b/>
          <w:bCs/>
          <w:color w:val="FF0000"/>
          <w:sz w:val="22"/>
          <w:szCs w:val="22"/>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76600B" w:rsidRPr="00DE2E50" w:rsidRDefault="0076600B" w:rsidP="0076600B">
      <w:pPr>
        <w:rPr>
          <w:rFonts w:ascii="Calibri" w:hAnsi="Calibri" w:cs="Calibri"/>
          <w:b/>
          <w:lang w:val="sr-Cyrl-RS"/>
        </w:rPr>
      </w:pPr>
      <w:r w:rsidRPr="00DE2E50">
        <w:rPr>
          <w:rFonts w:ascii="Calibri" w:hAnsi="Calibri" w:cs="Calibri"/>
          <w:b/>
        </w:rPr>
        <w:lastRenderedPageBreak/>
        <w:t xml:space="preserve">ГОДИШЊИ ИЗВЕШТАЈ О РАДУ КОШАРКАШКЕ СЕКЦИЈЕ </w:t>
      </w:r>
      <w:r>
        <w:rPr>
          <w:rFonts w:ascii="Calibri" w:hAnsi="Calibri" w:cs="Calibri"/>
          <w:b/>
          <w:lang w:val="en-US"/>
        </w:rPr>
        <w:t>20</w:t>
      </w:r>
      <w:r>
        <w:rPr>
          <w:rFonts w:ascii="Calibri" w:hAnsi="Calibri" w:cs="Calibri"/>
          <w:b/>
          <w:lang w:val="sr-Cyrl-RS"/>
        </w:rPr>
        <w:t>21</w:t>
      </w:r>
      <w:r w:rsidRPr="00DE2E50">
        <w:rPr>
          <w:rFonts w:ascii="Calibri" w:hAnsi="Calibri" w:cs="Calibri"/>
          <w:b/>
          <w:lang w:val="en-US"/>
        </w:rPr>
        <w:t>/</w:t>
      </w:r>
      <w:r>
        <w:rPr>
          <w:rFonts w:ascii="Calibri" w:hAnsi="Calibri" w:cs="Calibri"/>
          <w:b/>
          <w:lang w:val="sr-Cyrl-RS"/>
        </w:rPr>
        <w:t>22</w:t>
      </w:r>
      <w:r w:rsidRPr="00DE2E50">
        <w:rPr>
          <w:rFonts w:ascii="Calibri" w:hAnsi="Calibri" w:cs="Calibri"/>
          <w:b/>
          <w:lang w:val="sr-Cyrl-RS"/>
        </w:rPr>
        <w:t>.</w:t>
      </w:r>
    </w:p>
    <w:p w:rsidR="0076600B" w:rsidRPr="00DE2E50" w:rsidRDefault="0076600B" w:rsidP="0076600B">
      <w:pPr>
        <w:rPr>
          <w:rFonts w:ascii="Calibri" w:hAnsi="Calibri" w:cs="Calibri"/>
          <w:lang w:val="ru-RU"/>
        </w:rPr>
      </w:pPr>
      <w:r w:rsidRPr="00DE2E50">
        <w:rPr>
          <w:rFonts w:ascii="Calibri" w:hAnsi="Calibri" w:cs="Calibri"/>
          <w:lang w:val="ru-RU"/>
        </w:rPr>
        <w:tab/>
      </w:r>
    </w:p>
    <w:p w:rsidR="0076600B" w:rsidRPr="00DE2E50" w:rsidRDefault="0076600B" w:rsidP="0076600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sr-Cyrl-RS"/>
              </w:rPr>
            </w:pPr>
            <w:r w:rsidRPr="00DE2E50">
              <w:rPr>
                <w:rFonts w:ascii="Calibri" w:hAnsi="Calibri" w:cs="Calibri"/>
              </w:rPr>
              <w:t>1</w:t>
            </w:r>
            <w:r w:rsidRPr="00DE2E50">
              <w:rPr>
                <w:rFonts w:ascii="Calibri" w:hAnsi="Calibri" w:cs="Calibri"/>
                <w:lang w:val="sr-Cyrl-RS"/>
              </w:rPr>
              <w:t>4</w:t>
            </w:r>
            <w:r w:rsidRPr="00DE2E50">
              <w:rPr>
                <w:rFonts w:ascii="Calibri" w:hAnsi="Calibri" w:cs="Calibri"/>
              </w:rPr>
              <w:t>,</w:t>
            </w:r>
            <w:r w:rsidRPr="00DE2E50">
              <w:rPr>
                <w:rFonts w:ascii="Calibri" w:hAnsi="Calibri" w:cs="Calibri"/>
                <w:lang w:val="sr-Cyrl-RS"/>
              </w:rPr>
              <w:t xml:space="preserve"> </w:t>
            </w:r>
            <w:r w:rsidRPr="00DE2E50">
              <w:rPr>
                <w:rFonts w:ascii="Calibri" w:hAnsi="Calibri" w:cs="Calibri"/>
              </w:rPr>
              <w:t>1</w:t>
            </w:r>
            <w:r w:rsidRPr="00DE2E50">
              <w:rPr>
                <w:rFonts w:ascii="Calibri" w:hAnsi="Calibri" w:cs="Calibri"/>
                <w:lang w:val="sr-Cyrl-RS"/>
              </w:rPr>
              <w:t>4</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ИМЕНА ЧЛАНОВА</w:t>
            </w:r>
          </w:p>
          <w:p w:rsidR="0076600B" w:rsidRPr="00DE2E50" w:rsidRDefault="0076600B" w:rsidP="00D6486E">
            <w:pPr>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vertAlign w:val="subscript"/>
                <w:lang w:val="en-US"/>
              </w:rPr>
            </w:pPr>
            <w:r w:rsidRPr="00DE2E50">
              <w:rPr>
                <w:rFonts w:ascii="Calibri" w:hAnsi="Calibri" w:cs="Calibri"/>
                <w:lang w:val="en-US"/>
              </w:rPr>
              <w:t>VI</w:t>
            </w:r>
            <w:r w:rsidRPr="00DE2E50">
              <w:rPr>
                <w:rFonts w:ascii="Calibri" w:hAnsi="Calibri" w:cs="Calibri"/>
                <w:vertAlign w:val="subscript"/>
                <w:lang w:val="en-US"/>
              </w:rPr>
              <w:t>1</w:t>
            </w:r>
            <w:r w:rsidRPr="00DE2E50">
              <w:rPr>
                <w:rFonts w:ascii="Calibri" w:hAnsi="Calibri" w:cs="Calibri"/>
                <w:lang w:val="en-US"/>
              </w:rPr>
              <w:t xml:space="preserve">    VI</w:t>
            </w:r>
            <w:r w:rsidRPr="00DE2E50">
              <w:rPr>
                <w:rFonts w:ascii="Calibri" w:hAnsi="Calibri" w:cs="Calibri"/>
                <w:vertAlign w:val="subscript"/>
                <w:lang w:val="en-US"/>
              </w:rPr>
              <w:t>3</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sr-Cyrl-RS"/>
              </w:rPr>
            </w:pPr>
            <w:r w:rsidRPr="00DE2E50">
              <w:rPr>
                <w:rFonts w:ascii="Calibri" w:hAnsi="Calibri" w:cs="Calibri"/>
                <w:lang w:val="en-US"/>
              </w:rPr>
              <w:t xml:space="preserve"> 36,</w:t>
            </w:r>
            <w:r w:rsidR="00A14BF9">
              <w:rPr>
                <w:rFonts w:ascii="Calibri" w:hAnsi="Calibri" w:cs="Calibri"/>
                <w:lang w:val="sr-Cyrl-RS"/>
              </w:rPr>
              <w:t xml:space="preserve"> </w:t>
            </w:r>
            <w:r w:rsidRPr="00DE2E50">
              <w:rPr>
                <w:rFonts w:ascii="Calibri" w:hAnsi="Calibri" w:cs="Calibri"/>
                <w:lang w:val="sr-Cyrl-RS"/>
              </w:rPr>
              <w:t>36</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6600B" w:rsidRPr="00DE2E50" w:rsidRDefault="0076600B" w:rsidP="00D6486E">
            <w:pPr>
              <w:rPr>
                <w:rFonts w:ascii="Calibri" w:hAnsi="Calibri" w:cs="Calibri"/>
              </w:rPr>
            </w:pPr>
          </w:p>
          <w:p w:rsidR="0076600B" w:rsidRPr="00DE2E50" w:rsidRDefault="0076600B" w:rsidP="00D6486E">
            <w:pPr>
              <w:rPr>
                <w:rFonts w:ascii="Calibri" w:hAnsi="Calibri" w:cs="Calibri"/>
                <w:lang w:val="sr-Cyrl-RS"/>
              </w:rPr>
            </w:pPr>
            <w:r w:rsidRPr="00DE2E50">
              <w:rPr>
                <w:rFonts w:ascii="Calibri" w:hAnsi="Calibri" w:cs="Calibri"/>
              </w:rPr>
              <w:t>РЕАЛИЗОВАНЕ АКТИВНОСТИ</w:t>
            </w:r>
          </w:p>
          <w:p w:rsidR="0076600B" w:rsidRPr="00DE2E50" w:rsidRDefault="0076600B" w:rsidP="00D6486E">
            <w:pPr>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8D675C" w:rsidRDefault="0076600B" w:rsidP="00D6486E">
            <w:pPr>
              <w:tabs>
                <w:tab w:val="left" w:pos="2430"/>
              </w:tabs>
              <w:rPr>
                <w:rFonts w:ascii="Calibri" w:hAnsi="Calibri" w:cs="Calibri"/>
                <w:lang w:val="sr-Cyrl-RS"/>
              </w:rPr>
            </w:pPr>
            <w:r>
              <w:rPr>
                <w:rFonts w:ascii="Calibri" w:hAnsi="Calibri" w:cs="Calibri"/>
                <w:lang w:val="sr-Cyrl-RS"/>
              </w:rPr>
              <w:t>због короне и забране окупљања нису одржана такмичења</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8D675C" w:rsidRDefault="0076600B" w:rsidP="00D6486E">
            <w:pPr>
              <w:tabs>
                <w:tab w:val="left" w:pos="2430"/>
              </w:tabs>
              <w:rPr>
                <w:rFonts w:ascii="Calibri" w:hAnsi="Calibri" w:cs="Calibri"/>
                <w:lang w:val="sr-Cyrl-RS"/>
              </w:rPr>
            </w:pPr>
            <w:r>
              <w:rPr>
                <w:rFonts w:ascii="Calibri" w:hAnsi="Calibri" w:cs="Calibri"/>
                <w:lang w:val="sr-Cyrl-RS"/>
              </w:rPr>
              <w:t>из наведених разлога нису одржана</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ПОСТИГНУТИ</w:t>
            </w:r>
          </w:p>
          <w:p w:rsidR="0076600B" w:rsidRPr="00DE2E50" w:rsidRDefault="0076600B" w:rsidP="00D6486E">
            <w:pPr>
              <w:rPr>
                <w:rFonts w:ascii="Calibri" w:hAnsi="Calibri" w:cs="Calibri"/>
              </w:rPr>
            </w:pPr>
            <w:r w:rsidRPr="00DE2E50">
              <w:rPr>
                <w:rFonts w:ascii="Calibri" w:hAnsi="Calibri" w:cs="Calibri"/>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tabs>
                <w:tab w:val="left" w:pos="2430"/>
              </w:tabs>
              <w:jc w:val="both"/>
              <w:rPr>
                <w:rFonts w:ascii="Calibri" w:hAnsi="Calibri" w:cs="Calibri"/>
              </w:rPr>
            </w:pP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6600B" w:rsidRPr="00DE2E50" w:rsidRDefault="0076600B" w:rsidP="00D6486E">
            <w:pPr>
              <w:rPr>
                <w:rFonts w:ascii="Calibri" w:hAnsi="Calibri" w:cs="Calibri"/>
              </w:rPr>
            </w:pPr>
            <w:r w:rsidRPr="00DE2E50">
              <w:rPr>
                <w:rFonts w:ascii="Calibri" w:hAnsi="Calibri" w:cs="Calibri"/>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tabs>
                <w:tab w:val="left" w:pos="2430"/>
              </w:tabs>
              <w:rPr>
                <w:rFonts w:ascii="Calibri" w:hAnsi="Calibri" w:cs="Calibri"/>
                <w:lang w:val="sr-Cyrl-RS"/>
              </w:rPr>
            </w:pPr>
            <w:r w:rsidRPr="00DE2E50">
              <w:rPr>
                <w:rFonts w:ascii="Calibri" w:hAnsi="Calibri" w:cs="Calibri"/>
              </w:rPr>
              <w:t>Веће подстицање ученика за додатни рад у школи,</w:t>
            </w:r>
            <w:r w:rsidRPr="00DE2E50">
              <w:rPr>
                <w:rFonts w:ascii="Calibri" w:hAnsi="Calibri" w:cs="Calibri"/>
                <w:lang w:val="sr-Cyrl-RS"/>
              </w:rPr>
              <w:t xml:space="preserve"> </w:t>
            </w:r>
            <w:r w:rsidRPr="00DE2E50">
              <w:rPr>
                <w:rFonts w:ascii="Calibri" w:hAnsi="Calibri" w:cs="Calibri"/>
              </w:rPr>
              <w:t>набавка нових реквизита,</w:t>
            </w:r>
            <w:r w:rsidRPr="00DE2E50">
              <w:rPr>
                <w:rFonts w:ascii="Calibri" w:hAnsi="Calibri" w:cs="Calibri"/>
                <w:lang w:val="sr-Cyrl-RS"/>
              </w:rPr>
              <w:t xml:space="preserve"> </w:t>
            </w:r>
            <w:r w:rsidRPr="00DE2E50">
              <w:rPr>
                <w:rFonts w:ascii="Calibri" w:hAnsi="Calibri" w:cs="Calibri"/>
              </w:rPr>
              <w:t>утврђивање термина рада секције са ученицим</w:t>
            </w:r>
            <w:r w:rsidRPr="00DE2E50">
              <w:rPr>
                <w:rFonts w:ascii="Calibri" w:hAnsi="Calibri" w:cs="Calibri"/>
                <w:lang w:val="sr-Cyrl-RS"/>
              </w:rPr>
              <w:t>а</w:t>
            </w:r>
            <w:r w:rsidRPr="00DE2E50">
              <w:rPr>
                <w:rFonts w:ascii="Calibri" w:hAnsi="Calibri" w:cs="Calibri"/>
              </w:rPr>
              <w:t xml:space="preserve">   </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САМОВРЕДНОВАЊЕ</w:t>
            </w:r>
          </w:p>
          <w:p w:rsidR="0076600B" w:rsidRPr="00DE2E50" w:rsidRDefault="0076600B" w:rsidP="00D6486E">
            <w:pPr>
              <w:rPr>
                <w:rFonts w:ascii="Calibri" w:hAnsi="Calibri" w:cs="Calibri"/>
              </w:rPr>
            </w:pPr>
            <w:r w:rsidRPr="00DE2E50">
              <w:rPr>
                <w:rFonts w:ascii="Calibri" w:hAnsi="Calibri" w:cs="Calibri"/>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en-US"/>
              </w:rPr>
            </w:pPr>
            <w:r w:rsidRPr="00DE2E50">
              <w:rPr>
                <w:rFonts w:ascii="Calibri" w:hAnsi="Calibri" w:cs="Calibri"/>
                <w:lang w:val="en-US"/>
              </w:rPr>
              <w:t>4</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ПРЕДСЕДНИК/КОРДИНАТОР/ВОДИТЕЉ</w:t>
            </w:r>
          </w:p>
          <w:p w:rsidR="0076600B" w:rsidRPr="00DE2E50" w:rsidRDefault="0076600B" w:rsidP="00D6486E">
            <w:pPr>
              <w:rPr>
                <w:rFonts w:ascii="Calibri" w:hAnsi="Calibri" w:cs="Calibri"/>
              </w:rPr>
            </w:pPr>
            <w:r w:rsidRPr="00DE2E50">
              <w:rPr>
                <w:rFonts w:ascii="Calibri" w:hAnsi="Calibri" w:cs="Calibri"/>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76600B" w:rsidP="00D6486E">
            <w:pPr>
              <w:rPr>
                <w:rFonts w:ascii="Calibri" w:hAnsi="Calibri" w:cs="Calibri"/>
                <w:lang w:val="sr-Cyrl-RS"/>
              </w:rPr>
            </w:pPr>
            <w:r w:rsidRPr="00DE2E50">
              <w:rPr>
                <w:rFonts w:ascii="Calibri" w:hAnsi="Calibri" w:cs="Calibri"/>
              </w:rPr>
              <w:t xml:space="preserve">Славица Петровић </w:t>
            </w:r>
            <w:r>
              <w:rPr>
                <w:rFonts w:ascii="Calibri" w:hAnsi="Calibri" w:cs="Calibri"/>
                <w:lang w:val="sr-Cyrl-RS"/>
              </w:rPr>
              <w:t>,ЈУЛИЈАНА МИНЧИЋ</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en-US"/>
              </w:rPr>
            </w:pPr>
            <w:r w:rsidRPr="00DE2E50">
              <w:rPr>
                <w:rFonts w:ascii="Calibri" w:hAnsi="Calibri" w:cs="Calibri"/>
              </w:rPr>
              <w:t xml:space="preserve">Славица Петровић </w:t>
            </w:r>
          </w:p>
        </w:tc>
      </w:tr>
    </w:tbl>
    <w:p w:rsidR="0076600B" w:rsidRPr="00DE2E50" w:rsidRDefault="0076600B" w:rsidP="0076600B">
      <w:pPr>
        <w:rPr>
          <w:rFonts w:ascii="Calibri" w:hAnsi="Calibri" w:cs="Calibri"/>
          <w:b/>
          <w:lang w:val="en-US"/>
        </w:rPr>
      </w:pPr>
    </w:p>
    <w:p w:rsidR="0076600B" w:rsidRPr="00675884" w:rsidRDefault="0076600B" w:rsidP="0076600B">
      <w:pPr>
        <w:rPr>
          <w:rFonts w:ascii="Calibri" w:hAnsi="Calibri" w:cs="Calibri"/>
          <w:b/>
          <w:sz w:val="22"/>
          <w:szCs w:val="22"/>
          <w:lang w:val="en-US"/>
        </w:rPr>
      </w:pPr>
    </w:p>
    <w:p w:rsidR="0076600B" w:rsidRPr="00675884" w:rsidRDefault="0076600B" w:rsidP="0076600B">
      <w:pPr>
        <w:rPr>
          <w:rFonts w:ascii="Calibri" w:hAnsi="Calibri" w:cs="Calibri"/>
          <w:b/>
          <w:sz w:val="22"/>
          <w:szCs w:val="22"/>
        </w:rPr>
      </w:pPr>
      <w:r w:rsidRPr="00675884">
        <w:rPr>
          <w:rFonts w:ascii="Calibri" w:hAnsi="Calibri" w:cs="Calibri"/>
          <w:b/>
          <w:sz w:val="22"/>
          <w:szCs w:val="22"/>
        </w:rPr>
        <w:t xml:space="preserve"> </w:t>
      </w: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A14BF9" w:rsidRDefault="00A14BF9" w:rsidP="0076600B">
      <w:pPr>
        <w:ind w:left="720"/>
        <w:rPr>
          <w:rFonts w:ascii="Calibri" w:hAnsi="Calibri" w:cs="Calibri"/>
          <w:sz w:val="22"/>
          <w:szCs w:val="22"/>
          <w:lang w:val="sr-Cyrl-RS"/>
        </w:rPr>
      </w:pPr>
    </w:p>
    <w:p w:rsidR="0076600B" w:rsidRPr="005D7F38" w:rsidRDefault="0076600B" w:rsidP="00A14BF9">
      <w:pPr>
        <w:rPr>
          <w:rFonts w:ascii="Calibri" w:hAnsi="Calibri" w:cs="Calibri"/>
          <w:sz w:val="22"/>
          <w:szCs w:val="22"/>
        </w:rPr>
      </w:pPr>
      <w:r w:rsidRPr="00DE2E50">
        <w:rPr>
          <w:rFonts w:ascii="Calibri" w:hAnsi="Calibri" w:cs="Calibri"/>
          <w:b/>
        </w:rPr>
        <w:t>ИЗВЕШТАЈ О РАДУ  ОДБОЈКАШКЕ  СЕКЦИЈЕ</w:t>
      </w:r>
      <w:r>
        <w:rPr>
          <w:rFonts w:ascii="Calibri" w:hAnsi="Calibri" w:cs="Calibri"/>
          <w:b/>
          <w:lang w:val="en-US"/>
        </w:rPr>
        <w:t xml:space="preserve"> 20</w:t>
      </w:r>
      <w:r>
        <w:rPr>
          <w:rFonts w:ascii="Calibri" w:hAnsi="Calibri" w:cs="Calibri"/>
          <w:b/>
          <w:lang w:val="sr-Cyrl-RS"/>
        </w:rPr>
        <w:t>21</w:t>
      </w:r>
      <w:r w:rsidRPr="00DE2E50">
        <w:rPr>
          <w:rFonts w:ascii="Calibri" w:hAnsi="Calibri" w:cs="Calibri"/>
          <w:b/>
          <w:lang w:val="en-US"/>
        </w:rPr>
        <w:t>/</w:t>
      </w:r>
      <w:r>
        <w:rPr>
          <w:rFonts w:ascii="Calibri" w:hAnsi="Calibri" w:cs="Calibri"/>
          <w:b/>
          <w:lang w:val="sr-Cyrl-RS"/>
        </w:rPr>
        <w:t>22</w:t>
      </w:r>
      <w:r w:rsidRPr="00DE2E50">
        <w:rPr>
          <w:rFonts w:ascii="Calibri" w:hAnsi="Calibri" w:cs="Calibri"/>
          <w:b/>
          <w:lang w:val="sr-Cyrl-RS"/>
        </w:rPr>
        <w:t>.</w:t>
      </w:r>
    </w:p>
    <w:p w:rsidR="0076600B" w:rsidRPr="00DE2E50" w:rsidRDefault="0076600B" w:rsidP="0076600B">
      <w:pPr>
        <w:rPr>
          <w:rFonts w:ascii="Calibri" w:hAnsi="Calibri" w:cs="Calibri"/>
          <w:lang w:val="ru-RU"/>
        </w:rPr>
      </w:pPr>
      <w:r w:rsidRPr="00DE2E50">
        <w:rPr>
          <w:rFonts w:ascii="Calibri" w:hAnsi="Calibri" w:cs="Calibri"/>
          <w:lang w:val="ru-RU"/>
        </w:rPr>
        <w:tab/>
      </w:r>
    </w:p>
    <w:p w:rsidR="0076600B" w:rsidRPr="00DE2E50" w:rsidRDefault="0076600B" w:rsidP="0076600B">
      <w:pPr>
        <w:rPr>
          <w:rFonts w:ascii="Calibri" w:hAnsi="Calibri" w:cs="Calibri"/>
        </w:rPr>
      </w:pPr>
    </w:p>
    <w:p w:rsidR="0076600B" w:rsidRPr="00DE2E50" w:rsidRDefault="0076600B" w:rsidP="0076600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70"/>
      </w:tblGrid>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БРОЈ ЧЛАНОВА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en-US"/>
              </w:rPr>
            </w:pPr>
            <w:r w:rsidRPr="00DE2E50">
              <w:rPr>
                <w:rFonts w:ascii="Calibri" w:hAnsi="Calibri" w:cs="Calibri"/>
                <w:lang w:val="en-US"/>
              </w:rPr>
              <w:t>10,</w:t>
            </w:r>
            <w:r>
              <w:rPr>
                <w:rFonts w:ascii="Calibri" w:hAnsi="Calibri" w:cs="Calibri"/>
                <w:lang w:val="sr-Cyrl-RS"/>
              </w:rPr>
              <w:t xml:space="preserve"> </w:t>
            </w:r>
            <w:r w:rsidRPr="00DE2E50">
              <w:rPr>
                <w:rFonts w:ascii="Calibri" w:hAnsi="Calibri" w:cs="Calibri"/>
                <w:lang w:val="en-US"/>
              </w:rPr>
              <w:t>8,</w:t>
            </w:r>
            <w:r>
              <w:rPr>
                <w:rFonts w:ascii="Calibri" w:hAnsi="Calibri" w:cs="Calibri"/>
                <w:lang w:val="sr-Cyrl-RS"/>
              </w:rPr>
              <w:t xml:space="preserve"> </w:t>
            </w:r>
            <w:r w:rsidRPr="00DE2E50">
              <w:rPr>
                <w:rFonts w:ascii="Calibri" w:hAnsi="Calibri" w:cs="Calibri"/>
                <w:lang w:val="en-US"/>
              </w:rPr>
              <w:t>12,</w:t>
            </w:r>
            <w:r>
              <w:rPr>
                <w:rFonts w:ascii="Calibri" w:hAnsi="Calibri" w:cs="Calibri"/>
                <w:lang w:val="sr-Cyrl-RS"/>
              </w:rPr>
              <w:t xml:space="preserve"> </w:t>
            </w:r>
            <w:r w:rsidRPr="00DE2E50">
              <w:rPr>
                <w:rFonts w:ascii="Calibri" w:hAnsi="Calibri" w:cs="Calibri"/>
                <w:lang w:val="en-US"/>
              </w:rPr>
              <w:t>8</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ИМЕНА ЧЛАНОВА</w:t>
            </w:r>
          </w:p>
          <w:p w:rsidR="0076600B" w:rsidRPr="00DE2E50" w:rsidRDefault="0076600B" w:rsidP="00D6486E">
            <w:pP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vertAlign w:val="subscript"/>
                <w:lang w:val="en-US"/>
              </w:rPr>
            </w:pPr>
            <w:r w:rsidRPr="00DE2E50">
              <w:rPr>
                <w:rFonts w:ascii="Calibri" w:hAnsi="Calibri" w:cs="Calibri"/>
                <w:lang w:val="sr-Latn-CS"/>
              </w:rPr>
              <w:t>V, VI,</w:t>
            </w:r>
            <w:r w:rsidR="00A14BF9">
              <w:rPr>
                <w:rFonts w:ascii="Calibri" w:hAnsi="Calibri" w:cs="Calibri"/>
                <w:lang w:val="sr-Cyrl-RS"/>
              </w:rPr>
              <w:t xml:space="preserve"> </w:t>
            </w:r>
            <w:r w:rsidRPr="00DE2E50">
              <w:rPr>
                <w:rFonts w:ascii="Calibri" w:hAnsi="Calibri" w:cs="Calibri"/>
                <w:lang w:val="sr-Latn-CS"/>
              </w:rPr>
              <w:t>VII</w:t>
            </w:r>
            <w:r w:rsidRPr="00DE2E50">
              <w:rPr>
                <w:rFonts w:ascii="Calibri" w:hAnsi="Calibri" w:cs="Calibri"/>
                <w:lang w:val="sr-Cyrl-RS"/>
              </w:rPr>
              <w:t>,</w:t>
            </w:r>
            <w:r w:rsidR="00A14BF9">
              <w:rPr>
                <w:rFonts w:ascii="Calibri" w:hAnsi="Calibri" w:cs="Calibri"/>
                <w:lang w:val="sr-Cyrl-RS"/>
              </w:rPr>
              <w:t xml:space="preserve"> </w:t>
            </w:r>
            <w:r w:rsidRPr="00DE2E50">
              <w:rPr>
                <w:rFonts w:ascii="Calibri" w:hAnsi="Calibri" w:cs="Calibri"/>
                <w:lang w:val="en-US"/>
              </w:rPr>
              <w:t>VIII</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БРОЈ ЧАСОВА-ОДРЖАНИХ САСТАНАКА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en-US"/>
              </w:rPr>
            </w:pPr>
            <w:r w:rsidRPr="00DE2E50">
              <w:rPr>
                <w:rFonts w:ascii="Calibri" w:hAnsi="Calibri" w:cs="Calibri"/>
                <w:lang w:val="sr-Latn-CS"/>
              </w:rPr>
              <w:t>3</w:t>
            </w:r>
            <w:r w:rsidRPr="00DE2E50">
              <w:rPr>
                <w:rFonts w:ascii="Calibri" w:hAnsi="Calibri" w:cs="Calibri"/>
                <w:lang w:val="sr-Cyrl-RS"/>
              </w:rPr>
              <w:t>6</w:t>
            </w:r>
            <w:r w:rsidRPr="00DE2E50">
              <w:rPr>
                <w:rFonts w:ascii="Calibri" w:hAnsi="Calibri" w:cs="Calibri"/>
              </w:rPr>
              <w:t>,</w:t>
            </w:r>
            <w:r>
              <w:rPr>
                <w:rFonts w:ascii="Calibri" w:hAnsi="Calibri" w:cs="Calibri"/>
                <w:lang w:val="sr-Cyrl-RS"/>
              </w:rPr>
              <w:t xml:space="preserve"> </w:t>
            </w:r>
            <w:r w:rsidRPr="00DE2E50">
              <w:rPr>
                <w:rFonts w:ascii="Calibri" w:hAnsi="Calibri" w:cs="Calibri"/>
                <w:lang w:val="en-US"/>
              </w:rPr>
              <w:t>36,</w:t>
            </w:r>
            <w:r>
              <w:rPr>
                <w:rFonts w:ascii="Calibri" w:hAnsi="Calibri" w:cs="Calibri"/>
                <w:lang w:val="sr-Cyrl-RS"/>
              </w:rPr>
              <w:t xml:space="preserve"> </w:t>
            </w:r>
            <w:r w:rsidRPr="00DE2E50">
              <w:rPr>
                <w:rFonts w:ascii="Calibri" w:hAnsi="Calibri" w:cs="Calibri"/>
                <w:lang w:val="en-US"/>
              </w:rPr>
              <w:t>36</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p>
          <w:p w:rsidR="0076600B" w:rsidRPr="00DE2E50" w:rsidRDefault="0076600B" w:rsidP="00D6486E">
            <w:pPr>
              <w:rPr>
                <w:rFonts w:ascii="Calibri" w:hAnsi="Calibri" w:cs="Calibri"/>
                <w:lang w:val="sr-Cyrl-RS"/>
              </w:rPr>
            </w:pPr>
            <w:r w:rsidRPr="00DE2E50">
              <w:rPr>
                <w:rFonts w:ascii="Calibri" w:hAnsi="Calibri" w:cs="Calibri"/>
              </w:rPr>
              <w:t>РЕАЛИЗОВАНЕ АКТИВНОСТИ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8E2D36" w:rsidRDefault="0076600B" w:rsidP="00D6486E">
            <w:pPr>
              <w:tabs>
                <w:tab w:val="left" w:pos="2430"/>
              </w:tabs>
              <w:rPr>
                <w:rFonts w:ascii="Calibri" w:hAnsi="Calibri" w:cs="Calibri"/>
                <w:lang w:val="sr-Cyrl-RS"/>
              </w:rPr>
            </w:pPr>
            <w:r>
              <w:rPr>
                <w:rFonts w:ascii="Calibri" w:hAnsi="Calibri" w:cs="Calibri"/>
                <w:lang w:val="sr-Cyrl-RS"/>
              </w:rPr>
              <w:t>због короне и забране окупљања нису одржана такмичења</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НЕРЕАЛИЗОВАНЕ АКТИВНОСТИ-РАЗЛОГ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8E2D36" w:rsidRDefault="0076600B" w:rsidP="00D6486E">
            <w:pPr>
              <w:tabs>
                <w:tab w:val="left" w:pos="2430"/>
              </w:tabs>
              <w:rPr>
                <w:rFonts w:ascii="Calibri" w:hAnsi="Calibri" w:cs="Calibri"/>
                <w:lang w:val="sr-Cyrl-RS"/>
              </w:rPr>
            </w:pPr>
            <w:r>
              <w:rPr>
                <w:rFonts w:ascii="Calibri" w:hAnsi="Calibri" w:cs="Calibri"/>
                <w:lang w:val="sr-Cyrl-RS"/>
              </w:rPr>
              <w:t>нису одржане иѕ поменутих разлога</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ПОСТИГНУТИ</w:t>
            </w:r>
          </w:p>
          <w:p w:rsidR="0076600B" w:rsidRPr="00DE2E50" w:rsidRDefault="0076600B" w:rsidP="00D6486E">
            <w:pPr>
              <w:rPr>
                <w:rFonts w:ascii="Calibri" w:hAnsi="Calibri" w:cs="Calibri"/>
              </w:rPr>
            </w:pPr>
            <w:r w:rsidRPr="00DE2E50">
              <w:rPr>
                <w:rFonts w:ascii="Calibri" w:hAnsi="Calibri" w:cs="Calibri"/>
              </w:rPr>
              <w:t>РЕЗУЛТАТИ-ДОГОВОРИ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tabs>
                <w:tab w:val="left" w:pos="2430"/>
              </w:tabs>
              <w:rPr>
                <w:rFonts w:ascii="Calibri" w:hAnsi="Calibri" w:cs="Calibri"/>
                <w:lang w:val="sr-Cyrl-RS"/>
              </w:rPr>
            </w:pP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ПРЕДЛОЗИ ЗА ДАЉИ РАД</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tabs>
                <w:tab w:val="left" w:pos="2430"/>
              </w:tabs>
              <w:rPr>
                <w:rFonts w:ascii="Calibri" w:hAnsi="Calibri" w:cs="Calibri"/>
                <w:lang w:val="sr-Cyrl-RS"/>
              </w:rPr>
            </w:pPr>
            <w:r w:rsidRPr="00DE2E50">
              <w:rPr>
                <w:rFonts w:ascii="Calibri" w:hAnsi="Calibri" w:cs="Calibri"/>
              </w:rPr>
              <w:t>Веће подстицање ученика за додатни рад у школи,набавка нових реквизита,утврђивање термина рада секције са ученицим</w:t>
            </w:r>
            <w:r w:rsidRPr="00DE2E50">
              <w:rPr>
                <w:rFonts w:ascii="Calibri" w:hAnsi="Calibri" w:cs="Calibri"/>
                <w:lang w:val="sr-Cyrl-RS"/>
              </w:rPr>
              <w:t>а</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САМОВРЕДНОВАЊЕ</w:t>
            </w:r>
          </w:p>
          <w:p w:rsidR="0076600B" w:rsidRPr="00DE2E50" w:rsidRDefault="0076600B" w:rsidP="00D6486E">
            <w:pPr>
              <w:rPr>
                <w:rFonts w:ascii="Calibri" w:hAnsi="Calibri" w:cs="Calibri"/>
              </w:rPr>
            </w:pPr>
            <w:r w:rsidRPr="00DE2E50">
              <w:rPr>
                <w:rFonts w:ascii="Calibri" w:hAnsi="Calibri" w:cs="Calibri"/>
              </w:rPr>
              <w:t>РАДА (1-4)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lang w:val="sr-Latn-CS"/>
              </w:rPr>
            </w:pPr>
            <w:r w:rsidRPr="00DE2E50">
              <w:rPr>
                <w:rFonts w:ascii="Calibri" w:hAnsi="Calibri" w:cs="Calibri"/>
                <w:lang w:val="sr-Latn-CS"/>
              </w:rPr>
              <w:t>4</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ПРЕДСЕДНИК/КОРДИНАТОР/ВОДИТЕЉ</w:t>
            </w:r>
          </w:p>
          <w:p w:rsidR="0076600B" w:rsidRPr="00DE2E50" w:rsidRDefault="0076600B" w:rsidP="00D6486E">
            <w:pPr>
              <w:rPr>
                <w:rFonts w:ascii="Calibri" w:hAnsi="Calibri" w:cs="Calibri"/>
              </w:rPr>
            </w:pPr>
            <w:r w:rsidRPr="00DE2E50">
              <w:rPr>
                <w:rFonts w:ascii="Calibri" w:hAnsi="Calibri" w:cs="Calibri"/>
              </w:rPr>
              <w:t>НАРЕДНЕ ШК. ГОДИНЕ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A14BF9" w:rsidP="00D6486E">
            <w:pPr>
              <w:rPr>
                <w:rFonts w:ascii="Calibri" w:hAnsi="Calibri" w:cs="Calibri"/>
                <w:lang w:val="sr-Cyrl-RS"/>
              </w:rPr>
            </w:pPr>
            <w:r>
              <w:rPr>
                <w:rFonts w:ascii="Calibri" w:hAnsi="Calibri" w:cs="Calibri"/>
              </w:rPr>
              <w:t>Славица Петровић</w:t>
            </w:r>
            <w:r w:rsidR="0076600B">
              <w:rPr>
                <w:rFonts w:ascii="Calibri" w:hAnsi="Calibri" w:cs="Calibri"/>
                <w:lang w:val="sr-Cyrl-RS"/>
              </w:rPr>
              <w:t>,</w:t>
            </w:r>
            <w:r>
              <w:rPr>
                <w:rFonts w:ascii="Calibri" w:hAnsi="Calibri" w:cs="Calibri"/>
                <w:lang w:val="sr-Cyrl-RS"/>
              </w:rPr>
              <w:t xml:space="preserve"> </w:t>
            </w:r>
            <w:r w:rsidR="0076600B">
              <w:rPr>
                <w:rFonts w:ascii="Calibri" w:hAnsi="Calibri" w:cs="Calibri"/>
                <w:lang w:val="sr-Cyrl-RS"/>
              </w:rPr>
              <w:t>Јулијана Минчић</w:t>
            </w:r>
          </w:p>
        </w:tc>
      </w:tr>
      <w:tr w:rsidR="0076600B" w:rsidRPr="00DE2E50"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DE2E50" w:rsidRDefault="0076600B" w:rsidP="00D6486E">
            <w:pPr>
              <w:rPr>
                <w:rFonts w:ascii="Calibri" w:hAnsi="Calibri" w:cs="Calibri"/>
              </w:rPr>
            </w:pPr>
            <w:r w:rsidRPr="00DE2E50">
              <w:rPr>
                <w:rFonts w:ascii="Calibri" w:hAnsi="Calibri" w:cs="Calibri"/>
              </w:rPr>
              <w:t>ИЗВЕШТАЈ НАПИСАО</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A14BF9" w:rsidP="00D6486E">
            <w:pPr>
              <w:rPr>
                <w:rFonts w:ascii="Calibri" w:hAnsi="Calibri" w:cs="Calibri"/>
                <w:lang w:val="sr-Cyrl-RS"/>
              </w:rPr>
            </w:pPr>
            <w:r>
              <w:rPr>
                <w:rFonts w:ascii="Calibri" w:hAnsi="Calibri" w:cs="Calibri"/>
              </w:rPr>
              <w:t>Славица Петровић</w:t>
            </w:r>
            <w:r w:rsidR="0076600B">
              <w:rPr>
                <w:rFonts w:ascii="Calibri" w:hAnsi="Calibri" w:cs="Calibri"/>
                <w:lang w:val="sr-Cyrl-RS"/>
              </w:rPr>
              <w:t>, Јулијана Минчић</w:t>
            </w:r>
          </w:p>
        </w:tc>
      </w:tr>
    </w:tbl>
    <w:p w:rsidR="0076600B" w:rsidRPr="00DE2E50" w:rsidRDefault="0076600B" w:rsidP="0076600B">
      <w:pPr>
        <w:rPr>
          <w:rFonts w:ascii="Calibri" w:hAnsi="Calibri" w:cs="Calibri"/>
          <w:b/>
          <w:lang w:val="en-US"/>
        </w:rPr>
      </w:pPr>
    </w:p>
    <w:p w:rsidR="0076600B" w:rsidRPr="00DE2E50" w:rsidRDefault="0076600B" w:rsidP="0076600B">
      <w:pPr>
        <w:rPr>
          <w:rFonts w:ascii="Calibri" w:hAnsi="Calibri" w:cs="Calibri"/>
          <w:b/>
          <w:lang w:val="en-US"/>
        </w:rPr>
      </w:pPr>
    </w:p>
    <w:p w:rsidR="0076600B" w:rsidRPr="00386193" w:rsidRDefault="0076600B" w:rsidP="0076600B">
      <w:pPr>
        <w:rPr>
          <w:rFonts w:ascii="Calibri" w:hAnsi="Calibri" w:cs="Calibri"/>
          <w:b/>
          <w:lang w:val="sr-Cyrl-RS"/>
        </w:rPr>
      </w:pPr>
      <w:r w:rsidRPr="00DE2E50">
        <w:rPr>
          <w:rFonts w:ascii="Calibri" w:hAnsi="Calibri" w:cs="Calibri"/>
          <w:b/>
        </w:rPr>
        <w:t xml:space="preserve">                                </w:t>
      </w:r>
    </w:p>
    <w:p w:rsidR="0076600B" w:rsidRPr="000C0A9F" w:rsidRDefault="0076600B"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A14BF9" w:rsidRDefault="00A14BF9" w:rsidP="0076600B">
      <w:pPr>
        <w:rPr>
          <w:rFonts w:ascii="Calibri" w:hAnsi="Calibri" w:cs="Calibri"/>
          <w:b/>
          <w:lang w:val="sr-Cyrl-RS"/>
        </w:rPr>
      </w:pPr>
    </w:p>
    <w:p w:rsidR="0076600B" w:rsidRPr="000C0A9F" w:rsidRDefault="0076600B" w:rsidP="0076600B">
      <w:pPr>
        <w:rPr>
          <w:rFonts w:ascii="Calibri" w:hAnsi="Calibri" w:cs="Calibri"/>
          <w:lang w:val="sr-Cyrl-RS"/>
        </w:rPr>
      </w:pPr>
      <w:r w:rsidRPr="000C0A9F">
        <w:rPr>
          <w:rFonts w:ascii="Calibri" w:hAnsi="Calibri" w:cs="Calibri"/>
          <w:b/>
        </w:rPr>
        <w:lastRenderedPageBreak/>
        <w:t>ИЗВЕШТАЈ О РАДУ ФУДБАЛСКЕ СЕКЦИЈЕ СТАРИЈИХ РАЗРЕДА</w:t>
      </w:r>
      <w:r>
        <w:rPr>
          <w:rFonts w:ascii="Calibri" w:hAnsi="Calibri" w:cs="Calibri"/>
          <w:b/>
          <w:lang w:val="en-US"/>
        </w:rPr>
        <w:t xml:space="preserve"> 20</w:t>
      </w:r>
      <w:r>
        <w:rPr>
          <w:rFonts w:ascii="Calibri" w:hAnsi="Calibri" w:cs="Calibri"/>
          <w:b/>
          <w:lang w:val="sr-Cyrl-RS"/>
        </w:rPr>
        <w:t>20</w:t>
      </w:r>
      <w:r w:rsidRPr="000C0A9F">
        <w:rPr>
          <w:rFonts w:ascii="Calibri" w:hAnsi="Calibri" w:cs="Calibri"/>
          <w:b/>
          <w:lang w:val="en-US"/>
        </w:rPr>
        <w:t>/</w:t>
      </w:r>
      <w:r>
        <w:rPr>
          <w:rFonts w:ascii="Calibri" w:hAnsi="Calibri" w:cs="Calibri"/>
          <w:b/>
          <w:lang w:val="en-US"/>
        </w:rPr>
        <w:t>2</w:t>
      </w:r>
      <w:r>
        <w:rPr>
          <w:rFonts w:ascii="Calibri" w:hAnsi="Calibri" w:cs="Calibri"/>
          <w:b/>
          <w:lang w:val="sr-Cyrl-RS"/>
        </w:rPr>
        <w:t>1</w:t>
      </w:r>
      <w:r w:rsidRPr="000C0A9F">
        <w:rPr>
          <w:rFonts w:ascii="Calibri" w:hAnsi="Calibri" w:cs="Calibri"/>
          <w:b/>
          <w:lang w:val="sr-Cyrl-RS"/>
        </w:rPr>
        <w:t>.</w:t>
      </w:r>
    </w:p>
    <w:p w:rsidR="0076600B" w:rsidRPr="000C0A9F" w:rsidRDefault="0076600B" w:rsidP="0076600B">
      <w:pPr>
        <w:rPr>
          <w:rFonts w:ascii="Calibri" w:hAnsi="Calibri" w:cs="Calibri"/>
          <w:u w:val="single"/>
          <w:lang w:val="ru-RU"/>
        </w:rPr>
      </w:pPr>
      <w:r w:rsidRPr="000C0A9F">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lang w:val="en-US"/>
              </w:rPr>
            </w:pPr>
            <w:r w:rsidRPr="000C0A9F">
              <w:rPr>
                <w:rFonts w:ascii="Calibri" w:hAnsi="Calibri" w:cs="Calibri"/>
                <w:lang w:val="en-US"/>
              </w:rPr>
              <w:t>18</w:t>
            </w:r>
            <w:r w:rsidRPr="000C0A9F">
              <w:rPr>
                <w:rFonts w:ascii="Calibri" w:hAnsi="Calibri" w:cs="Calibri"/>
              </w:rPr>
              <w:t>,</w:t>
            </w:r>
            <w:r w:rsidRPr="000C0A9F">
              <w:rPr>
                <w:rFonts w:ascii="Calibri" w:hAnsi="Calibri" w:cs="Calibri"/>
                <w:lang w:val="en-US"/>
              </w:rPr>
              <w:t>13</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ИМЕНА ЧЛАНОВА</w:t>
            </w:r>
          </w:p>
          <w:p w:rsidR="0076600B" w:rsidRPr="000C0A9F" w:rsidRDefault="0076600B" w:rsidP="00D6486E">
            <w:pPr>
              <w:rPr>
                <w:rFonts w:ascii="Calibri" w:hAnsi="Calibri" w:cs="Calibri"/>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vertAlign w:val="subscript"/>
                <w:lang w:val="en-US"/>
              </w:rPr>
            </w:pPr>
            <w:r w:rsidRPr="000C0A9F">
              <w:rPr>
                <w:rFonts w:ascii="Calibri" w:hAnsi="Calibri" w:cs="Calibri"/>
                <w:lang w:val="en-US"/>
              </w:rPr>
              <w:t>V  -    VIII</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lang w:val="sr-Cyrl-RS"/>
              </w:rPr>
            </w:pPr>
            <w:r w:rsidRPr="000C0A9F">
              <w:rPr>
                <w:rFonts w:ascii="Calibri" w:hAnsi="Calibri" w:cs="Calibri"/>
                <w:lang w:val="en-US"/>
              </w:rPr>
              <w:t>3</w:t>
            </w:r>
            <w:r w:rsidRPr="000C0A9F">
              <w:rPr>
                <w:rFonts w:ascii="Calibri" w:hAnsi="Calibri" w:cs="Calibri"/>
                <w:lang w:val="sr-Cyrl-RS"/>
              </w:rPr>
              <w:t>4</w:t>
            </w:r>
            <w:r w:rsidRPr="000C0A9F">
              <w:rPr>
                <w:rFonts w:ascii="Calibri" w:hAnsi="Calibri" w:cs="Calibri"/>
                <w:lang w:val="en-US"/>
              </w:rPr>
              <w:t>,</w:t>
            </w:r>
            <w:r w:rsidR="00A14BF9">
              <w:rPr>
                <w:rFonts w:ascii="Calibri" w:hAnsi="Calibri" w:cs="Calibri"/>
                <w:lang w:val="sr-Cyrl-RS"/>
              </w:rPr>
              <w:t xml:space="preserve"> </w:t>
            </w:r>
            <w:r w:rsidRPr="000C0A9F">
              <w:rPr>
                <w:rFonts w:ascii="Calibri" w:hAnsi="Calibri" w:cs="Calibri"/>
                <w:lang w:val="en-US"/>
              </w:rPr>
              <w:t>33</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p>
          <w:p w:rsidR="0076600B" w:rsidRPr="000C0A9F" w:rsidRDefault="0076600B" w:rsidP="00D6486E">
            <w:pPr>
              <w:rPr>
                <w:rFonts w:ascii="Calibri" w:hAnsi="Calibri" w:cs="Calibri"/>
                <w:lang w:val="sr-Cyrl-RS"/>
              </w:rPr>
            </w:pPr>
            <w:r w:rsidRPr="000C0A9F">
              <w:rPr>
                <w:rFonts w:ascii="Calibri" w:hAnsi="Calibri" w:cs="Calibri"/>
              </w:rPr>
              <w:t>РЕАЛИЗОВАНЕ АКТИВНОСТИ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8E2D36" w:rsidRDefault="0076600B" w:rsidP="00D6486E">
            <w:pPr>
              <w:rPr>
                <w:rFonts w:ascii="Calibri" w:hAnsi="Calibri" w:cs="Calibri"/>
                <w:lang w:val="sr-Cyrl-RS"/>
              </w:rPr>
            </w:pPr>
          </w:p>
          <w:p w:rsidR="0076600B" w:rsidRPr="000C0A9F" w:rsidRDefault="0076600B" w:rsidP="00D6486E">
            <w:pPr>
              <w:rPr>
                <w:rFonts w:ascii="Calibri" w:hAnsi="Calibri" w:cs="Calibri"/>
              </w:rPr>
            </w:pPr>
            <w:r>
              <w:rPr>
                <w:rFonts w:ascii="Calibri" w:hAnsi="Calibri" w:cs="Calibri"/>
                <w:lang w:val="sr-Cyrl-RS"/>
              </w:rPr>
              <w:t>због короне и забране окупљања нису одржана такмичења</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8E2D36" w:rsidRDefault="0076600B" w:rsidP="00D6486E">
            <w:pPr>
              <w:tabs>
                <w:tab w:val="left" w:pos="2430"/>
              </w:tabs>
              <w:rPr>
                <w:rFonts w:ascii="Calibri" w:hAnsi="Calibri" w:cs="Calibri"/>
                <w:lang w:val="sr-Cyrl-RS"/>
              </w:rPr>
            </w:pPr>
            <w:r>
              <w:rPr>
                <w:rFonts w:ascii="Calibri" w:hAnsi="Calibri" w:cs="Calibri"/>
                <w:lang w:val="sr-Cyrl-RS"/>
              </w:rPr>
              <w:t>нису оджане из поменутих разлога</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ПОСТИГНУТИ</w:t>
            </w:r>
          </w:p>
          <w:p w:rsidR="0076600B" w:rsidRPr="000C0A9F" w:rsidRDefault="0076600B" w:rsidP="00D6486E">
            <w:pPr>
              <w:rPr>
                <w:rFonts w:ascii="Calibri" w:hAnsi="Calibri" w:cs="Calibri"/>
              </w:rPr>
            </w:pPr>
            <w:r w:rsidRPr="000C0A9F">
              <w:rPr>
                <w:rFonts w:ascii="Calibri" w:hAnsi="Calibri" w:cs="Calibri"/>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tabs>
                <w:tab w:val="left" w:pos="2430"/>
              </w:tabs>
              <w:ind w:left="270"/>
              <w:rPr>
                <w:rFonts w:ascii="Calibri" w:hAnsi="Calibri" w:cs="Calibri"/>
                <w:lang w:val="sr-Cyrl-RS"/>
              </w:rPr>
            </w:pPr>
            <w:r w:rsidRPr="000C0A9F">
              <w:rPr>
                <w:rFonts w:ascii="Calibri" w:hAnsi="Calibri" w:cs="Calibri"/>
              </w:rPr>
              <w:t xml:space="preserve"> </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tabs>
                <w:tab w:val="left" w:pos="2430"/>
              </w:tabs>
              <w:rPr>
                <w:rFonts w:ascii="Calibri" w:hAnsi="Calibri" w:cs="Calibri"/>
                <w:lang w:val="sr-Cyrl-RS"/>
              </w:rPr>
            </w:pPr>
            <w:r w:rsidRPr="000C0A9F">
              <w:rPr>
                <w:rFonts w:ascii="Calibri" w:hAnsi="Calibri" w:cs="Calibri"/>
              </w:rPr>
              <w:t>Веће подстицање ученика за додатни рад у школи,набавка нових реквизита,утврђивање термина рада секције са ученицим</w:t>
            </w:r>
            <w:r w:rsidRPr="000C0A9F">
              <w:rPr>
                <w:rFonts w:ascii="Calibri" w:hAnsi="Calibri" w:cs="Calibri"/>
                <w:lang w:val="sr-Cyrl-RS"/>
              </w:rPr>
              <w:t>а</w:t>
            </w:r>
            <w:r w:rsidRPr="000C0A9F">
              <w:rPr>
                <w:rFonts w:ascii="Calibri" w:hAnsi="Calibri" w:cs="Calibri"/>
              </w:rPr>
              <w:t xml:space="preserve">   </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САМОВРЕДНОВАЊЕ</w:t>
            </w:r>
          </w:p>
          <w:p w:rsidR="0076600B" w:rsidRPr="000C0A9F" w:rsidRDefault="0076600B" w:rsidP="00D6486E">
            <w:pPr>
              <w:rPr>
                <w:rFonts w:ascii="Calibri" w:hAnsi="Calibri" w:cs="Calibri"/>
              </w:rPr>
            </w:pPr>
            <w:r w:rsidRPr="000C0A9F">
              <w:rPr>
                <w:rFonts w:ascii="Calibri" w:hAnsi="Calibri" w:cs="Calibri"/>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lang w:val="en-US"/>
              </w:rPr>
            </w:pPr>
            <w:r w:rsidRPr="000C0A9F">
              <w:rPr>
                <w:rFonts w:ascii="Calibri" w:hAnsi="Calibri" w:cs="Calibri"/>
                <w:lang w:val="en-US"/>
              </w:rPr>
              <w:t>4</w:t>
            </w: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ПРЕДСЕДНИК/КОРДИНАТОР/ВОДИТЕЉ</w:t>
            </w:r>
          </w:p>
          <w:p w:rsidR="0076600B" w:rsidRPr="000C0A9F" w:rsidRDefault="0076600B" w:rsidP="00D6486E">
            <w:pPr>
              <w:rPr>
                <w:rFonts w:ascii="Calibri" w:hAnsi="Calibri" w:cs="Calibri"/>
              </w:rPr>
            </w:pPr>
            <w:r w:rsidRPr="000C0A9F">
              <w:rPr>
                <w:rFonts w:ascii="Calibri" w:hAnsi="Calibri" w:cs="Calibri"/>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tabs>
                <w:tab w:val="left" w:pos="2430"/>
              </w:tabs>
              <w:rPr>
                <w:rFonts w:ascii="Calibri" w:hAnsi="Calibri" w:cs="Calibri"/>
              </w:rPr>
            </w:pPr>
            <w:r w:rsidRPr="000C0A9F">
              <w:rPr>
                <w:rFonts w:ascii="Calibri" w:hAnsi="Calibri" w:cs="Calibri"/>
              </w:rPr>
              <w:t xml:space="preserve">СЛАВИЦА ПЕТРОВИЋ </w:t>
            </w:r>
          </w:p>
          <w:p w:rsidR="0076600B" w:rsidRPr="000C0A9F" w:rsidRDefault="0076600B" w:rsidP="00D6486E">
            <w:pPr>
              <w:rPr>
                <w:rFonts w:ascii="Calibri" w:hAnsi="Calibri" w:cs="Calibri"/>
              </w:rPr>
            </w:pPr>
          </w:p>
        </w:tc>
      </w:tr>
      <w:tr w:rsidR="0076600B" w:rsidRPr="000C0A9F"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0C0A9F" w:rsidRDefault="0076600B" w:rsidP="00D6486E">
            <w:pPr>
              <w:rPr>
                <w:rFonts w:ascii="Calibri" w:hAnsi="Calibri" w:cs="Calibri"/>
              </w:rPr>
            </w:pPr>
            <w:r w:rsidRPr="000C0A9F">
              <w:rPr>
                <w:rFonts w:ascii="Calibri" w:hAnsi="Calibri" w:cs="Calibri"/>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76600B" w:rsidP="00D6486E">
            <w:pPr>
              <w:tabs>
                <w:tab w:val="left" w:pos="2430"/>
              </w:tabs>
              <w:rPr>
                <w:rFonts w:ascii="Calibri" w:hAnsi="Calibri" w:cs="Calibri"/>
                <w:lang w:val="sr-Cyrl-RS"/>
              </w:rPr>
            </w:pPr>
            <w:r w:rsidRPr="000C0A9F">
              <w:rPr>
                <w:rFonts w:ascii="Calibri" w:hAnsi="Calibri" w:cs="Calibri"/>
              </w:rPr>
              <w:t xml:space="preserve">СЛАВИЦА ПЕТРОВИЋ </w:t>
            </w:r>
            <w:r>
              <w:rPr>
                <w:rFonts w:ascii="Calibri" w:hAnsi="Calibri" w:cs="Calibri"/>
                <w:lang w:val="sr-Cyrl-RS"/>
              </w:rPr>
              <w:t>,ЈУЛИЈАНА МИНЧИЋ</w:t>
            </w:r>
          </w:p>
          <w:p w:rsidR="0076600B" w:rsidRPr="000C0A9F" w:rsidRDefault="0076600B" w:rsidP="00D6486E">
            <w:pPr>
              <w:rPr>
                <w:rFonts w:ascii="Calibri" w:hAnsi="Calibri" w:cs="Calibri"/>
              </w:rPr>
            </w:pPr>
          </w:p>
        </w:tc>
      </w:tr>
    </w:tbl>
    <w:p w:rsidR="0076600B" w:rsidRPr="00386193" w:rsidRDefault="0076600B" w:rsidP="0076600B">
      <w:pPr>
        <w:rPr>
          <w:rFonts w:ascii="Calibri" w:hAnsi="Calibri" w:cs="Calibri"/>
          <w:b/>
          <w:sz w:val="22"/>
          <w:szCs w:val="22"/>
          <w:lang w:val="sr-Cyrl-RS"/>
        </w:rPr>
      </w:pPr>
    </w:p>
    <w:p w:rsidR="0076600B" w:rsidRDefault="0076600B" w:rsidP="0076600B">
      <w:pPr>
        <w:rPr>
          <w:rFonts w:ascii="Calibri" w:hAnsi="Calibri" w:cs="Calibri"/>
          <w:b/>
          <w:sz w:val="22"/>
          <w:szCs w:val="22"/>
          <w:lang w:val="sr-Cyrl-RS"/>
        </w:rPr>
      </w:pPr>
    </w:p>
    <w:p w:rsidR="0076600B" w:rsidRDefault="0076600B" w:rsidP="0076600B">
      <w:pPr>
        <w:rPr>
          <w:rFonts w:ascii="Calibri" w:hAnsi="Calibri" w:cs="Calibri"/>
          <w:b/>
          <w:sz w:val="22"/>
          <w:szCs w:val="22"/>
          <w:lang w:val="en-US"/>
        </w:rPr>
      </w:pPr>
    </w:p>
    <w:p w:rsidR="0076600B" w:rsidRPr="008054A0" w:rsidRDefault="0076600B" w:rsidP="0076600B">
      <w:pPr>
        <w:rPr>
          <w:rFonts w:ascii="Calibri" w:hAnsi="Calibri" w:cs="Calibri"/>
          <w:b/>
          <w:sz w:val="22"/>
          <w:szCs w:val="22"/>
          <w:lang w:val="sr-Cyrl-RS"/>
        </w:rPr>
      </w:pPr>
      <w:r w:rsidRPr="00675884">
        <w:rPr>
          <w:rFonts w:ascii="Calibri" w:hAnsi="Calibri" w:cs="Calibri"/>
          <w:b/>
          <w:sz w:val="22"/>
          <w:szCs w:val="22"/>
        </w:rPr>
        <w:t xml:space="preserve">ГОДИШЊИ ИЗВЕШТАЈ О РАДУ РУКОМЕТНЕ СЕКЦИЈЕ </w:t>
      </w:r>
      <w:r w:rsidRPr="00675884">
        <w:rPr>
          <w:rFonts w:ascii="Calibri" w:hAnsi="Calibri" w:cs="Calibri"/>
          <w:b/>
          <w:sz w:val="22"/>
          <w:szCs w:val="22"/>
          <w:lang w:val="en-US"/>
        </w:rPr>
        <w:t xml:space="preserve"> </w:t>
      </w:r>
      <w:r>
        <w:rPr>
          <w:rFonts w:ascii="Calibri" w:hAnsi="Calibri" w:cs="Calibri"/>
          <w:b/>
          <w:sz w:val="22"/>
          <w:szCs w:val="22"/>
          <w:lang w:val="en-US"/>
        </w:rPr>
        <w:t>20</w:t>
      </w:r>
      <w:r>
        <w:rPr>
          <w:rFonts w:ascii="Calibri" w:hAnsi="Calibri" w:cs="Calibri"/>
          <w:b/>
          <w:sz w:val="22"/>
          <w:szCs w:val="22"/>
          <w:lang w:val="sr-Cyrl-RS"/>
        </w:rPr>
        <w:t>2</w:t>
      </w:r>
      <w:r>
        <w:rPr>
          <w:rFonts w:ascii="Calibri" w:hAnsi="Calibri" w:cs="Calibri"/>
          <w:b/>
          <w:sz w:val="22"/>
          <w:szCs w:val="22"/>
          <w:lang w:val="en-US"/>
        </w:rPr>
        <w:t>/2</w:t>
      </w:r>
      <w:r>
        <w:rPr>
          <w:rFonts w:ascii="Calibri" w:hAnsi="Calibri" w:cs="Calibri"/>
          <w:b/>
          <w:sz w:val="22"/>
          <w:szCs w:val="22"/>
          <w:lang w:val="sr-Cyrl-RS"/>
        </w:rPr>
        <w:t>2.</w:t>
      </w:r>
    </w:p>
    <w:p w:rsidR="0076600B" w:rsidRPr="008054A0" w:rsidRDefault="0076600B" w:rsidP="0076600B">
      <w:pPr>
        <w:rPr>
          <w:rFonts w:ascii="Calibri" w:hAnsi="Calibri" w:cs="Calibri"/>
          <w:sz w:val="22"/>
          <w:szCs w:val="22"/>
          <w:lang w:val="sr-Cyrl-RS"/>
        </w:rPr>
      </w:pPr>
      <w:r w:rsidRPr="00675884">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lang w:val="en-US"/>
              </w:rPr>
            </w:pPr>
            <w:r>
              <w:rPr>
                <w:rFonts w:ascii="Calibri" w:hAnsi="Calibri" w:cs="Calibri"/>
                <w:sz w:val="22"/>
                <w:szCs w:val="22"/>
                <w:lang w:val="en-US"/>
              </w:rPr>
              <w:t>1</w:t>
            </w:r>
            <w:r>
              <w:rPr>
                <w:rFonts w:ascii="Calibri" w:hAnsi="Calibri" w:cs="Calibri"/>
                <w:sz w:val="22"/>
                <w:szCs w:val="22"/>
                <w:lang w:val="sr-Cyrl-RS"/>
              </w:rPr>
              <w:t>2</w:t>
            </w:r>
            <w:r>
              <w:rPr>
                <w:rFonts w:ascii="Calibri" w:hAnsi="Calibri" w:cs="Calibri"/>
                <w:sz w:val="22"/>
                <w:szCs w:val="22"/>
                <w:lang w:val="en-US"/>
              </w:rPr>
              <w:t>,14</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ИМЕНА ЧЛАНОВА</w:t>
            </w:r>
          </w:p>
          <w:p w:rsidR="0076600B" w:rsidRPr="00675884" w:rsidRDefault="0076600B" w:rsidP="00D6486E">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900BC" w:rsidRDefault="0076600B" w:rsidP="00D6486E">
            <w:pPr>
              <w:rPr>
                <w:rFonts w:ascii="Calibri" w:hAnsi="Calibri" w:cs="Calibri"/>
                <w:sz w:val="22"/>
                <w:szCs w:val="22"/>
                <w:vertAlign w:val="subscript"/>
                <w:lang w:val="en-US"/>
              </w:rPr>
            </w:pPr>
            <w:r w:rsidRPr="00675884">
              <w:rPr>
                <w:rFonts w:ascii="Calibri" w:hAnsi="Calibri" w:cs="Calibri"/>
                <w:sz w:val="22"/>
                <w:szCs w:val="22"/>
                <w:lang w:val="en-US"/>
              </w:rPr>
              <w:t>V</w:t>
            </w:r>
            <w:r w:rsidRPr="00675884">
              <w:rPr>
                <w:rFonts w:ascii="Calibri" w:hAnsi="Calibri" w:cs="Calibri"/>
                <w:sz w:val="22"/>
                <w:szCs w:val="22"/>
                <w:vertAlign w:val="subscript"/>
                <w:lang w:val="en-US"/>
              </w:rPr>
              <w:t>1</w:t>
            </w:r>
            <w:r w:rsidRPr="00675884">
              <w:rPr>
                <w:rFonts w:ascii="Calibri" w:hAnsi="Calibri" w:cs="Calibri"/>
                <w:sz w:val="22"/>
                <w:szCs w:val="22"/>
                <w:lang w:val="en-US"/>
              </w:rPr>
              <w:t xml:space="preserve">         V</w:t>
            </w:r>
            <w:r w:rsidRPr="00675884">
              <w:rPr>
                <w:rFonts w:ascii="Calibri" w:hAnsi="Calibri" w:cs="Calibri"/>
                <w:sz w:val="22"/>
                <w:szCs w:val="22"/>
                <w:vertAlign w:val="subscript"/>
                <w:lang w:val="en-US"/>
              </w:rPr>
              <w:t>3</w:t>
            </w:r>
            <w:r>
              <w:rPr>
                <w:rFonts w:ascii="Calibri" w:hAnsi="Calibri" w:cs="Calibri"/>
                <w:sz w:val="22"/>
                <w:szCs w:val="22"/>
                <w:vertAlign w:val="subscript"/>
                <w:lang w:val="en-US"/>
              </w:rPr>
              <w:t xml:space="preserve">    </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900BC" w:rsidRDefault="0076600B" w:rsidP="00D6486E">
            <w:pPr>
              <w:rPr>
                <w:rFonts w:ascii="Calibri" w:hAnsi="Calibri" w:cs="Calibri"/>
                <w:sz w:val="22"/>
                <w:szCs w:val="22"/>
                <w:lang w:val="en-US"/>
              </w:rPr>
            </w:pPr>
            <w:r>
              <w:rPr>
                <w:rFonts w:ascii="Calibri" w:hAnsi="Calibri" w:cs="Calibri"/>
                <w:sz w:val="22"/>
                <w:szCs w:val="22"/>
                <w:lang w:val="en-US"/>
              </w:rPr>
              <w:t>3</w:t>
            </w:r>
            <w:r>
              <w:rPr>
                <w:rFonts w:ascii="Calibri" w:hAnsi="Calibri" w:cs="Calibri"/>
                <w:sz w:val="22"/>
                <w:szCs w:val="22"/>
                <w:lang w:val="sr-Cyrl-RS"/>
              </w:rPr>
              <w:t>6</w:t>
            </w:r>
            <w:r>
              <w:rPr>
                <w:rFonts w:ascii="Calibri" w:hAnsi="Calibri" w:cs="Calibri"/>
                <w:sz w:val="22"/>
                <w:szCs w:val="22"/>
                <w:lang w:val="en-US"/>
              </w:rPr>
              <w:t>,36</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p>
          <w:p w:rsidR="0076600B" w:rsidRPr="00B1374E" w:rsidRDefault="0076600B" w:rsidP="00D6486E">
            <w:pPr>
              <w:rPr>
                <w:rFonts w:ascii="Calibri" w:hAnsi="Calibri" w:cs="Calibri"/>
                <w:sz w:val="22"/>
                <w:szCs w:val="22"/>
                <w:lang w:val="sr-Cyrl-RS"/>
              </w:rPr>
            </w:pPr>
            <w:r w:rsidRPr="00675884">
              <w:rPr>
                <w:rFonts w:ascii="Calibri" w:hAnsi="Calibri" w:cs="Calibri"/>
                <w:sz w:val="22"/>
                <w:szCs w:val="22"/>
              </w:rPr>
              <w:t>РЕАЛИЗОВАНЕ АКТИВНОСТИ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tabs>
                <w:tab w:val="left" w:pos="2430"/>
              </w:tabs>
              <w:rPr>
                <w:rFonts w:ascii="Calibri" w:hAnsi="Calibri" w:cs="Calibri"/>
                <w:sz w:val="22"/>
                <w:szCs w:val="22"/>
              </w:rPr>
            </w:pPr>
            <w:r>
              <w:rPr>
                <w:rFonts w:ascii="Calibri" w:hAnsi="Calibri" w:cs="Calibri"/>
                <w:lang w:val="sr-Cyrl-RS"/>
              </w:rPr>
              <w:t>због короне и забране окупљања нису одржана такмичења</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tabs>
                <w:tab w:val="left" w:pos="2430"/>
              </w:tabs>
              <w:rPr>
                <w:rFonts w:ascii="Calibri" w:hAnsi="Calibri" w:cs="Calibri"/>
                <w:sz w:val="22"/>
                <w:szCs w:val="22"/>
              </w:rPr>
            </w:pPr>
            <w:r>
              <w:rPr>
                <w:rFonts w:ascii="Calibri" w:hAnsi="Calibri" w:cs="Calibri"/>
                <w:lang w:val="sr-Cyrl-RS"/>
              </w:rPr>
              <w:t>нису оджане из поменутих разлога</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ПОСТИГНУТИ</w:t>
            </w:r>
          </w:p>
          <w:p w:rsidR="0076600B" w:rsidRPr="00675884" w:rsidRDefault="0076600B" w:rsidP="00D6486E">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B1374E" w:rsidRDefault="0076600B" w:rsidP="00D6486E">
            <w:pPr>
              <w:tabs>
                <w:tab w:val="left" w:pos="2430"/>
              </w:tabs>
              <w:ind w:left="270"/>
              <w:rPr>
                <w:rFonts w:ascii="Calibri" w:hAnsi="Calibri" w:cs="Calibri"/>
                <w:sz w:val="22"/>
                <w:szCs w:val="22"/>
                <w:lang w:val="sr-Cyrl-RS"/>
              </w:rPr>
            </w:pP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B1374E" w:rsidRDefault="0076600B" w:rsidP="00D6486E">
            <w:pPr>
              <w:tabs>
                <w:tab w:val="left" w:pos="2430"/>
              </w:tabs>
              <w:rPr>
                <w:rFonts w:ascii="Calibri" w:hAnsi="Calibri" w:cs="Calibri"/>
                <w:sz w:val="22"/>
                <w:szCs w:val="22"/>
                <w:lang w:val="sr-Cyrl-RS"/>
              </w:rPr>
            </w:pPr>
            <w:r w:rsidRPr="00675884">
              <w:rPr>
                <w:rFonts w:ascii="Calibri" w:hAnsi="Calibri" w:cs="Calibri"/>
                <w:sz w:val="22"/>
                <w:szCs w:val="22"/>
              </w:rPr>
              <w:t>Веће подстицање ученика за додатни рад у школи,набавка нових реквизита,утврђивање т</w:t>
            </w:r>
            <w:r>
              <w:rPr>
                <w:rFonts w:ascii="Calibri" w:hAnsi="Calibri" w:cs="Calibri"/>
                <w:sz w:val="22"/>
                <w:szCs w:val="22"/>
              </w:rPr>
              <w:t>ермина рада секције са ученицим</w:t>
            </w:r>
            <w:r>
              <w:rPr>
                <w:rFonts w:ascii="Calibri" w:hAnsi="Calibri" w:cs="Calibri"/>
                <w:sz w:val="22"/>
                <w:szCs w:val="22"/>
                <w:lang w:val="sr-Cyrl-RS"/>
              </w:rPr>
              <w:t>а</w:t>
            </w:r>
            <w:r w:rsidRPr="00675884">
              <w:rPr>
                <w:rFonts w:ascii="Calibri" w:hAnsi="Calibri" w:cs="Calibri"/>
                <w:sz w:val="22"/>
                <w:szCs w:val="22"/>
              </w:rPr>
              <w:t xml:space="preserve">   </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САМОВРЕДНОВАЊЕ</w:t>
            </w:r>
          </w:p>
          <w:p w:rsidR="0076600B" w:rsidRPr="00675884" w:rsidRDefault="0076600B" w:rsidP="00D6486E">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lang w:val="en-US"/>
              </w:rPr>
            </w:pPr>
            <w:r w:rsidRPr="00675884">
              <w:rPr>
                <w:rFonts w:ascii="Calibri" w:hAnsi="Calibri" w:cs="Calibri"/>
                <w:sz w:val="22"/>
                <w:szCs w:val="22"/>
                <w:lang w:val="en-US"/>
              </w:rPr>
              <w:t>4</w:t>
            </w: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ПРЕДСЕДНИК/КОРДИНАТОР/ВОДИТЕЉ</w:t>
            </w:r>
          </w:p>
          <w:p w:rsidR="0076600B" w:rsidRPr="00675884" w:rsidRDefault="0076600B" w:rsidP="00D6486E">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76600B" w:rsidP="00D6486E">
            <w:pPr>
              <w:tabs>
                <w:tab w:val="left" w:pos="2430"/>
              </w:tabs>
              <w:rPr>
                <w:rFonts w:ascii="Calibri" w:hAnsi="Calibri" w:cs="Calibri"/>
                <w:sz w:val="22"/>
                <w:szCs w:val="22"/>
                <w:lang w:val="sr-Cyrl-RS"/>
              </w:rPr>
            </w:pPr>
            <w:r w:rsidRPr="00675884">
              <w:rPr>
                <w:rFonts w:ascii="Calibri" w:hAnsi="Calibri" w:cs="Calibri"/>
                <w:sz w:val="22"/>
                <w:szCs w:val="22"/>
              </w:rPr>
              <w:t>СЛАВИЦА ПЕТРОВИЋ</w:t>
            </w:r>
            <w:r>
              <w:rPr>
                <w:rFonts w:ascii="Calibri" w:hAnsi="Calibri" w:cs="Calibri"/>
                <w:sz w:val="22"/>
                <w:szCs w:val="22"/>
                <w:lang w:val="sr-Cyrl-RS"/>
              </w:rPr>
              <w:t>,</w:t>
            </w:r>
            <w:r w:rsidR="00A14BF9">
              <w:rPr>
                <w:rFonts w:ascii="Calibri" w:hAnsi="Calibri" w:cs="Calibri"/>
                <w:sz w:val="22"/>
                <w:szCs w:val="22"/>
                <w:lang w:val="sr-Cyrl-RS"/>
              </w:rPr>
              <w:t xml:space="preserve"> </w:t>
            </w:r>
            <w:r>
              <w:rPr>
                <w:rFonts w:ascii="Calibri" w:hAnsi="Calibri" w:cs="Calibri"/>
                <w:sz w:val="22"/>
                <w:szCs w:val="22"/>
                <w:lang w:val="sr-Cyrl-RS"/>
              </w:rPr>
              <w:t>ЈУЛИЈАНА МИНЧИЋ</w:t>
            </w:r>
          </w:p>
          <w:p w:rsidR="0076600B" w:rsidRPr="00675884" w:rsidRDefault="0076600B" w:rsidP="00D6486E">
            <w:pPr>
              <w:tabs>
                <w:tab w:val="left" w:pos="2430"/>
              </w:tabs>
              <w:rPr>
                <w:rFonts w:ascii="Calibri" w:hAnsi="Calibri" w:cs="Calibri"/>
                <w:sz w:val="22"/>
                <w:szCs w:val="22"/>
              </w:rPr>
            </w:pPr>
          </w:p>
          <w:p w:rsidR="0076600B" w:rsidRPr="00675884" w:rsidRDefault="0076600B" w:rsidP="00D6486E">
            <w:pPr>
              <w:rPr>
                <w:rFonts w:ascii="Calibri" w:hAnsi="Calibri" w:cs="Calibri"/>
                <w:sz w:val="22"/>
                <w:szCs w:val="22"/>
              </w:rPr>
            </w:pPr>
          </w:p>
        </w:tc>
      </w:tr>
      <w:tr w:rsidR="0076600B" w:rsidRPr="00675884" w:rsidTr="00D6486E">
        <w:tc>
          <w:tcPr>
            <w:tcW w:w="3168" w:type="dxa"/>
            <w:tcBorders>
              <w:top w:val="single" w:sz="4" w:space="0" w:color="auto"/>
              <w:left w:val="single" w:sz="4" w:space="0" w:color="auto"/>
              <w:bottom w:val="single" w:sz="4" w:space="0" w:color="auto"/>
              <w:right w:val="single" w:sz="4" w:space="0" w:color="auto"/>
            </w:tcBorders>
            <w:shd w:val="clear" w:color="auto" w:fill="auto"/>
          </w:tcPr>
          <w:p w:rsidR="0076600B" w:rsidRPr="00675884" w:rsidRDefault="0076600B" w:rsidP="00D6486E">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6600B" w:rsidRPr="00E9647A" w:rsidRDefault="0076600B" w:rsidP="00D6486E">
            <w:pPr>
              <w:tabs>
                <w:tab w:val="left" w:pos="2430"/>
              </w:tabs>
              <w:rPr>
                <w:rFonts w:ascii="Calibri" w:hAnsi="Calibri" w:cs="Calibri"/>
                <w:sz w:val="22"/>
                <w:szCs w:val="22"/>
                <w:lang w:val="sr-Cyrl-RS"/>
              </w:rPr>
            </w:pPr>
            <w:r w:rsidRPr="00675884">
              <w:rPr>
                <w:rFonts w:ascii="Calibri" w:hAnsi="Calibri" w:cs="Calibri"/>
                <w:sz w:val="22"/>
                <w:szCs w:val="22"/>
              </w:rPr>
              <w:t xml:space="preserve"> СЛАВИЦА ПЕТРОВИЋ</w:t>
            </w:r>
            <w:r>
              <w:rPr>
                <w:rFonts w:ascii="Calibri" w:hAnsi="Calibri" w:cs="Calibri"/>
                <w:sz w:val="22"/>
                <w:szCs w:val="22"/>
                <w:lang w:val="sr-Cyrl-RS"/>
              </w:rPr>
              <w:t>,</w:t>
            </w:r>
            <w:r>
              <w:rPr>
                <w:rFonts w:ascii="Calibri" w:hAnsi="Calibri" w:cs="Calibri"/>
                <w:lang w:val="sr-Cyrl-RS"/>
              </w:rPr>
              <w:t xml:space="preserve"> Јулијана Минчић</w:t>
            </w:r>
          </w:p>
        </w:tc>
      </w:tr>
    </w:tbl>
    <w:p w:rsidR="0076600B" w:rsidRPr="00675884" w:rsidRDefault="0076600B" w:rsidP="0076600B">
      <w:pPr>
        <w:rPr>
          <w:rFonts w:ascii="Calibri" w:hAnsi="Calibri" w:cs="Calibri"/>
          <w:b/>
          <w:sz w:val="22"/>
          <w:szCs w:val="22"/>
          <w:lang w:val="en-US"/>
        </w:rPr>
      </w:pPr>
    </w:p>
    <w:p w:rsidR="004862CD" w:rsidRPr="00C926BA" w:rsidRDefault="004862CD" w:rsidP="004862CD">
      <w:pPr>
        <w:rPr>
          <w:rFonts w:ascii="Calibri" w:hAnsi="Calibri" w:cs="Calibri"/>
          <w:b/>
          <w:sz w:val="22"/>
          <w:szCs w:val="22"/>
          <w:lang w:val="sr-Cyrl-RS"/>
        </w:rPr>
      </w:pPr>
      <w:r w:rsidRPr="0076600B">
        <w:rPr>
          <w:rFonts w:ascii="Calibri" w:hAnsi="Calibri" w:cs="Calibri"/>
          <w:b/>
          <w:sz w:val="22"/>
          <w:szCs w:val="22"/>
        </w:rPr>
        <w:t>ИЗВЕШТАЈ О РАДУ МАТЕМАТИЧКЕ СЕКЦИЈЕ МЛАЂИХ РАЗРЕДА  У ШКОЛСКОЈ 20</w:t>
      </w:r>
      <w:r w:rsidR="00C01A11" w:rsidRPr="0076600B">
        <w:rPr>
          <w:rFonts w:ascii="Calibri" w:hAnsi="Calibri" w:cs="Calibri"/>
          <w:b/>
          <w:sz w:val="22"/>
          <w:szCs w:val="22"/>
          <w:lang w:val="sr-Cyrl-RS"/>
        </w:rPr>
        <w:t>2</w:t>
      </w:r>
      <w:r w:rsidR="00C01A11" w:rsidRPr="0076600B">
        <w:rPr>
          <w:rFonts w:ascii="Calibri" w:hAnsi="Calibri" w:cs="Calibri"/>
          <w:b/>
          <w:sz w:val="22"/>
          <w:szCs w:val="22"/>
          <w:lang w:val="en-US"/>
        </w:rPr>
        <w:t>1</w:t>
      </w:r>
      <w:r w:rsidRPr="0076600B">
        <w:rPr>
          <w:rFonts w:ascii="Calibri" w:hAnsi="Calibri" w:cs="Calibri"/>
          <w:b/>
          <w:sz w:val="22"/>
          <w:szCs w:val="22"/>
        </w:rPr>
        <w:t>/</w:t>
      </w:r>
      <w:r w:rsidR="00C01A11" w:rsidRPr="0076600B">
        <w:rPr>
          <w:rFonts w:ascii="Calibri" w:hAnsi="Calibri" w:cs="Calibri"/>
          <w:b/>
          <w:sz w:val="22"/>
          <w:szCs w:val="22"/>
          <w:lang w:val="sr-Cyrl-RS"/>
        </w:rPr>
        <w:t>2</w:t>
      </w:r>
      <w:r w:rsidR="00C01A11" w:rsidRPr="0076600B">
        <w:rPr>
          <w:rFonts w:ascii="Calibri" w:hAnsi="Calibri" w:cs="Calibri"/>
          <w:b/>
          <w:sz w:val="22"/>
          <w:szCs w:val="22"/>
          <w:lang w:val="en-US"/>
        </w:rPr>
        <w:t>2</w:t>
      </w:r>
      <w:r w:rsidRPr="0076600B">
        <w:rPr>
          <w:rFonts w:ascii="Calibri" w:hAnsi="Calibri" w:cs="Calibri"/>
          <w:b/>
          <w:sz w:val="22"/>
          <w:szCs w:val="22"/>
          <w:lang w:val="sr-Cyrl-RS"/>
        </w:rPr>
        <w:t>.</w:t>
      </w:r>
    </w:p>
    <w:p w:rsidR="004862CD" w:rsidRPr="00BA3B3F" w:rsidRDefault="004862CD" w:rsidP="004862CD">
      <w:pPr>
        <w:rPr>
          <w:color w:val="FF0000"/>
          <w:sz w:val="18"/>
          <w:szCs w:val="18"/>
          <w:lang w:val="sr-Cyrl-RS"/>
        </w:rPr>
      </w:pPr>
    </w:p>
    <w:p w:rsidR="004862CD" w:rsidRDefault="004862CD" w:rsidP="004862CD">
      <w:pPr>
        <w:rPr>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32</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ИМЕНА ЧЛАНОВА</w:t>
            </w:r>
          </w:p>
          <w:p w:rsidR="004862CD" w:rsidRPr="004D4068" w:rsidRDefault="004862CD" w:rsidP="007D21F2">
            <w:pPr>
              <w:rPr>
                <w:rFonts w:ascii="Calibri" w:hAnsi="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CB70DE" w:rsidRDefault="004862CD" w:rsidP="007D21F2">
            <w:pPr>
              <w:rPr>
                <w:rFonts w:ascii="Calibri" w:hAnsi="Calibri"/>
                <w:sz w:val="22"/>
                <w:szCs w:val="22"/>
                <w:lang w:val="sr-Cyrl-RS"/>
              </w:rPr>
            </w:pPr>
            <w:r>
              <w:rPr>
                <w:rFonts w:ascii="Calibri" w:hAnsi="Calibri"/>
                <w:sz w:val="22"/>
                <w:szCs w:val="22"/>
              </w:rPr>
              <w:t>3/1, 3/2, 3/3</w:t>
            </w:r>
            <w:r>
              <w:rPr>
                <w:rFonts w:ascii="Calibri" w:hAnsi="Calibri"/>
                <w:sz w:val="22"/>
                <w:szCs w:val="22"/>
                <w:lang w:val="sr-Cyrl-RS"/>
              </w:rPr>
              <w:t>,</w:t>
            </w:r>
            <w:r>
              <w:rPr>
                <w:rFonts w:ascii="Calibri" w:hAnsi="Calibri"/>
                <w:sz w:val="22"/>
                <w:szCs w:val="22"/>
              </w:rPr>
              <w:t xml:space="preserve"> </w:t>
            </w:r>
            <w:r w:rsidRPr="004D4068">
              <w:rPr>
                <w:rFonts w:ascii="Calibri" w:hAnsi="Calibri"/>
                <w:sz w:val="22"/>
                <w:szCs w:val="22"/>
              </w:rPr>
              <w:t>4/1, 4/2, 4/3</w:t>
            </w:r>
            <w:r>
              <w:rPr>
                <w:rFonts w:ascii="Calibri" w:hAnsi="Calibri"/>
                <w:sz w:val="22"/>
                <w:szCs w:val="22"/>
                <w:lang w:val="sr-Cyrl-RS"/>
              </w:rPr>
              <w:t>,</w:t>
            </w:r>
            <w:r w:rsidR="00A14BF9">
              <w:rPr>
                <w:rFonts w:ascii="Calibri" w:hAnsi="Calibri"/>
                <w:sz w:val="22"/>
                <w:szCs w:val="22"/>
                <w:lang w:val="sr-Cyrl-RS"/>
              </w:rPr>
              <w:t xml:space="preserve"> </w:t>
            </w:r>
            <w:r>
              <w:rPr>
                <w:rFonts w:ascii="Calibri" w:hAnsi="Calibri"/>
                <w:sz w:val="22"/>
                <w:szCs w:val="22"/>
                <w:lang w:val="sr-Cyrl-RS"/>
              </w:rPr>
              <w:t>4/4</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lang w:val="sr-Cyrl-RS"/>
              </w:rPr>
            </w:pPr>
            <w:r w:rsidRPr="004D4068">
              <w:rPr>
                <w:rFonts w:ascii="Calibri" w:hAnsi="Calibri"/>
                <w:sz w:val="22"/>
                <w:szCs w:val="22"/>
              </w:rPr>
              <w:t>3</w:t>
            </w:r>
            <w:r w:rsidRPr="004D4068">
              <w:rPr>
                <w:rFonts w:ascii="Calibri" w:hAnsi="Calibri"/>
                <w:sz w:val="22"/>
                <w:szCs w:val="22"/>
                <w:lang w:val="sr-Cyrl-RS"/>
              </w:rPr>
              <w:t>6</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p>
          <w:p w:rsidR="004862CD" w:rsidRPr="004D4068" w:rsidRDefault="004862CD" w:rsidP="007D21F2">
            <w:pPr>
              <w:rPr>
                <w:rFonts w:ascii="Calibri" w:hAnsi="Calibri"/>
                <w:sz w:val="22"/>
                <w:szCs w:val="22"/>
              </w:rPr>
            </w:pPr>
          </w:p>
          <w:p w:rsidR="004862CD" w:rsidRPr="004D4068" w:rsidRDefault="004862CD" w:rsidP="007D21F2">
            <w:pPr>
              <w:rPr>
                <w:rFonts w:ascii="Calibri" w:hAnsi="Calibri"/>
                <w:sz w:val="22"/>
                <w:szCs w:val="22"/>
              </w:rPr>
            </w:pPr>
          </w:p>
          <w:p w:rsidR="004862CD" w:rsidRPr="004D4068" w:rsidRDefault="004862CD" w:rsidP="007D21F2">
            <w:pPr>
              <w:rPr>
                <w:rFonts w:ascii="Calibri" w:hAnsi="Calibri"/>
                <w:sz w:val="22"/>
                <w:szCs w:val="22"/>
              </w:rPr>
            </w:pPr>
            <w:r w:rsidRPr="004D4068">
              <w:rPr>
                <w:rFonts w:ascii="Calibri" w:hAnsi="Calibri"/>
                <w:sz w:val="22"/>
                <w:szCs w:val="22"/>
              </w:rPr>
              <w:t>РЕАЛИЗОВАНЕ АКТИВНОСТИ</w:t>
            </w:r>
          </w:p>
          <w:p w:rsidR="004862CD" w:rsidRPr="004D4068" w:rsidRDefault="004862CD" w:rsidP="007D21F2">
            <w:pPr>
              <w:rPr>
                <w:rFonts w:ascii="Calibri" w:hAnsi="Calibri"/>
                <w:sz w:val="22"/>
                <w:szCs w:val="22"/>
              </w:rPr>
            </w:pPr>
          </w:p>
          <w:p w:rsidR="004862CD" w:rsidRPr="00247054" w:rsidRDefault="004862CD" w:rsidP="007D21F2">
            <w:pPr>
              <w:rPr>
                <w:rFonts w:ascii="Calibri" w:hAnsi="Calibri"/>
                <w:sz w:val="22"/>
                <w:szCs w:val="22"/>
                <w:lang w:val="sr-Cyrl-RS"/>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Израчунавање простих и сложених израза, непознатог броја,  сложених текстуалних задатака, логичких задатака, шаљивих задатака;</w:t>
            </w:r>
            <w:r>
              <w:rPr>
                <w:rFonts w:ascii="Calibri" w:hAnsi="Calibri"/>
                <w:sz w:val="22"/>
                <w:szCs w:val="22"/>
                <w:lang w:val="sr-Cyrl-RS"/>
              </w:rPr>
              <w:t xml:space="preserve"> </w:t>
            </w:r>
            <w:r w:rsidRPr="004D4068">
              <w:rPr>
                <w:rFonts w:ascii="Calibri" w:hAnsi="Calibri"/>
                <w:sz w:val="22"/>
                <w:szCs w:val="22"/>
              </w:rPr>
              <w:t xml:space="preserve"> геометријска тела и њихова површина, дужи и мерне јединице, магични квадрати.</w:t>
            </w:r>
          </w:p>
          <w:p w:rsidR="004862CD" w:rsidRPr="004D4068" w:rsidRDefault="004862CD" w:rsidP="007D21F2">
            <w:pPr>
              <w:rPr>
                <w:rFonts w:ascii="Calibri" w:hAnsi="Calibri"/>
                <w:sz w:val="22"/>
                <w:szCs w:val="22"/>
              </w:rPr>
            </w:pPr>
            <w:r w:rsidRPr="004D4068">
              <w:rPr>
                <w:rFonts w:ascii="Calibri" w:hAnsi="Calibri"/>
                <w:sz w:val="22"/>
                <w:szCs w:val="22"/>
              </w:rPr>
              <w:t>Припрема за школско, општинско и градско такмичење</w:t>
            </w:r>
          </w:p>
          <w:p w:rsidR="004862CD" w:rsidRPr="00247054" w:rsidRDefault="004862CD" w:rsidP="007D21F2">
            <w:pPr>
              <w:rPr>
                <w:rFonts w:ascii="Calibri" w:hAnsi="Calibri"/>
                <w:sz w:val="22"/>
                <w:szCs w:val="22"/>
                <w:lang w:val="sr-Cyrl-RS"/>
              </w:rPr>
            </w:pPr>
            <w:r w:rsidRPr="004D4068">
              <w:rPr>
                <w:rFonts w:ascii="Calibri" w:hAnsi="Calibri"/>
                <w:sz w:val="22"/>
                <w:szCs w:val="22"/>
                <w:lang w:val="sr-Cyrl-RS"/>
              </w:rPr>
              <w:t>Учешће на школском и општинском такмичењу.</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Све активности су реализоване према плану</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ПОСТИГНУТИ</w:t>
            </w:r>
          </w:p>
          <w:p w:rsidR="004862CD" w:rsidRPr="004D4068" w:rsidRDefault="004862CD" w:rsidP="007D21F2">
            <w:pPr>
              <w:rPr>
                <w:rFonts w:ascii="Calibri" w:hAnsi="Calibri"/>
                <w:sz w:val="22"/>
                <w:szCs w:val="22"/>
              </w:rPr>
            </w:pPr>
            <w:r w:rsidRPr="004D4068">
              <w:rPr>
                <w:rFonts w:ascii="Calibri" w:hAnsi="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C01A11" w:rsidRDefault="004862CD" w:rsidP="007D21F2">
            <w:pPr>
              <w:rPr>
                <w:rFonts w:ascii="Calibri" w:hAnsi="Calibri"/>
                <w:sz w:val="22"/>
                <w:szCs w:val="22"/>
                <w:lang w:val="sr-Cyrl-RS"/>
              </w:rPr>
            </w:pPr>
            <w:r>
              <w:rPr>
                <w:rFonts w:ascii="Calibri" w:hAnsi="Calibri"/>
                <w:sz w:val="22"/>
                <w:szCs w:val="22"/>
                <w:lang w:val="sr-Cyrl-RS"/>
              </w:rPr>
              <w:t>Због епидемиолошке ситуације одржано је само интерно школско такмичење</w:t>
            </w:r>
            <w:r w:rsidR="00C01A11">
              <w:rPr>
                <w:rFonts w:ascii="Calibri" w:hAnsi="Calibri"/>
                <w:sz w:val="22"/>
                <w:szCs w:val="22"/>
                <w:lang w:val="en-US"/>
              </w:rPr>
              <w:t>.</w:t>
            </w:r>
            <w:r w:rsidR="00C01A11">
              <w:rPr>
                <w:rFonts w:ascii="Calibri" w:hAnsi="Calibri"/>
                <w:sz w:val="22"/>
                <w:szCs w:val="22"/>
                <w:lang w:val="sr-Cyrl-RS"/>
              </w:rPr>
              <w:t>Прво место на општинском такмичењу-Стефан Маринковић.</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090D0B" w:rsidRDefault="004862CD" w:rsidP="007D21F2">
            <w:pPr>
              <w:rPr>
                <w:rFonts w:ascii="Calibri" w:hAnsi="Calibri"/>
                <w:sz w:val="22"/>
                <w:szCs w:val="22"/>
              </w:rPr>
            </w:pPr>
            <w:r>
              <w:rPr>
                <w:rFonts w:ascii="Calibri" w:hAnsi="Calibri"/>
                <w:sz w:val="22"/>
                <w:szCs w:val="22"/>
              </w:rPr>
              <w:t>ЗАКЉУЧЦИ И 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Default="004862CD" w:rsidP="007D21F2">
            <w:pPr>
              <w:rPr>
                <w:rFonts w:ascii="Calibri" w:hAnsi="Calibri"/>
                <w:sz w:val="22"/>
                <w:szCs w:val="22"/>
              </w:rPr>
            </w:pPr>
            <w:r>
              <w:rPr>
                <w:rFonts w:ascii="Calibri" w:hAnsi="Calibri"/>
                <w:sz w:val="22"/>
                <w:szCs w:val="22"/>
              </w:rPr>
              <w:t>-</w:t>
            </w:r>
            <w:r w:rsidRPr="004D4068">
              <w:rPr>
                <w:rFonts w:ascii="Calibri" w:hAnsi="Calibri"/>
                <w:sz w:val="22"/>
                <w:szCs w:val="22"/>
              </w:rPr>
              <w:t>Повећавати заинтересованост ученика за математику</w:t>
            </w:r>
          </w:p>
          <w:p w:rsidR="004862CD" w:rsidRDefault="004862CD" w:rsidP="007D21F2">
            <w:pPr>
              <w:rPr>
                <w:rFonts w:ascii="Calibri" w:hAnsi="Calibri"/>
                <w:sz w:val="22"/>
                <w:szCs w:val="22"/>
              </w:rPr>
            </w:pPr>
            <w:r>
              <w:rPr>
                <w:rFonts w:ascii="Calibri" w:hAnsi="Calibri"/>
                <w:sz w:val="22"/>
                <w:szCs w:val="22"/>
              </w:rPr>
              <w:t>- Интердисциплинарност са другим предметима</w:t>
            </w:r>
          </w:p>
          <w:p w:rsidR="004862CD" w:rsidRDefault="004862CD" w:rsidP="007D21F2">
            <w:pPr>
              <w:rPr>
                <w:rFonts w:ascii="Calibri" w:hAnsi="Calibri"/>
                <w:sz w:val="22"/>
                <w:szCs w:val="22"/>
              </w:rPr>
            </w:pPr>
            <w:r>
              <w:rPr>
                <w:rFonts w:ascii="Calibri" w:hAnsi="Calibri"/>
                <w:sz w:val="22"/>
                <w:szCs w:val="22"/>
              </w:rPr>
              <w:t>- Сарадња са предметним наставницима математике</w:t>
            </w:r>
          </w:p>
          <w:p w:rsidR="004862CD" w:rsidRDefault="004862CD" w:rsidP="007D21F2">
            <w:pPr>
              <w:rPr>
                <w:rFonts w:ascii="Calibri" w:hAnsi="Calibri"/>
                <w:sz w:val="22"/>
                <w:szCs w:val="22"/>
              </w:rPr>
            </w:pPr>
            <w:r>
              <w:rPr>
                <w:rFonts w:ascii="Calibri" w:hAnsi="Calibri"/>
                <w:sz w:val="22"/>
                <w:szCs w:val="22"/>
              </w:rPr>
              <w:t>- Сарадња са родитељима техничких факултета</w:t>
            </w:r>
          </w:p>
          <w:p w:rsidR="004862CD" w:rsidRPr="004D4068" w:rsidRDefault="004862CD" w:rsidP="007D21F2">
            <w:pPr>
              <w:rPr>
                <w:rFonts w:ascii="Calibri" w:hAnsi="Calibri"/>
                <w:sz w:val="22"/>
                <w:szCs w:val="22"/>
              </w:rPr>
            </w:pPr>
            <w:r>
              <w:rPr>
                <w:rFonts w:ascii="Calibri" w:hAnsi="Calibri"/>
                <w:sz w:val="22"/>
                <w:szCs w:val="22"/>
              </w:rPr>
              <w:t xml:space="preserve">- Повезивање и сарадња са наставником историје </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САМОВРЕДНОВАЊЕ</w:t>
            </w:r>
          </w:p>
          <w:p w:rsidR="004862CD" w:rsidRPr="004D4068" w:rsidRDefault="004862CD" w:rsidP="007D21F2">
            <w:pPr>
              <w:rPr>
                <w:rFonts w:ascii="Calibri" w:hAnsi="Calibri"/>
                <w:sz w:val="22"/>
                <w:szCs w:val="22"/>
              </w:rPr>
            </w:pPr>
            <w:r w:rsidRPr="004D4068">
              <w:rPr>
                <w:rFonts w:ascii="Calibri" w:hAnsi="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lang w:val="sr-Cyrl-RS"/>
              </w:rPr>
            </w:pPr>
            <w:r>
              <w:rPr>
                <w:rFonts w:ascii="Calibri" w:hAnsi="Calibri"/>
                <w:sz w:val="22"/>
                <w:szCs w:val="22"/>
                <w:lang w:val="sr-Cyrl-RS"/>
              </w:rPr>
              <w:t>4</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ПРЕДСЕДНИК/КОРДИНАТОР/ВОДИТЕЉ</w:t>
            </w:r>
          </w:p>
          <w:p w:rsidR="004862CD" w:rsidRPr="00BE0D8C" w:rsidRDefault="004862CD" w:rsidP="007D21F2">
            <w:pPr>
              <w:rPr>
                <w:rFonts w:ascii="Calibri" w:hAnsi="Calibri"/>
                <w:sz w:val="22"/>
                <w:szCs w:val="22"/>
                <w:lang w:val="sr-Cyrl-RS"/>
              </w:rPr>
            </w:pPr>
            <w:r w:rsidRPr="004D4068">
              <w:rPr>
                <w:rFonts w:ascii="Calibri" w:hAnsi="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BE0D8C" w:rsidRDefault="004862CD" w:rsidP="007D21F2">
            <w:pPr>
              <w:rPr>
                <w:rFonts w:ascii="Calibri" w:hAnsi="Calibri"/>
                <w:sz w:val="22"/>
                <w:szCs w:val="22"/>
                <w:lang w:val="sr-Cyrl-RS"/>
              </w:rPr>
            </w:pPr>
            <w:r>
              <w:rPr>
                <w:rFonts w:ascii="Calibri" w:hAnsi="Calibri"/>
                <w:sz w:val="22"/>
                <w:szCs w:val="22"/>
                <w:lang w:val="sr-Cyrl-RS"/>
              </w:rPr>
              <w:t xml:space="preserve">Николић Јасна </w:t>
            </w:r>
          </w:p>
        </w:tc>
      </w:tr>
      <w:tr w:rsidR="004862CD" w:rsidRPr="004D4068" w:rsidTr="007D21F2">
        <w:tc>
          <w:tcPr>
            <w:tcW w:w="3168" w:type="dxa"/>
            <w:tcBorders>
              <w:top w:val="single" w:sz="4" w:space="0" w:color="auto"/>
              <w:left w:val="single" w:sz="4" w:space="0" w:color="auto"/>
              <w:bottom w:val="single" w:sz="4" w:space="0" w:color="auto"/>
              <w:right w:val="single" w:sz="4" w:space="0" w:color="auto"/>
            </w:tcBorders>
            <w:shd w:val="clear" w:color="auto" w:fill="auto"/>
          </w:tcPr>
          <w:p w:rsidR="004862CD" w:rsidRPr="004D4068" w:rsidRDefault="004862CD" w:rsidP="007D21F2">
            <w:pPr>
              <w:rPr>
                <w:rFonts w:ascii="Calibri" w:hAnsi="Calibri"/>
                <w:sz w:val="22"/>
                <w:szCs w:val="22"/>
              </w:rPr>
            </w:pPr>
            <w:r w:rsidRPr="004D4068">
              <w:rPr>
                <w:rFonts w:ascii="Calibri" w:hAnsi="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4862CD" w:rsidRPr="00BE0D8C" w:rsidRDefault="004862CD" w:rsidP="007D21F2">
            <w:pPr>
              <w:rPr>
                <w:rFonts w:ascii="Calibri" w:hAnsi="Calibri"/>
                <w:sz w:val="22"/>
                <w:szCs w:val="22"/>
                <w:lang w:val="sr-Cyrl-RS"/>
              </w:rPr>
            </w:pPr>
            <w:r>
              <w:rPr>
                <w:rFonts w:ascii="Calibri" w:hAnsi="Calibri"/>
                <w:sz w:val="22"/>
                <w:szCs w:val="22"/>
                <w:lang w:val="sr-Cyrl-RS"/>
              </w:rPr>
              <w:t xml:space="preserve">Николић Јасна </w:t>
            </w:r>
          </w:p>
        </w:tc>
      </w:tr>
    </w:tbl>
    <w:p w:rsidR="004862CD" w:rsidRPr="004D4068" w:rsidRDefault="004862CD" w:rsidP="004862CD">
      <w:pPr>
        <w:rPr>
          <w:rFonts w:ascii="Calibri" w:hAnsi="Calibri" w:cs="Calibri"/>
          <w:b/>
          <w:sz w:val="22"/>
          <w:szCs w:val="22"/>
        </w:rPr>
      </w:pPr>
    </w:p>
    <w:p w:rsidR="004862CD" w:rsidRDefault="004862CD" w:rsidP="004B57B1">
      <w:pPr>
        <w:rPr>
          <w:rFonts w:ascii="Calibri" w:hAnsi="Calibri" w:cs="Calibri"/>
          <w:b/>
          <w:bCs/>
          <w:sz w:val="22"/>
          <w:szCs w:val="22"/>
          <w:lang w:val="sr-Cyrl-RS"/>
        </w:rPr>
      </w:pPr>
    </w:p>
    <w:p w:rsidR="003F4C51" w:rsidRDefault="003F4C51" w:rsidP="004B57B1">
      <w:pPr>
        <w:rPr>
          <w:rFonts w:ascii="Calibri" w:hAnsi="Calibri" w:cs="Calibri"/>
          <w:b/>
          <w:bCs/>
          <w:sz w:val="22"/>
          <w:szCs w:val="22"/>
          <w:lang w:val="sr-Cyrl-RS"/>
        </w:rPr>
      </w:pPr>
    </w:p>
    <w:p w:rsidR="003F4C51" w:rsidRDefault="003F4C51"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A14BF9" w:rsidRDefault="00A14BF9" w:rsidP="004B57B1">
      <w:pPr>
        <w:rPr>
          <w:rFonts w:ascii="Calibri" w:hAnsi="Calibri" w:cs="Calibri"/>
          <w:b/>
          <w:bCs/>
          <w:sz w:val="22"/>
          <w:szCs w:val="22"/>
          <w:lang w:val="sr-Cyrl-RS"/>
        </w:rPr>
      </w:pPr>
    </w:p>
    <w:p w:rsidR="004B57B1" w:rsidRPr="00EC4513" w:rsidRDefault="004B57B1" w:rsidP="004B57B1">
      <w:pPr>
        <w:rPr>
          <w:rFonts w:ascii="Calibri" w:hAnsi="Calibri" w:cs="Calibri"/>
          <w:sz w:val="22"/>
          <w:szCs w:val="22"/>
          <w:lang w:val="sr-Cyrl-RS"/>
        </w:rPr>
      </w:pPr>
      <w:r w:rsidRPr="0053243A">
        <w:rPr>
          <w:rFonts w:ascii="Calibri" w:hAnsi="Calibri" w:cs="Calibri"/>
          <w:b/>
          <w:bCs/>
          <w:sz w:val="22"/>
          <w:szCs w:val="22"/>
        </w:rPr>
        <w:lastRenderedPageBreak/>
        <w:t>ИЗВЕШТАЈ О РАДУ  СЕКЦИЈЕ</w:t>
      </w:r>
      <w:r w:rsidRPr="0053243A">
        <w:rPr>
          <w:rStyle w:val="apple-converted-space"/>
          <w:rFonts w:ascii="Calibri" w:hAnsi="Calibri" w:cs="Calibri"/>
          <w:b/>
          <w:bCs/>
          <w:sz w:val="22"/>
          <w:szCs w:val="22"/>
        </w:rPr>
        <w:t> </w:t>
      </w:r>
      <w:r w:rsidRPr="0053243A">
        <w:rPr>
          <w:rFonts w:ascii="Calibri" w:hAnsi="Calibri" w:cs="Calibri"/>
          <w:b/>
          <w:bCs/>
          <w:sz w:val="22"/>
          <w:szCs w:val="22"/>
        </w:rPr>
        <w:t>ВЕРСКЕ НАСТАВЕ</w:t>
      </w:r>
      <w:r w:rsidR="008E7F58" w:rsidRPr="0053243A">
        <w:rPr>
          <w:rFonts w:ascii="Calibri" w:hAnsi="Calibri" w:cs="Calibri"/>
          <w:b/>
          <w:bCs/>
          <w:sz w:val="22"/>
          <w:szCs w:val="22"/>
          <w:lang w:val="en-US"/>
        </w:rPr>
        <w:t xml:space="preserve"> </w:t>
      </w:r>
    </w:p>
    <w:p w:rsidR="008054A0" w:rsidRPr="008E7F58" w:rsidRDefault="008054A0" w:rsidP="008054A0">
      <w:pPr>
        <w:rPr>
          <w:rFonts w:ascii="Calibri" w:hAnsi="Calibri" w:cs="Calibri"/>
          <w:sz w:val="22"/>
          <w:szCs w:val="22"/>
          <w:lang w:val="sr-Cyrl-RS"/>
        </w:rPr>
      </w:pPr>
      <w:r w:rsidRPr="0053243A">
        <w:rPr>
          <w:rFonts w:ascii="Calibri" w:hAnsi="Calibri" w:cs="Calibri"/>
          <w:sz w:val="22"/>
          <w:szCs w:val="22"/>
        </w:rPr>
        <w:t>ВОДИТЕЉ СЕКЦИЈЕ :</w:t>
      </w:r>
      <w:r w:rsidRPr="0053243A">
        <w:rPr>
          <w:rStyle w:val="apple-converted-space"/>
          <w:rFonts w:ascii="Calibri" w:hAnsi="Calibri" w:cs="Calibri"/>
          <w:sz w:val="22"/>
          <w:szCs w:val="22"/>
        </w:rPr>
        <w:t> </w:t>
      </w:r>
      <w:r w:rsidR="0076600B">
        <w:rPr>
          <w:rFonts w:ascii="Calibri" w:hAnsi="Calibri" w:cs="Calibri"/>
          <w:sz w:val="22"/>
          <w:szCs w:val="22"/>
          <w:lang w:val="sr-Cyrl-RS"/>
        </w:rPr>
        <w:t xml:space="preserve"> </w:t>
      </w:r>
      <w:r w:rsidR="008E60E1">
        <w:rPr>
          <w:rFonts w:ascii="Calibri" w:hAnsi="Calibri" w:cs="Calibri"/>
          <w:sz w:val="22"/>
          <w:szCs w:val="22"/>
          <w:lang w:val="sr-Cyrl-RS"/>
        </w:rPr>
        <w:t>АЛЕКСАНДРА САВАНОВИЋ</w:t>
      </w:r>
    </w:p>
    <w:p w:rsidR="008054A0" w:rsidRDefault="008054A0" w:rsidP="004B57B1">
      <w:pPr>
        <w:rPr>
          <w:rFonts w:ascii="Calibri" w:hAnsi="Calibri" w:cs="Calibri"/>
          <w:color w:val="000000"/>
          <w:sz w:val="22"/>
          <w:szCs w:val="22"/>
          <w:lang w:val="sr-Cyrl-RS"/>
        </w:rPr>
      </w:pPr>
    </w:p>
    <w:p w:rsidR="008054A0" w:rsidRPr="008054A0" w:rsidRDefault="008054A0" w:rsidP="004B57B1">
      <w:pPr>
        <w:rPr>
          <w:rFonts w:ascii="Calibri" w:hAnsi="Calibri" w:cs="Calibri"/>
          <w:color w:val="000000"/>
          <w:sz w:val="22"/>
          <w:szCs w:val="22"/>
          <w:lang w:val="sr-Cyrl-RS"/>
        </w:rPr>
      </w:pPr>
    </w:p>
    <w:tbl>
      <w:tblPr>
        <w:tblW w:w="0" w:type="auto"/>
        <w:tblCellMar>
          <w:left w:w="0" w:type="dxa"/>
          <w:right w:w="0" w:type="dxa"/>
        </w:tblCellMar>
        <w:tblLook w:val="0000" w:firstRow="0" w:lastRow="0" w:firstColumn="0" w:lastColumn="0" w:noHBand="0" w:noVBand="0"/>
      </w:tblPr>
      <w:tblGrid>
        <w:gridCol w:w="3897"/>
        <w:gridCol w:w="5348"/>
      </w:tblGrid>
      <w:tr w:rsidR="004B57B1" w:rsidRPr="00675884">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БРОЈ ЧЛАНОВА</w:t>
            </w:r>
          </w:p>
        </w:tc>
        <w:tc>
          <w:tcPr>
            <w:tcW w:w="56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70</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ИМЕНА ЧЛАНОВА</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Ученици од првог до</w:t>
            </w:r>
            <w:r w:rsidRPr="00675884">
              <w:rPr>
                <w:rStyle w:val="apple-converted-space"/>
                <w:rFonts w:ascii="Calibri" w:hAnsi="Calibri" w:cs="Calibri"/>
                <w:color w:val="000000"/>
                <w:sz w:val="22"/>
                <w:szCs w:val="22"/>
              </w:rPr>
              <w:t> </w:t>
            </w:r>
            <w:r w:rsidRPr="00675884">
              <w:rPr>
                <w:rFonts w:ascii="Calibri" w:hAnsi="Calibri" w:cs="Calibri"/>
                <w:color w:val="000000"/>
                <w:sz w:val="22"/>
                <w:szCs w:val="22"/>
              </w:rPr>
              <w:t>осмог</w:t>
            </w:r>
            <w:r w:rsidRPr="00675884">
              <w:rPr>
                <w:rStyle w:val="apple-converted-space"/>
                <w:rFonts w:ascii="Calibri" w:hAnsi="Calibri" w:cs="Calibri"/>
                <w:color w:val="000000"/>
                <w:sz w:val="22"/>
                <w:szCs w:val="22"/>
              </w:rPr>
              <w:t> </w:t>
            </w:r>
            <w:r w:rsidRPr="00675884">
              <w:rPr>
                <w:rFonts w:ascii="Calibri" w:hAnsi="Calibri" w:cs="Calibri"/>
                <w:color w:val="000000"/>
                <w:sz w:val="22"/>
                <w:szCs w:val="22"/>
              </w:rPr>
              <w:t>разреда</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БРОЈ ЧАСОВА-ОДРЖАНИХ САСТАНАКА</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36</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РЕАЛИЗОВАНЕ АКТИВНОСТИ</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w:t>
            </w:r>
            <w:r w:rsidRPr="00675884">
              <w:rPr>
                <w:rStyle w:val="apple-converted-space"/>
                <w:rFonts w:ascii="Calibri" w:hAnsi="Calibri" w:cs="Calibri"/>
                <w:color w:val="000000"/>
                <w:sz w:val="22"/>
                <w:szCs w:val="22"/>
              </w:rPr>
              <w:t> </w:t>
            </w:r>
            <w:r w:rsidRPr="00675884">
              <w:rPr>
                <w:rFonts w:ascii="Calibri" w:hAnsi="Calibri" w:cs="Calibri"/>
                <w:color w:val="000000"/>
                <w:sz w:val="22"/>
                <w:szCs w:val="22"/>
              </w:rPr>
              <w:t>Молебан поводом почетка школске године и турнир у фудбалу</w:t>
            </w:r>
          </w:p>
          <w:p w:rsidR="004B57B1" w:rsidRPr="008E60E1" w:rsidRDefault="004B57B1" w:rsidP="008E60E1">
            <w:pPr>
              <w:rPr>
                <w:rFonts w:ascii="Calibri" w:hAnsi="Calibri" w:cs="Calibri"/>
                <w:color w:val="000000"/>
                <w:sz w:val="22"/>
                <w:szCs w:val="22"/>
                <w:lang w:val="sr-Cyrl-RS"/>
              </w:rPr>
            </w:pPr>
            <w:r w:rsidRPr="00675884">
              <w:rPr>
                <w:rFonts w:ascii="Calibri" w:hAnsi="Calibri" w:cs="Calibri"/>
                <w:color w:val="000000"/>
                <w:sz w:val="22"/>
                <w:szCs w:val="22"/>
              </w:rPr>
              <w:t>-</w:t>
            </w:r>
            <w:r w:rsidRPr="00675884">
              <w:rPr>
                <w:rStyle w:val="apple-converted-space"/>
                <w:rFonts w:ascii="Calibri" w:hAnsi="Calibri" w:cs="Calibri"/>
                <w:color w:val="000000"/>
                <w:sz w:val="22"/>
                <w:szCs w:val="22"/>
              </w:rPr>
              <w:t> </w:t>
            </w:r>
            <w:r w:rsidRPr="00675884">
              <w:rPr>
                <w:rFonts w:ascii="Calibri" w:hAnsi="Calibri" w:cs="Calibri"/>
                <w:color w:val="000000"/>
                <w:sz w:val="22"/>
                <w:szCs w:val="22"/>
              </w:rPr>
              <w:t>Изложба икона</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Причешће ђака у току Великог поста</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Семинар са ученицима седмог разреда „У здравом телу здрав дух“ у корелацији са предметима биологија, историја, физичко васпитање</w:t>
            </w:r>
          </w:p>
          <w:p w:rsidR="004B57B1" w:rsidRPr="00675884" w:rsidRDefault="00526480" w:rsidP="004B57B1">
            <w:pPr>
              <w:rPr>
                <w:rFonts w:ascii="Calibri" w:hAnsi="Calibri" w:cs="Calibri"/>
                <w:color w:val="000000"/>
                <w:sz w:val="22"/>
                <w:szCs w:val="22"/>
              </w:rPr>
            </w:pPr>
            <w:r>
              <w:rPr>
                <w:rFonts w:ascii="Calibri" w:hAnsi="Calibri" w:cs="Calibri"/>
                <w:color w:val="000000"/>
                <w:sz w:val="22"/>
                <w:szCs w:val="22"/>
              </w:rPr>
              <w:t>- Приредба поводом празника св. Петке</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 Приредба „Растанак са учитељицом“</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НЕРЕАЛИЗОВАНЕ АКТИВНОСТИ-РАЗЛОГ</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Божићна приредба</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ПОСТИГНУТИ</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РЕЗУЛТАТИ-ДОГОВОРИ</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Учешће у свим манифестацијама у оквиру школе</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ПРЕДЛОЗИ ЗА ДАЉИ РАД</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Default="004B57B1" w:rsidP="004B57B1">
            <w:pPr>
              <w:rPr>
                <w:rStyle w:val="yiv6264050090apple-converted-space"/>
                <w:rFonts w:ascii="Calibri" w:hAnsi="Calibri" w:cs="Calibri"/>
                <w:color w:val="000000"/>
                <w:sz w:val="22"/>
                <w:szCs w:val="22"/>
              </w:rPr>
            </w:pPr>
            <w:r w:rsidRPr="00675884">
              <w:rPr>
                <w:rFonts w:ascii="Calibri" w:hAnsi="Calibri" w:cs="Calibri"/>
                <w:color w:val="000000"/>
                <w:sz w:val="22"/>
                <w:szCs w:val="22"/>
              </w:rPr>
              <w:t>мотивација ученика на адекватном нивоу у оквиру школе</w:t>
            </w:r>
            <w:r w:rsidRPr="00675884">
              <w:rPr>
                <w:rStyle w:val="yiv6264050090apple-converted-space"/>
                <w:rFonts w:ascii="Calibri" w:hAnsi="Calibri" w:cs="Calibri"/>
                <w:color w:val="000000"/>
                <w:sz w:val="22"/>
                <w:szCs w:val="22"/>
              </w:rPr>
              <w:t> </w:t>
            </w:r>
          </w:p>
          <w:p w:rsidR="00B03DEC" w:rsidRPr="00675884" w:rsidRDefault="00FD19F7" w:rsidP="004B57B1">
            <w:pPr>
              <w:rPr>
                <w:rFonts w:ascii="Calibri" w:hAnsi="Calibri" w:cs="Calibri"/>
                <w:color w:val="000000"/>
                <w:sz w:val="22"/>
                <w:szCs w:val="22"/>
              </w:rPr>
            </w:pPr>
            <w:r>
              <w:rPr>
                <w:rStyle w:val="yiv6264050090apple-converted-space"/>
                <w:rFonts w:ascii="Calibri" w:hAnsi="Calibri" w:cs="Calibri"/>
                <w:color w:val="000000"/>
                <w:sz w:val="22"/>
                <w:szCs w:val="22"/>
              </w:rPr>
              <w:t>посета Ц</w:t>
            </w:r>
            <w:r w:rsidR="00B03DEC">
              <w:rPr>
                <w:rStyle w:val="yiv6264050090apple-converted-space"/>
                <w:rFonts w:ascii="Calibri" w:hAnsi="Calibri" w:cs="Calibri"/>
                <w:color w:val="000000"/>
                <w:sz w:val="22"/>
                <w:szCs w:val="22"/>
              </w:rPr>
              <w:t>ркви Свете Петке у Сурчину</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САМОВРЕДНОВАЊЕ</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РАДА (1-4)</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4</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ПРЕДСЕДНИК/КОРДИНАТОР/ВОДИТЕЉ</w:t>
            </w:r>
          </w:p>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НАРЕДНЕ ШК. ГОДИНЕ</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8E7F58" w:rsidRDefault="0076600B" w:rsidP="004B57B1">
            <w:pPr>
              <w:rPr>
                <w:rFonts w:ascii="Calibri" w:hAnsi="Calibri" w:cs="Calibri"/>
                <w:color w:val="000000"/>
                <w:sz w:val="22"/>
                <w:szCs w:val="22"/>
                <w:lang w:val="sr-Cyrl-RS"/>
              </w:rPr>
            </w:pPr>
            <w:r>
              <w:rPr>
                <w:rFonts w:ascii="Calibri" w:hAnsi="Calibri" w:cs="Calibri"/>
                <w:color w:val="000000"/>
                <w:sz w:val="22"/>
                <w:szCs w:val="22"/>
                <w:lang w:val="sr-Cyrl-RS"/>
              </w:rPr>
              <w:t>АЛЕКСАНДРА САВАНОВИЋ</w:t>
            </w:r>
          </w:p>
        </w:tc>
      </w:tr>
      <w:tr w:rsidR="004B57B1" w:rsidRPr="0067588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57B1" w:rsidRPr="00675884" w:rsidRDefault="004B57B1" w:rsidP="004B57B1">
            <w:pPr>
              <w:rPr>
                <w:rFonts w:ascii="Calibri" w:hAnsi="Calibri" w:cs="Calibri"/>
                <w:color w:val="000000"/>
                <w:sz w:val="22"/>
                <w:szCs w:val="22"/>
              </w:rPr>
            </w:pPr>
            <w:r w:rsidRPr="00675884">
              <w:rPr>
                <w:rFonts w:ascii="Calibri" w:hAnsi="Calibri" w:cs="Calibri"/>
                <w:color w:val="000000"/>
                <w:sz w:val="22"/>
                <w:szCs w:val="22"/>
              </w:rPr>
              <w:t>ИЗВЕШТАЈ НАПИСАО</w:t>
            </w:r>
          </w:p>
        </w:tc>
        <w:tc>
          <w:tcPr>
            <w:tcW w:w="5688" w:type="dxa"/>
            <w:tcBorders>
              <w:top w:val="nil"/>
              <w:left w:val="nil"/>
              <w:bottom w:val="single" w:sz="8" w:space="0" w:color="auto"/>
              <w:right w:val="single" w:sz="8" w:space="0" w:color="auto"/>
            </w:tcBorders>
            <w:tcMar>
              <w:top w:w="0" w:type="dxa"/>
              <w:left w:w="108" w:type="dxa"/>
              <w:bottom w:w="0" w:type="dxa"/>
              <w:right w:w="108" w:type="dxa"/>
            </w:tcMar>
          </w:tcPr>
          <w:p w:rsidR="004B57B1" w:rsidRPr="008E7F58" w:rsidRDefault="0076600B" w:rsidP="004B57B1">
            <w:pPr>
              <w:rPr>
                <w:rFonts w:ascii="Calibri" w:hAnsi="Calibri" w:cs="Calibri"/>
                <w:color w:val="000000"/>
                <w:sz w:val="22"/>
                <w:szCs w:val="22"/>
                <w:lang w:val="sr-Cyrl-RS"/>
              </w:rPr>
            </w:pPr>
            <w:r>
              <w:rPr>
                <w:rFonts w:ascii="Calibri" w:hAnsi="Calibri" w:cs="Calibri"/>
                <w:color w:val="000000"/>
                <w:sz w:val="22"/>
                <w:szCs w:val="22"/>
                <w:lang w:val="sr-Cyrl-RS"/>
              </w:rPr>
              <w:t>АЛЕКСАНДРА САВАНОВИЋ</w:t>
            </w:r>
          </w:p>
        </w:tc>
      </w:tr>
    </w:tbl>
    <w:p w:rsidR="004B1D5C" w:rsidRDefault="004B1D5C" w:rsidP="00085F76">
      <w:pPr>
        <w:rPr>
          <w:rFonts w:ascii="Calibri" w:hAnsi="Calibri" w:cs="Calibri"/>
          <w:b/>
          <w:bCs/>
          <w:color w:val="000000"/>
          <w:sz w:val="22"/>
          <w:szCs w:val="22"/>
          <w:lang w:val="sr-Cyrl-RS"/>
        </w:rPr>
      </w:pPr>
    </w:p>
    <w:p w:rsidR="00E93B98" w:rsidRDefault="00E93B98" w:rsidP="00085F76">
      <w:pPr>
        <w:rPr>
          <w:rFonts w:ascii="Calibri" w:hAnsi="Calibri" w:cs="Calibri"/>
          <w:b/>
          <w:bCs/>
          <w:color w:val="000000"/>
          <w:sz w:val="22"/>
          <w:szCs w:val="22"/>
          <w:lang w:val="sr-Cyrl-RS"/>
        </w:rPr>
      </w:pPr>
    </w:p>
    <w:p w:rsidR="00344F46" w:rsidRPr="00B92175" w:rsidRDefault="00344F46" w:rsidP="00B92175">
      <w:pPr>
        <w:rPr>
          <w:b/>
          <w:lang w:val="sr-Cyrl-RS"/>
        </w:rPr>
      </w:pPr>
    </w:p>
    <w:tbl>
      <w:tblPr>
        <w:tblpPr w:leftFromText="180" w:rightFromText="180" w:vertAnchor="page" w:horzAnchor="margin"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310"/>
      </w:tblGrid>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lastRenderedPageBreak/>
              <w:t>БРОЈ ЧЛАНОВА</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15</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ИМЕНА ЧЛАНОВА</w:t>
            </w:r>
          </w:p>
          <w:p w:rsidR="003F4C51" w:rsidRPr="00596734" w:rsidRDefault="003F4C51" w:rsidP="003F4C51">
            <w:pPr>
              <w:rPr>
                <w:rFonts w:ascii="Calibri" w:hAnsi="Calibri" w:cs="Calibri"/>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 xml:space="preserve">Ученици </w:t>
            </w:r>
            <w:r>
              <w:rPr>
                <w:rFonts w:ascii="Calibri" w:hAnsi="Calibri" w:cs="Calibri"/>
                <w:sz w:val="22"/>
                <w:szCs w:val="22"/>
                <w:lang w:val="sr-Cyrl-RS"/>
              </w:rPr>
              <w:t xml:space="preserve">трећег и четвртог </w:t>
            </w:r>
            <w:r w:rsidRPr="00596734">
              <w:rPr>
                <w:rFonts w:ascii="Calibri" w:hAnsi="Calibri" w:cs="Calibri"/>
                <w:sz w:val="22"/>
                <w:szCs w:val="22"/>
              </w:rPr>
              <w:t>разреда</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БРОЈ ЧАСОВА-ОДРЖАНИХ САСТАНАКА</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F16F5E" w:rsidRDefault="00B80252" w:rsidP="003F4C51">
            <w:pPr>
              <w:rPr>
                <w:rFonts w:ascii="Calibri" w:hAnsi="Calibri" w:cs="Calibri"/>
                <w:lang w:val="sr-Cyrl-RS"/>
              </w:rPr>
            </w:pPr>
            <w:r>
              <w:rPr>
                <w:rFonts w:ascii="Calibri" w:hAnsi="Calibri" w:cs="Calibri"/>
                <w:sz w:val="22"/>
                <w:szCs w:val="22"/>
                <w:lang w:val="sr-Cyrl-RS"/>
              </w:rPr>
              <w:t>72</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p>
          <w:p w:rsidR="003F4C51" w:rsidRPr="00596734" w:rsidRDefault="003F4C51" w:rsidP="003F4C51">
            <w:pPr>
              <w:tabs>
                <w:tab w:val="left" w:pos="1021"/>
              </w:tabs>
              <w:rPr>
                <w:rFonts w:ascii="Calibri" w:hAnsi="Calibri" w:cs="Calibri"/>
              </w:rPr>
            </w:pPr>
            <w:r w:rsidRPr="00596734">
              <w:rPr>
                <w:rFonts w:ascii="Calibri" w:hAnsi="Calibri" w:cs="Calibri"/>
                <w:sz w:val="22"/>
                <w:szCs w:val="22"/>
              </w:rPr>
              <w:tab/>
            </w: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r w:rsidRPr="00596734">
              <w:rPr>
                <w:rFonts w:ascii="Calibri" w:hAnsi="Calibri" w:cs="Calibri"/>
                <w:sz w:val="22"/>
                <w:szCs w:val="22"/>
              </w:rPr>
              <w:t>РЕАЛИЗОВАНЕ АКТИВНОСТИ</w:t>
            </w: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p w:rsidR="003F4C51" w:rsidRPr="00596734" w:rsidRDefault="003F4C51" w:rsidP="003F4C51">
            <w:pPr>
              <w:rPr>
                <w:rFonts w:ascii="Calibri" w:hAnsi="Calibri" w:cs="Calibri"/>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писање прича по сликама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обучавање ученика о принципима писања песама, прича, драма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писање писма Деда Мразу</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учествовање на конкурсима Дечјих новина, Вечерњих новости, Црвеног крста, Зелене учионице, Књижевни клуб „Иво Андрић”, Земун</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писање радова на тему Познате жене Србије</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драматизација написаних текстова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групни рад – писање по улогама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писање текстова за приредбе</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писање песама и прича на тему верских и других празника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дружење са песником</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пошаљи честитку – обрадуј оног којег волиш</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одељенско такмичење у изради литерарних састава</w:t>
            </w:r>
          </w:p>
          <w:p w:rsidR="003F4C51" w:rsidRPr="00596734" w:rsidRDefault="003F4C51" w:rsidP="003F4C51">
            <w:pPr>
              <w:numPr>
                <w:ilvl w:val="0"/>
                <w:numId w:val="13"/>
              </w:numPr>
              <w:rPr>
                <w:rFonts w:ascii="Calibri" w:hAnsi="Calibri" w:cs="Calibri"/>
              </w:rPr>
            </w:pPr>
            <w:r w:rsidRPr="00596734">
              <w:rPr>
                <w:rFonts w:ascii="Calibri" w:hAnsi="Calibri" w:cs="Calibri"/>
                <w:sz w:val="22"/>
                <w:szCs w:val="22"/>
              </w:rPr>
              <w:t>уметничка обрада поезије</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НЕРЕАЛИЗОВАНЕ АКТИВНОСТИ-РАЗЛОГ</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Све што је планирано је реализовано</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ПОСТИГНУТИ</w:t>
            </w:r>
          </w:p>
          <w:p w:rsidR="003F4C51" w:rsidRPr="00596734" w:rsidRDefault="003F4C51" w:rsidP="003F4C51">
            <w:pPr>
              <w:rPr>
                <w:rFonts w:ascii="Calibri" w:hAnsi="Calibri" w:cs="Calibri"/>
              </w:rPr>
            </w:pPr>
            <w:r w:rsidRPr="00596734">
              <w:rPr>
                <w:rFonts w:ascii="Calibri" w:hAnsi="Calibri" w:cs="Calibri"/>
                <w:sz w:val="22"/>
                <w:szCs w:val="22"/>
              </w:rPr>
              <w:t>РЕЗУЛТАТИ-ДОГОВОРИ</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F16F5E" w:rsidRDefault="00B80252" w:rsidP="003F4C51">
            <w:pPr>
              <w:rPr>
                <w:rFonts w:ascii="Calibri" w:hAnsi="Calibri" w:cs="Calibri"/>
                <w:lang w:val="sr-Cyrl-RS"/>
              </w:rPr>
            </w:pPr>
            <w:r>
              <w:rPr>
                <w:rFonts w:ascii="Calibri" w:hAnsi="Calibri" w:cs="Calibri"/>
                <w:lang w:val="sr-Cyrl-RS"/>
              </w:rPr>
              <w:t>Објављени радови у часопису ,, Витез“.</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ПРЕДЛОЗИ ЗА ДАЉИ РАД</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61B3B">
            <w:pPr>
              <w:numPr>
                <w:ilvl w:val="0"/>
                <w:numId w:val="30"/>
              </w:numPr>
              <w:contextualSpacing/>
              <w:rPr>
                <w:rFonts w:ascii="Calibri" w:hAnsi="Calibri" w:cs="Calibri"/>
                <w:sz w:val="22"/>
                <w:szCs w:val="22"/>
                <w:lang w:val="en-US"/>
              </w:rPr>
            </w:pPr>
            <w:r w:rsidRPr="00596734">
              <w:rPr>
                <w:rFonts w:ascii="Calibri" w:hAnsi="Calibri" w:cs="Calibri"/>
                <w:sz w:val="22"/>
                <w:szCs w:val="22"/>
                <w:lang w:val="en-US"/>
              </w:rPr>
              <w:t>већа сарадња са драмско-рецитаторском, ликовном и еколошком секцијом</w:t>
            </w:r>
          </w:p>
          <w:p w:rsidR="003F4C51" w:rsidRPr="00596734" w:rsidRDefault="003F4C51" w:rsidP="003F4C51">
            <w:pPr>
              <w:rPr>
                <w:rFonts w:ascii="Calibri" w:hAnsi="Calibri" w:cs="Calibri"/>
              </w:rPr>
            </w:pP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САМОВРЕДНОВАЊЕ</w:t>
            </w:r>
          </w:p>
          <w:p w:rsidR="003F4C51" w:rsidRPr="00596734" w:rsidRDefault="003F4C51" w:rsidP="003F4C51">
            <w:pPr>
              <w:rPr>
                <w:rFonts w:ascii="Calibri" w:hAnsi="Calibri" w:cs="Calibri"/>
              </w:rPr>
            </w:pPr>
            <w:r w:rsidRPr="00596734">
              <w:rPr>
                <w:rFonts w:ascii="Calibri" w:hAnsi="Calibri" w:cs="Calibri"/>
                <w:sz w:val="22"/>
                <w:szCs w:val="22"/>
              </w:rPr>
              <w:t>РАДА (1-4)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B80252" w:rsidRDefault="00B80252" w:rsidP="003F4C51">
            <w:pPr>
              <w:rPr>
                <w:rFonts w:ascii="Calibri" w:hAnsi="Calibri" w:cs="Calibri"/>
                <w:lang w:val="sr-Cyrl-RS"/>
              </w:rPr>
            </w:pPr>
            <w:r>
              <w:rPr>
                <w:rFonts w:ascii="Calibri" w:hAnsi="Calibri" w:cs="Calibri"/>
                <w:sz w:val="22"/>
                <w:szCs w:val="22"/>
                <w:lang w:val="sr-Cyrl-RS"/>
              </w:rPr>
              <w:t>4</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ПРЕДСЕДНИК/КОРДИНАТОР/ВОДИТЕЉ</w:t>
            </w:r>
          </w:p>
          <w:p w:rsidR="003F4C51" w:rsidRPr="003F4C51" w:rsidRDefault="003F4C51" w:rsidP="003F4C51">
            <w:pPr>
              <w:rPr>
                <w:rFonts w:ascii="Calibri" w:hAnsi="Calibri" w:cs="Calibri"/>
                <w:lang w:val="sr-Cyrl-RS"/>
              </w:rPr>
            </w:pPr>
            <w:r w:rsidRPr="00596734">
              <w:rPr>
                <w:rFonts w:ascii="Calibri" w:hAnsi="Calibri" w:cs="Calibri"/>
                <w:sz w:val="22"/>
                <w:szCs w:val="22"/>
              </w:rPr>
              <w:t>НАРЕДНЕ ШК. ГОДИНЕ</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Милена Мијушковић</w:t>
            </w:r>
          </w:p>
        </w:tc>
      </w:tr>
      <w:tr w:rsidR="003F4C51" w:rsidRPr="00596734" w:rsidTr="003F4C51">
        <w:tc>
          <w:tcPr>
            <w:tcW w:w="3888"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ИЗВЕШТАЈ НАПИСАО</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3F4C51" w:rsidRPr="00596734" w:rsidRDefault="003F4C51" w:rsidP="003F4C51">
            <w:pPr>
              <w:rPr>
                <w:rFonts w:ascii="Calibri" w:hAnsi="Calibri" w:cs="Calibri"/>
              </w:rPr>
            </w:pPr>
            <w:r w:rsidRPr="00596734">
              <w:rPr>
                <w:rFonts w:ascii="Calibri" w:hAnsi="Calibri" w:cs="Calibri"/>
                <w:sz w:val="22"/>
                <w:szCs w:val="22"/>
              </w:rPr>
              <w:t>Милена Мијушковић</w:t>
            </w:r>
          </w:p>
        </w:tc>
      </w:tr>
    </w:tbl>
    <w:p w:rsidR="00622F97" w:rsidRPr="003446B8" w:rsidRDefault="00622F97" w:rsidP="00622F97">
      <w:pPr>
        <w:jc w:val="both"/>
        <w:rPr>
          <w:rFonts w:ascii="Calibri" w:hAnsi="Calibri" w:cs="Calibri"/>
          <w:b/>
          <w:sz w:val="22"/>
          <w:szCs w:val="22"/>
          <w:u w:val="single"/>
          <w:lang w:val="sr-Cyrl-RS"/>
        </w:rPr>
      </w:pPr>
      <w:r>
        <w:rPr>
          <w:rFonts w:ascii="Calibri" w:hAnsi="Calibri" w:cs="Calibri"/>
          <w:b/>
          <w:sz w:val="22"/>
          <w:szCs w:val="22"/>
          <w:u w:val="single"/>
          <w:lang w:val="sr-Cyrl-RS"/>
        </w:rPr>
        <w:t>5</w:t>
      </w:r>
      <w:r w:rsidRPr="008054A0">
        <w:rPr>
          <w:rFonts w:ascii="Calibri" w:hAnsi="Calibri" w:cs="Calibri"/>
          <w:b/>
          <w:sz w:val="22"/>
          <w:szCs w:val="22"/>
          <w:u w:val="single"/>
          <w:lang w:val="sr-Cyrl-RS"/>
        </w:rPr>
        <w:t xml:space="preserve">.12 </w:t>
      </w:r>
      <w:r w:rsidRPr="008054A0">
        <w:rPr>
          <w:rFonts w:ascii="Calibri" w:hAnsi="Calibri" w:cs="Calibri"/>
          <w:b/>
          <w:sz w:val="22"/>
          <w:szCs w:val="22"/>
          <w:u w:val="single"/>
        </w:rPr>
        <w:t xml:space="preserve">ИЗВЕШТАЈ О РАДУ </w:t>
      </w:r>
      <w:r w:rsidRPr="008054A0">
        <w:rPr>
          <w:rFonts w:ascii="Calibri" w:hAnsi="Calibri" w:cs="Calibri"/>
          <w:b/>
          <w:sz w:val="22"/>
          <w:szCs w:val="22"/>
          <w:u w:val="single"/>
          <w:lang w:val="sr-Cyrl-RS"/>
        </w:rPr>
        <w:t>УЧЕНИЧКИХ ОРГАНИЗАЦИЈА</w:t>
      </w:r>
      <w:r>
        <w:rPr>
          <w:rFonts w:ascii="Calibri" w:hAnsi="Calibri" w:cs="Calibri"/>
          <w:b/>
          <w:sz w:val="22"/>
          <w:szCs w:val="22"/>
          <w:u w:val="single"/>
          <w:lang w:val="sr-Cyrl-RS"/>
        </w:rPr>
        <w:t xml:space="preserve"> ЗА</w:t>
      </w:r>
      <w:r>
        <w:rPr>
          <w:rFonts w:ascii="Calibri" w:hAnsi="Calibri" w:cs="Calibri"/>
          <w:b/>
          <w:sz w:val="22"/>
          <w:szCs w:val="22"/>
          <w:u w:val="single"/>
        </w:rPr>
        <w:t xml:space="preserve"> ШКОЛСКУ  </w:t>
      </w:r>
      <w:r>
        <w:rPr>
          <w:rFonts w:ascii="Calibri" w:hAnsi="Calibri" w:cs="Calibri"/>
          <w:b/>
          <w:sz w:val="22"/>
          <w:szCs w:val="22"/>
          <w:u w:val="single"/>
          <w:lang w:val="sr-Cyrl-RS"/>
        </w:rPr>
        <w:t>2020</w:t>
      </w:r>
      <w:r>
        <w:rPr>
          <w:rFonts w:ascii="Calibri" w:hAnsi="Calibri" w:cs="Calibri"/>
          <w:b/>
          <w:sz w:val="22"/>
          <w:szCs w:val="22"/>
          <w:u w:val="single"/>
          <w:lang w:val="en-US"/>
        </w:rPr>
        <w:t>/</w:t>
      </w:r>
      <w:r>
        <w:rPr>
          <w:rFonts w:ascii="Calibri" w:hAnsi="Calibri" w:cs="Calibri"/>
          <w:b/>
          <w:sz w:val="22"/>
          <w:szCs w:val="22"/>
          <w:u w:val="single"/>
          <w:lang w:val="sr-Cyrl-RS"/>
        </w:rPr>
        <w:t>2021.</w:t>
      </w:r>
    </w:p>
    <w:p w:rsidR="00622F97" w:rsidRDefault="00622F97" w:rsidP="00622F97">
      <w:pPr>
        <w:tabs>
          <w:tab w:val="num" w:pos="720"/>
          <w:tab w:val="left" w:pos="5660"/>
        </w:tabs>
        <w:jc w:val="both"/>
        <w:rPr>
          <w:rFonts w:ascii="Calibri" w:hAnsi="Calibri" w:cs="Calibri"/>
          <w:sz w:val="22"/>
          <w:szCs w:val="22"/>
          <w:lang w:val="sr-Cyrl-RS"/>
        </w:rPr>
      </w:pPr>
    </w:p>
    <w:p w:rsidR="00622F97" w:rsidRPr="00675884" w:rsidRDefault="00622F97" w:rsidP="00622F97">
      <w:pPr>
        <w:tabs>
          <w:tab w:val="num" w:pos="720"/>
          <w:tab w:val="left" w:pos="5660"/>
        </w:tabs>
        <w:ind w:left="720" w:hanging="360"/>
        <w:jc w:val="both"/>
        <w:rPr>
          <w:rFonts w:ascii="Calibri" w:hAnsi="Calibri" w:cs="Calibri"/>
          <w:sz w:val="22"/>
          <w:szCs w:val="22"/>
        </w:rPr>
      </w:pPr>
      <w:r w:rsidRPr="00675884">
        <w:rPr>
          <w:rFonts w:ascii="Calibri" w:hAnsi="Calibri" w:cs="Calibri"/>
          <w:sz w:val="22"/>
          <w:szCs w:val="22"/>
        </w:rPr>
        <w:t>ЦРВЕНИ КРСТ</w:t>
      </w:r>
    </w:p>
    <w:p w:rsidR="00622F97" w:rsidRPr="00675884" w:rsidRDefault="00622F97" w:rsidP="00622F97">
      <w:pPr>
        <w:tabs>
          <w:tab w:val="num" w:pos="720"/>
          <w:tab w:val="left" w:pos="5660"/>
        </w:tabs>
        <w:ind w:left="720" w:hanging="360"/>
        <w:jc w:val="both"/>
        <w:rPr>
          <w:rFonts w:ascii="Calibri" w:hAnsi="Calibri" w:cs="Calibri"/>
          <w:sz w:val="22"/>
          <w:szCs w:val="22"/>
        </w:rPr>
      </w:pPr>
      <w:r w:rsidRPr="00675884">
        <w:rPr>
          <w:rFonts w:ascii="Calibri" w:hAnsi="Calibri" w:cs="Calibri"/>
          <w:sz w:val="22"/>
          <w:szCs w:val="22"/>
        </w:rPr>
        <w:t>ДЕЧЈИ САВЕ</w:t>
      </w:r>
      <w:r>
        <w:rPr>
          <w:rFonts w:ascii="Calibri" w:hAnsi="Calibri" w:cs="Calibri"/>
          <w:sz w:val="22"/>
          <w:szCs w:val="22"/>
        </w:rPr>
        <w:t>ЗА</w:t>
      </w:r>
    </w:p>
    <w:p w:rsidR="00622F97" w:rsidRPr="00675884" w:rsidRDefault="00622F97" w:rsidP="00622F97">
      <w:pPr>
        <w:tabs>
          <w:tab w:val="num" w:pos="720"/>
          <w:tab w:val="left" w:pos="5660"/>
        </w:tabs>
        <w:ind w:left="720" w:hanging="360"/>
        <w:jc w:val="both"/>
        <w:rPr>
          <w:rFonts w:ascii="Calibri" w:hAnsi="Calibri" w:cs="Calibri"/>
          <w:sz w:val="22"/>
          <w:szCs w:val="22"/>
        </w:rPr>
      </w:pPr>
      <w:r w:rsidRPr="00675884">
        <w:rPr>
          <w:rFonts w:ascii="Calibri" w:hAnsi="Calibri" w:cs="Calibri"/>
          <w:sz w:val="22"/>
          <w:szCs w:val="22"/>
        </w:rPr>
        <w:t>ЂАЧКИ ПАРЛАМЕНТ</w:t>
      </w:r>
    </w:p>
    <w:p w:rsidR="00622F97" w:rsidRDefault="00622F97" w:rsidP="00622F97">
      <w:pPr>
        <w:rPr>
          <w:rFonts w:ascii="Calibri" w:hAnsi="Calibri" w:cs="Calibri"/>
          <w:b/>
          <w:sz w:val="22"/>
          <w:szCs w:val="22"/>
          <w:highlight w:val="yellow"/>
          <w:lang w:val="sr-Cyrl-RS"/>
        </w:rPr>
      </w:pPr>
    </w:p>
    <w:p w:rsidR="00622F97" w:rsidRDefault="00622F97" w:rsidP="00622F97">
      <w:pPr>
        <w:rPr>
          <w:rFonts w:ascii="Calibri" w:hAnsi="Calibri" w:cs="Calibri"/>
          <w:b/>
          <w:sz w:val="22"/>
          <w:szCs w:val="22"/>
          <w:highlight w:val="yellow"/>
          <w:lang w:val="sr-Cyrl-RS"/>
        </w:rPr>
      </w:pPr>
    </w:p>
    <w:p w:rsidR="00622F97" w:rsidRPr="00CA5B7F" w:rsidRDefault="00622F97" w:rsidP="00622F97">
      <w:pPr>
        <w:rPr>
          <w:rFonts w:ascii="Calibri" w:hAnsi="Calibri" w:cs="Calibri"/>
          <w:b/>
          <w:sz w:val="22"/>
          <w:szCs w:val="22"/>
          <w:lang w:val="sr-Cyrl-RS"/>
        </w:rPr>
      </w:pPr>
      <w:r w:rsidRPr="0076600B">
        <w:rPr>
          <w:rFonts w:ascii="Calibri" w:hAnsi="Calibri" w:cs="Calibri"/>
          <w:b/>
          <w:sz w:val="22"/>
          <w:szCs w:val="22"/>
        </w:rPr>
        <w:t>ИЗВЕШТАЈ О РАДУ  ЦРВЕНОГ КРСТА – школе</w:t>
      </w:r>
      <w:r w:rsidRPr="0076600B">
        <w:rPr>
          <w:rFonts w:ascii="Calibri" w:hAnsi="Calibri" w:cs="Calibri"/>
          <w:b/>
          <w:sz w:val="22"/>
          <w:szCs w:val="22"/>
          <w:lang w:val="en-US"/>
        </w:rPr>
        <w:t xml:space="preserve"> </w:t>
      </w:r>
      <w:r w:rsidRPr="0076600B">
        <w:rPr>
          <w:rFonts w:ascii="Calibri" w:hAnsi="Calibri" w:cs="Calibri"/>
          <w:b/>
          <w:sz w:val="22"/>
          <w:szCs w:val="22"/>
          <w:lang w:val="sr-Cyrl-RS"/>
        </w:rPr>
        <w:t>за школску 202</w:t>
      </w:r>
      <w:r w:rsidRPr="0076600B">
        <w:rPr>
          <w:rFonts w:ascii="Calibri" w:hAnsi="Calibri" w:cs="Calibri"/>
          <w:b/>
          <w:sz w:val="22"/>
          <w:szCs w:val="22"/>
          <w:lang w:val="en-US"/>
        </w:rPr>
        <w:t>1.</w:t>
      </w:r>
      <w:r w:rsidRPr="0076600B">
        <w:rPr>
          <w:rFonts w:ascii="Calibri" w:hAnsi="Calibri" w:cs="Calibri"/>
          <w:b/>
          <w:sz w:val="22"/>
          <w:szCs w:val="22"/>
          <w:lang w:val="sr-Cyrl-RS"/>
        </w:rPr>
        <w:t>/202</w:t>
      </w:r>
      <w:r w:rsidRPr="0076600B">
        <w:rPr>
          <w:rFonts w:ascii="Calibri" w:hAnsi="Calibri" w:cs="Calibri"/>
          <w:b/>
          <w:sz w:val="22"/>
          <w:szCs w:val="22"/>
          <w:lang w:val="en-US"/>
        </w:rPr>
        <w:t>2</w:t>
      </w:r>
      <w:r w:rsidRPr="0076600B">
        <w:rPr>
          <w:rFonts w:ascii="Calibri" w:hAnsi="Calibri" w:cs="Calibri"/>
          <w:b/>
          <w:sz w:val="22"/>
          <w:szCs w:val="22"/>
          <w:lang w:val="sr-Cyrl-RS"/>
        </w:rPr>
        <w:t>.</w:t>
      </w:r>
    </w:p>
    <w:p w:rsidR="007573C8" w:rsidRDefault="00622F97" w:rsidP="00622F97">
      <w:pPr>
        <w:rPr>
          <w:rFonts w:ascii="Calibri" w:hAnsi="Calibri" w:cs="Calibri"/>
          <w:sz w:val="22"/>
          <w:szCs w:val="22"/>
          <w:lang w:val="sr-Cyrl-RS"/>
        </w:rPr>
      </w:pPr>
      <w:r w:rsidRPr="00675884">
        <w:rPr>
          <w:rFonts w:ascii="Calibri" w:hAnsi="Calibri" w:cs="Calibri"/>
          <w:sz w:val="22"/>
          <w:szCs w:val="22"/>
        </w:rPr>
        <w:t xml:space="preserve">Наставник-водитељ: </w:t>
      </w:r>
      <w:r>
        <w:rPr>
          <w:rFonts w:ascii="Calibri" w:hAnsi="Calibri" w:cs="Calibri"/>
          <w:sz w:val="22"/>
          <w:szCs w:val="22"/>
          <w:lang w:val="sr-Cyrl-RS"/>
        </w:rPr>
        <w:t xml:space="preserve"> </w:t>
      </w:r>
      <w:r w:rsidRPr="00675884">
        <w:rPr>
          <w:rFonts w:ascii="Calibri" w:hAnsi="Calibri" w:cs="Calibri"/>
          <w:sz w:val="22"/>
          <w:szCs w:val="22"/>
        </w:rPr>
        <w:t>МИКА БОГАВАЦ</w:t>
      </w:r>
    </w:p>
    <w:p w:rsidR="00A14BF9" w:rsidRPr="00A14BF9" w:rsidRDefault="00A14BF9" w:rsidP="00622F97">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lang w:val="en-US"/>
              </w:rPr>
            </w:pPr>
            <w:r w:rsidRPr="00675884">
              <w:rPr>
                <w:rFonts w:ascii="Calibri" w:hAnsi="Calibri" w:cs="Calibri"/>
                <w:sz w:val="22"/>
                <w:szCs w:val="22"/>
              </w:rPr>
              <w:t>6</w:t>
            </w:r>
            <w:r w:rsidRPr="00675884">
              <w:rPr>
                <w:rFonts w:ascii="Calibri" w:hAnsi="Calibri" w:cs="Calibri"/>
                <w:sz w:val="22"/>
                <w:szCs w:val="22"/>
                <w:lang w:val="en-US"/>
              </w:rPr>
              <w:t>24</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ИМЕНА ЧЛАНОВА</w:t>
            </w:r>
          </w:p>
          <w:p w:rsidR="00622F97" w:rsidRPr="00675884" w:rsidRDefault="00622F97" w:rsidP="000E4A2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Сви ученици школе</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lastRenderedPageBreak/>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3446B8" w:rsidRDefault="00622F97" w:rsidP="000E4A21">
            <w:pPr>
              <w:rPr>
                <w:rFonts w:ascii="Calibri" w:hAnsi="Calibri" w:cs="Calibri"/>
                <w:sz w:val="22"/>
                <w:szCs w:val="22"/>
                <w:lang w:val="sr-Cyrl-RS"/>
              </w:rPr>
            </w:pPr>
            <w:r>
              <w:rPr>
                <w:rFonts w:ascii="Calibri" w:hAnsi="Calibri" w:cs="Calibri"/>
                <w:sz w:val="22"/>
                <w:szCs w:val="22"/>
                <w:lang w:val="sr-Cyrl-RS"/>
              </w:rPr>
              <w:t>28</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r w:rsidRPr="00675884">
              <w:rPr>
                <w:rFonts w:ascii="Calibri" w:hAnsi="Calibri" w:cs="Calibri"/>
                <w:sz w:val="22"/>
                <w:szCs w:val="22"/>
              </w:rPr>
              <w:t>РЕАЛИЗОВАНЕ АКТИВНОСТИ</w:t>
            </w:r>
          </w:p>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p>
          <w:p w:rsidR="00622F97" w:rsidRPr="00675884" w:rsidRDefault="00622F97" w:rsidP="000E4A2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Упознавање са планом секције</w:t>
            </w:r>
          </w:p>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Пријем првака у Црвени крст</w:t>
            </w:r>
          </w:p>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Прикупљање чланарине</w:t>
            </w:r>
          </w:p>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Предавање о улози Црвеног крста у Србији</w:t>
            </w:r>
          </w:p>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Помоћ социјално угроженој деци</w:t>
            </w:r>
          </w:p>
          <w:p w:rsidR="00622F97" w:rsidRPr="00675884" w:rsidRDefault="00622F97" w:rsidP="000E4A21">
            <w:pPr>
              <w:numPr>
                <w:ilvl w:val="0"/>
                <w:numId w:val="25"/>
              </w:numPr>
              <w:rPr>
                <w:rFonts w:ascii="Calibri" w:hAnsi="Calibri" w:cs="Calibri"/>
                <w:sz w:val="22"/>
                <w:szCs w:val="22"/>
              </w:rPr>
            </w:pPr>
            <w:r w:rsidRPr="00675884">
              <w:rPr>
                <w:rFonts w:ascii="Calibri" w:hAnsi="Calibri" w:cs="Calibri"/>
                <w:sz w:val="22"/>
                <w:szCs w:val="22"/>
              </w:rPr>
              <w:t>Скупљање новчане помоћи оболелој деци</w:t>
            </w:r>
          </w:p>
          <w:p w:rsidR="00622F97" w:rsidRPr="003446B8" w:rsidRDefault="00622F97" w:rsidP="000E4A21">
            <w:pPr>
              <w:numPr>
                <w:ilvl w:val="0"/>
                <w:numId w:val="25"/>
              </w:numPr>
              <w:rPr>
                <w:rFonts w:ascii="Calibri" w:hAnsi="Calibri" w:cs="Calibri"/>
                <w:sz w:val="22"/>
                <w:szCs w:val="22"/>
              </w:rPr>
            </w:pPr>
            <w:r w:rsidRPr="00675884">
              <w:rPr>
                <w:rFonts w:ascii="Calibri" w:hAnsi="Calibri" w:cs="Calibri"/>
                <w:sz w:val="22"/>
                <w:szCs w:val="22"/>
              </w:rPr>
              <w:t>Израда паноа „Крв живот значи“ (ликовни и литерарни радови</w:t>
            </w:r>
          </w:p>
          <w:p w:rsidR="00622F97" w:rsidRPr="00944C04" w:rsidRDefault="00622F97" w:rsidP="000E4A21">
            <w:pPr>
              <w:numPr>
                <w:ilvl w:val="0"/>
                <w:numId w:val="25"/>
              </w:numPr>
              <w:rPr>
                <w:rFonts w:ascii="Calibri" w:hAnsi="Calibri" w:cs="Calibri"/>
                <w:sz w:val="22"/>
                <w:szCs w:val="22"/>
              </w:rPr>
            </w:pPr>
            <w:r w:rsidRPr="00675884">
              <w:rPr>
                <w:rFonts w:ascii="Calibri" w:hAnsi="Calibri" w:cs="Calibri"/>
                <w:sz w:val="22"/>
                <w:szCs w:val="22"/>
              </w:rPr>
              <w:t>Трка поводом дана Црвеног крста (Ученици трећег и четвртог разреда)</w:t>
            </w:r>
          </w:p>
          <w:p w:rsidR="00622F97" w:rsidRPr="003446B8" w:rsidRDefault="00622F97" w:rsidP="000E4A21">
            <w:pPr>
              <w:numPr>
                <w:ilvl w:val="0"/>
                <w:numId w:val="25"/>
              </w:numPr>
              <w:rPr>
                <w:rFonts w:ascii="Calibri" w:hAnsi="Calibri" w:cs="Calibri"/>
                <w:sz w:val="22"/>
                <w:szCs w:val="22"/>
              </w:rPr>
            </w:pPr>
            <w:r>
              <w:rPr>
                <w:rFonts w:ascii="Calibri" w:hAnsi="Calibri" w:cs="Calibri"/>
                <w:sz w:val="22"/>
                <w:szCs w:val="22"/>
              </w:rPr>
              <w:t>Информисање ученика о значају давалаштва крви</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2B7FB0" w:rsidRDefault="00622F97" w:rsidP="000E4A21">
            <w:pPr>
              <w:rPr>
                <w:rFonts w:ascii="Calibri" w:hAnsi="Calibri" w:cs="Calibri"/>
                <w:sz w:val="22"/>
                <w:szCs w:val="22"/>
                <w:lang w:val="en-US"/>
              </w:rPr>
            </w:pPr>
            <w:r>
              <w:rPr>
                <w:rFonts w:ascii="Calibri" w:hAnsi="Calibri" w:cs="Calibri"/>
                <w:sz w:val="22"/>
                <w:szCs w:val="22"/>
                <w:lang w:val="en-US"/>
              </w:rPr>
              <w:t>/</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ПОСТИГНУТИ</w:t>
            </w:r>
          </w:p>
          <w:p w:rsidR="00622F97" w:rsidRPr="00675884" w:rsidRDefault="00622F97" w:rsidP="000E4A21">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Default="00622F97" w:rsidP="000E4A21">
            <w:pPr>
              <w:rPr>
                <w:rFonts w:ascii="Calibri" w:hAnsi="Calibri" w:cs="Calibri"/>
                <w:sz w:val="22"/>
                <w:szCs w:val="22"/>
                <w:lang w:val="sr-Cyrl-RS"/>
              </w:rPr>
            </w:pPr>
          </w:p>
          <w:p w:rsidR="00622F97" w:rsidRPr="007B5618" w:rsidRDefault="00622F97" w:rsidP="000E4A21">
            <w:pPr>
              <w:rPr>
                <w:rFonts w:ascii="Calibri" w:hAnsi="Calibri" w:cs="Calibri"/>
                <w:sz w:val="22"/>
                <w:szCs w:val="22"/>
                <w:lang w:val="sr-Cyrl-RS"/>
              </w:rPr>
            </w:pPr>
            <w:r w:rsidRPr="00675884">
              <w:rPr>
                <w:rFonts w:ascii="Calibri" w:hAnsi="Calibri" w:cs="Calibri"/>
                <w:sz w:val="22"/>
                <w:szCs w:val="22"/>
              </w:rPr>
              <w:t>Повећано интересовање деце за хуманитарне активности и реализација тих активности</w:t>
            </w:r>
            <w:r>
              <w:rPr>
                <w:rFonts w:ascii="Calibri" w:hAnsi="Calibri" w:cs="Calibri"/>
                <w:sz w:val="22"/>
                <w:szCs w:val="22"/>
                <w:lang w:val="sr-Cyrl-RS"/>
              </w:rPr>
              <w:t>.</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Одржавање радионица примерених оређеним активностима</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САМОВРЕДНОВАЊЕ</w:t>
            </w:r>
          </w:p>
          <w:p w:rsidR="00622F97" w:rsidRPr="00675884" w:rsidRDefault="00622F97" w:rsidP="000E4A21">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4</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ПРЕДСЕДНИК/КОРДИНАТОР/ВОДИТЕЉ</w:t>
            </w:r>
          </w:p>
          <w:p w:rsidR="00622F97" w:rsidRPr="00675884" w:rsidRDefault="00622F97" w:rsidP="000E4A21">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Мика Богавац</w:t>
            </w:r>
          </w:p>
        </w:tc>
      </w:tr>
      <w:tr w:rsidR="00622F97" w:rsidRPr="00675884" w:rsidTr="000E4A21">
        <w:tc>
          <w:tcPr>
            <w:tcW w:w="316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Мика Богавац</w:t>
            </w:r>
          </w:p>
        </w:tc>
      </w:tr>
    </w:tbl>
    <w:p w:rsidR="007573C8" w:rsidRDefault="007573C8" w:rsidP="00176FEB">
      <w:pPr>
        <w:rPr>
          <w:rFonts w:ascii="Calibri" w:hAnsi="Calibri" w:cs="Calibri"/>
          <w:b/>
          <w:sz w:val="22"/>
          <w:szCs w:val="22"/>
          <w:lang w:val="sr-Cyrl-RS"/>
        </w:rPr>
      </w:pPr>
    </w:p>
    <w:p w:rsidR="00622F97" w:rsidRPr="00675884" w:rsidRDefault="00622F97" w:rsidP="00622F97">
      <w:pPr>
        <w:rPr>
          <w:rFonts w:ascii="Calibri" w:hAnsi="Calibri" w:cs="Calibri"/>
          <w:sz w:val="22"/>
          <w:szCs w:val="22"/>
        </w:rPr>
      </w:pPr>
      <w:r w:rsidRPr="00675884">
        <w:rPr>
          <w:rFonts w:ascii="Calibri" w:hAnsi="Calibri" w:cs="Calibri"/>
          <w:sz w:val="22"/>
          <w:szCs w:val="22"/>
        </w:rPr>
        <w:t>Недељни фонд часова.1</w:t>
      </w:r>
    </w:p>
    <w:p w:rsidR="00622F97" w:rsidRPr="00675884" w:rsidRDefault="00622F97" w:rsidP="00622F97">
      <w:pPr>
        <w:rPr>
          <w:rFonts w:ascii="Calibri" w:hAnsi="Calibri" w:cs="Calibri"/>
          <w:sz w:val="22"/>
          <w:szCs w:val="22"/>
        </w:rPr>
      </w:pPr>
      <w:r w:rsidRPr="00675884">
        <w:rPr>
          <w:rFonts w:ascii="Calibri" w:hAnsi="Calibri" w:cs="Calibri"/>
          <w:sz w:val="22"/>
          <w:szCs w:val="22"/>
        </w:rPr>
        <w:t>Годишњи фонд часова 36</w:t>
      </w:r>
    </w:p>
    <w:p w:rsidR="00622F97" w:rsidRPr="00675884" w:rsidRDefault="00622F97" w:rsidP="00622F97">
      <w:pPr>
        <w:rPr>
          <w:rFonts w:ascii="Calibri" w:hAnsi="Calibri" w:cs="Calibri"/>
          <w:sz w:val="22"/>
          <w:szCs w:val="22"/>
        </w:rPr>
      </w:pPr>
      <w:r w:rsidRPr="00675884">
        <w:rPr>
          <w:rFonts w:ascii="Calibri" w:hAnsi="Calibri" w:cs="Calibri"/>
          <w:sz w:val="22"/>
          <w:szCs w:val="22"/>
        </w:rPr>
        <w:t xml:space="preserve">У овој школској години одржана су </w:t>
      </w:r>
      <w:r>
        <w:rPr>
          <w:rFonts w:ascii="Calibri" w:hAnsi="Calibri" w:cs="Calibri"/>
          <w:sz w:val="22"/>
          <w:szCs w:val="22"/>
          <w:lang w:val="sr-Cyrl-RS"/>
        </w:rPr>
        <w:t xml:space="preserve">28 </w:t>
      </w:r>
      <w:r w:rsidRPr="00675884">
        <w:rPr>
          <w:rFonts w:ascii="Calibri" w:hAnsi="Calibri" w:cs="Calibri"/>
          <w:sz w:val="22"/>
          <w:szCs w:val="22"/>
        </w:rPr>
        <w:t xml:space="preserve"> часа.</w:t>
      </w:r>
    </w:p>
    <w:p w:rsidR="00622F97" w:rsidRDefault="00622F97" w:rsidP="00622F97">
      <w:pPr>
        <w:rPr>
          <w:rFonts w:ascii="Calibri" w:hAnsi="Calibri" w:cs="Calibri"/>
          <w:sz w:val="22"/>
          <w:szCs w:val="22"/>
          <w:lang w:val="sr-Cyrl-RS"/>
        </w:rPr>
      </w:pPr>
      <w:r w:rsidRPr="00675884">
        <w:rPr>
          <w:rFonts w:ascii="Calibri" w:hAnsi="Calibri" w:cs="Calibri"/>
          <w:sz w:val="22"/>
          <w:szCs w:val="22"/>
        </w:rPr>
        <w:t>Реализација је била:</w:t>
      </w:r>
    </w:p>
    <w:p w:rsidR="00622F97" w:rsidRPr="00622F97" w:rsidRDefault="00622F97" w:rsidP="00622F97">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188"/>
      </w:tblGrid>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Редни</w:t>
            </w:r>
          </w:p>
          <w:p w:rsidR="00622F97" w:rsidRPr="00675884" w:rsidRDefault="00622F97" w:rsidP="000E4A21">
            <w:pPr>
              <w:rPr>
                <w:rFonts w:ascii="Calibri" w:hAnsi="Calibri" w:cs="Calibri"/>
                <w:sz w:val="22"/>
                <w:szCs w:val="22"/>
              </w:rPr>
            </w:pPr>
            <w:r w:rsidRPr="00675884">
              <w:rPr>
                <w:rFonts w:ascii="Calibri" w:hAnsi="Calibri" w:cs="Calibri"/>
                <w:sz w:val="22"/>
                <w:szCs w:val="22"/>
              </w:rPr>
              <w:t>Број</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 xml:space="preserve">          НАСТАВНЕ   ТЕМЕ</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Број</w:t>
            </w:r>
          </w:p>
          <w:p w:rsidR="00622F97" w:rsidRPr="00675884" w:rsidRDefault="00622F97" w:rsidP="000E4A21">
            <w:pPr>
              <w:rPr>
                <w:rFonts w:ascii="Calibri" w:hAnsi="Calibri" w:cs="Calibri"/>
                <w:sz w:val="22"/>
                <w:szCs w:val="22"/>
              </w:rPr>
            </w:pPr>
            <w:r w:rsidRPr="00675884">
              <w:rPr>
                <w:rFonts w:ascii="Calibri" w:hAnsi="Calibri" w:cs="Calibri"/>
                <w:sz w:val="22"/>
                <w:szCs w:val="22"/>
              </w:rPr>
              <w:t>Часова</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1.</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Упознавање са планом секције</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2</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2</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Пријем првака у Црвени крст</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2</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Прикупљање чланарине</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4.</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Улога ЦК у Србији-хуманитарна организација</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5.</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Помоћ деци без родитеља</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6.</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Помоћ социјално-угроженој деци</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7.</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Сакупљање новчане помоћи оболелој деци</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8.</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Подела пакетића за Нову годину</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1</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9.</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Похађање семинара</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4</w:t>
            </w:r>
          </w:p>
        </w:tc>
      </w:tr>
      <w:tr w:rsidR="00622F97" w:rsidRPr="00675884" w:rsidTr="000E4A21">
        <w:tc>
          <w:tcPr>
            <w:tcW w:w="828" w:type="dxa"/>
            <w:shd w:val="clear" w:color="auto" w:fill="auto"/>
          </w:tcPr>
          <w:p w:rsidR="00622F97" w:rsidRPr="007B5618" w:rsidRDefault="00622F97" w:rsidP="000E4A21">
            <w:pPr>
              <w:rPr>
                <w:rFonts w:ascii="Calibri" w:hAnsi="Calibri" w:cs="Calibri"/>
                <w:sz w:val="22"/>
                <w:szCs w:val="22"/>
                <w:lang w:val="sr-Cyrl-RS"/>
              </w:rPr>
            </w:pPr>
            <w:r>
              <w:rPr>
                <w:rFonts w:ascii="Calibri" w:hAnsi="Calibri" w:cs="Calibri"/>
                <w:sz w:val="22"/>
                <w:szCs w:val="22"/>
              </w:rPr>
              <w:t>1</w:t>
            </w:r>
            <w:r>
              <w:rPr>
                <w:rFonts w:ascii="Calibri" w:hAnsi="Calibri" w:cs="Calibri"/>
                <w:sz w:val="22"/>
                <w:szCs w:val="22"/>
                <w:lang w:val="sr-Cyrl-RS"/>
              </w:rPr>
              <w:t>0</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Остале активности</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3</w:t>
            </w:r>
          </w:p>
        </w:tc>
      </w:tr>
      <w:tr w:rsidR="00622F97" w:rsidRPr="00675884" w:rsidTr="000E4A21">
        <w:tc>
          <w:tcPr>
            <w:tcW w:w="828" w:type="dxa"/>
            <w:shd w:val="clear" w:color="auto" w:fill="auto"/>
          </w:tcPr>
          <w:p w:rsidR="00622F97" w:rsidRPr="00675884" w:rsidRDefault="00622F97" w:rsidP="000E4A21">
            <w:pPr>
              <w:rPr>
                <w:rFonts w:ascii="Calibri" w:hAnsi="Calibri" w:cs="Calibri"/>
                <w:sz w:val="22"/>
                <w:szCs w:val="22"/>
              </w:rPr>
            </w:pPr>
            <w:r>
              <w:rPr>
                <w:rFonts w:ascii="Calibri" w:hAnsi="Calibri" w:cs="Calibri"/>
                <w:sz w:val="22"/>
                <w:szCs w:val="22"/>
              </w:rPr>
              <w:t>1</w:t>
            </w:r>
            <w:r>
              <w:rPr>
                <w:rFonts w:ascii="Calibri" w:hAnsi="Calibri" w:cs="Calibri"/>
                <w:sz w:val="22"/>
                <w:szCs w:val="22"/>
                <w:lang w:val="sr-Cyrl-RS"/>
              </w:rPr>
              <w:t>1</w:t>
            </w:r>
            <w:r w:rsidRPr="00675884">
              <w:rPr>
                <w:rFonts w:ascii="Calibri" w:hAnsi="Calibri" w:cs="Calibri"/>
                <w:sz w:val="22"/>
                <w:szCs w:val="22"/>
              </w:rPr>
              <w:t>.</w:t>
            </w:r>
          </w:p>
        </w:tc>
        <w:tc>
          <w:tcPr>
            <w:tcW w:w="6840"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Анализа реализације рада ЦК</w:t>
            </w:r>
          </w:p>
        </w:tc>
        <w:tc>
          <w:tcPr>
            <w:tcW w:w="1188" w:type="dxa"/>
            <w:shd w:val="clear" w:color="auto" w:fill="auto"/>
          </w:tcPr>
          <w:p w:rsidR="00622F97" w:rsidRPr="00675884" w:rsidRDefault="00622F97" w:rsidP="000E4A21">
            <w:pPr>
              <w:rPr>
                <w:rFonts w:ascii="Calibri" w:hAnsi="Calibri" w:cs="Calibri"/>
                <w:sz w:val="22"/>
                <w:szCs w:val="22"/>
              </w:rPr>
            </w:pPr>
            <w:r w:rsidRPr="00675884">
              <w:rPr>
                <w:rFonts w:ascii="Calibri" w:hAnsi="Calibri" w:cs="Calibri"/>
                <w:sz w:val="22"/>
                <w:szCs w:val="22"/>
              </w:rPr>
              <w:t>1</w:t>
            </w:r>
          </w:p>
        </w:tc>
      </w:tr>
    </w:tbl>
    <w:p w:rsidR="007573C8" w:rsidRPr="007573C8" w:rsidRDefault="007573C8" w:rsidP="00176FEB">
      <w:pPr>
        <w:rPr>
          <w:rFonts w:ascii="Calibri" w:hAnsi="Calibri" w:cs="Calibri"/>
          <w:b/>
          <w:sz w:val="22"/>
          <w:szCs w:val="22"/>
          <w:lang w:val="sr-Cyrl-RS"/>
        </w:rPr>
      </w:pPr>
    </w:p>
    <w:p w:rsidR="009D73FF" w:rsidRDefault="009D73FF" w:rsidP="008054A0">
      <w:pPr>
        <w:jc w:val="both"/>
        <w:rPr>
          <w:rFonts w:ascii="Calibri" w:hAnsi="Calibri" w:cs="Calibri"/>
          <w:b/>
          <w:lang w:val="sr-Cyrl-RS"/>
        </w:rPr>
      </w:pPr>
    </w:p>
    <w:p w:rsidR="0076600B" w:rsidRDefault="0076600B" w:rsidP="008054A0">
      <w:pPr>
        <w:jc w:val="both"/>
        <w:rPr>
          <w:rFonts w:ascii="Calibri" w:hAnsi="Calibri" w:cs="Calibri"/>
          <w:b/>
          <w:lang w:val="sr-Cyrl-RS"/>
        </w:rPr>
      </w:pPr>
    </w:p>
    <w:p w:rsidR="0076600B" w:rsidRDefault="0076600B" w:rsidP="008054A0">
      <w:pPr>
        <w:jc w:val="both"/>
        <w:rPr>
          <w:rFonts w:ascii="Calibri" w:hAnsi="Calibri" w:cs="Calibri"/>
          <w:b/>
          <w:lang w:val="sr-Cyrl-RS"/>
        </w:rPr>
      </w:pPr>
    </w:p>
    <w:p w:rsidR="0076600B" w:rsidRDefault="0076600B" w:rsidP="008054A0">
      <w:pPr>
        <w:jc w:val="both"/>
        <w:rPr>
          <w:rFonts w:ascii="Calibri" w:hAnsi="Calibri" w:cs="Calibri"/>
          <w:b/>
          <w:lang w:val="sr-Cyrl-RS"/>
        </w:rPr>
      </w:pPr>
    </w:p>
    <w:p w:rsidR="00A14BF9" w:rsidRDefault="00A14BF9" w:rsidP="008054A0">
      <w:pPr>
        <w:jc w:val="both"/>
        <w:rPr>
          <w:rFonts w:ascii="Calibri" w:hAnsi="Calibri" w:cs="Calibri"/>
          <w:b/>
          <w:lang w:val="sr-Cyrl-RS"/>
        </w:rPr>
      </w:pPr>
    </w:p>
    <w:p w:rsidR="008054A0" w:rsidRPr="00EC4513" w:rsidRDefault="004E0DEA" w:rsidP="008054A0">
      <w:pPr>
        <w:jc w:val="both"/>
        <w:rPr>
          <w:rFonts w:ascii="Calibri" w:hAnsi="Calibri" w:cs="Calibri"/>
          <w:b/>
          <w:lang w:val="sr-Cyrl-RS"/>
        </w:rPr>
      </w:pPr>
      <w:r w:rsidRPr="0076600B">
        <w:rPr>
          <w:rFonts w:ascii="Calibri" w:hAnsi="Calibri" w:cs="Calibri"/>
          <w:b/>
        </w:rPr>
        <w:lastRenderedPageBreak/>
        <w:t xml:space="preserve">ИЗВЕШТАЈ О РАДУ </w:t>
      </w:r>
      <w:r w:rsidRPr="0076600B">
        <w:rPr>
          <w:rFonts w:ascii="Calibri" w:hAnsi="Calibri" w:cs="Calibri"/>
          <w:b/>
          <w:lang w:val="en-US"/>
        </w:rPr>
        <w:t xml:space="preserve">,, </w:t>
      </w:r>
      <w:r w:rsidRPr="0076600B">
        <w:rPr>
          <w:rFonts w:ascii="Calibri" w:hAnsi="Calibri" w:cs="Calibri"/>
          <w:b/>
          <w:lang w:val="sr-Cyrl-RS"/>
        </w:rPr>
        <w:t>Друштва пријатеља деце,,</w:t>
      </w:r>
      <w:r>
        <w:rPr>
          <w:rFonts w:ascii="Calibri" w:hAnsi="Calibri" w:cs="Calibri"/>
          <w:b/>
          <w:lang w:val="sr-Cyrl-RS"/>
        </w:rPr>
        <w:t xml:space="preserve"> </w:t>
      </w:r>
      <w:r w:rsidR="00EC4513" w:rsidRPr="008E60E1">
        <w:rPr>
          <w:rFonts w:ascii="Calibri" w:hAnsi="Calibri" w:cs="Calibri"/>
          <w:b/>
          <w:lang w:val="sr-Cyrl-RS"/>
        </w:rPr>
        <w:t xml:space="preserve"> </w:t>
      </w:r>
    </w:p>
    <w:p w:rsidR="00876196" w:rsidRPr="00EC6F6B" w:rsidRDefault="00876196" w:rsidP="00176FEB">
      <w:pPr>
        <w:rPr>
          <w:rFonts w:ascii="Calibri" w:hAnsi="Calibri" w:cs="Calibri"/>
          <w:b/>
          <w:color w:val="FF0000"/>
          <w:sz w:val="22"/>
          <w:szCs w:val="22"/>
          <w:lang w:val="en-US"/>
        </w:rPr>
      </w:pPr>
    </w:p>
    <w:p w:rsidR="00876196" w:rsidRPr="00675884" w:rsidRDefault="00B470E2" w:rsidP="00876196">
      <w:pPr>
        <w:rPr>
          <w:rFonts w:ascii="Calibri" w:hAnsi="Calibri" w:cs="Calibri"/>
          <w:sz w:val="22"/>
          <w:szCs w:val="22"/>
        </w:rPr>
      </w:pPr>
      <w:r w:rsidRPr="00675884">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C1681C" w:rsidRDefault="0069698D" w:rsidP="00A202DF">
            <w:pPr>
              <w:rPr>
                <w:rFonts w:ascii="Calibri" w:hAnsi="Calibri" w:cs="Calibri"/>
                <w:sz w:val="22"/>
                <w:szCs w:val="22"/>
                <w:lang w:val="sr-Cyrl-RS"/>
              </w:rPr>
            </w:pPr>
            <w:r>
              <w:rPr>
                <w:rFonts w:ascii="Calibri" w:hAnsi="Calibri" w:cs="Calibri"/>
                <w:sz w:val="22"/>
                <w:szCs w:val="22"/>
                <w:lang w:val="sr-Cyrl-RS"/>
              </w:rPr>
              <w:t>83</w:t>
            </w:r>
            <w:r w:rsidR="00C1681C">
              <w:rPr>
                <w:rFonts w:ascii="Calibri" w:hAnsi="Calibri" w:cs="Calibri"/>
                <w:sz w:val="22"/>
                <w:szCs w:val="22"/>
                <w:lang w:val="sr-Cyrl-RS"/>
              </w:rPr>
              <w:t>5</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ИМЕНА ЧЛАНОВА</w:t>
            </w:r>
          </w:p>
          <w:p w:rsidR="00876196" w:rsidRPr="00675884" w:rsidRDefault="00876196" w:rsidP="00A202DF">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CF07A8" w:rsidP="00A202DF">
            <w:pPr>
              <w:rPr>
                <w:rFonts w:ascii="Calibri" w:hAnsi="Calibri" w:cs="Calibri"/>
                <w:sz w:val="22"/>
                <w:szCs w:val="22"/>
              </w:rPr>
            </w:pPr>
            <w:r w:rsidRPr="00675884">
              <w:rPr>
                <w:rFonts w:ascii="Calibri" w:hAnsi="Calibri" w:cs="Calibri"/>
                <w:sz w:val="22"/>
                <w:szCs w:val="22"/>
                <w:lang w:val="sr-Cyrl-RS"/>
              </w:rPr>
              <w:t>сви ученици школе</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7C67E1" w:rsidP="00A202DF">
            <w:pPr>
              <w:rPr>
                <w:rFonts w:ascii="Calibri" w:hAnsi="Calibri" w:cs="Calibri"/>
                <w:sz w:val="22"/>
                <w:szCs w:val="22"/>
              </w:rPr>
            </w:pPr>
            <w:r w:rsidRPr="00675884">
              <w:rPr>
                <w:rFonts w:ascii="Calibri" w:hAnsi="Calibri" w:cs="Calibri"/>
                <w:sz w:val="22"/>
                <w:szCs w:val="22"/>
              </w:rPr>
              <w:t>96</w:t>
            </w:r>
          </w:p>
        </w:tc>
      </w:tr>
      <w:tr w:rsidR="00876196" w:rsidRPr="00675884" w:rsidTr="00C16E3E">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r w:rsidRPr="00675884">
              <w:rPr>
                <w:rFonts w:ascii="Calibri" w:hAnsi="Calibri" w:cs="Calibri"/>
                <w:sz w:val="22"/>
                <w:szCs w:val="22"/>
              </w:rPr>
              <w:t>РЕАЛИЗОВАНЕ АКТИВНОСТИ</w:t>
            </w: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p w:rsidR="00876196" w:rsidRPr="00675884" w:rsidRDefault="00876196" w:rsidP="00C16E3E">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п</w:t>
            </w:r>
            <w:r w:rsidR="00CF07A8" w:rsidRPr="00675884">
              <w:rPr>
                <w:rFonts w:ascii="Calibri" w:hAnsi="Calibri" w:cs="Calibri"/>
                <w:sz w:val="22"/>
                <w:szCs w:val="22"/>
                <w:lang w:val="sr-Cyrl-RS"/>
              </w:rPr>
              <w:t>рисуствовање састанку општи</w:t>
            </w:r>
            <w:r w:rsidR="0069698D">
              <w:rPr>
                <w:rFonts w:ascii="Calibri" w:hAnsi="Calibri" w:cs="Calibri"/>
                <w:sz w:val="22"/>
                <w:szCs w:val="22"/>
                <w:lang w:val="sr-Cyrl-RS"/>
              </w:rPr>
              <w:t>нске организације ,,Друштво пријатеља деце,, Сурчин</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п</w:t>
            </w:r>
            <w:r w:rsidR="00CF07A8" w:rsidRPr="00675884">
              <w:rPr>
                <w:rFonts w:ascii="Calibri" w:hAnsi="Calibri" w:cs="Calibri"/>
                <w:sz w:val="22"/>
                <w:szCs w:val="22"/>
                <w:lang w:val="sr-Cyrl-RS"/>
              </w:rPr>
              <w:t>рик</w:t>
            </w:r>
            <w:r w:rsidR="00D13F97">
              <w:rPr>
                <w:rFonts w:ascii="Calibri" w:hAnsi="Calibri" w:cs="Calibri"/>
                <w:sz w:val="22"/>
                <w:szCs w:val="22"/>
                <w:lang w:val="sr-Cyrl-RS"/>
              </w:rPr>
              <w:t xml:space="preserve">упљање чланарине за школску </w:t>
            </w:r>
            <w:r w:rsidR="00DF6224">
              <w:rPr>
                <w:rFonts w:ascii="Calibri" w:hAnsi="Calibri" w:cs="Calibri"/>
                <w:sz w:val="22"/>
                <w:szCs w:val="22"/>
                <w:lang w:val="sr-Cyrl-RS"/>
              </w:rPr>
              <w:t>г</w:t>
            </w:r>
            <w:r w:rsidR="00C210B4">
              <w:rPr>
                <w:rFonts w:ascii="Calibri" w:hAnsi="Calibri" w:cs="Calibri"/>
                <w:sz w:val="22"/>
                <w:szCs w:val="22"/>
                <w:lang w:val="sr-Cyrl-RS"/>
              </w:rPr>
              <w:t>одину (1</w:t>
            </w:r>
            <w:r w:rsidR="00C210B4">
              <w:rPr>
                <w:rFonts w:ascii="Calibri" w:hAnsi="Calibri" w:cs="Calibri"/>
                <w:sz w:val="22"/>
                <w:szCs w:val="22"/>
                <w:lang w:val="en-US"/>
              </w:rPr>
              <w:t>00</w:t>
            </w:r>
            <w:r w:rsidR="00CF07A8" w:rsidRPr="00675884">
              <w:rPr>
                <w:rFonts w:ascii="Calibri" w:hAnsi="Calibri" w:cs="Calibri"/>
                <w:sz w:val="22"/>
                <w:szCs w:val="22"/>
                <w:lang w:val="sr-Cyrl-RS"/>
              </w:rPr>
              <w:t xml:space="preserve"> динара по ученику)</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п</w:t>
            </w:r>
            <w:r w:rsidR="00CF07A8" w:rsidRPr="00675884">
              <w:rPr>
                <w:rFonts w:ascii="Calibri" w:hAnsi="Calibri" w:cs="Calibri"/>
                <w:sz w:val="22"/>
                <w:szCs w:val="22"/>
                <w:lang w:val="sr-Cyrl-RS"/>
              </w:rPr>
              <w:t>ријем првака у Дечији савез</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ређење паноа поводом Међународног дан</w:t>
            </w:r>
            <w:r>
              <w:rPr>
                <w:rFonts w:ascii="Calibri" w:hAnsi="Calibri" w:cs="Calibri"/>
                <w:sz w:val="22"/>
                <w:szCs w:val="22"/>
                <w:lang w:val="sr-Cyrl-RS"/>
              </w:rPr>
              <w:t>а</w:t>
            </w:r>
            <w:r w:rsidR="00CF07A8" w:rsidRPr="00675884">
              <w:rPr>
                <w:rFonts w:ascii="Calibri" w:hAnsi="Calibri" w:cs="Calibri"/>
                <w:sz w:val="22"/>
                <w:szCs w:val="22"/>
                <w:lang w:val="sr-Cyrl-RS"/>
              </w:rPr>
              <w:t xml:space="preserve"> старих 1.</w:t>
            </w:r>
            <w:r w:rsidR="00DF6224">
              <w:rPr>
                <w:rFonts w:ascii="Calibri" w:hAnsi="Calibri" w:cs="Calibri"/>
                <w:sz w:val="22"/>
                <w:szCs w:val="22"/>
                <w:lang w:val="sr-Cyrl-RS"/>
              </w:rPr>
              <w:t xml:space="preserve"> </w:t>
            </w:r>
            <w:r w:rsidR="00CF07A8" w:rsidRPr="00675884">
              <w:rPr>
                <w:rFonts w:ascii="Calibri" w:hAnsi="Calibri" w:cs="Calibri"/>
                <w:sz w:val="22"/>
                <w:szCs w:val="22"/>
                <w:lang w:val="sr-Cyrl-RS"/>
              </w:rPr>
              <w:t>октобра</w:t>
            </w:r>
          </w:p>
          <w:p w:rsidR="00CF07A8" w:rsidRPr="00DF622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о</w:t>
            </w:r>
            <w:r w:rsidR="00CF07A8" w:rsidRPr="00675884">
              <w:rPr>
                <w:rFonts w:ascii="Calibri" w:hAnsi="Calibri" w:cs="Calibri"/>
                <w:sz w:val="22"/>
                <w:szCs w:val="22"/>
                <w:lang w:val="sr-Cyrl-RS"/>
              </w:rPr>
              <w:t>бележавање Дечије недеље:</w:t>
            </w:r>
          </w:p>
          <w:p w:rsidR="00CF07A8" w:rsidRPr="00675884" w:rsidRDefault="00CF07A8" w:rsidP="00361B3B">
            <w:pPr>
              <w:numPr>
                <w:ilvl w:val="0"/>
                <w:numId w:val="22"/>
              </w:numPr>
              <w:rPr>
                <w:rFonts w:ascii="Calibri" w:hAnsi="Calibri" w:cs="Calibri"/>
                <w:sz w:val="22"/>
                <w:szCs w:val="22"/>
                <w:lang w:val="sr-Cyrl-RS"/>
              </w:rPr>
            </w:pPr>
            <w:r w:rsidRPr="00675884">
              <w:rPr>
                <w:rFonts w:ascii="Calibri" w:hAnsi="Calibri" w:cs="Calibri"/>
                <w:sz w:val="22"/>
                <w:szCs w:val="22"/>
                <w:lang w:val="sr-Cyrl-RS"/>
              </w:rPr>
              <w:t>одржавање часа посвећеног дечијим правима</w:t>
            </w:r>
          </w:p>
          <w:p w:rsidR="00CF07A8" w:rsidRPr="00675884" w:rsidRDefault="00CF07A8" w:rsidP="00361B3B">
            <w:pPr>
              <w:numPr>
                <w:ilvl w:val="0"/>
                <w:numId w:val="22"/>
              </w:numPr>
              <w:rPr>
                <w:rFonts w:ascii="Calibri" w:hAnsi="Calibri" w:cs="Calibri"/>
                <w:sz w:val="22"/>
                <w:szCs w:val="22"/>
                <w:lang w:val="sr-Cyrl-RS"/>
              </w:rPr>
            </w:pPr>
            <w:r w:rsidRPr="00675884">
              <w:rPr>
                <w:rFonts w:ascii="Calibri" w:hAnsi="Calibri" w:cs="Calibri"/>
                <w:sz w:val="22"/>
                <w:szCs w:val="22"/>
                <w:lang w:val="sr-Cyrl-RS"/>
              </w:rPr>
              <w:t>уређење паноа о дечијим пр</w:t>
            </w:r>
            <w:r w:rsidR="00744925">
              <w:rPr>
                <w:rFonts w:ascii="Calibri" w:hAnsi="Calibri" w:cs="Calibri"/>
                <w:sz w:val="22"/>
                <w:szCs w:val="22"/>
                <w:lang w:val="sr-Cyrl-RS"/>
              </w:rPr>
              <w:t xml:space="preserve">авима у холу школе </w:t>
            </w:r>
          </w:p>
          <w:p w:rsidR="00CF07A8" w:rsidRPr="00675884" w:rsidRDefault="00CF07A8" w:rsidP="00361B3B">
            <w:pPr>
              <w:numPr>
                <w:ilvl w:val="0"/>
                <w:numId w:val="22"/>
              </w:numPr>
              <w:rPr>
                <w:rFonts w:ascii="Calibri" w:hAnsi="Calibri" w:cs="Calibri"/>
                <w:sz w:val="22"/>
                <w:szCs w:val="22"/>
                <w:lang w:val="sr-Cyrl-RS"/>
              </w:rPr>
            </w:pPr>
            <w:r w:rsidRPr="00675884">
              <w:rPr>
                <w:rFonts w:ascii="Calibri" w:hAnsi="Calibri" w:cs="Calibri"/>
                <w:sz w:val="22"/>
                <w:szCs w:val="22"/>
                <w:lang w:val="sr-Cyrl-RS"/>
              </w:rPr>
              <w:t>одржавање седнице Ђачког парламента</w:t>
            </w:r>
          </w:p>
          <w:p w:rsidR="00CF07A8" w:rsidRDefault="00DF6224" w:rsidP="00361B3B">
            <w:pPr>
              <w:numPr>
                <w:ilvl w:val="0"/>
                <w:numId w:val="22"/>
              </w:numPr>
              <w:rPr>
                <w:rFonts w:ascii="Calibri" w:hAnsi="Calibri" w:cs="Calibri"/>
                <w:sz w:val="22"/>
                <w:szCs w:val="22"/>
                <w:lang w:val="sr-Cyrl-RS"/>
              </w:rPr>
            </w:pPr>
            <w:r>
              <w:rPr>
                <w:rFonts w:ascii="Calibri" w:hAnsi="Calibri" w:cs="Calibri"/>
                <w:sz w:val="22"/>
                <w:szCs w:val="22"/>
                <w:lang w:val="sr-Cyrl-RS"/>
              </w:rPr>
              <w:t>приредба за прваке поводом уласка у Дечији савез</w:t>
            </w:r>
          </w:p>
          <w:p w:rsidR="00DF622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д</w:t>
            </w:r>
            <w:r w:rsidR="00DF6224">
              <w:rPr>
                <w:rFonts w:ascii="Calibri" w:hAnsi="Calibri" w:cs="Calibri"/>
                <w:sz w:val="22"/>
                <w:szCs w:val="22"/>
                <w:lang w:val="sr-Cyrl-RS"/>
              </w:rPr>
              <w:t>руги разред, украшавање школског дворишта разнобојним кредама</w:t>
            </w:r>
          </w:p>
          <w:p w:rsidR="00DF6224" w:rsidRPr="00675884" w:rsidRDefault="00C210B4" w:rsidP="00361B3B">
            <w:pPr>
              <w:numPr>
                <w:ilvl w:val="0"/>
                <w:numId w:val="22"/>
              </w:numPr>
              <w:rPr>
                <w:rFonts w:ascii="Calibri" w:hAnsi="Calibri" w:cs="Calibri"/>
                <w:sz w:val="22"/>
                <w:szCs w:val="22"/>
                <w:lang w:val="sr-Cyrl-RS"/>
              </w:rPr>
            </w:pPr>
            <w:r>
              <w:rPr>
                <w:rFonts w:ascii="Calibri" w:hAnsi="Calibri" w:cs="Calibri"/>
                <w:sz w:val="22"/>
                <w:szCs w:val="22"/>
                <w:lang w:val="en-US"/>
              </w:rPr>
              <w:t>T</w:t>
            </w:r>
            <w:r>
              <w:rPr>
                <w:rFonts w:ascii="Calibri" w:hAnsi="Calibri" w:cs="Calibri"/>
                <w:sz w:val="22"/>
                <w:szCs w:val="22"/>
                <w:lang w:val="sr-Cyrl-RS"/>
              </w:rPr>
              <w:t>акмичења у оквиру одељења</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и</w:t>
            </w:r>
            <w:r w:rsidR="00DF6224">
              <w:rPr>
                <w:rFonts w:ascii="Calibri" w:hAnsi="Calibri" w:cs="Calibri"/>
                <w:sz w:val="22"/>
                <w:szCs w:val="22"/>
                <w:lang w:val="sr-Cyrl-RS"/>
              </w:rPr>
              <w:t>зло</w:t>
            </w:r>
            <w:r w:rsidR="00744925">
              <w:rPr>
                <w:rFonts w:ascii="Calibri" w:hAnsi="Calibri" w:cs="Calibri"/>
                <w:sz w:val="22"/>
                <w:szCs w:val="22"/>
                <w:lang w:val="sr-Cyrl-RS"/>
              </w:rPr>
              <w:t>жба радова од рециклираног материјала</w:t>
            </w:r>
            <w:r w:rsidR="00D84EE1">
              <w:rPr>
                <w:rFonts w:ascii="Calibri" w:hAnsi="Calibri" w:cs="Calibri"/>
                <w:sz w:val="22"/>
                <w:szCs w:val="22"/>
                <w:lang w:val="sr-Cyrl-RS"/>
              </w:rPr>
              <w:t>, поводом Дана заштите човекове средине, Еко Базар, у сарадњи са Општином Сурчин</w:t>
            </w:r>
            <w:r w:rsidR="00D84EE1">
              <w:rPr>
                <w:rStyle w:val="EndnoteReference"/>
                <w:rFonts w:ascii="Calibri" w:hAnsi="Calibri" w:cs="Calibri"/>
                <w:sz w:val="22"/>
                <w:szCs w:val="22"/>
                <w:lang w:val="sr-Cyrl-RS"/>
              </w:rPr>
              <w:endnoteReference w:id="1"/>
            </w:r>
          </w:p>
          <w:p w:rsidR="00CF07A8" w:rsidRPr="00675884" w:rsidRDefault="00C210B4" w:rsidP="00361B3B">
            <w:pPr>
              <w:numPr>
                <w:ilvl w:val="0"/>
                <w:numId w:val="22"/>
              </w:numPr>
              <w:rPr>
                <w:rFonts w:ascii="Calibri" w:hAnsi="Calibri" w:cs="Calibri"/>
                <w:sz w:val="22"/>
                <w:szCs w:val="22"/>
                <w:lang w:val="sr-Cyrl-RS"/>
              </w:rPr>
            </w:pPr>
            <w:r>
              <w:rPr>
                <w:rFonts w:ascii="Calibri" w:hAnsi="Calibri" w:cs="Calibri"/>
                <w:sz w:val="22"/>
                <w:szCs w:val="22"/>
                <w:lang w:val="sr-Cyrl-RS"/>
              </w:rPr>
              <w:t>Посета Општини и председнику Општине Сурчин</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чешће у прослави дана школе</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чешће на Скупштини организације Пријатељи деце на нивоу града</w:t>
            </w:r>
          </w:p>
          <w:p w:rsidR="00CF07A8" w:rsidRPr="00DF622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ређење хола школе на тему „Зима“</w:t>
            </w:r>
          </w:p>
          <w:p w:rsidR="00CF07A8" w:rsidRPr="00675884" w:rsidRDefault="00C210B4" w:rsidP="00361B3B">
            <w:pPr>
              <w:numPr>
                <w:ilvl w:val="0"/>
                <w:numId w:val="22"/>
              </w:numPr>
              <w:rPr>
                <w:rFonts w:ascii="Calibri" w:hAnsi="Calibri" w:cs="Calibri"/>
                <w:sz w:val="22"/>
                <w:szCs w:val="22"/>
                <w:lang w:val="sr-Cyrl-RS"/>
              </w:rPr>
            </w:pPr>
            <w:r>
              <w:rPr>
                <w:rFonts w:ascii="Calibri" w:hAnsi="Calibri" w:cs="Calibri"/>
                <w:sz w:val="22"/>
                <w:szCs w:val="22"/>
                <w:lang w:val="sr-Cyrl-RS"/>
              </w:rPr>
              <w:t>Радови на Новогодишњој тематици</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о</w:t>
            </w:r>
            <w:r w:rsidR="00CF07A8" w:rsidRPr="00675884">
              <w:rPr>
                <w:rFonts w:ascii="Calibri" w:hAnsi="Calibri" w:cs="Calibri"/>
                <w:sz w:val="22"/>
                <w:szCs w:val="22"/>
                <w:lang w:val="sr-Cyrl-RS"/>
              </w:rPr>
              <w:t>бележавање Светог Саве (приредба, ликовни и литерарни радови)</w:t>
            </w:r>
          </w:p>
          <w:p w:rsidR="00CF07A8" w:rsidRPr="00D13F97"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о</w:t>
            </w:r>
            <w:r w:rsidR="00CF07A8" w:rsidRPr="00675884">
              <w:rPr>
                <w:rFonts w:ascii="Calibri" w:hAnsi="Calibri" w:cs="Calibri"/>
                <w:sz w:val="22"/>
                <w:szCs w:val="22"/>
                <w:lang w:val="sr-Cyrl-RS"/>
              </w:rPr>
              <w:t>рганизовање школског такмичења рецитатора</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о</w:t>
            </w:r>
            <w:r w:rsidR="00CF07A8" w:rsidRPr="00675884">
              <w:rPr>
                <w:rFonts w:ascii="Calibri" w:hAnsi="Calibri" w:cs="Calibri"/>
                <w:sz w:val="22"/>
                <w:szCs w:val="22"/>
                <w:lang w:val="sr-Cyrl-RS"/>
              </w:rPr>
              <w:t>рганизовање школског такмичења з</w:t>
            </w:r>
            <w:r w:rsidR="00C210B4">
              <w:rPr>
                <w:rFonts w:ascii="Calibri" w:hAnsi="Calibri" w:cs="Calibri"/>
                <w:sz w:val="22"/>
                <w:szCs w:val="22"/>
                <w:lang w:val="sr-Cyrl-RS"/>
              </w:rPr>
              <w:t>а најбољи рад на тему Бициклизам</w:t>
            </w:r>
          </w:p>
          <w:p w:rsidR="00CF07A8"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ређ</w:t>
            </w:r>
            <w:r w:rsidR="0069698D">
              <w:rPr>
                <w:rFonts w:ascii="Calibri" w:hAnsi="Calibri" w:cs="Calibri"/>
                <w:sz w:val="22"/>
                <w:szCs w:val="22"/>
                <w:lang w:val="sr-Cyrl-RS"/>
              </w:rPr>
              <w:t>ење хор</w:t>
            </w:r>
            <w:r w:rsidR="00D84EE1">
              <w:rPr>
                <w:rFonts w:ascii="Calibri" w:hAnsi="Calibri" w:cs="Calibri"/>
                <w:sz w:val="22"/>
                <w:szCs w:val="22"/>
                <w:lang w:val="sr-Cyrl-RS"/>
              </w:rPr>
              <w:t>а школе на тему „Пролеће, лето, зима, јесен</w:t>
            </w:r>
          </w:p>
          <w:p w:rsidR="005F1F9B" w:rsidRPr="00D13F97"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CF07A8" w:rsidRPr="00675884">
              <w:rPr>
                <w:rFonts w:ascii="Calibri" w:hAnsi="Calibri" w:cs="Calibri"/>
                <w:sz w:val="22"/>
                <w:szCs w:val="22"/>
                <w:lang w:val="sr-Cyrl-RS"/>
              </w:rPr>
              <w:t>чешће на оп</w:t>
            </w:r>
            <w:r w:rsidR="00DF6224">
              <w:rPr>
                <w:rFonts w:ascii="Calibri" w:hAnsi="Calibri" w:cs="Calibri"/>
                <w:sz w:val="22"/>
                <w:szCs w:val="22"/>
                <w:lang w:val="sr-Cyrl-RS"/>
              </w:rPr>
              <w:t>штинском такмичењу рецитатора (4</w:t>
            </w:r>
            <w:r w:rsidR="00CF07A8" w:rsidRPr="00675884">
              <w:rPr>
                <w:rFonts w:ascii="Calibri" w:hAnsi="Calibri" w:cs="Calibri"/>
                <w:sz w:val="22"/>
                <w:szCs w:val="22"/>
                <w:lang w:val="sr-Cyrl-RS"/>
              </w:rPr>
              <w:t xml:space="preserve"> ученика)</w:t>
            </w:r>
          </w:p>
          <w:p w:rsidR="005F1F9B" w:rsidRPr="00D13F97"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5F1F9B" w:rsidRPr="00675884">
              <w:rPr>
                <w:rFonts w:ascii="Calibri" w:hAnsi="Calibri" w:cs="Calibri"/>
                <w:sz w:val="22"/>
                <w:szCs w:val="22"/>
                <w:lang w:val="sr-Cyrl-RS"/>
              </w:rPr>
              <w:t>чешће на општинском</w:t>
            </w:r>
            <w:r w:rsidR="00C210B4">
              <w:rPr>
                <w:rFonts w:ascii="Calibri" w:hAnsi="Calibri" w:cs="Calibri"/>
                <w:sz w:val="22"/>
                <w:szCs w:val="22"/>
                <w:lang w:val="sr-Cyrl-RS"/>
              </w:rPr>
              <w:t xml:space="preserve"> такмичењу за најбољи цртеж о безбедном саобраћају</w:t>
            </w:r>
          </w:p>
          <w:p w:rsidR="005F1F9B"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п</w:t>
            </w:r>
            <w:r w:rsidR="005F1F9B" w:rsidRPr="00675884">
              <w:rPr>
                <w:rFonts w:ascii="Calibri" w:hAnsi="Calibri" w:cs="Calibri"/>
                <w:sz w:val="22"/>
                <w:szCs w:val="22"/>
                <w:lang w:val="sr-Cyrl-RS"/>
              </w:rPr>
              <w:t>рикупљање ученичких радова за школски часопис</w:t>
            </w:r>
          </w:p>
          <w:p w:rsidR="005F1F9B"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о</w:t>
            </w:r>
            <w:r w:rsidR="005F1F9B" w:rsidRPr="00675884">
              <w:rPr>
                <w:rFonts w:ascii="Calibri" w:hAnsi="Calibri" w:cs="Calibri"/>
                <w:sz w:val="22"/>
                <w:szCs w:val="22"/>
                <w:lang w:val="sr-Cyrl-RS"/>
              </w:rPr>
              <w:t>бележавање Дана здравља, Дана књиге, Дана Европе одржавањем пригодних часова</w:t>
            </w:r>
          </w:p>
          <w:p w:rsidR="005F1F9B" w:rsidRPr="00C210B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п</w:t>
            </w:r>
            <w:r w:rsidR="005F1F9B" w:rsidRPr="00675884">
              <w:rPr>
                <w:rFonts w:ascii="Calibri" w:hAnsi="Calibri" w:cs="Calibri"/>
                <w:sz w:val="22"/>
                <w:szCs w:val="22"/>
                <w:lang w:val="sr-Cyrl-RS"/>
              </w:rPr>
              <w:t>рисуствовање Скупштини организације „Пријатељи деце“ на нивоу гр</w:t>
            </w:r>
          </w:p>
          <w:p w:rsidR="005F1F9B"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у</w:t>
            </w:r>
            <w:r w:rsidR="005F1F9B" w:rsidRPr="00675884">
              <w:rPr>
                <w:rFonts w:ascii="Calibri" w:hAnsi="Calibri" w:cs="Calibri"/>
                <w:sz w:val="22"/>
                <w:szCs w:val="22"/>
                <w:lang w:val="sr-Cyrl-RS"/>
              </w:rPr>
              <w:t xml:space="preserve">ређење хола школе на тему „Рециклажа“ и </w:t>
            </w:r>
            <w:r w:rsidR="005F1F9B" w:rsidRPr="00675884">
              <w:rPr>
                <w:rFonts w:ascii="Calibri" w:hAnsi="Calibri" w:cs="Calibri"/>
                <w:sz w:val="22"/>
                <w:szCs w:val="22"/>
                <w:lang w:val="sr-Cyrl-RS"/>
              </w:rPr>
              <w:lastRenderedPageBreak/>
              <w:t>обележавање Дана заштите човекове средине</w:t>
            </w:r>
          </w:p>
          <w:p w:rsidR="00876196" w:rsidRPr="00675884" w:rsidRDefault="00C16E3E" w:rsidP="00361B3B">
            <w:pPr>
              <w:numPr>
                <w:ilvl w:val="0"/>
                <w:numId w:val="22"/>
              </w:numPr>
              <w:rPr>
                <w:rFonts w:ascii="Calibri" w:hAnsi="Calibri" w:cs="Calibri"/>
                <w:sz w:val="22"/>
                <w:szCs w:val="22"/>
                <w:lang w:val="sr-Cyrl-RS"/>
              </w:rPr>
            </w:pPr>
            <w:r>
              <w:rPr>
                <w:rFonts w:ascii="Calibri" w:hAnsi="Calibri" w:cs="Calibri"/>
                <w:sz w:val="22"/>
                <w:szCs w:val="22"/>
                <w:lang w:val="sr-Cyrl-RS"/>
              </w:rPr>
              <w:t>н</w:t>
            </w:r>
            <w:r w:rsidR="005F1F9B" w:rsidRPr="00675884">
              <w:rPr>
                <w:rFonts w:ascii="Calibri" w:hAnsi="Calibri" w:cs="Calibri"/>
                <w:sz w:val="22"/>
                <w:szCs w:val="22"/>
                <w:lang w:val="sr-Cyrl-RS"/>
              </w:rPr>
              <w:t>а нивоу школе састанци организације „Дечији савез“ организовани су пре и после свих активности ради припреме тј. анализе урађеног</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EC6F6B" w:rsidRDefault="00EC6F6B" w:rsidP="00A202DF">
            <w:pPr>
              <w:rPr>
                <w:rFonts w:ascii="Calibri" w:hAnsi="Calibri" w:cs="Calibri"/>
                <w:sz w:val="22"/>
                <w:szCs w:val="22"/>
                <w:lang w:val="sr-Cyrl-RS"/>
              </w:rPr>
            </w:pPr>
            <w:r>
              <w:rPr>
                <w:rFonts w:ascii="Calibri" w:hAnsi="Calibri" w:cs="Calibri"/>
                <w:sz w:val="22"/>
                <w:szCs w:val="22"/>
                <w:lang w:val="sr-Cyrl-RS"/>
              </w:rPr>
              <w:lastRenderedPageBreak/>
              <w:t>ПЕСНИЧКИ СУСРЕТИ ДЕЦЕ И МЛАДИХ</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F86DEC" w:rsidRPr="00DF6224" w:rsidRDefault="004E0DEA" w:rsidP="00C210B4">
            <w:pPr>
              <w:rPr>
                <w:rFonts w:ascii="Calibri" w:hAnsi="Calibri" w:cs="Calibri"/>
                <w:sz w:val="22"/>
                <w:szCs w:val="22"/>
                <w:lang w:val="sr-Cyrl-RS"/>
              </w:rPr>
            </w:pPr>
            <w:r>
              <w:rPr>
                <w:rFonts w:ascii="Calibri" w:hAnsi="Calibri" w:cs="Calibri"/>
                <w:sz w:val="22"/>
                <w:szCs w:val="22"/>
                <w:lang w:val="sr-Cyrl-RS"/>
              </w:rPr>
              <w:t>,,Песниче народа мог,, / рецитатори, ,,Беседни</w:t>
            </w:r>
            <w:r w:rsidR="00CC0050">
              <w:rPr>
                <w:rFonts w:ascii="Calibri" w:hAnsi="Calibri" w:cs="Calibri"/>
                <w:sz w:val="22"/>
                <w:szCs w:val="22"/>
                <w:lang w:val="sr-Cyrl-RS"/>
              </w:rPr>
              <w:t xml:space="preserve">штво,, </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ПОСТИГНУТИ</w:t>
            </w:r>
          </w:p>
          <w:p w:rsidR="00876196" w:rsidRPr="00675884" w:rsidRDefault="00876196" w:rsidP="00A202DF">
            <w:pPr>
              <w:rPr>
                <w:rFonts w:ascii="Calibri" w:hAnsi="Calibri" w:cs="Calibri"/>
                <w:sz w:val="22"/>
                <w:szCs w:val="22"/>
              </w:rPr>
            </w:pPr>
            <w:r w:rsidRPr="00675884">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3E12DC" w:rsidRDefault="00CC0050" w:rsidP="00EC6F6B">
            <w:pPr>
              <w:rPr>
                <w:rFonts w:ascii="Calibri" w:hAnsi="Calibri" w:cs="Calibri"/>
                <w:sz w:val="22"/>
                <w:szCs w:val="22"/>
                <w:lang w:val="sr-Cyrl-RS"/>
              </w:rPr>
            </w:pPr>
            <w:r>
              <w:rPr>
                <w:rFonts w:ascii="Calibri" w:hAnsi="Calibri" w:cs="Calibri"/>
                <w:sz w:val="22"/>
                <w:szCs w:val="22"/>
                <w:lang w:val="sr-Cyrl-RS"/>
              </w:rPr>
              <w:t>Похвале и награде остварене у предходном периоду/</w:t>
            </w:r>
          </w:p>
          <w:p w:rsidR="00CC0050" w:rsidRDefault="00CC0050" w:rsidP="00EC6F6B">
            <w:pPr>
              <w:rPr>
                <w:rFonts w:ascii="Calibri" w:hAnsi="Calibri" w:cs="Calibri"/>
                <w:sz w:val="22"/>
                <w:szCs w:val="22"/>
                <w:lang w:val="sr-Cyrl-RS"/>
              </w:rPr>
            </w:pPr>
            <w:r>
              <w:rPr>
                <w:rFonts w:ascii="Calibri" w:hAnsi="Calibri" w:cs="Calibri"/>
                <w:sz w:val="22"/>
                <w:szCs w:val="22"/>
                <w:lang w:val="sr-Cyrl-RS"/>
              </w:rPr>
              <w:t>~ Ања Суботић 8/1, Вук трифуновић 5/3, Маша Куклобат 7/1 (Мали Пјер)</w:t>
            </w:r>
          </w:p>
          <w:p w:rsidR="00605E6E" w:rsidRDefault="00605E6E" w:rsidP="00D13F97">
            <w:pPr>
              <w:rPr>
                <w:rFonts w:ascii="Calibri" w:hAnsi="Calibri" w:cs="Calibri"/>
                <w:sz w:val="22"/>
                <w:szCs w:val="22"/>
                <w:lang w:val="sr-Cyrl-RS"/>
              </w:rPr>
            </w:pPr>
            <w:r>
              <w:rPr>
                <w:rFonts w:ascii="Calibri" w:hAnsi="Calibri" w:cs="Calibri"/>
                <w:sz w:val="22"/>
                <w:szCs w:val="22"/>
                <w:lang w:val="sr-Cyrl-RS"/>
              </w:rPr>
              <w:t xml:space="preserve"> </w:t>
            </w:r>
            <w:r w:rsidR="00CC0050">
              <w:rPr>
                <w:rFonts w:ascii="Calibri" w:hAnsi="Calibri" w:cs="Calibri"/>
                <w:sz w:val="22"/>
                <w:szCs w:val="22"/>
                <w:lang w:val="sr-Cyrl-RS"/>
              </w:rPr>
              <w:t xml:space="preserve">~ Никола  Прусац 2/4, Андреа Марковић 2/4,  Дуња Шекуларац 1/5, Вук Влаисављевић 1/5, Лена Минић 2/4, Виктор Максимовић 4/2, Нађа Медан2/4, Вања Чљивар 4/2, Лазар Гачић 1/5, Јована Ђурић 1/5, Никола Димитријевић 6/2, Маша Кукобат 7/1, Милан Ђуран 7/2, Кристина Пузовић 6/2, </w:t>
            </w:r>
            <w:r w:rsidR="00C94529">
              <w:rPr>
                <w:rFonts w:ascii="Calibri" w:hAnsi="Calibri" w:cs="Calibri"/>
                <w:sz w:val="22"/>
                <w:szCs w:val="22"/>
                <w:lang w:val="sr-Cyrl-RS"/>
              </w:rPr>
              <w:t>Миња Пуповац 6/3, Маја Брлетић 6/4, Огњен Бокић 8/3, Страхиња Бокић 6/3, Ана Добродолац6/4 ( Васкршње ликовне радости)</w:t>
            </w:r>
          </w:p>
          <w:p w:rsidR="00C94529" w:rsidRDefault="00C94529" w:rsidP="00D13F97">
            <w:pPr>
              <w:rPr>
                <w:rFonts w:ascii="Calibri" w:hAnsi="Calibri" w:cs="Calibri"/>
                <w:sz w:val="22"/>
                <w:szCs w:val="22"/>
                <w:lang w:val="sr-Cyrl-RS"/>
              </w:rPr>
            </w:pPr>
            <w:r>
              <w:rPr>
                <w:rFonts w:ascii="Calibri" w:hAnsi="Calibri" w:cs="Calibri"/>
                <w:sz w:val="22"/>
                <w:szCs w:val="22"/>
                <w:lang w:val="sr-Cyrl-RS"/>
              </w:rPr>
              <w:t>~ Ања Слијепчевић 2/3, Јана Вулиновић7/3,( Песниче народа мог)</w:t>
            </w:r>
          </w:p>
          <w:p w:rsidR="00C94529" w:rsidRDefault="00C94529" w:rsidP="00D13F97">
            <w:pPr>
              <w:rPr>
                <w:rFonts w:ascii="Calibri" w:hAnsi="Calibri" w:cs="Calibri"/>
                <w:sz w:val="22"/>
                <w:szCs w:val="22"/>
                <w:lang w:val="sr-Cyrl-RS"/>
              </w:rPr>
            </w:pPr>
            <w:r>
              <w:rPr>
                <w:rFonts w:ascii="Calibri" w:hAnsi="Calibri" w:cs="Calibri"/>
                <w:sz w:val="22"/>
                <w:szCs w:val="22"/>
                <w:lang w:val="sr-Cyrl-RS"/>
              </w:rPr>
              <w:t>~ Кристина Малетин 8/1, Маша Кукобат 7/1 (Такмичење у беседништву)</w:t>
            </w:r>
          </w:p>
          <w:p w:rsidR="00C94529" w:rsidRPr="00C1681C" w:rsidRDefault="00C94529" w:rsidP="00D13F97">
            <w:pPr>
              <w:rPr>
                <w:rFonts w:ascii="Calibri" w:hAnsi="Calibri" w:cs="Calibri"/>
                <w:sz w:val="22"/>
                <w:szCs w:val="22"/>
                <w:lang w:val="sr-Cyrl-RS"/>
              </w:rPr>
            </w:pPr>
            <w:r>
              <w:rPr>
                <w:rFonts w:ascii="Calibri" w:hAnsi="Calibri" w:cs="Calibri"/>
                <w:sz w:val="22"/>
                <w:szCs w:val="22"/>
                <w:lang w:val="sr-Cyrl-RS"/>
              </w:rPr>
              <w:t xml:space="preserve">~ Срна Велицки 2/3, Јована Угарковић 2/2, Хана Латовић 2/3, Леона Стјеља2/3, Наташа Давидовић 5/1 (Песнички сусрети младих Београда) </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090D0B" w:rsidP="00A202DF">
            <w:pPr>
              <w:rPr>
                <w:rFonts w:ascii="Calibri" w:hAnsi="Calibri" w:cs="Calibri"/>
                <w:sz w:val="22"/>
                <w:szCs w:val="22"/>
              </w:rPr>
            </w:pPr>
            <w:r>
              <w:rPr>
                <w:rFonts w:ascii="Calibri" w:hAnsi="Calibri" w:cs="Calibri"/>
                <w:sz w:val="22"/>
                <w:szCs w:val="22"/>
              </w:rPr>
              <w:t>ЗАКЉУЧЦИ И 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Default="005F1F9B" w:rsidP="00361B3B">
            <w:pPr>
              <w:numPr>
                <w:ilvl w:val="0"/>
                <w:numId w:val="30"/>
              </w:numPr>
              <w:rPr>
                <w:rFonts w:ascii="Calibri" w:hAnsi="Calibri" w:cs="Calibri"/>
                <w:sz w:val="22"/>
                <w:szCs w:val="22"/>
              </w:rPr>
            </w:pPr>
            <w:r w:rsidRPr="00675884">
              <w:rPr>
                <w:rFonts w:ascii="Calibri" w:hAnsi="Calibri" w:cs="Calibri"/>
                <w:sz w:val="22"/>
                <w:szCs w:val="22"/>
              </w:rPr>
              <w:t>Радити на повећању заинтересованости ученика за учешће у појединим активностима</w:t>
            </w:r>
          </w:p>
          <w:p w:rsidR="00090D0B" w:rsidRDefault="00090D0B" w:rsidP="00361B3B">
            <w:pPr>
              <w:numPr>
                <w:ilvl w:val="0"/>
                <w:numId w:val="30"/>
              </w:numPr>
              <w:rPr>
                <w:rFonts w:ascii="Calibri" w:hAnsi="Calibri" w:cs="Calibri"/>
                <w:sz w:val="22"/>
                <w:szCs w:val="22"/>
              </w:rPr>
            </w:pPr>
            <w:r>
              <w:rPr>
                <w:rFonts w:ascii="Calibri" w:hAnsi="Calibri" w:cs="Calibri"/>
                <w:sz w:val="22"/>
                <w:szCs w:val="22"/>
              </w:rPr>
              <w:t xml:space="preserve">Сарадња са родитељима </w:t>
            </w:r>
          </w:p>
          <w:p w:rsidR="00090D0B" w:rsidRDefault="00061D13" w:rsidP="00361B3B">
            <w:pPr>
              <w:numPr>
                <w:ilvl w:val="0"/>
                <w:numId w:val="30"/>
              </w:numPr>
              <w:rPr>
                <w:rFonts w:ascii="Calibri" w:hAnsi="Calibri" w:cs="Calibri"/>
                <w:sz w:val="22"/>
                <w:szCs w:val="22"/>
              </w:rPr>
            </w:pPr>
            <w:r>
              <w:rPr>
                <w:rFonts w:ascii="Calibri" w:hAnsi="Calibri" w:cs="Calibri"/>
                <w:sz w:val="22"/>
                <w:szCs w:val="22"/>
              </w:rPr>
              <w:t>Повезивање и сарадња са другим школама</w:t>
            </w:r>
          </w:p>
          <w:p w:rsidR="00061D13" w:rsidRDefault="00061D13" w:rsidP="00361B3B">
            <w:pPr>
              <w:numPr>
                <w:ilvl w:val="0"/>
                <w:numId w:val="30"/>
              </w:numPr>
              <w:rPr>
                <w:rFonts w:ascii="Calibri" w:hAnsi="Calibri" w:cs="Calibri"/>
                <w:sz w:val="22"/>
                <w:szCs w:val="22"/>
              </w:rPr>
            </w:pPr>
            <w:r>
              <w:rPr>
                <w:rFonts w:ascii="Calibri" w:hAnsi="Calibri" w:cs="Calibri"/>
                <w:sz w:val="22"/>
                <w:szCs w:val="22"/>
              </w:rPr>
              <w:t>Интезивирање сарадње са локалном заједницом</w:t>
            </w:r>
          </w:p>
          <w:p w:rsidR="00061D13" w:rsidRPr="00675884" w:rsidRDefault="00061D13" w:rsidP="00361B3B">
            <w:pPr>
              <w:numPr>
                <w:ilvl w:val="0"/>
                <w:numId w:val="30"/>
              </w:numPr>
              <w:rPr>
                <w:rFonts w:ascii="Calibri" w:hAnsi="Calibri" w:cs="Calibri"/>
                <w:sz w:val="22"/>
                <w:szCs w:val="22"/>
              </w:rPr>
            </w:pPr>
            <w:r>
              <w:rPr>
                <w:rFonts w:ascii="Calibri" w:hAnsi="Calibri" w:cs="Calibri"/>
                <w:sz w:val="22"/>
                <w:szCs w:val="22"/>
              </w:rPr>
              <w:t>Интердисциплинарност свих наставних предмета</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САМОВРЕДНОВАЊЕ</w:t>
            </w:r>
          </w:p>
          <w:p w:rsidR="00876196" w:rsidRPr="00675884" w:rsidRDefault="00876196" w:rsidP="00A202DF">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5F1F9B" w:rsidP="00A202DF">
            <w:pPr>
              <w:rPr>
                <w:rFonts w:ascii="Calibri" w:hAnsi="Calibri" w:cs="Calibri"/>
                <w:sz w:val="22"/>
                <w:szCs w:val="22"/>
              </w:rPr>
            </w:pPr>
            <w:r w:rsidRPr="00675884">
              <w:rPr>
                <w:rFonts w:ascii="Calibri" w:hAnsi="Calibri" w:cs="Calibri"/>
                <w:sz w:val="22"/>
                <w:szCs w:val="22"/>
              </w:rPr>
              <w:t>4</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ПРЕДСЕДНИК/КОРДИНАТОР/ВОДИТЕЉ</w:t>
            </w:r>
          </w:p>
          <w:p w:rsidR="00876196" w:rsidRPr="00675884" w:rsidRDefault="00876196" w:rsidP="00A202DF">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4E0DEA" w:rsidRDefault="00D70933" w:rsidP="00A202DF">
            <w:pPr>
              <w:rPr>
                <w:rFonts w:ascii="Calibri" w:hAnsi="Calibri" w:cs="Calibri"/>
                <w:sz w:val="22"/>
                <w:szCs w:val="22"/>
                <w:lang w:val="sr-Cyrl-RS"/>
              </w:rPr>
            </w:pPr>
            <w:r w:rsidRPr="00675884">
              <w:rPr>
                <w:rFonts w:ascii="Calibri" w:hAnsi="Calibri" w:cs="Calibri"/>
                <w:sz w:val="22"/>
                <w:szCs w:val="22"/>
              </w:rPr>
              <w:t>Слађана Бо</w:t>
            </w:r>
            <w:r w:rsidR="004E0DEA">
              <w:rPr>
                <w:rFonts w:ascii="Calibri" w:hAnsi="Calibri" w:cs="Calibri"/>
                <w:sz w:val="22"/>
                <w:szCs w:val="22"/>
                <w:lang w:val="sr-Cyrl-RS"/>
              </w:rPr>
              <w:t>жић</w:t>
            </w:r>
          </w:p>
        </w:tc>
      </w:tr>
      <w:tr w:rsidR="00876196"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876196" w:rsidRPr="00675884" w:rsidRDefault="00876196" w:rsidP="00A202DF">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876196" w:rsidRPr="00C72635" w:rsidRDefault="00C72635" w:rsidP="00A202DF">
            <w:pPr>
              <w:rPr>
                <w:rFonts w:ascii="Calibri" w:hAnsi="Calibri" w:cs="Calibri"/>
                <w:sz w:val="22"/>
                <w:szCs w:val="22"/>
                <w:lang w:val="en-US"/>
              </w:rPr>
            </w:pPr>
            <w:r>
              <w:rPr>
                <w:rFonts w:ascii="Calibri" w:hAnsi="Calibri" w:cs="Calibri"/>
                <w:sz w:val="22"/>
                <w:szCs w:val="22"/>
              </w:rPr>
              <w:t>Слађана Божић</w:t>
            </w:r>
          </w:p>
        </w:tc>
      </w:tr>
    </w:tbl>
    <w:p w:rsidR="00C16E3E" w:rsidRDefault="00C16E3E" w:rsidP="008030E7">
      <w:pPr>
        <w:rPr>
          <w:rFonts w:ascii="Calibri" w:hAnsi="Calibri" w:cs="Calibri"/>
          <w:b/>
          <w:u w:val="single"/>
          <w:lang w:val="sr-Cyrl-RS"/>
        </w:rPr>
      </w:pPr>
    </w:p>
    <w:p w:rsidR="009D73FF" w:rsidRDefault="009D73FF" w:rsidP="008030E7">
      <w:pPr>
        <w:rPr>
          <w:rFonts w:ascii="Calibri" w:hAnsi="Calibri" w:cs="Calibri"/>
          <w:b/>
          <w:u w:val="single"/>
          <w:lang w:val="sr-Cyrl-RS"/>
        </w:rPr>
      </w:pPr>
    </w:p>
    <w:p w:rsidR="007573C8" w:rsidRPr="00780B61" w:rsidRDefault="007573C8" w:rsidP="00780B61">
      <w:pPr>
        <w:jc w:val="both"/>
        <w:rPr>
          <w:rFonts w:ascii="Calibri" w:hAnsi="Calibri" w:cs="Calibri"/>
          <w:sz w:val="22"/>
          <w:szCs w:val="22"/>
          <w:lang w:val="sr-Cyrl-RS"/>
        </w:rPr>
      </w:pPr>
    </w:p>
    <w:p w:rsidR="00CF664B" w:rsidRPr="00675884" w:rsidRDefault="00CF664B" w:rsidP="00A56D41">
      <w:pPr>
        <w:ind w:left="5760" w:firstLine="360"/>
        <w:jc w:val="both"/>
        <w:rPr>
          <w:rFonts w:ascii="Calibri" w:hAnsi="Calibri" w:cs="Calibri"/>
          <w:sz w:val="22"/>
          <w:szCs w:val="22"/>
        </w:rPr>
      </w:pPr>
    </w:p>
    <w:p w:rsidR="00CF664B" w:rsidRDefault="00CF664B" w:rsidP="00A56D41">
      <w:pPr>
        <w:ind w:left="5760" w:firstLine="360"/>
        <w:jc w:val="both"/>
        <w:rPr>
          <w:rFonts w:ascii="Calibri" w:hAnsi="Calibri" w:cs="Calibri"/>
          <w:sz w:val="22"/>
          <w:szCs w:val="22"/>
          <w:lang w:val="sr-Cyrl-RS"/>
        </w:rPr>
      </w:pPr>
    </w:p>
    <w:p w:rsidR="00B0041E" w:rsidRDefault="00B0041E" w:rsidP="00A56D41">
      <w:pPr>
        <w:ind w:left="5760" w:firstLine="360"/>
        <w:jc w:val="both"/>
        <w:rPr>
          <w:rFonts w:ascii="Calibri" w:hAnsi="Calibri" w:cs="Calibri"/>
          <w:sz w:val="22"/>
          <w:szCs w:val="22"/>
          <w:lang w:val="sr-Cyrl-RS"/>
        </w:rPr>
      </w:pPr>
    </w:p>
    <w:p w:rsidR="00673C2C" w:rsidRDefault="00673C2C" w:rsidP="00A56D41">
      <w:pPr>
        <w:ind w:left="5760" w:firstLine="360"/>
        <w:jc w:val="both"/>
        <w:rPr>
          <w:rFonts w:ascii="Calibri" w:hAnsi="Calibri" w:cs="Calibri"/>
          <w:sz w:val="22"/>
          <w:szCs w:val="22"/>
          <w:lang w:val="sr-Cyrl-RS"/>
        </w:rPr>
      </w:pPr>
    </w:p>
    <w:p w:rsidR="00673C2C" w:rsidRDefault="00673C2C" w:rsidP="00A56D41">
      <w:pPr>
        <w:ind w:left="5760" w:firstLine="360"/>
        <w:jc w:val="both"/>
        <w:rPr>
          <w:rFonts w:ascii="Calibri" w:hAnsi="Calibri" w:cs="Calibri"/>
          <w:sz w:val="22"/>
          <w:szCs w:val="22"/>
          <w:lang w:val="sr-Cyrl-RS"/>
        </w:rPr>
      </w:pPr>
    </w:p>
    <w:p w:rsidR="00B0041E" w:rsidRDefault="00B0041E" w:rsidP="00A56D41">
      <w:pPr>
        <w:ind w:left="5760" w:firstLine="360"/>
        <w:jc w:val="both"/>
        <w:rPr>
          <w:rFonts w:ascii="Calibri" w:hAnsi="Calibri" w:cs="Calibri"/>
          <w:sz w:val="22"/>
          <w:szCs w:val="22"/>
          <w:lang w:val="sr-Cyrl-RS"/>
        </w:rPr>
      </w:pPr>
    </w:p>
    <w:p w:rsidR="00B0041E" w:rsidRPr="00B0041E" w:rsidRDefault="00B0041E" w:rsidP="008E60E1">
      <w:pPr>
        <w:jc w:val="both"/>
        <w:rPr>
          <w:rFonts w:ascii="Calibri" w:hAnsi="Calibri" w:cs="Calibri"/>
          <w:sz w:val="22"/>
          <w:szCs w:val="22"/>
          <w:lang w:val="sr-Cyrl-RS"/>
        </w:rPr>
      </w:pPr>
    </w:p>
    <w:p w:rsidR="00D84404" w:rsidRPr="00675884" w:rsidRDefault="00D84404" w:rsidP="00E44C1E">
      <w:pPr>
        <w:jc w:val="both"/>
        <w:rPr>
          <w:rFonts w:ascii="Calibri" w:hAnsi="Calibri" w:cs="Calibri"/>
          <w:b/>
          <w:sz w:val="22"/>
          <w:szCs w:val="22"/>
          <w:lang w:val="en-US"/>
        </w:rPr>
      </w:pPr>
    </w:p>
    <w:p w:rsidR="0076600B" w:rsidRDefault="0076600B" w:rsidP="008054A0">
      <w:pPr>
        <w:jc w:val="both"/>
        <w:rPr>
          <w:rFonts w:ascii="Calibri" w:hAnsi="Calibri" w:cs="Calibri"/>
          <w:b/>
          <w:sz w:val="22"/>
          <w:szCs w:val="22"/>
          <w:lang w:val="sr-Cyrl-RS"/>
        </w:rPr>
      </w:pPr>
    </w:p>
    <w:p w:rsidR="0076600B" w:rsidRDefault="0076600B" w:rsidP="008054A0">
      <w:pPr>
        <w:jc w:val="both"/>
        <w:rPr>
          <w:rFonts w:ascii="Calibri" w:hAnsi="Calibri" w:cs="Calibri"/>
          <w:b/>
          <w:sz w:val="22"/>
          <w:szCs w:val="22"/>
          <w:lang w:val="sr-Cyrl-RS"/>
        </w:rPr>
      </w:pPr>
    </w:p>
    <w:p w:rsidR="0076600B" w:rsidRDefault="0076600B" w:rsidP="008054A0">
      <w:pPr>
        <w:jc w:val="both"/>
        <w:rPr>
          <w:rFonts w:ascii="Calibri" w:hAnsi="Calibri" w:cs="Calibri"/>
          <w:b/>
          <w:sz w:val="22"/>
          <w:szCs w:val="22"/>
          <w:lang w:val="sr-Cyrl-RS"/>
        </w:rPr>
      </w:pPr>
    </w:p>
    <w:p w:rsidR="0076600B" w:rsidRDefault="0076600B" w:rsidP="008054A0">
      <w:pPr>
        <w:jc w:val="both"/>
        <w:rPr>
          <w:rFonts w:ascii="Calibri" w:hAnsi="Calibri" w:cs="Calibri"/>
          <w:b/>
          <w:sz w:val="22"/>
          <w:szCs w:val="22"/>
          <w:lang w:val="sr-Cyrl-RS"/>
        </w:rPr>
      </w:pPr>
    </w:p>
    <w:p w:rsidR="00A14BF9" w:rsidRDefault="00A14BF9" w:rsidP="008054A0">
      <w:pPr>
        <w:jc w:val="both"/>
        <w:rPr>
          <w:rFonts w:ascii="Calibri" w:hAnsi="Calibri" w:cs="Calibri"/>
          <w:b/>
          <w:sz w:val="22"/>
          <w:szCs w:val="22"/>
          <w:lang w:val="sr-Cyrl-RS"/>
        </w:rPr>
      </w:pPr>
    </w:p>
    <w:p w:rsidR="009E3DBD" w:rsidRPr="00604157" w:rsidRDefault="00213EA4" w:rsidP="008054A0">
      <w:pPr>
        <w:jc w:val="both"/>
        <w:rPr>
          <w:rFonts w:ascii="Calibri" w:hAnsi="Calibri" w:cs="Calibri"/>
          <w:b/>
          <w:sz w:val="22"/>
          <w:szCs w:val="22"/>
        </w:rPr>
      </w:pPr>
      <w:r w:rsidRPr="0076600B">
        <w:rPr>
          <w:rFonts w:ascii="Calibri" w:hAnsi="Calibri" w:cs="Calibri"/>
          <w:b/>
          <w:sz w:val="22"/>
          <w:szCs w:val="22"/>
        </w:rPr>
        <w:lastRenderedPageBreak/>
        <w:t>ИЗВЕШТАЈ О РАДУ УЧЕНИЧКОГ ПАРЛАМЕНТА</w:t>
      </w:r>
      <w:r w:rsidR="008054A0" w:rsidRPr="0076600B">
        <w:rPr>
          <w:rFonts w:ascii="Calibri" w:hAnsi="Calibri" w:cs="Calibri"/>
          <w:b/>
          <w:sz w:val="22"/>
          <w:szCs w:val="22"/>
          <w:lang w:val="sr-Cyrl-RS"/>
        </w:rPr>
        <w:t xml:space="preserve"> ЗА</w:t>
      </w:r>
      <w:r w:rsidR="00C655D5" w:rsidRPr="0076600B">
        <w:rPr>
          <w:rFonts w:ascii="Calibri" w:hAnsi="Calibri" w:cs="Calibri"/>
          <w:b/>
          <w:sz w:val="22"/>
          <w:szCs w:val="22"/>
        </w:rPr>
        <w:t xml:space="preserve"> 20</w:t>
      </w:r>
      <w:r w:rsidR="00EC47DC" w:rsidRPr="0076600B">
        <w:rPr>
          <w:rFonts w:ascii="Calibri" w:hAnsi="Calibri" w:cs="Calibri"/>
          <w:b/>
          <w:sz w:val="22"/>
          <w:szCs w:val="22"/>
          <w:lang w:val="sr-Cyrl-RS"/>
        </w:rPr>
        <w:t>21</w:t>
      </w:r>
      <w:r w:rsidR="00C655D5" w:rsidRPr="0076600B">
        <w:rPr>
          <w:rFonts w:ascii="Calibri" w:hAnsi="Calibri" w:cs="Calibri"/>
          <w:b/>
          <w:sz w:val="22"/>
          <w:szCs w:val="22"/>
        </w:rPr>
        <w:t>/20</w:t>
      </w:r>
      <w:r w:rsidR="00EC47DC" w:rsidRPr="0076600B">
        <w:rPr>
          <w:rFonts w:ascii="Calibri" w:hAnsi="Calibri" w:cs="Calibri"/>
          <w:b/>
          <w:sz w:val="22"/>
          <w:szCs w:val="22"/>
          <w:lang w:val="sr-Cyrl-RS"/>
        </w:rPr>
        <w:t>22</w:t>
      </w:r>
      <w:r w:rsidR="006C2DD8" w:rsidRPr="0076600B">
        <w:rPr>
          <w:rFonts w:ascii="Calibri" w:hAnsi="Calibri" w:cs="Calibri"/>
          <w:b/>
          <w:sz w:val="22"/>
          <w:szCs w:val="22"/>
        </w:rPr>
        <w:t>.</w:t>
      </w:r>
      <w:r w:rsidR="006C2DD8" w:rsidRPr="00604157">
        <w:rPr>
          <w:rFonts w:ascii="Calibri" w:hAnsi="Calibri" w:cs="Calibri"/>
          <w:b/>
          <w:sz w:val="22"/>
          <w:szCs w:val="22"/>
        </w:rPr>
        <w:t xml:space="preserve"> </w:t>
      </w:r>
    </w:p>
    <w:p w:rsidR="0079602D" w:rsidRPr="00675884" w:rsidRDefault="00A67475" w:rsidP="0079602D">
      <w:pPr>
        <w:rPr>
          <w:rFonts w:ascii="Calibri" w:hAnsi="Calibri" w:cs="Calibri"/>
          <w:sz w:val="22"/>
          <w:szCs w:val="22"/>
        </w:rPr>
      </w:pPr>
      <w:r w:rsidRPr="00675884">
        <w:rPr>
          <w:rFonts w:ascii="Calibri" w:hAnsi="Calibri" w:cs="Calibri"/>
          <w:b/>
          <w:sz w:val="22"/>
          <w:szCs w:val="22"/>
        </w:rPr>
        <w:t xml:space="preserve"> </w:t>
      </w:r>
    </w:p>
    <w:p w:rsidR="0079602D" w:rsidRPr="00675884" w:rsidRDefault="0079602D" w:rsidP="0079602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CA4965" w:rsidP="00A202DF">
            <w:pPr>
              <w:rPr>
                <w:rFonts w:ascii="Calibri" w:hAnsi="Calibri" w:cs="Calibri"/>
                <w:sz w:val="22"/>
                <w:szCs w:val="22"/>
              </w:rPr>
            </w:pPr>
            <w:r w:rsidRPr="00675884">
              <w:rPr>
                <w:rFonts w:ascii="Calibri" w:hAnsi="Calibri" w:cs="Calibri"/>
                <w:sz w:val="22"/>
                <w:szCs w:val="22"/>
              </w:rPr>
              <w:t>12</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ИМЕНА ЧЛАНОВА</w:t>
            </w:r>
          </w:p>
          <w:p w:rsidR="0079602D" w:rsidRPr="00675884" w:rsidRDefault="0079602D" w:rsidP="00A202DF">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8D23F1" w:rsidRDefault="005A479C" w:rsidP="00B0041E">
            <w:pPr>
              <w:rPr>
                <w:rFonts w:ascii="Calibri" w:hAnsi="Calibri" w:cs="Calibri"/>
                <w:sz w:val="22"/>
                <w:szCs w:val="22"/>
                <w:lang w:val="sr-Cyrl-RS"/>
              </w:rPr>
            </w:pPr>
            <w:r>
              <w:rPr>
                <w:rFonts w:ascii="Calibri" w:hAnsi="Calibri" w:cs="Calibri"/>
                <w:sz w:val="22"/>
                <w:szCs w:val="22"/>
                <w:lang w:val="sr-Cyrl-RS"/>
              </w:rPr>
              <w:t>Видак Јаић, Даница Јокић,Босиљка Трескавица, Лена Берар, Никола Васић, Јана Вулиновић, Михаило Братић, Наглић Хелена, Миа Бугарски, Матеја Табаковић, Тамара Тројановић, Катарина Маљковић, Грабеж Маша и Николић Дамјан</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C655D5" w:rsidRDefault="00275BC3" w:rsidP="00A202DF">
            <w:pPr>
              <w:rPr>
                <w:rFonts w:ascii="Calibri" w:hAnsi="Calibri" w:cs="Calibri"/>
                <w:sz w:val="22"/>
                <w:szCs w:val="22"/>
                <w:lang w:val="sr-Cyrl-RS"/>
              </w:rPr>
            </w:pPr>
            <w:r>
              <w:rPr>
                <w:rFonts w:ascii="Calibri" w:hAnsi="Calibri" w:cs="Calibri"/>
                <w:sz w:val="22"/>
                <w:szCs w:val="22"/>
                <w:lang w:val="sr-Cyrl-RS"/>
              </w:rPr>
              <w:t>6</w:t>
            </w:r>
          </w:p>
        </w:tc>
      </w:tr>
      <w:tr w:rsidR="0079602D" w:rsidRPr="00675884" w:rsidTr="008D23F1">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79602D" w:rsidRPr="00675884" w:rsidRDefault="0079602D" w:rsidP="008D23F1">
            <w:pPr>
              <w:rPr>
                <w:rFonts w:ascii="Calibri" w:hAnsi="Calibri" w:cs="Calibri"/>
                <w:sz w:val="22"/>
                <w:szCs w:val="22"/>
              </w:rPr>
            </w:pPr>
            <w:r w:rsidRPr="00675884">
              <w:rPr>
                <w:rFonts w:ascii="Calibri" w:hAnsi="Calibri" w:cs="Calibri"/>
                <w:sz w:val="22"/>
                <w:szCs w:val="22"/>
              </w:rPr>
              <w:t>РЕАЛИЗОВАНЕ АКТИВНОСТИ</w:t>
            </w: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p w:rsidR="0079602D" w:rsidRPr="00675884" w:rsidRDefault="0079602D" w:rsidP="008D23F1">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B71E64" w:rsidRPr="008E60E1" w:rsidRDefault="008E60E1" w:rsidP="00B71E64">
            <w:pPr>
              <w:rPr>
                <w:rFonts w:ascii="Calibri" w:hAnsi="Calibri" w:cs="Calibri"/>
                <w:sz w:val="22"/>
                <w:szCs w:val="22"/>
                <w:lang w:val="sr-Cyrl-RS"/>
              </w:rPr>
            </w:pPr>
            <w:r>
              <w:rPr>
                <w:rFonts w:ascii="Calibri" w:hAnsi="Calibri" w:cs="Calibri"/>
                <w:sz w:val="22"/>
                <w:szCs w:val="22"/>
                <w:lang w:val="sr-Cyrl-RS"/>
              </w:rPr>
              <w:t xml:space="preserve"> </w:t>
            </w:r>
          </w:p>
          <w:p w:rsidR="00B71E64" w:rsidRPr="00675884" w:rsidRDefault="00B71E64" w:rsidP="00FA0078">
            <w:pPr>
              <w:numPr>
                <w:ilvl w:val="0"/>
                <w:numId w:val="15"/>
              </w:numPr>
              <w:autoSpaceDE w:val="0"/>
              <w:autoSpaceDN w:val="0"/>
              <w:jc w:val="both"/>
              <w:rPr>
                <w:rFonts w:ascii="Calibri" w:hAnsi="Calibri" w:cs="Calibri"/>
                <w:sz w:val="22"/>
                <w:szCs w:val="22"/>
              </w:rPr>
            </w:pPr>
            <w:r w:rsidRPr="00675884">
              <w:rPr>
                <w:rFonts w:ascii="Calibri" w:hAnsi="Calibri" w:cs="Calibri"/>
                <w:sz w:val="22"/>
                <w:szCs w:val="22"/>
              </w:rPr>
              <w:t>усвојен плана рада</w:t>
            </w:r>
          </w:p>
          <w:p w:rsidR="00B71E64" w:rsidRPr="00675884" w:rsidRDefault="00B71E64" w:rsidP="00FA0078">
            <w:pPr>
              <w:numPr>
                <w:ilvl w:val="0"/>
                <w:numId w:val="15"/>
              </w:numPr>
              <w:autoSpaceDE w:val="0"/>
              <w:autoSpaceDN w:val="0"/>
              <w:jc w:val="both"/>
              <w:rPr>
                <w:rFonts w:ascii="Calibri" w:hAnsi="Calibri" w:cs="Calibri"/>
                <w:sz w:val="22"/>
                <w:szCs w:val="22"/>
              </w:rPr>
            </w:pPr>
            <w:r w:rsidRPr="00675884">
              <w:rPr>
                <w:rFonts w:ascii="Calibri" w:hAnsi="Calibri" w:cs="Calibri"/>
                <w:sz w:val="22"/>
                <w:szCs w:val="22"/>
              </w:rPr>
              <w:t>изабрано руководства</w:t>
            </w:r>
          </w:p>
          <w:p w:rsidR="00B71E64" w:rsidRPr="00675884" w:rsidRDefault="00B71E64" w:rsidP="00FA0078">
            <w:pPr>
              <w:numPr>
                <w:ilvl w:val="0"/>
                <w:numId w:val="15"/>
              </w:numPr>
              <w:autoSpaceDE w:val="0"/>
              <w:autoSpaceDN w:val="0"/>
              <w:jc w:val="both"/>
              <w:rPr>
                <w:rFonts w:ascii="Calibri" w:hAnsi="Calibri" w:cs="Calibri"/>
                <w:sz w:val="22"/>
                <w:szCs w:val="22"/>
              </w:rPr>
            </w:pPr>
            <w:r w:rsidRPr="00675884">
              <w:rPr>
                <w:rFonts w:ascii="Calibri" w:hAnsi="Calibri" w:cs="Calibri"/>
                <w:sz w:val="22"/>
                <w:szCs w:val="22"/>
              </w:rPr>
              <w:t>питања везана за почетак школске године</w:t>
            </w:r>
          </w:p>
          <w:p w:rsidR="00B71E64" w:rsidRPr="00675884" w:rsidRDefault="00B71E64" w:rsidP="00FA0078">
            <w:pPr>
              <w:numPr>
                <w:ilvl w:val="0"/>
                <w:numId w:val="15"/>
              </w:numPr>
              <w:autoSpaceDE w:val="0"/>
              <w:autoSpaceDN w:val="0"/>
              <w:jc w:val="both"/>
              <w:rPr>
                <w:rFonts w:ascii="Calibri" w:hAnsi="Calibri" w:cs="Calibri"/>
                <w:sz w:val="22"/>
                <w:szCs w:val="22"/>
              </w:rPr>
            </w:pPr>
            <w:r w:rsidRPr="00675884">
              <w:rPr>
                <w:rFonts w:ascii="Calibri" w:hAnsi="Calibri" w:cs="Calibri"/>
                <w:sz w:val="22"/>
                <w:szCs w:val="22"/>
              </w:rPr>
              <w:t>осмишљен рад за време великог одмора</w:t>
            </w:r>
          </w:p>
          <w:p w:rsidR="00B71E64" w:rsidRPr="00675884" w:rsidRDefault="00B71E64" w:rsidP="00FA0078">
            <w:pPr>
              <w:numPr>
                <w:ilvl w:val="0"/>
                <w:numId w:val="15"/>
              </w:numPr>
              <w:autoSpaceDE w:val="0"/>
              <w:autoSpaceDN w:val="0"/>
              <w:jc w:val="both"/>
              <w:rPr>
                <w:rFonts w:ascii="Calibri" w:hAnsi="Calibri" w:cs="Calibri"/>
                <w:sz w:val="22"/>
                <w:szCs w:val="22"/>
              </w:rPr>
            </w:pPr>
            <w:r w:rsidRPr="00675884">
              <w:rPr>
                <w:rFonts w:ascii="Calibri" w:hAnsi="Calibri" w:cs="Calibri"/>
                <w:sz w:val="22"/>
                <w:szCs w:val="22"/>
              </w:rPr>
              <w:t>покренуте неке акције у школи са укључивањем свих ученика</w:t>
            </w:r>
          </w:p>
          <w:p w:rsidR="00B71E64" w:rsidRPr="00675884" w:rsidRDefault="008E60E1" w:rsidP="008E60E1">
            <w:pPr>
              <w:rPr>
                <w:rFonts w:ascii="Calibri" w:hAnsi="Calibri" w:cs="Calibri"/>
                <w:sz w:val="22"/>
                <w:szCs w:val="22"/>
              </w:rPr>
            </w:pPr>
            <w:r>
              <w:rPr>
                <w:rFonts w:ascii="Calibri" w:hAnsi="Calibri" w:cs="Calibri"/>
                <w:sz w:val="22"/>
                <w:szCs w:val="22"/>
                <w:lang w:val="ru-RU"/>
              </w:rPr>
              <w:t xml:space="preserve">      6.упознавање са чланом 88 Закона о основном образовању и васпитању</w:t>
            </w:r>
          </w:p>
          <w:p w:rsidR="000C11F3" w:rsidRPr="008E60E1" w:rsidRDefault="00B71E64" w:rsidP="008E60E1">
            <w:pPr>
              <w:pStyle w:val="ListParagraph"/>
              <w:numPr>
                <w:ilvl w:val="0"/>
                <w:numId w:val="15"/>
              </w:numPr>
              <w:autoSpaceDE w:val="0"/>
              <w:autoSpaceDN w:val="0"/>
              <w:jc w:val="both"/>
              <w:rPr>
                <w:rFonts w:cs="Calibri"/>
              </w:rPr>
            </w:pPr>
            <w:r w:rsidRPr="008E60E1">
              <w:rPr>
                <w:rFonts w:cs="Calibri"/>
              </w:rPr>
              <w:t>анализиран рад ученичког парламента у школи</w:t>
            </w:r>
          </w:p>
          <w:p w:rsidR="00704898" w:rsidRPr="008054A0" w:rsidRDefault="00704898" w:rsidP="00704898">
            <w:pPr>
              <w:autoSpaceDE w:val="0"/>
              <w:autoSpaceDN w:val="0"/>
              <w:ind w:left="360"/>
              <w:rPr>
                <w:rFonts w:ascii="Calibri" w:hAnsi="Calibri" w:cs="Calibri"/>
                <w:sz w:val="22"/>
                <w:szCs w:val="22"/>
              </w:rPr>
            </w:pP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AD4663" w:rsidP="00A202DF">
            <w:pPr>
              <w:rPr>
                <w:rFonts w:ascii="Calibri" w:hAnsi="Calibri" w:cs="Calibri"/>
                <w:sz w:val="22"/>
                <w:szCs w:val="22"/>
              </w:rPr>
            </w:pPr>
            <w:r w:rsidRPr="00675884">
              <w:rPr>
                <w:rFonts w:ascii="Calibri" w:hAnsi="Calibri" w:cs="Calibri"/>
                <w:sz w:val="22"/>
                <w:szCs w:val="22"/>
              </w:rPr>
              <w:t xml:space="preserve">Недовољна заинтересованост ученика за рад на великом одмору </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43AF2" w:rsidRDefault="0079602D" w:rsidP="00A202DF">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D1275C" w:rsidRDefault="00AD4663" w:rsidP="00A202DF">
            <w:pPr>
              <w:rPr>
                <w:rFonts w:ascii="Calibri" w:hAnsi="Calibri" w:cs="Calibri"/>
                <w:sz w:val="22"/>
                <w:szCs w:val="22"/>
              </w:rPr>
            </w:pPr>
            <w:r w:rsidRPr="00675884">
              <w:rPr>
                <w:rFonts w:ascii="Calibri" w:hAnsi="Calibri" w:cs="Calibri"/>
                <w:sz w:val="22"/>
                <w:szCs w:val="22"/>
              </w:rPr>
              <w:t>Радити на повећању заинтересованости ученика за учешће у појединим акцијама</w:t>
            </w:r>
            <w:r w:rsidR="008B43CE">
              <w:rPr>
                <w:rFonts w:ascii="Calibri" w:hAnsi="Calibri" w:cs="Calibri"/>
                <w:sz w:val="22"/>
                <w:szCs w:val="22"/>
              </w:rPr>
              <w:t xml:space="preserve">, </w:t>
            </w:r>
          </w:p>
          <w:p w:rsidR="0079602D" w:rsidRPr="00675884" w:rsidRDefault="008B43CE" w:rsidP="00A202DF">
            <w:pPr>
              <w:rPr>
                <w:rFonts w:ascii="Calibri" w:hAnsi="Calibri" w:cs="Calibri"/>
                <w:sz w:val="22"/>
                <w:szCs w:val="22"/>
              </w:rPr>
            </w:pPr>
            <w:r>
              <w:rPr>
                <w:rFonts w:ascii="Calibri" w:hAnsi="Calibri" w:cs="Calibri"/>
                <w:sz w:val="22"/>
                <w:szCs w:val="22"/>
              </w:rPr>
              <w:t>појачати сарадњу са вршњачким тимом</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САМОВРЕДНОВАЊЕ</w:t>
            </w:r>
          </w:p>
          <w:p w:rsidR="0079602D" w:rsidRPr="00675884" w:rsidRDefault="0079602D" w:rsidP="00A202DF">
            <w:pPr>
              <w:rPr>
                <w:rFonts w:ascii="Calibri" w:hAnsi="Calibri" w:cs="Calibri"/>
                <w:sz w:val="22"/>
                <w:szCs w:val="22"/>
              </w:rPr>
            </w:pPr>
            <w:r w:rsidRPr="00675884">
              <w:rPr>
                <w:rFonts w:ascii="Calibri" w:hAnsi="Calibri" w:cs="Calibri"/>
                <w:sz w:val="22"/>
                <w:szCs w:val="22"/>
              </w:rPr>
              <w:t>РАДА (1-4)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AD4663" w:rsidP="00A202DF">
            <w:pPr>
              <w:rPr>
                <w:rFonts w:ascii="Calibri" w:hAnsi="Calibri" w:cs="Calibri"/>
                <w:sz w:val="22"/>
                <w:szCs w:val="22"/>
              </w:rPr>
            </w:pPr>
            <w:r w:rsidRPr="00675884">
              <w:rPr>
                <w:rFonts w:ascii="Calibri" w:hAnsi="Calibri" w:cs="Calibri"/>
                <w:sz w:val="22"/>
                <w:szCs w:val="22"/>
              </w:rPr>
              <w:t>4</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ПРЕДСЕДНИК/КОРДИНАТОР/ВОДИТЕЉ</w:t>
            </w:r>
          </w:p>
          <w:p w:rsidR="0079602D" w:rsidRPr="00675884" w:rsidRDefault="0079602D" w:rsidP="00A202DF">
            <w:pPr>
              <w:rPr>
                <w:rFonts w:ascii="Calibri" w:hAnsi="Calibri" w:cs="Calibri"/>
                <w:sz w:val="22"/>
                <w:szCs w:val="22"/>
              </w:rPr>
            </w:pPr>
            <w:r w:rsidRPr="00675884">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AD4663" w:rsidP="00A202DF">
            <w:pPr>
              <w:rPr>
                <w:rFonts w:ascii="Calibri" w:hAnsi="Calibri" w:cs="Calibri"/>
                <w:sz w:val="22"/>
                <w:szCs w:val="22"/>
              </w:rPr>
            </w:pPr>
            <w:r w:rsidRPr="00675884">
              <w:rPr>
                <w:rFonts w:ascii="Calibri" w:hAnsi="Calibri" w:cs="Calibri"/>
                <w:sz w:val="22"/>
                <w:szCs w:val="22"/>
              </w:rPr>
              <w:t>Јасмина Јовић</w:t>
            </w:r>
          </w:p>
        </w:tc>
      </w:tr>
      <w:tr w:rsidR="0079602D" w:rsidRPr="00675884" w:rsidTr="009210DE">
        <w:tc>
          <w:tcPr>
            <w:tcW w:w="316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79602D" w:rsidP="00A202DF">
            <w:pPr>
              <w:rPr>
                <w:rFonts w:ascii="Calibri" w:hAnsi="Calibri" w:cs="Calibri"/>
                <w:sz w:val="22"/>
                <w:szCs w:val="22"/>
              </w:rPr>
            </w:pPr>
            <w:r w:rsidRPr="00675884">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9602D" w:rsidRPr="00675884" w:rsidRDefault="00AD4663" w:rsidP="00A202DF">
            <w:pPr>
              <w:rPr>
                <w:rFonts w:ascii="Calibri" w:hAnsi="Calibri" w:cs="Calibri"/>
                <w:sz w:val="22"/>
                <w:szCs w:val="22"/>
              </w:rPr>
            </w:pPr>
            <w:r w:rsidRPr="00675884">
              <w:rPr>
                <w:rFonts w:ascii="Calibri" w:hAnsi="Calibri" w:cs="Calibri"/>
                <w:sz w:val="22"/>
                <w:szCs w:val="22"/>
              </w:rPr>
              <w:t>Јасмина Јовић</w:t>
            </w:r>
          </w:p>
        </w:tc>
      </w:tr>
    </w:tbl>
    <w:p w:rsidR="00BE2A25" w:rsidRPr="00A40392" w:rsidRDefault="00BE2A25" w:rsidP="001A3435">
      <w:pPr>
        <w:rPr>
          <w:rFonts w:ascii="Calibri" w:hAnsi="Calibri" w:cs="Calibri"/>
          <w:b/>
          <w:sz w:val="22"/>
          <w:szCs w:val="22"/>
          <w:u w:val="single"/>
          <w:lang w:val="sr-Cyrl-RS"/>
        </w:rPr>
      </w:pPr>
    </w:p>
    <w:p w:rsidR="00BE2A25" w:rsidRDefault="00BE2A25" w:rsidP="001A3435">
      <w:pPr>
        <w:rPr>
          <w:rFonts w:ascii="Calibri" w:hAnsi="Calibri" w:cs="Calibri"/>
          <w:b/>
          <w:sz w:val="22"/>
          <w:szCs w:val="22"/>
          <w:u w:val="single"/>
          <w:lang w:val="en-U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A14BF9" w:rsidRDefault="00A14BF9" w:rsidP="00867E60">
      <w:pPr>
        <w:rPr>
          <w:rFonts w:ascii="Calibri" w:hAnsi="Calibri" w:cs="Calibri"/>
          <w:b/>
          <w:sz w:val="22"/>
          <w:szCs w:val="22"/>
          <w:lang w:val="sr-Cyrl-RS"/>
        </w:rPr>
      </w:pPr>
    </w:p>
    <w:p w:rsidR="00585CF0" w:rsidRPr="005F03D4" w:rsidRDefault="00673C2C" w:rsidP="00867E60">
      <w:pPr>
        <w:rPr>
          <w:rFonts w:asciiTheme="minorHAnsi" w:hAnsiTheme="minorHAnsi" w:cstheme="minorHAnsi"/>
          <w:b/>
          <w:sz w:val="22"/>
          <w:szCs w:val="22"/>
          <w:lang w:val="en-US"/>
        </w:rPr>
      </w:pPr>
      <w:r w:rsidRPr="005F03D4">
        <w:rPr>
          <w:rFonts w:ascii="Calibri" w:hAnsi="Calibri" w:cs="Calibri"/>
          <w:b/>
          <w:sz w:val="22"/>
          <w:szCs w:val="22"/>
          <w:lang w:val="sr-Cyrl-RS"/>
        </w:rPr>
        <w:lastRenderedPageBreak/>
        <w:t>5.</w:t>
      </w:r>
      <w:r w:rsidR="005F03D4" w:rsidRPr="005F03D4">
        <w:rPr>
          <w:rFonts w:ascii="Calibri" w:hAnsi="Calibri" w:cs="Calibri"/>
          <w:b/>
          <w:sz w:val="22"/>
          <w:szCs w:val="22"/>
          <w:lang w:val="sr-Cyrl-RS"/>
        </w:rPr>
        <w:t xml:space="preserve">13 </w:t>
      </w:r>
      <w:r w:rsidR="00585CF0" w:rsidRPr="005F03D4">
        <w:rPr>
          <w:rFonts w:asciiTheme="minorHAnsi" w:hAnsiTheme="minorHAnsi" w:cstheme="minorHAnsi"/>
          <w:b/>
          <w:sz w:val="22"/>
          <w:szCs w:val="22"/>
          <w:lang w:val="sr-Cyrl-RS"/>
        </w:rPr>
        <w:t xml:space="preserve">ИЗВЕШТАЈ О </w:t>
      </w:r>
      <w:r w:rsidR="00585CF0" w:rsidRPr="005F03D4">
        <w:rPr>
          <w:rFonts w:asciiTheme="minorHAnsi" w:hAnsiTheme="minorHAnsi" w:cstheme="minorHAnsi"/>
          <w:b/>
          <w:sz w:val="22"/>
          <w:szCs w:val="22"/>
          <w:lang w:val="en-US"/>
        </w:rPr>
        <w:t>РАД</w:t>
      </w:r>
      <w:r w:rsidR="00585CF0" w:rsidRPr="005F03D4">
        <w:rPr>
          <w:rFonts w:asciiTheme="minorHAnsi" w:hAnsiTheme="minorHAnsi" w:cstheme="minorHAnsi"/>
          <w:b/>
          <w:sz w:val="22"/>
          <w:szCs w:val="22"/>
          <w:lang w:val="sr-Cyrl-RS"/>
        </w:rPr>
        <w:t>У</w:t>
      </w:r>
      <w:r w:rsidR="00585CF0" w:rsidRPr="005F03D4">
        <w:rPr>
          <w:rFonts w:asciiTheme="minorHAnsi" w:hAnsiTheme="minorHAnsi" w:cstheme="minorHAnsi"/>
          <w:b/>
          <w:sz w:val="22"/>
          <w:szCs w:val="22"/>
          <w:lang w:val="en-US"/>
        </w:rPr>
        <w:t xml:space="preserve"> СТРУЧНЕ СЛУЖБЕ</w:t>
      </w:r>
    </w:p>
    <w:p w:rsidR="00585CF0" w:rsidRPr="00A50378" w:rsidRDefault="00585CF0" w:rsidP="00585CF0">
      <w:pPr>
        <w:jc w:val="center"/>
        <w:rPr>
          <w:rFonts w:asciiTheme="minorHAnsi" w:hAnsiTheme="minorHAnsi" w:cstheme="minorHAnsi"/>
          <w:b/>
          <w:lang w:val="en-US"/>
        </w:rPr>
      </w:pPr>
    </w:p>
    <w:p w:rsidR="00585CF0" w:rsidRPr="00A40392" w:rsidRDefault="00585CF0" w:rsidP="00A40392">
      <w:pPr>
        <w:jc w:val="both"/>
        <w:rPr>
          <w:rFonts w:asciiTheme="minorHAnsi" w:hAnsiTheme="minorHAnsi" w:cstheme="minorHAnsi"/>
          <w:lang w:val="en-US"/>
        </w:rPr>
      </w:pPr>
      <w:r w:rsidRPr="00A40392">
        <w:rPr>
          <w:rFonts w:asciiTheme="minorHAnsi" w:hAnsiTheme="minorHAnsi" w:cstheme="minorHAnsi"/>
          <w:lang w:val="en-US"/>
        </w:rPr>
        <w:t xml:space="preserve">Стручну службу школе чине педагог и психолог. </w:t>
      </w:r>
    </w:p>
    <w:p w:rsidR="00585CF0" w:rsidRPr="00A40392" w:rsidRDefault="00585CF0" w:rsidP="00A40392">
      <w:pPr>
        <w:jc w:val="both"/>
        <w:rPr>
          <w:rFonts w:asciiTheme="minorHAnsi" w:hAnsiTheme="minorHAnsi" w:cstheme="minorHAnsi"/>
          <w:lang w:val="sr-Cyrl-RS"/>
        </w:rPr>
      </w:pPr>
      <w:r w:rsidRPr="00A40392">
        <w:rPr>
          <w:rFonts w:asciiTheme="minorHAnsi" w:hAnsiTheme="minorHAnsi" w:cstheme="minorHAnsi"/>
          <w:lang w:val="en-US"/>
        </w:rPr>
        <w:t xml:space="preserve">Педагог је запослен на 100% радног времена а психолог на 50%. </w:t>
      </w:r>
    </w:p>
    <w:p w:rsidR="00F309D8" w:rsidRPr="00A40392" w:rsidRDefault="00F309D8" w:rsidP="00A40392">
      <w:pPr>
        <w:jc w:val="both"/>
        <w:rPr>
          <w:rFonts w:asciiTheme="minorHAnsi" w:hAnsiTheme="minorHAnsi" w:cstheme="minorHAnsi"/>
          <w:lang w:val="sr-Cyrl-RS"/>
        </w:rPr>
      </w:pPr>
      <w:r w:rsidRPr="00A40392">
        <w:rPr>
          <w:rFonts w:asciiTheme="minorHAnsi" w:hAnsiTheme="minorHAnsi" w:cstheme="minorHAnsi"/>
          <w:lang w:val="sr-Cyrl-RS"/>
        </w:rPr>
        <w:t>С обзиром на ситуацију са пандемијом и начином одржавања наставе, стручни сарадници су усклађивали свој рад и прилагођавали га актуалној ситуацији и препорукама</w:t>
      </w:r>
      <w:r w:rsidR="005E12D0" w:rsidRPr="00A40392">
        <w:rPr>
          <w:rFonts w:asciiTheme="minorHAnsi" w:hAnsiTheme="minorHAnsi" w:cstheme="minorHAnsi"/>
          <w:lang w:val="sr-Cyrl-RS"/>
        </w:rPr>
        <w:t xml:space="preserve"> и наредбама надлежних институција првенствено МПНТР и Кризног штаба.Највећи део планираних послова је урађен, а део послова који је захтевао масовна окупљања је одложен.Такође није реализована међушколска и међународна посета Словенији-Чреншовцима јер није била ни одржана због короне.Био је обимнији део послова који се односио на онлајн наставу и седмично извештавање Школске управе Београд о актуалној пандемијској ситуацији у школи и изради Глобалних програма рада школе на седмичном нивоу.</w:t>
      </w:r>
    </w:p>
    <w:p w:rsidR="00585CF0" w:rsidRPr="00A40392" w:rsidRDefault="00585CF0" w:rsidP="00A40392">
      <w:pPr>
        <w:jc w:val="both"/>
        <w:rPr>
          <w:rFonts w:asciiTheme="minorHAnsi" w:hAnsiTheme="minorHAnsi" w:cstheme="minorHAnsi"/>
          <w:lang w:val="sr-Cyrl-RS"/>
        </w:rPr>
      </w:pPr>
      <w:r w:rsidRPr="00A40392">
        <w:rPr>
          <w:rFonts w:asciiTheme="minorHAnsi" w:hAnsiTheme="minorHAnsi" w:cstheme="minorHAnsi"/>
          <w:lang w:val="sr-Cyrl-RS"/>
        </w:rPr>
        <w:t>Реализоване су</w:t>
      </w:r>
      <w:r w:rsidR="005E12D0" w:rsidRPr="00A40392">
        <w:rPr>
          <w:rFonts w:asciiTheme="minorHAnsi" w:hAnsiTheme="minorHAnsi" w:cstheme="minorHAnsi"/>
          <w:lang w:val="sr-Cyrl-RS"/>
        </w:rPr>
        <w:t xml:space="preserve"> следеће</w:t>
      </w:r>
      <w:r w:rsidRPr="00A40392">
        <w:rPr>
          <w:rFonts w:asciiTheme="minorHAnsi" w:hAnsiTheme="minorHAnsi" w:cstheme="minorHAnsi"/>
          <w:lang w:val="sr-Cyrl-RS"/>
        </w:rPr>
        <w:t xml:space="preserve"> активности-послови:</w:t>
      </w:r>
    </w:p>
    <w:p w:rsidR="00585CF0" w:rsidRPr="00A50378" w:rsidRDefault="00585CF0" w:rsidP="00585CF0">
      <w:pPr>
        <w:jc w:val="right"/>
        <w:rPr>
          <w:rFonts w:asciiTheme="minorHAnsi" w:hAnsiTheme="minorHAnsi" w:cstheme="minorHAnsi"/>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2126"/>
      </w:tblGrid>
      <w:tr w:rsidR="00585CF0" w:rsidRPr="00A50378" w:rsidTr="00CA6D86">
        <w:trPr>
          <w:tblHeader/>
        </w:trPr>
        <w:tc>
          <w:tcPr>
            <w:tcW w:w="1560" w:type="dxa"/>
            <w:tcBorders>
              <w:top w:val="single" w:sz="4" w:space="0" w:color="auto"/>
              <w:left w:val="single" w:sz="4" w:space="0" w:color="auto"/>
              <w:bottom w:val="single" w:sz="4" w:space="0" w:color="auto"/>
              <w:right w:val="single" w:sz="4" w:space="0" w:color="auto"/>
            </w:tcBorders>
            <w:shd w:val="pct5" w:color="000000" w:fill="FFFFFF"/>
          </w:tcPr>
          <w:p w:rsidR="00585CF0" w:rsidRPr="00A50378" w:rsidRDefault="00585CF0" w:rsidP="00585CF0">
            <w:pPr>
              <w:keepNext/>
              <w:keepLines/>
              <w:spacing w:before="480"/>
              <w:jc w:val="center"/>
              <w:outlineLvl w:val="0"/>
              <w:rPr>
                <w:rFonts w:asciiTheme="minorHAnsi" w:eastAsiaTheme="majorEastAsia" w:hAnsiTheme="minorHAnsi" w:cstheme="minorHAnsi"/>
                <w:b/>
                <w:bCs/>
                <w:color w:val="365F91" w:themeColor="accent1" w:themeShade="BF"/>
                <w:lang w:val="en-US"/>
              </w:rPr>
            </w:pPr>
            <w:r w:rsidRPr="00A50378">
              <w:rPr>
                <w:rFonts w:asciiTheme="minorHAnsi" w:eastAsiaTheme="majorEastAsia" w:hAnsiTheme="minorHAnsi" w:cstheme="minorHAnsi"/>
                <w:b/>
                <w:bCs/>
                <w:color w:val="365F91" w:themeColor="accent1" w:themeShade="BF"/>
                <w:lang w:val="en-US"/>
              </w:rPr>
              <w:t>Време реализације</w:t>
            </w:r>
          </w:p>
        </w:tc>
        <w:tc>
          <w:tcPr>
            <w:tcW w:w="5528" w:type="dxa"/>
            <w:tcBorders>
              <w:top w:val="single" w:sz="4" w:space="0" w:color="auto"/>
              <w:left w:val="single" w:sz="4" w:space="0" w:color="auto"/>
              <w:bottom w:val="single" w:sz="4" w:space="0" w:color="auto"/>
              <w:right w:val="single" w:sz="4" w:space="0" w:color="auto"/>
            </w:tcBorders>
            <w:shd w:val="pct5" w:color="000000" w:fill="FFFFFF"/>
            <w:vAlign w:val="center"/>
          </w:tcPr>
          <w:p w:rsidR="00585CF0" w:rsidRPr="00A50378" w:rsidRDefault="00585CF0" w:rsidP="00585CF0">
            <w:pPr>
              <w:keepNext/>
              <w:keepLines/>
              <w:spacing w:before="480"/>
              <w:jc w:val="center"/>
              <w:outlineLvl w:val="0"/>
              <w:rPr>
                <w:rFonts w:asciiTheme="minorHAnsi" w:eastAsiaTheme="majorEastAsia" w:hAnsiTheme="minorHAnsi" w:cstheme="minorHAnsi"/>
                <w:b/>
                <w:bCs/>
                <w:color w:val="365F91" w:themeColor="accent1" w:themeShade="BF"/>
                <w:lang w:val="en-US"/>
              </w:rPr>
            </w:pPr>
            <w:r w:rsidRPr="00A50378">
              <w:rPr>
                <w:rFonts w:asciiTheme="minorHAnsi" w:eastAsiaTheme="majorEastAsia" w:hAnsiTheme="minorHAnsi" w:cstheme="minorHAnsi"/>
                <w:b/>
                <w:bCs/>
                <w:color w:val="365F91" w:themeColor="accent1" w:themeShade="BF"/>
                <w:lang w:val="en-US"/>
              </w:rPr>
              <w:t>Програмски садржаји</w:t>
            </w:r>
          </w:p>
        </w:tc>
        <w:tc>
          <w:tcPr>
            <w:tcW w:w="2126" w:type="dxa"/>
            <w:tcBorders>
              <w:top w:val="single" w:sz="4" w:space="0" w:color="auto"/>
              <w:left w:val="single" w:sz="4" w:space="0" w:color="auto"/>
              <w:bottom w:val="single" w:sz="4" w:space="0" w:color="auto"/>
              <w:right w:val="single" w:sz="4" w:space="0" w:color="auto"/>
            </w:tcBorders>
            <w:shd w:val="pct5" w:color="000000" w:fill="FFFFFF"/>
            <w:vAlign w:val="center"/>
          </w:tcPr>
          <w:p w:rsidR="00585CF0" w:rsidRPr="00A50378" w:rsidRDefault="00585CF0" w:rsidP="00585CF0">
            <w:pPr>
              <w:keepNext/>
              <w:autoSpaceDE w:val="0"/>
              <w:autoSpaceDN w:val="0"/>
              <w:spacing w:before="240" w:after="60"/>
              <w:jc w:val="center"/>
              <w:outlineLvl w:val="1"/>
              <w:rPr>
                <w:rFonts w:asciiTheme="minorHAnsi" w:hAnsiTheme="minorHAnsi" w:cstheme="minorHAnsi"/>
                <w:b/>
                <w:bCs/>
                <w:i/>
                <w:iCs/>
                <w:lang w:val="en-GB"/>
              </w:rPr>
            </w:pPr>
            <w:r w:rsidRPr="00A50378">
              <w:rPr>
                <w:rFonts w:asciiTheme="minorHAnsi" w:hAnsiTheme="minorHAnsi" w:cstheme="minorHAnsi"/>
                <w:b/>
                <w:bCs/>
                <w:i/>
                <w:iCs/>
                <w:lang w:val="en-GB"/>
              </w:rPr>
              <w:t>Сарадници</w:t>
            </w:r>
          </w:p>
        </w:tc>
      </w:tr>
      <w:tr w:rsidR="00585CF0" w:rsidRPr="00A50378" w:rsidTr="00CA6D86">
        <w:trPr>
          <w:trHeight w:val="1925"/>
        </w:trPr>
        <w:tc>
          <w:tcPr>
            <w:tcW w:w="1560" w:type="dxa"/>
            <w:tcBorders>
              <w:top w:val="single" w:sz="4" w:space="0" w:color="auto"/>
              <w:left w:val="single" w:sz="4" w:space="0" w:color="auto"/>
              <w:bottom w:val="single" w:sz="4" w:space="0" w:color="auto"/>
              <w:right w:val="single" w:sz="4" w:space="0" w:color="auto"/>
            </w:tcBorders>
          </w:tcPr>
          <w:p w:rsidR="00585CF0" w:rsidRPr="00A50378" w:rsidRDefault="00585CF0" w:rsidP="00585CF0">
            <w:pPr>
              <w:rPr>
                <w:rFonts w:asciiTheme="minorHAnsi" w:hAnsiTheme="minorHAnsi" w:cstheme="minorHAnsi"/>
                <w:b/>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АВГУСТ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ДО 1. У МЕСЕЦУ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С</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М</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Б</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ЈУНИ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КОНТИНУИРАНО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ЈУНИ,АВГУСТ,СЕПТ.</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lastRenderedPageBreak/>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ЈУНИ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НА КРАЈУ 1.И 2.ПОЛУГОДИШТА</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lastRenderedPageBreak/>
              <w:t>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МАЈ,ЈУНИ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КОНТИНУИРАНО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КОНТИНУИРАНО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СЕПТЕМБАР</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lastRenderedPageBreak/>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ЈУНИ-СЕПТЕМБАР</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 КОНТИНУИТЕТУ,</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ТОКОМ ЦЕЛЕ</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ГОДИНЕ</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 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xml:space="preserve">ПРЕМА ПЛАНУ ИЛИ </w:t>
            </w:r>
            <w:r w:rsidRPr="00A50378">
              <w:rPr>
                <w:rFonts w:asciiTheme="minorHAnsi" w:hAnsiTheme="minorHAnsi" w:cstheme="minorHAnsi"/>
                <w:lang w:val="ru-RU"/>
              </w:rPr>
              <w:lastRenderedPageBreak/>
              <w:t>ПО 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ТОКОМ ГОДИНЕ</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 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ЈУНИ,АВГУСТ</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lastRenderedPageBreak/>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 ВРЕМЕ ОДРЖАВАЊА СЕДНИЦА</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ПОТРЕБИ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xml:space="preserve">У ТОКУ ШКОЛСКЕ </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ГОДИНЕ</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 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КОНТИНУИРАНО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ПО ПОТРЕБИ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lastRenderedPageBreak/>
              <w:t>К</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Т</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Н</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О</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 xml:space="preserve"> </w:t>
            </w:r>
          </w:p>
        </w:tc>
        <w:tc>
          <w:tcPr>
            <w:tcW w:w="5528" w:type="dxa"/>
            <w:tcBorders>
              <w:top w:val="single" w:sz="4" w:space="0" w:color="auto"/>
              <w:left w:val="single" w:sz="4" w:space="0" w:color="auto"/>
              <w:bottom w:val="single" w:sz="4" w:space="0" w:color="auto"/>
              <w:right w:val="single" w:sz="4" w:space="0" w:color="auto"/>
            </w:tcBorders>
          </w:tcPr>
          <w:p w:rsidR="00585CF0" w:rsidRPr="00A50378" w:rsidRDefault="00585CF0" w:rsidP="00585CF0">
            <w:pPr>
              <w:rPr>
                <w:rFonts w:asciiTheme="minorHAnsi" w:hAnsiTheme="minorHAnsi" w:cstheme="minorHAnsi"/>
                <w:b/>
                <w:lang w:val="ru-RU"/>
              </w:rPr>
            </w:pPr>
            <w:r w:rsidRPr="00A50378">
              <w:rPr>
                <w:rFonts w:asciiTheme="minorHAnsi" w:hAnsiTheme="minorHAnsi" w:cstheme="minorHAnsi"/>
                <w:b/>
                <w:lang w:val="ru-RU"/>
              </w:rPr>
              <w:lastRenderedPageBreak/>
              <w:t>Планирање и програмирањ</w:t>
            </w:r>
            <w:r w:rsidRPr="00A50378">
              <w:rPr>
                <w:rFonts w:asciiTheme="minorHAnsi" w:hAnsiTheme="minorHAnsi" w:cstheme="minorHAnsi"/>
                <w:b/>
                <w:lang w:val="en-US"/>
              </w:rPr>
              <w:t>e</w:t>
            </w:r>
            <w:r w:rsidRPr="00A50378">
              <w:rPr>
                <w:rFonts w:asciiTheme="minorHAnsi" w:hAnsiTheme="minorHAnsi" w:cstheme="minorHAnsi"/>
                <w:b/>
                <w:lang w:val="ru-RU"/>
              </w:rPr>
              <w:t xml:space="preserve"> образовно-васпитног 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Израда глобалног</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xml:space="preserve"> и оперативних планова рада ПП службе</w:t>
            </w:r>
          </w:p>
          <w:p w:rsidR="00E95CCB" w:rsidRPr="00A50378" w:rsidRDefault="00E95CCB" w:rsidP="00585CF0">
            <w:pPr>
              <w:rPr>
                <w:rFonts w:asciiTheme="minorHAnsi" w:hAnsiTheme="minorHAnsi" w:cstheme="minorHAnsi"/>
                <w:lang w:val="ru-RU"/>
              </w:rPr>
            </w:pPr>
            <w:r w:rsidRPr="00A50378">
              <w:rPr>
                <w:rFonts w:asciiTheme="minorHAnsi" w:hAnsiTheme="minorHAnsi" w:cstheme="minorHAnsi"/>
                <w:lang w:val="ru-RU"/>
              </w:rPr>
              <w:t>- Израда глобалних планова рада школе сваке седмице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изради Годишњег п</w:t>
            </w:r>
            <w:r w:rsidRPr="00A50378">
              <w:rPr>
                <w:rFonts w:asciiTheme="minorHAnsi" w:hAnsiTheme="minorHAnsi" w:cstheme="minorHAnsi"/>
                <w:lang w:val="en-US"/>
              </w:rPr>
              <w:t>лана</w:t>
            </w:r>
            <w:r w:rsidRPr="00A50378">
              <w:rPr>
                <w:rFonts w:asciiTheme="minorHAnsi" w:hAnsiTheme="minorHAnsi" w:cstheme="minorHAnsi"/>
                <w:lang w:val="ru-RU"/>
              </w:rPr>
              <w:t xml:space="preserve"> рада школе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Преглед и учешће у унапређивању педагошке документације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изради Програма о заштити ученика од насиља, злостављања и занемаривања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изради плана рада пројекта ''Школа без насиља''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изради плана рада  инклузивног образовања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изради Годишњег извештаја рада школе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имплементацији стандарда за планове рада наставника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-учешће у планирању набавке стручне литературе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-учешће у планирању и реализацији ваннаставних и ваншколских активности,екскурзија, наставе у природи</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учешће у избору одељењских старешина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-пружање помоћи наставницима у изради планова 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-учешће у подели одељења и расподели новопридошлих ученика</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b/>
                <w:lang w:val="ru-RU"/>
              </w:rPr>
            </w:pPr>
            <w:r w:rsidRPr="00A50378">
              <w:rPr>
                <w:rFonts w:asciiTheme="minorHAnsi" w:hAnsiTheme="minorHAnsi" w:cstheme="minorHAnsi"/>
                <w:b/>
                <w:lang w:val="ru-RU"/>
              </w:rPr>
              <w:t xml:space="preserve">Праћење и вредновање образовно-васпитног </w:t>
            </w:r>
            <w:r w:rsidRPr="00A50378">
              <w:rPr>
                <w:rFonts w:asciiTheme="minorHAnsi" w:hAnsiTheme="minorHAnsi" w:cstheme="minorHAnsi"/>
                <w:b/>
                <w:lang w:val="ru-RU"/>
              </w:rPr>
              <w:lastRenderedPageBreak/>
              <w:t>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b/>
                <w:lang w:val="ru-RU"/>
              </w:rPr>
              <w:t>-</w:t>
            </w:r>
            <w:r w:rsidRPr="00A50378">
              <w:rPr>
                <w:rFonts w:asciiTheme="minorHAnsi" w:hAnsiTheme="minorHAnsi" w:cstheme="minorHAnsi"/>
                <w:lang w:val="ru-RU"/>
              </w:rPr>
              <w:t>систематско праћење и вредновање обр.васп. 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реализације обр.васп.рада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ефеката иновација  пројеката и нових облика рада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Рад на развијању и примени инструмената за вредновање и самовредновање рада установе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и вредновање мера индивидуализације и индивидуалног образовног плана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-учествовање у раду Комисије за проверу савладаности програма увођења у рад</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-иницирање и учествовање у истраживањима образовно-васпитне праксе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-учешће у изради годишњег извештаја рада школе и у извештајима тимова,ПП службе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-учешће у праћењу реализације остварености општих и посебних стандарда постигнућа ученика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анализе успеха и дисциплине ученика ученика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 xml:space="preserve">и предлагање мера за њихово побољшање </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успеха ученика у ваннаставним активностима,такмичењима,завршном и пријемним испитима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-учествовање у усклађивању програмских захтева са индивидуалним карактеристикам ученика</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школског неуспеха и предлагање решења за побољшање</w:t>
            </w: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-праћење поступака и ефеката оцењивања ученика</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РАД  СА НАСТАВНИЦИМА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Пружање помоћи наставницима на конкретизовању и операционализовању циљева и задатака образовно-васпитног рада,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2. Пружање помоћи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Пружање стручне помоћи   наставницима на унапређивању квалитета васпитно-образовног рада, односно наставе увођењем иновација и </w:t>
            </w:r>
            <w:r w:rsidRPr="00A50378">
              <w:rPr>
                <w:rFonts w:asciiTheme="minorHAnsi" w:hAnsiTheme="minorHAnsi" w:cstheme="minorHAnsi"/>
                <w:lang w:val="en-US"/>
              </w:rPr>
              <w:lastRenderedPageBreak/>
              <w:t xml:space="preserve">иницирањем коришћења савремених метода и облика рада (уз проучавање програма и праћење стручне литературе),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Укључивање у рад на естетском и педагошком обликовању простора предшколске установе, а посебно простора у којима бораве деца,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Сарадња са наставницима за израду дидактичког материјала, прикупљању и коришћењу материјала,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6. Пружање помоћи наставницима у проналажењу начина за имплементацију општих и посебних стандарда,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7. Рад на процесу подизања квалитета нивоа ученичких знања и умења,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8. Мотивисање  наставника на континуирано стручно савршавање и израду плана професионалног развоја и напредовања у струци,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9. Анализирање реализације праћених  часова редовне наставе у школама и других облика   образовно-васпитног рада којима  присуствовујем и давање предлога за њихово унапређење,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10. Праћење начина вођења педагошке документације   наставника,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11. Иницирање и пружање стручне помоћи наставницима у коришћењу различитих метода, техника и инструмената оцењивања ученика,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12. Пружање помоћи   наставницима у осмишљавању рада     ученицима којима је потребна додатна подршка (даровитим ученицима, односно деци односно ученицима са тешкоћама у развоју),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13. Оснаживање   наставника за рад са   ученицима из осетљивих друштвених група кроз развијање флексибилног става према културним разликама и развијање интеркултуралне осетљивости и </w:t>
            </w:r>
            <w:r w:rsidRPr="00A50378">
              <w:rPr>
                <w:rFonts w:asciiTheme="minorHAnsi" w:hAnsiTheme="minorHAnsi" w:cstheme="minorHAnsi"/>
                <w:lang w:val="en-US"/>
              </w:rPr>
              <w:lastRenderedPageBreak/>
              <w:t xml:space="preserve">предлагање поступака који доприносе њиховом развоју,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14.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15. Пружање помоћи наставницима у остваривању задатака професионалне оријентације и каријерног вођења и унапређивање тога рада,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16. Пружање помоћи   наставницима у реализацији огледних и угледних   односно часова и примера добре праксе, излагања на састанцима већа, актива, радних група, стручним скуповима и родитељским састанцима,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17.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18. Упознавање и одељењских старешина и одељењских већа са релевантним карактеристикама нових ученика,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19. Пружање помоћи одељењским старешинама у реализацији појединих садржаја часа одељењске заједнице,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20. Пружање помоћи   наставницима у остваривању свих форми сарадње са породицом,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21. Пружање помоћи приправницима у процесу увођења у посао, као и у припреми полагања испита за лиценцу,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22. Пружање помоћи   наставницима у примени различитих техника и поступака самоевалуације.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РАД СА   УЧЕНИЦИМА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Испитивање  детета  приликом уписа у  школу,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lastRenderedPageBreak/>
              <w:t xml:space="preserve">2. Праћење дечјег развоја и напредовања,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Праћење оптерећености ученика (садржај, време, обим и врста и начин ангажованости детета односно ученика),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Саветодавни рад са новим ученицима, ученицима који су поновили разред,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Стварање оптималних услова за индивидуални развој детета односно ученика и пружање помоћи и подршке,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6. Пружање подршке и помоћи ученицима у раду ученичког парламента и других ученичких организација,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7. Идентификовање и рад на отклањању педагошких узрока проблема у учењу и понашању,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8. Рад на професионалној оријентацији ученика и каријерном вођењу,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9. Анализирање и предлагање мера за унапређивање ваннаставних активности,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10. Пружање помоћи и подршке укључивању ученика у различите пројекте и активности стручних и невладиних организација,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11. Пружање помоћи на осмишљавању садржаја и организовању активности за креативно и конструктивно коришћење слободног времена,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13. Учествовање у изради педагошког профила  ученика за децу односно ученике којима је потребна додатна подршка израда индивидуалног образовног плана,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lastRenderedPageBreak/>
              <w:t xml:space="preserve">14. Анализирање предлога и сугестија ученика за унапређивање рада школе и помоћ у њиховој реализацији,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РАД СА РОДИТЕЉИМА, ОДНОСНО СТАРАТЕЉИМА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Организовање и учествовање на општим и групним родитељским састанцима у вези са организацијом и остваривањем   образовно-васпитног рада,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 Припрема и реализација родитељских састанака, трибина, радионица са стручним темама,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Укључивање родитеља, старатеља у поједине облике рада установе (  настава, секције, предавања, пројекти...) и партиципација у свим сегментима рада установе,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6. Пружање подршке и помоћи родитељима у осмишљавању слободног времена деце, односно ученика,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7. Рад са родитељима, односно старатељима у </w:t>
            </w:r>
            <w:r w:rsidRPr="00A50378">
              <w:rPr>
                <w:rFonts w:asciiTheme="minorHAnsi" w:hAnsiTheme="minorHAnsi" w:cstheme="minorHAnsi"/>
                <w:lang w:val="en-US"/>
              </w:rPr>
              <w:lastRenderedPageBreak/>
              <w:t xml:space="preserve">циљу прикупљања података о деци,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8. Сарадња са саветом родитеља, по потреби, информисањем родитеља и давање предлога по питањима која се разматрају на савету.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6. РАД СА ДИРЕКТОРОМ, СТРУЧНИМ САРАДНИЦИМА, ПЕДАГОШКИМ АСИСТЕНТОМ И ПРАТИОЦЕМ ДЕТЕТА, ОДНОСНО УЧЕНИКА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Сарадња са директором, стручним сарадницима на истраживању   образовно-васпитне праксе и специфичних проблема и потреба установе и предлагање мера за унапређење,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 Сарадња са директором и стручним сарадницима у оквиру рада стручних тимова и комисија и редовна размена информација,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Сарадња са директором  на формирању одељења и расподели одељењских старешинстава,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Тимски рад на проналажењу најефикаснијих начина унапређивања вођења педагошке документације у установи,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6. Сарадња са директором  на планирању активности у циљу јачања наставничких и личних компетенција,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7. Сарадња са педагошким асистентима и пратиоцима     ученика на координацији активности у пружању подршке деци/ученицима за које се доноси индивидуални образовни план,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8. Сарадња са директором по питању приговора и жалби ученика и његових родитеља, односно старатеља на оцену из предмета и владања.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lastRenderedPageBreak/>
              <w:t xml:space="preserve">7. РАД У СТРУЧНИМ ОРГАНИМА И ТИМОВИМА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Предлагање мера за унапређивање рада стручних органа установе.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8. САРАДЊА СА НАДЛЕЖНИМ УСТАНОВАМА, ОРГАНИЗАЦИЈАМА, УДРУЖЕЊИМА И ЈЕДИНИЦОМ ЛОКАЛНЕ САМОУПРАВЕ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 установе,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 Учествовање у истраживањима научних, просветних и других установа,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4. Активно учествовање у раду стручних друштава, органа и организација,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5. Сарадња са канцеларијом за младе и другим удружењима грађана и организацијама које се баве програмима за младе,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lastRenderedPageBreak/>
              <w:t xml:space="preserve">6. Учешће у раду и сарадња са комисијама на нивоу локалне самоуправе, које се баве унапређивањем положаја деце и ученика и услова за раст и развој,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7. Сарадња са националном службом за запошљавање.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9. ВОЂЕЊЕ ДОКУМЕНТАЦИЈЕ, ПРИПРЕМА ЗА РАД И СТРУЧНО УСАВРШАВАЊЕ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1. Вођење евиденције о сопственом раду на дневном, месечном и годишњем нивоу,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2. Израда, припрема и чување посебних протокола, чек листа за праћење наставе и васпитних активности на нивоу школе, </w:t>
            </w:r>
          </w:p>
          <w:p w:rsidR="00585CF0" w:rsidRPr="00A50378" w:rsidRDefault="00585CF0" w:rsidP="00585CF0">
            <w:pPr>
              <w:spacing w:before="100" w:beforeAutospacing="1" w:after="100" w:afterAutospacing="1"/>
              <w:rPr>
                <w:rFonts w:asciiTheme="minorHAnsi" w:hAnsiTheme="minorHAnsi" w:cstheme="minorHAnsi"/>
                <w:lang w:val="en-US"/>
              </w:rPr>
            </w:pPr>
            <w:r w:rsidRPr="00A50378">
              <w:rPr>
                <w:rFonts w:asciiTheme="minorHAnsi" w:hAnsiTheme="minorHAnsi" w:cstheme="minorHAnsi"/>
                <w:lang w:val="en-US"/>
              </w:rPr>
              <w:t xml:space="preserve">3. Припрема за послове предвиђене годишњим програмом и оперативним плановима рада педагога, </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4.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10.ОСТАЛИ ПОСЛОВИ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1. По наређењу директора</w:t>
            </w:r>
          </w:p>
          <w:p w:rsidR="00585CF0" w:rsidRPr="00A50378" w:rsidRDefault="00585CF0" w:rsidP="00585CF0">
            <w:pPr>
              <w:rPr>
                <w:rFonts w:asciiTheme="minorHAnsi" w:hAnsiTheme="minorHAnsi" w:cstheme="minorHAnsi"/>
                <w:b/>
                <w:lang w:val="en-US"/>
              </w:rPr>
            </w:pPr>
            <w:r w:rsidRPr="00A50378">
              <w:rPr>
                <w:rFonts w:asciiTheme="minorHAnsi" w:hAnsiTheme="minorHAnsi" w:cstheme="minorHAnsi"/>
                <w:lang w:val="en-US"/>
              </w:rPr>
              <w:t>2. По потреби</w:t>
            </w:r>
          </w:p>
          <w:p w:rsidR="00585CF0" w:rsidRPr="00A50378" w:rsidRDefault="00585CF0" w:rsidP="00585CF0">
            <w:pPr>
              <w:rPr>
                <w:rFonts w:asciiTheme="minorHAnsi" w:hAnsiTheme="minorHAnsi" w:cstheme="minorHAnsi"/>
                <w:b/>
                <w:lang w:val="ru-RU"/>
              </w:rPr>
            </w:pPr>
          </w:p>
          <w:p w:rsidR="00585CF0" w:rsidRPr="00A50378" w:rsidRDefault="00585CF0" w:rsidP="00585CF0">
            <w:pPr>
              <w:rPr>
                <w:rFonts w:asciiTheme="minorHAnsi" w:hAnsiTheme="minorHAnsi" w:cstheme="minorHAnsi"/>
                <w:b/>
                <w:lang w:val="en-US"/>
              </w:rPr>
            </w:pPr>
            <w:r w:rsidRPr="00A50378">
              <w:rPr>
                <w:rFonts w:asciiTheme="minorHAnsi" w:hAnsiTheme="minorHAnsi" w:cstheme="minorHAnsi"/>
                <w:b/>
                <w:lang w:val="ru-RU"/>
              </w:rPr>
              <w:t xml:space="preserve"> </w:t>
            </w:r>
            <w:r w:rsidRPr="00A50378">
              <w:rPr>
                <w:rFonts w:asciiTheme="minorHAnsi" w:hAnsiTheme="minorHAnsi" w:cstheme="minorHAnsi"/>
                <w:b/>
                <w:lang w:val="en-US"/>
              </w:rPr>
              <w:t xml:space="preserve">   </w:t>
            </w:r>
          </w:p>
          <w:p w:rsidR="00585CF0" w:rsidRPr="00A50378" w:rsidRDefault="00585CF0" w:rsidP="00585CF0">
            <w:pPr>
              <w:jc w:val="both"/>
              <w:rPr>
                <w:rFonts w:asciiTheme="minorHAnsi" w:hAnsiTheme="minorHAnsi" w:cstheme="minorHAnsi"/>
                <w:lang w:val="en-US"/>
              </w:rPr>
            </w:pPr>
            <w:r w:rsidRPr="00A50378">
              <w:rPr>
                <w:rFonts w:asciiTheme="minorHAnsi" w:hAnsiTheme="minorHAnsi" w:cstheme="minorHAnsi"/>
                <w:lang w:val="ru-RU"/>
              </w:rPr>
              <w:t xml:space="preserve"> </w:t>
            </w:r>
          </w:p>
          <w:p w:rsidR="00585CF0" w:rsidRPr="00A50378" w:rsidRDefault="00585CF0" w:rsidP="00E95CCB">
            <w:pPr>
              <w:jc w:val="right"/>
              <w:rPr>
                <w:rFonts w:asciiTheme="minorHAnsi" w:hAnsiTheme="minorHAnsi" w:cstheme="minorHAnsi"/>
                <w:lang w:val="en-US"/>
              </w:rPr>
            </w:pPr>
          </w:p>
        </w:tc>
        <w:tc>
          <w:tcPr>
            <w:tcW w:w="2126" w:type="dxa"/>
            <w:tcBorders>
              <w:top w:val="single" w:sz="4" w:space="0" w:color="auto"/>
              <w:left w:val="single" w:sz="4" w:space="0" w:color="auto"/>
              <w:bottom w:val="single" w:sz="4" w:space="0" w:color="auto"/>
              <w:right w:val="single" w:sz="4" w:space="0" w:color="auto"/>
            </w:tcBorders>
          </w:tcPr>
          <w:p w:rsidR="00585CF0" w:rsidRPr="00A50378" w:rsidRDefault="00585CF0" w:rsidP="00585CF0">
            <w:pPr>
              <w:jc w:val="center"/>
              <w:rPr>
                <w:rFonts w:asciiTheme="minorHAnsi" w:hAnsiTheme="minorHAnsi" w:cstheme="minorHAnsi"/>
                <w:lang w:val="hr-HR"/>
              </w:rPr>
            </w:pPr>
          </w:p>
          <w:p w:rsidR="00585CF0" w:rsidRPr="00A50378" w:rsidRDefault="00585CF0" w:rsidP="00585CF0">
            <w:pPr>
              <w:jc w:val="center"/>
              <w:rPr>
                <w:rFonts w:asciiTheme="minorHAnsi" w:hAnsiTheme="minorHAnsi" w:cstheme="minorHAnsi"/>
                <w:lang w:val="ru-RU"/>
              </w:rPr>
            </w:pPr>
          </w:p>
          <w:p w:rsidR="00585CF0" w:rsidRPr="00A50378" w:rsidRDefault="00585CF0" w:rsidP="00585CF0">
            <w:pPr>
              <w:jc w:val="center"/>
              <w:rPr>
                <w:rFonts w:asciiTheme="minorHAnsi" w:hAnsiTheme="minorHAnsi" w:cstheme="minorHAnsi"/>
                <w:lang w:val="ru-RU"/>
              </w:rPr>
            </w:pPr>
            <w:r w:rsidRPr="00A50378">
              <w:rPr>
                <w:rFonts w:asciiTheme="minorHAnsi" w:hAnsiTheme="minorHAnsi" w:cstheme="minorHAnsi"/>
                <w:lang w:val="ru-RU"/>
              </w:rPr>
              <w:t>Директор</w:t>
            </w:r>
          </w:p>
          <w:p w:rsidR="00585CF0" w:rsidRPr="00A50378" w:rsidRDefault="00585CF0" w:rsidP="00585CF0">
            <w:pPr>
              <w:jc w:val="center"/>
              <w:rPr>
                <w:rFonts w:asciiTheme="minorHAnsi" w:hAnsiTheme="minorHAnsi" w:cstheme="minorHAnsi"/>
                <w:lang w:val="ru-RU"/>
              </w:rPr>
            </w:pPr>
          </w:p>
          <w:p w:rsidR="00585CF0" w:rsidRPr="00A50378" w:rsidRDefault="00585CF0" w:rsidP="00585CF0">
            <w:pPr>
              <w:rPr>
                <w:rFonts w:asciiTheme="minorHAnsi" w:hAnsiTheme="minorHAnsi" w:cstheme="minorHAnsi"/>
                <w:lang w:val="ru-RU"/>
              </w:rPr>
            </w:pPr>
            <w:r w:rsidRPr="00A50378">
              <w:rPr>
                <w:rFonts w:asciiTheme="minorHAnsi" w:hAnsiTheme="minorHAnsi" w:cstheme="minorHAnsi"/>
                <w:lang w:val="ru-RU"/>
              </w:rPr>
              <w:t>Психолог,наставници</w:t>
            </w:r>
          </w:p>
          <w:p w:rsidR="00585CF0" w:rsidRPr="00A50378" w:rsidRDefault="00585CF0" w:rsidP="00585CF0">
            <w:pPr>
              <w:rPr>
                <w:rFonts w:asciiTheme="minorHAnsi" w:hAnsiTheme="minorHAnsi" w:cstheme="minorHAnsi"/>
                <w:lang w:val="ru-RU"/>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ru-RU"/>
              </w:rPr>
              <w:t xml:space="preserve">Директор,наставници </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Чланови тима,родитељи,уч.</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Свим цлановима</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 xml:space="preserve"> чланови тима</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Библиотекар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Наставници,директор,секретар</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секретар,директор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Сви</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директор,наставници,родитељи</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Чланови комисије,директор,приправник</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Одељењске старешине</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Наставници,директор,ОС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Одељењскњ старешине,,наставници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lastRenderedPageBreak/>
              <w:t>Наставници,директор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Психолог,наставници,директор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Комисија за естетско уређење</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Ученици,родитељи,наставници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Комисија,директор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Директор,комисија,наставници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lastRenderedPageBreak/>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Наставници,родитељи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Психолог,директор,ментори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Ученици,родитељи,наставници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Сви из окружења ученика</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sr-Cyrl-RS"/>
              </w:rPr>
            </w:pPr>
            <w:r w:rsidRPr="00A50378">
              <w:rPr>
                <w:rFonts w:asciiTheme="minorHAnsi" w:hAnsiTheme="minorHAnsi" w:cstheme="minorHAnsi"/>
                <w:lang w:val="en-US"/>
              </w:rPr>
              <w:t>Ученички парламент,јасмина Јовић</w:t>
            </w:r>
          </w:p>
          <w:p w:rsidR="00E95CCB" w:rsidRPr="00A50378" w:rsidRDefault="00E95CCB" w:rsidP="00585CF0">
            <w:pPr>
              <w:rPr>
                <w:rFonts w:asciiTheme="minorHAnsi" w:hAnsiTheme="minorHAnsi" w:cstheme="minorHAnsi"/>
                <w:lang w:val="sr-Cyrl-RS"/>
              </w:rPr>
            </w:pPr>
          </w:p>
          <w:p w:rsidR="00E95CCB" w:rsidRPr="00A50378" w:rsidRDefault="00E95CCB" w:rsidP="00585CF0">
            <w:pPr>
              <w:rPr>
                <w:rFonts w:asciiTheme="minorHAnsi" w:hAnsiTheme="minorHAnsi" w:cstheme="minorHAnsi"/>
                <w:lang w:val="sr-Cyrl-RS"/>
              </w:rPr>
            </w:pPr>
          </w:p>
          <w:p w:rsidR="00E95CCB" w:rsidRPr="00A50378" w:rsidRDefault="00E95CCB" w:rsidP="00585CF0">
            <w:pPr>
              <w:rPr>
                <w:rFonts w:asciiTheme="minorHAnsi" w:hAnsiTheme="minorHAnsi" w:cstheme="minorHAnsi"/>
                <w:lang w:val="sr-Cyrl-R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Ученици,родитељи,наставници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Породица,наставници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lastRenderedPageBreak/>
              <w:t>Тим,наставници,родитељи,ученици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Ученици,наставници,родитељи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 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Родитељи,чланови тимова</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ОС</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Родитељ</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Директор,чланови Савета родитеља,секретар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Директор,секретар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Директор,секретар,наставници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Педагошки асистенти</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 xml:space="preserve">Директор,чланови </w:t>
            </w:r>
            <w:r w:rsidRPr="00A50378">
              <w:rPr>
                <w:rFonts w:asciiTheme="minorHAnsi" w:hAnsiTheme="minorHAnsi" w:cstheme="minorHAnsi"/>
                <w:lang w:val="en-US"/>
              </w:rPr>
              <w:lastRenderedPageBreak/>
              <w:t>органа</w:t>
            </w: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Чланови и кординатори већа,тимова,комисија,директор</w:t>
            </w: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p>
          <w:p w:rsidR="00585CF0" w:rsidRPr="00A50378" w:rsidRDefault="00585CF0" w:rsidP="00585CF0">
            <w:pPr>
              <w:rPr>
                <w:rFonts w:asciiTheme="minorHAnsi" w:hAnsiTheme="minorHAnsi" w:cstheme="minorHAnsi"/>
                <w:lang w:val="en-US"/>
              </w:rPr>
            </w:pPr>
            <w:r w:rsidRPr="00A50378">
              <w:rPr>
                <w:rFonts w:asciiTheme="minorHAnsi" w:hAnsiTheme="minorHAnsi" w:cstheme="minorHAnsi"/>
                <w:lang w:val="en-US"/>
              </w:rPr>
              <w:t>Директор,наставници</w:t>
            </w:r>
          </w:p>
          <w:p w:rsidR="00585CF0" w:rsidRPr="00A50378" w:rsidRDefault="00585CF0" w:rsidP="00585CF0">
            <w:pPr>
              <w:rPr>
                <w:rFonts w:asciiTheme="minorHAnsi" w:hAnsiTheme="minorHAnsi" w:cstheme="minorHAnsi"/>
                <w:lang w:val="en-US"/>
              </w:rPr>
            </w:pPr>
          </w:p>
          <w:p w:rsidR="00E95CCB" w:rsidRPr="00A50378" w:rsidRDefault="00E95CCB" w:rsidP="00585CF0">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en-US"/>
              </w:rPr>
            </w:pP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чланови НВ</w:t>
            </w: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чланови тимова,ПК</w:t>
            </w: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70051E">
            <w:pPr>
              <w:rPr>
                <w:rFonts w:asciiTheme="minorHAnsi" w:hAnsiTheme="minorHAnsi" w:cstheme="minorHAnsi"/>
                <w:lang w:val="sr-Cyrl-RS"/>
              </w:rPr>
            </w:pPr>
            <w:r w:rsidRPr="00A50378">
              <w:rPr>
                <w:rFonts w:asciiTheme="minorHAnsi" w:hAnsiTheme="minorHAnsi" w:cstheme="minorHAnsi"/>
                <w:lang w:val="sr-Cyrl-RS"/>
              </w:rPr>
              <w:t>чланови</w:t>
            </w:r>
          </w:p>
          <w:p w:rsidR="0070051E" w:rsidRPr="00A50378" w:rsidRDefault="0070051E" w:rsidP="0070051E">
            <w:pPr>
              <w:rPr>
                <w:rFonts w:asciiTheme="minorHAnsi" w:hAnsiTheme="minorHAnsi" w:cstheme="minorHAnsi"/>
                <w:lang w:val="sr-Cyrl-RS"/>
              </w:rPr>
            </w:pPr>
            <w:r w:rsidRPr="00A50378">
              <w:rPr>
                <w:rFonts w:asciiTheme="minorHAnsi" w:hAnsiTheme="minorHAnsi" w:cstheme="minorHAnsi"/>
                <w:lang w:val="sr-Cyrl-RS"/>
              </w:rPr>
              <w:lastRenderedPageBreak/>
              <w:t xml:space="preserve">свих </w:t>
            </w:r>
          </w:p>
          <w:p w:rsidR="0070051E" w:rsidRPr="00A50378" w:rsidRDefault="0070051E" w:rsidP="0070051E">
            <w:pPr>
              <w:rPr>
                <w:rFonts w:asciiTheme="minorHAnsi" w:hAnsiTheme="minorHAnsi" w:cstheme="minorHAnsi"/>
                <w:lang w:val="sr-Cyrl-RS"/>
              </w:rPr>
            </w:pPr>
            <w:r w:rsidRPr="00A50378">
              <w:rPr>
                <w:rFonts w:asciiTheme="minorHAnsi" w:hAnsiTheme="minorHAnsi" w:cstheme="minorHAnsi"/>
                <w:lang w:val="sr-Cyrl-RS"/>
              </w:rPr>
              <w:t>институција,</w:t>
            </w:r>
          </w:p>
          <w:p w:rsidR="0070051E" w:rsidRPr="00A50378" w:rsidRDefault="0070051E" w:rsidP="0070051E">
            <w:pPr>
              <w:rPr>
                <w:rFonts w:asciiTheme="minorHAnsi" w:hAnsiTheme="minorHAnsi" w:cstheme="minorHAnsi"/>
                <w:lang w:val="sr-Cyrl-RS"/>
              </w:rPr>
            </w:pPr>
            <w:r w:rsidRPr="00A50378">
              <w:rPr>
                <w:rFonts w:asciiTheme="minorHAnsi" w:hAnsiTheme="minorHAnsi" w:cstheme="minorHAnsi"/>
                <w:lang w:val="sr-Cyrl-RS"/>
              </w:rPr>
              <w:t>друштава,органа,</w:t>
            </w:r>
          </w:p>
          <w:p w:rsidR="0070051E" w:rsidRPr="00A50378" w:rsidRDefault="0070051E" w:rsidP="0070051E">
            <w:pPr>
              <w:rPr>
                <w:rFonts w:asciiTheme="minorHAnsi" w:hAnsiTheme="minorHAnsi" w:cstheme="minorHAnsi"/>
                <w:lang w:val="sr-Cyrl-RS"/>
              </w:rPr>
            </w:pPr>
            <w:r w:rsidRPr="00A50378">
              <w:rPr>
                <w:rFonts w:asciiTheme="minorHAnsi" w:hAnsiTheme="minorHAnsi" w:cstheme="minorHAnsi"/>
                <w:lang w:val="sr-Cyrl-RS"/>
              </w:rPr>
              <w:t>организација</w:t>
            </w: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E95CCB" w:rsidRPr="00A50378" w:rsidRDefault="00E95CCB" w:rsidP="00E95CCB">
            <w:pPr>
              <w:rPr>
                <w:rFonts w:asciiTheme="minorHAnsi" w:hAnsiTheme="minorHAnsi" w:cstheme="minorHAnsi"/>
                <w:lang w:val="sr-Cyrl-RS"/>
              </w:rPr>
            </w:pPr>
          </w:p>
          <w:p w:rsidR="00585CF0"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чланови</w:t>
            </w: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 xml:space="preserve">свих </w:t>
            </w: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институција,</w:t>
            </w: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друштава,органа,</w:t>
            </w:r>
          </w:p>
          <w:p w:rsidR="00E95CCB" w:rsidRPr="00A50378" w:rsidRDefault="00E95CCB" w:rsidP="00E95CCB">
            <w:pPr>
              <w:rPr>
                <w:rFonts w:asciiTheme="minorHAnsi" w:hAnsiTheme="minorHAnsi" w:cstheme="minorHAnsi"/>
                <w:lang w:val="sr-Cyrl-RS"/>
              </w:rPr>
            </w:pPr>
            <w:r w:rsidRPr="00A50378">
              <w:rPr>
                <w:rFonts w:asciiTheme="minorHAnsi" w:hAnsiTheme="minorHAnsi" w:cstheme="minorHAnsi"/>
                <w:lang w:val="sr-Cyrl-RS"/>
              </w:rPr>
              <w:t>организација</w:t>
            </w: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r w:rsidRPr="00A50378">
              <w:rPr>
                <w:rFonts w:asciiTheme="minorHAnsi" w:hAnsiTheme="minorHAnsi" w:cstheme="minorHAnsi"/>
                <w:lang w:val="sr-Cyrl-RS"/>
              </w:rPr>
              <w:t>наставници</w:t>
            </w:r>
          </w:p>
          <w:p w:rsidR="0070051E" w:rsidRPr="00A50378" w:rsidRDefault="0070051E" w:rsidP="00E95CCB">
            <w:pPr>
              <w:rPr>
                <w:rFonts w:asciiTheme="minorHAnsi" w:hAnsiTheme="minorHAnsi" w:cstheme="minorHAnsi"/>
                <w:lang w:val="sr-Cyrl-RS"/>
              </w:rPr>
            </w:pPr>
            <w:r w:rsidRPr="00A50378">
              <w:rPr>
                <w:rFonts w:asciiTheme="minorHAnsi" w:hAnsiTheme="minorHAnsi" w:cstheme="minorHAnsi"/>
                <w:lang w:val="sr-Cyrl-RS"/>
              </w:rPr>
              <w:t>стручни сарадници,</w:t>
            </w:r>
          </w:p>
          <w:p w:rsidR="0070051E" w:rsidRPr="00A50378" w:rsidRDefault="0070051E" w:rsidP="00E95CCB">
            <w:pPr>
              <w:rPr>
                <w:rFonts w:asciiTheme="minorHAnsi" w:hAnsiTheme="minorHAnsi" w:cstheme="minorHAnsi"/>
                <w:lang w:val="sr-Cyrl-RS"/>
              </w:rPr>
            </w:pPr>
            <w:r w:rsidRPr="00A50378">
              <w:rPr>
                <w:rFonts w:asciiTheme="minorHAnsi" w:hAnsiTheme="minorHAnsi" w:cstheme="minorHAnsi"/>
                <w:lang w:val="sr-Cyrl-RS"/>
              </w:rPr>
              <w:t>директор</w:t>
            </w: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r w:rsidRPr="00A50378">
              <w:rPr>
                <w:rFonts w:asciiTheme="minorHAnsi" w:hAnsiTheme="minorHAnsi" w:cstheme="minorHAnsi"/>
                <w:lang w:val="sr-Cyrl-RS"/>
              </w:rPr>
              <w:t>,секретар</w:t>
            </w: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p>
          <w:p w:rsidR="0070051E" w:rsidRPr="00A50378" w:rsidRDefault="0070051E" w:rsidP="00E95CCB">
            <w:pPr>
              <w:rPr>
                <w:rFonts w:asciiTheme="minorHAnsi" w:hAnsiTheme="minorHAnsi" w:cstheme="minorHAnsi"/>
                <w:lang w:val="sr-Cyrl-RS"/>
              </w:rPr>
            </w:pPr>
            <w:r w:rsidRPr="00A50378">
              <w:rPr>
                <w:rFonts w:asciiTheme="minorHAnsi" w:hAnsiTheme="minorHAnsi" w:cstheme="minorHAnsi"/>
                <w:lang w:val="sr-Cyrl-RS"/>
              </w:rPr>
              <w:t>са сарадницима који су везани за врсту посла</w:t>
            </w:r>
          </w:p>
        </w:tc>
      </w:tr>
    </w:tbl>
    <w:p w:rsidR="00585CF0" w:rsidRPr="00A50378" w:rsidRDefault="00585CF0" w:rsidP="001A3435">
      <w:pPr>
        <w:rPr>
          <w:rFonts w:asciiTheme="minorHAnsi" w:hAnsiTheme="minorHAnsi" w:cstheme="minorHAnsi"/>
          <w:b/>
          <w:u w:val="single"/>
          <w:lang w:val="sr-Cyrl-RS"/>
        </w:rPr>
      </w:pPr>
    </w:p>
    <w:p w:rsidR="00585CF0" w:rsidRPr="00A50378" w:rsidRDefault="00585CF0" w:rsidP="001A3435">
      <w:pPr>
        <w:rPr>
          <w:rFonts w:asciiTheme="minorHAnsi" w:hAnsiTheme="minorHAnsi" w:cstheme="minorHAnsi"/>
          <w:b/>
          <w:u w:val="single"/>
          <w:lang w:val="sr-Cyrl-RS"/>
        </w:rPr>
      </w:pPr>
    </w:p>
    <w:p w:rsidR="00585CF0" w:rsidRPr="00A50378" w:rsidRDefault="00585CF0" w:rsidP="001A3435">
      <w:pPr>
        <w:rPr>
          <w:rFonts w:asciiTheme="minorHAnsi" w:hAnsiTheme="minorHAnsi" w:cstheme="minorHAnsi"/>
          <w:b/>
          <w:u w:val="single"/>
          <w:lang w:val="sr-Cyrl-RS"/>
        </w:rPr>
      </w:pPr>
    </w:p>
    <w:p w:rsidR="0070051E" w:rsidRDefault="0070051E" w:rsidP="001A3435">
      <w:pPr>
        <w:rPr>
          <w:rFonts w:ascii="Calibri" w:hAnsi="Calibri" w:cs="Calibri"/>
          <w:b/>
          <w:sz w:val="22"/>
          <w:szCs w:val="22"/>
          <w:u w:val="single"/>
          <w:lang w:val="sr-Cyrl-RS"/>
        </w:rPr>
      </w:pPr>
    </w:p>
    <w:p w:rsidR="0076600B" w:rsidRDefault="0076600B" w:rsidP="001A3435">
      <w:pPr>
        <w:rPr>
          <w:rFonts w:ascii="Calibri" w:hAnsi="Calibri" w:cs="Calibri"/>
          <w:b/>
          <w:sz w:val="22"/>
          <w:szCs w:val="22"/>
          <w:lang w:val="sr-Cyrl-RS"/>
        </w:rPr>
      </w:pPr>
    </w:p>
    <w:p w:rsidR="0076600B" w:rsidRDefault="0076600B" w:rsidP="001A3435">
      <w:pPr>
        <w:rPr>
          <w:rFonts w:ascii="Calibri" w:hAnsi="Calibri" w:cs="Calibri"/>
          <w:b/>
          <w:sz w:val="22"/>
          <w:szCs w:val="22"/>
          <w:lang w:val="sr-Cyrl-RS"/>
        </w:rPr>
      </w:pPr>
    </w:p>
    <w:p w:rsidR="0076600B" w:rsidRDefault="0076600B" w:rsidP="001A3435">
      <w:pPr>
        <w:rPr>
          <w:rFonts w:ascii="Calibri" w:hAnsi="Calibri" w:cs="Calibri"/>
          <w:b/>
          <w:sz w:val="22"/>
          <w:szCs w:val="22"/>
          <w:lang w:val="sr-Cyrl-RS"/>
        </w:rPr>
      </w:pPr>
    </w:p>
    <w:p w:rsidR="0076600B" w:rsidRDefault="0076600B"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A14BF9" w:rsidRDefault="00A14BF9" w:rsidP="001A3435">
      <w:pPr>
        <w:rPr>
          <w:rFonts w:ascii="Calibri" w:hAnsi="Calibri" w:cs="Calibri"/>
          <w:b/>
          <w:sz w:val="22"/>
          <w:szCs w:val="22"/>
          <w:lang w:val="sr-Cyrl-RS"/>
        </w:rPr>
      </w:pPr>
    </w:p>
    <w:p w:rsidR="007D152F" w:rsidRPr="005F03D4" w:rsidRDefault="005F03D4" w:rsidP="001A3435">
      <w:pPr>
        <w:rPr>
          <w:rFonts w:ascii="Calibri" w:hAnsi="Calibri" w:cs="Calibri"/>
          <w:b/>
          <w:sz w:val="22"/>
          <w:szCs w:val="22"/>
          <w:lang w:val="sr-Cyrl-RS"/>
        </w:rPr>
      </w:pPr>
      <w:r w:rsidRPr="0076600B">
        <w:rPr>
          <w:rFonts w:ascii="Calibri" w:hAnsi="Calibri" w:cs="Calibri"/>
          <w:b/>
          <w:sz w:val="22"/>
          <w:szCs w:val="22"/>
          <w:lang w:val="sr-Cyrl-RS"/>
        </w:rPr>
        <w:lastRenderedPageBreak/>
        <w:t xml:space="preserve">5.14 </w:t>
      </w:r>
      <w:r w:rsidR="00E776DD" w:rsidRPr="0076600B">
        <w:rPr>
          <w:rFonts w:ascii="Calibri" w:hAnsi="Calibri" w:cs="Calibri"/>
          <w:b/>
          <w:sz w:val="22"/>
          <w:szCs w:val="22"/>
        </w:rPr>
        <w:t>ИЗВЕШТАЈ О</w:t>
      </w:r>
      <w:r w:rsidR="0076600B">
        <w:rPr>
          <w:rFonts w:ascii="Calibri" w:hAnsi="Calibri" w:cs="Calibri"/>
          <w:b/>
          <w:sz w:val="22"/>
          <w:szCs w:val="22"/>
          <w:lang w:val="sr-Cyrl-RS"/>
        </w:rPr>
        <w:t xml:space="preserve"> </w:t>
      </w:r>
      <w:r w:rsidR="001C7458" w:rsidRPr="0076600B">
        <w:rPr>
          <w:rFonts w:ascii="Calibri" w:hAnsi="Calibri" w:cs="Calibri"/>
          <w:b/>
          <w:sz w:val="22"/>
          <w:szCs w:val="22"/>
          <w:lang w:val="sr-Cyrl-RS"/>
        </w:rPr>
        <w:t>ПРОФЕСИОНАЛНОЈ ОР</w:t>
      </w:r>
      <w:r w:rsidR="00A40392" w:rsidRPr="0076600B">
        <w:rPr>
          <w:rFonts w:ascii="Calibri" w:hAnsi="Calibri" w:cs="Calibri"/>
          <w:b/>
          <w:sz w:val="22"/>
          <w:szCs w:val="22"/>
          <w:lang w:val="sr-Cyrl-RS"/>
        </w:rPr>
        <w:t>И</w:t>
      </w:r>
      <w:r w:rsidR="001C7458" w:rsidRPr="0076600B">
        <w:rPr>
          <w:rFonts w:ascii="Calibri" w:hAnsi="Calibri" w:cs="Calibri"/>
          <w:b/>
          <w:sz w:val="22"/>
          <w:szCs w:val="22"/>
          <w:lang w:val="sr-Cyrl-RS"/>
        </w:rPr>
        <w:t>ЈЕНТАЦИЈИ</w:t>
      </w:r>
      <w:r w:rsidR="00BE2A25" w:rsidRPr="005F03D4">
        <w:rPr>
          <w:rFonts w:ascii="Calibri" w:hAnsi="Calibri" w:cs="Calibri"/>
          <w:b/>
          <w:sz w:val="22"/>
          <w:szCs w:val="22"/>
          <w:lang w:val="en-US"/>
        </w:rPr>
        <w:t xml:space="preserve"> </w:t>
      </w:r>
    </w:p>
    <w:p w:rsidR="009557D0" w:rsidRDefault="009557D0" w:rsidP="001A3435">
      <w:pPr>
        <w:rPr>
          <w:rFonts w:ascii="Calibri" w:hAnsi="Calibri" w:cs="Calibri"/>
          <w:b/>
          <w:sz w:val="22"/>
          <w:szCs w:val="22"/>
          <w:u w:val="single"/>
          <w:lang w:val="sr-Cyrl-RS"/>
        </w:rPr>
      </w:pPr>
    </w:p>
    <w:p w:rsidR="00AA0F2D" w:rsidRDefault="00AA0F2D" w:rsidP="001A3435">
      <w:pPr>
        <w:rPr>
          <w:rFonts w:ascii="Calibri" w:hAnsi="Calibri" w:cs="Calibri"/>
          <w:b/>
          <w:sz w:val="22"/>
          <w:szCs w:val="22"/>
          <w:u w:val="single"/>
          <w:lang w:val="sr-Cyrl-RS"/>
        </w:rPr>
      </w:pPr>
    </w:p>
    <w:p w:rsidR="00BB38A0" w:rsidRPr="00A14BF9" w:rsidRDefault="00BB38A0" w:rsidP="00BB38A0">
      <w:pPr>
        <w:pStyle w:val="NoSpacing"/>
        <w:spacing w:line="360" w:lineRule="auto"/>
        <w:ind w:firstLine="720"/>
        <w:jc w:val="both"/>
        <w:rPr>
          <w:rFonts w:asciiTheme="minorHAnsi" w:hAnsiTheme="minorHAnsi"/>
        </w:rPr>
      </w:pPr>
      <w:r w:rsidRPr="00A14BF9">
        <w:rPr>
          <w:rFonts w:asciiTheme="minorHAnsi" w:hAnsiTheme="minorHAnsi"/>
          <w:lang w:val="sr-Cyrl-CS"/>
        </w:rPr>
        <w:t>Одлука</w:t>
      </w:r>
      <w:r w:rsidRPr="00A14BF9">
        <w:rPr>
          <w:rFonts w:asciiTheme="minorHAnsi" w:hAnsiTheme="minorHAnsi"/>
        </w:rPr>
        <w:t xml:space="preserve"> о избору будуће школе и будућег занимања</w:t>
      </w:r>
      <w:r w:rsidRPr="00A14BF9">
        <w:rPr>
          <w:rFonts w:asciiTheme="minorHAnsi" w:hAnsiTheme="minorHAnsi"/>
          <w:lang w:val="sr-Cyrl-CS"/>
        </w:rPr>
        <w:t xml:space="preserve"> је једна од најважнијих одлука у животу</w:t>
      </w:r>
      <w:r w:rsidRPr="00A14BF9">
        <w:rPr>
          <w:rFonts w:asciiTheme="minorHAnsi" w:hAnsiTheme="minorHAnsi"/>
        </w:rPr>
        <w:t xml:space="preserve">. Нека деца још од „малих“ ногу знају чиме ће се бавити, те следе свој сан. Многи се одлучују на основу талента који поседују или љубави према одређеној професији. Други, пак, полазе путем својих родитеља. Међутим, са друге стране,  велики број основношколаца има потешкоће у доношењу праве одлуке чиме ће се бавити. </w:t>
      </w:r>
    </w:p>
    <w:p w:rsidR="00BB38A0" w:rsidRPr="00A14BF9" w:rsidRDefault="00BB38A0" w:rsidP="00BB38A0">
      <w:pPr>
        <w:pStyle w:val="NoSpacing"/>
        <w:spacing w:line="360" w:lineRule="auto"/>
        <w:ind w:firstLine="720"/>
        <w:jc w:val="both"/>
        <w:rPr>
          <w:rFonts w:asciiTheme="minorHAnsi" w:hAnsiTheme="minorHAnsi"/>
        </w:rPr>
      </w:pPr>
      <w:r w:rsidRPr="00A14BF9">
        <w:rPr>
          <w:rFonts w:asciiTheme="minorHAnsi" w:hAnsiTheme="minorHAnsi"/>
        </w:rPr>
        <w:t>Свако занимање тражи пожељан склоп способности, особина личности и интересовања важних а често и пресудних за успех у тим областима рада. Од четрнаестогодишњег адолесцента тешко је очекивати доношење „рационалне“ одлуке о избору свог будућег посла ( а самим тим и школе)  јер она захтева потпун увид у своје способности, интересовања, могућности...плус школски успех. Зато је неопходна помоћ свих релевантних старијих (разредног старешине, родитеља, ПП службе школе...)</w:t>
      </w:r>
    </w:p>
    <w:p w:rsidR="00BB38A0" w:rsidRPr="00A14BF9" w:rsidRDefault="00BB38A0" w:rsidP="00BB38A0">
      <w:pPr>
        <w:pStyle w:val="NoSpacing"/>
        <w:spacing w:line="360" w:lineRule="auto"/>
        <w:ind w:firstLine="720"/>
        <w:jc w:val="both"/>
        <w:rPr>
          <w:rFonts w:asciiTheme="minorHAnsi" w:hAnsiTheme="minorHAnsi"/>
          <w:lang w:val="sr-Cyrl-CS"/>
        </w:rPr>
      </w:pPr>
      <w:r w:rsidRPr="00A14BF9">
        <w:rPr>
          <w:rFonts w:asciiTheme="minorHAnsi" w:hAnsiTheme="minorHAnsi"/>
          <w:lang w:val="sr-Cyrl-CS"/>
        </w:rPr>
        <w:t>Сврха спровођења овог истраживања јесте пружање помоћи у избору адекватног будућег занимања узимајући у обзир већи број фактора одлучујућих за правилан избор како средње школе, тако и будућег занимања (способности, интересовања, особине личности и школски успех сваког ученика). Ипак, напослетку , након информисања, усмеравања и саветовања свих значајних других, од пресудног значаја је да ученик осмог разреда добије слободу да самостално донесе одлуку.</w:t>
      </w:r>
    </w:p>
    <w:p w:rsidR="00BB38A0" w:rsidRPr="00A14BF9" w:rsidRDefault="00BB38A0" w:rsidP="00BB38A0">
      <w:pPr>
        <w:rPr>
          <w:rFonts w:asciiTheme="minorHAnsi" w:hAnsiTheme="minorHAnsi"/>
          <w:sz w:val="22"/>
          <w:szCs w:val="22"/>
        </w:rPr>
      </w:pPr>
      <w:r w:rsidRPr="00A14BF9">
        <w:rPr>
          <w:rFonts w:asciiTheme="minorHAnsi" w:hAnsiTheme="minorHAnsi"/>
          <w:sz w:val="22"/>
          <w:szCs w:val="22"/>
        </w:rPr>
        <w:br w:type="page"/>
      </w:r>
    </w:p>
    <w:p w:rsidR="00BB38A0" w:rsidRPr="00A14BF9" w:rsidRDefault="00BB38A0" w:rsidP="00BB38A0">
      <w:pPr>
        <w:rPr>
          <w:rFonts w:asciiTheme="minorHAnsi" w:hAnsiTheme="minorHAnsi"/>
          <w:sz w:val="22"/>
          <w:szCs w:val="22"/>
        </w:rPr>
      </w:pPr>
      <w:r w:rsidRPr="00A14BF9">
        <w:rPr>
          <w:rFonts w:asciiTheme="minorHAnsi" w:hAnsiTheme="minorHAnsi"/>
          <w:b/>
          <w:sz w:val="22"/>
          <w:szCs w:val="22"/>
        </w:rPr>
        <w:lastRenderedPageBreak/>
        <w:t>Услови испитивања</w:t>
      </w:r>
      <w:r w:rsidRPr="00A14BF9">
        <w:rPr>
          <w:rFonts w:asciiTheme="minorHAnsi" w:hAnsiTheme="minorHAnsi"/>
          <w:sz w:val="22"/>
          <w:szCs w:val="22"/>
        </w:rPr>
        <w:t>:</w:t>
      </w:r>
    </w:p>
    <w:p w:rsidR="00BB38A0" w:rsidRPr="00A14BF9" w:rsidRDefault="00BB38A0" w:rsidP="00BB38A0">
      <w:pPr>
        <w:rPr>
          <w:rFonts w:asciiTheme="minorHAnsi" w:hAnsiTheme="minorHAnsi"/>
          <w:sz w:val="22"/>
          <w:szCs w:val="22"/>
        </w:rPr>
      </w:pPr>
    </w:p>
    <w:p w:rsidR="00BB38A0" w:rsidRPr="00A14BF9" w:rsidRDefault="00BB38A0" w:rsidP="00BB38A0">
      <w:pPr>
        <w:spacing w:line="276" w:lineRule="auto"/>
        <w:jc w:val="both"/>
        <w:rPr>
          <w:rFonts w:asciiTheme="minorHAnsi" w:hAnsiTheme="minorHAnsi"/>
          <w:sz w:val="22"/>
          <w:szCs w:val="22"/>
        </w:rPr>
      </w:pPr>
      <w:r w:rsidRPr="00A14BF9">
        <w:rPr>
          <w:rFonts w:asciiTheme="minorHAnsi" w:hAnsiTheme="minorHAnsi"/>
          <w:sz w:val="22"/>
          <w:szCs w:val="22"/>
        </w:rPr>
        <w:t xml:space="preserve">С обзиром да </w:t>
      </w:r>
      <w:r w:rsidRPr="00A14BF9">
        <w:rPr>
          <w:rFonts w:asciiTheme="minorHAnsi" w:hAnsiTheme="minorHAnsi"/>
          <w:sz w:val="22"/>
          <w:szCs w:val="22"/>
          <w:lang w:val="sr-Cyrl-RS"/>
        </w:rPr>
        <w:t>пан</w:t>
      </w:r>
      <w:r w:rsidRPr="00A14BF9">
        <w:rPr>
          <w:rFonts w:asciiTheme="minorHAnsi" w:hAnsiTheme="minorHAnsi"/>
          <w:sz w:val="22"/>
          <w:szCs w:val="22"/>
        </w:rPr>
        <w:t xml:space="preserve">демија вируса корона и даље траје, део поступка професионалне оријентације обављен је дигиталним путем преко платформе </w:t>
      </w:r>
      <w:r w:rsidRPr="00A14BF9">
        <w:rPr>
          <w:rFonts w:asciiTheme="minorHAnsi" w:hAnsiTheme="minorHAnsi"/>
          <w:sz w:val="22"/>
          <w:szCs w:val="22"/>
          <w:lang w:val="sr-Cyrl-RS"/>
        </w:rPr>
        <w:t xml:space="preserve">гугл учионица. </w:t>
      </w:r>
      <w:r w:rsidRPr="00A14BF9">
        <w:rPr>
          <w:rFonts w:asciiTheme="minorHAnsi" w:hAnsiTheme="minorHAnsi"/>
          <w:sz w:val="22"/>
          <w:szCs w:val="22"/>
        </w:rPr>
        <w:t xml:space="preserve">У првом кораку, сви ученици осмих разреда су анкетирани у односу на заинтересованост да се укључе у поступак професионалне оријентације. </w:t>
      </w:r>
      <w:r w:rsidRPr="00A14BF9">
        <w:rPr>
          <w:rFonts w:asciiTheme="minorHAnsi" w:hAnsiTheme="minorHAnsi"/>
          <w:sz w:val="22"/>
          <w:szCs w:val="22"/>
          <w:lang w:val="sr-Cyrl-RS"/>
        </w:rPr>
        <w:t xml:space="preserve">Иницијално, заинтересованост је изразило 72% ученика. У другој фази, ученици су према упутству постављеном у гугл учионици самостално попуњавали два интерактивна упитника (упитник професионалних интересовања и упитник способности). Од укупног броја пријављена њих 53% је попунило потребне упитнике. </w:t>
      </w:r>
      <w:r w:rsidRPr="00A14BF9">
        <w:rPr>
          <w:rFonts w:asciiTheme="minorHAnsi" w:hAnsiTheme="minorHAnsi"/>
          <w:sz w:val="22"/>
          <w:szCs w:val="22"/>
        </w:rPr>
        <w:t xml:space="preserve">Последњи корак, представљали су индивидуални саветодавни разговори које је са ученицима обављала психолог школе у току последње недеље фебруара и прве недеље марта. </w:t>
      </w:r>
    </w:p>
    <w:p w:rsidR="00BB38A0" w:rsidRPr="00A14BF9" w:rsidRDefault="00BB38A0" w:rsidP="00BB38A0">
      <w:pPr>
        <w:spacing w:line="276" w:lineRule="auto"/>
        <w:jc w:val="both"/>
        <w:rPr>
          <w:rFonts w:asciiTheme="minorHAnsi" w:hAnsiTheme="minorHAnsi"/>
          <w:sz w:val="22"/>
          <w:szCs w:val="22"/>
          <w:lang w:val="sr-Cyrl-RS"/>
        </w:rPr>
      </w:pPr>
      <w:r w:rsidRPr="00A14BF9">
        <w:rPr>
          <w:rFonts w:asciiTheme="minorHAnsi" w:hAnsiTheme="minorHAnsi"/>
          <w:sz w:val="22"/>
          <w:szCs w:val="22"/>
        </w:rPr>
        <w:t>Заинтересованост ученика за поступак професионалне оријентације ове школске године била је на ниову школских година пре избијања пандемије вируса корона (72% заинтерсованих, а од тог броја 53% је урадило потребне тестове). П</w:t>
      </w:r>
      <w:r w:rsidRPr="00A14BF9">
        <w:rPr>
          <w:rFonts w:asciiTheme="minorHAnsi" w:hAnsiTheme="minorHAnsi"/>
          <w:sz w:val="22"/>
          <w:szCs w:val="22"/>
          <w:lang w:val="sr-Cyrl-RS"/>
        </w:rPr>
        <w:t xml:space="preserve">ретходне школске за тестирање се пријавило 55% осмака, а тестове је урадило 49% пријављених. </w:t>
      </w:r>
    </w:p>
    <w:p w:rsidR="00BB38A0" w:rsidRPr="00A14BF9" w:rsidRDefault="00BB38A0" w:rsidP="00BB38A0">
      <w:pPr>
        <w:rPr>
          <w:rFonts w:asciiTheme="minorHAnsi" w:hAnsiTheme="minorHAnsi"/>
          <w:b/>
          <w:sz w:val="22"/>
          <w:szCs w:val="22"/>
        </w:rPr>
      </w:pPr>
    </w:p>
    <w:p w:rsidR="00BB38A0" w:rsidRPr="00A14BF9" w:rsidRDefault="00BB38A0" w:rsidP="00BB38A0">
      <w:pPr>
        <w:rPr>
          <w:rFonts w:asciiTheme="minorHAnsi" w:hAnsiTheme="minorHAnsi"/>
          <w:b/>
          <w:sz w:val="22"/>
          <w:szCs w:val="22"/>
        </w:rPr>
      </w:pPr>
      <w:r w:rsidRPr="00A14BF9">
        <w:rPr>
          <w:rFonts w:asciiTheme="minorHAnsi" w:hAnsiTheme="minorHAnsi"/>
          <w:b/>
          <w:sz w:val="22"/>
          <w:szCs w:val="22"/>
        </w:rPr>
        <w:t>Инструменти:</w:t>
      </w:r>
    </w:p>
    <w:p w:rsidR="00BB38A0" w:rsidRPr="00A14BF9" w:rsidRDefault="00BB38A0" w:rsidP="00BB38A0">
      <w:pPr>
        <w:rPr>
          <w:rFonts w:asciiTheme="minorHAnsi" w:hAnsiTheme="minorHAnsi"/>
          <w:b/>
          <w:sz w:val="22"/>
          <w:szCs w:val="22"/>
        </w:rPr>
      </w:pPr>
    </w:p>
    <w:p w:rsidR="00BB38A0" w:rsidRPr="00A14BF9" w:rsidRDefault="00BB38A0" w:rsidP="00BB38A0">
      <w:pPr>
        <w:jc w:val="both"/>
        <w:rPr>
          <w:rFonts w:asciiTheme="minorHAnsi" w:hAnsiTheme="minorHAnsi"/>
          <w:sz w:val="22"/>
          <w:szCs w:val="22"/>
        </w:rPr>
      </w:pPr>
      <w:r w:rsidRPr="00A14BF9">
        <w:rPr>
          <w:rFonts w:asciiTheme="minorHAnsi" w:hAnsiTheme="minorHAnsi"/>
          <w:sz w:val="22"/>
          <w:szCs w:val="22"/>
        </w:rPr>
        <w:t>Испитивање је обављено дигиталним путем. Ученици су уз помоћ детаљног упутства постављеног у гугл учионици самостално попуњавали интерактивне упитнике професионалних интересовања и способности на сајту НСЗ под називом Водич за основце.</w:t>
      </w:r>
    </w:p>
    <w:p w:rsidR="00BB38A0" w:rsidRPr="00A14BF9" w:rsidRDefault="00BB38A0" w:rsidP="00BB38A0">
      <w:pPr>
        <w:rPr>
          <w:rFonts w:asciiTheme="minorHAnsi" w:hAnsiTheme="minorHAnsi"/>
          <w:sz w:val="22"/>
          <w:szCs w:val="22"/>
        </w:rPr>
      </w:pPr>
    </w:p>
    <w:p w:rsidR="00BB38A0" w:rsidRPr="00A14BF9" w:rsidRDefault="00BB38A0" w:rsidP="00BB38A0">
      <w:pPr>
        <w:rPr>
          <w:rFonts w:asciiTheme="minorHAnsi" w:hAnsiTheme="minorHAnsi"/>
          <w:b/>
          <w:sz w:val="22"/>
          <w:szCs w:val="22"/>
        </w:rPr>
      </w:pPr>
      <w:r w:rsidRPr="00A14BF9">
        <w:rPr>
          <w:rFonts w:asciiTheme="minorHAnsi" w:hAnsiTheme="minorHAnsi"/>
          <w:b/>
          <w:sz w:val="22"/>
          <w:szCs w:val="22"/>
        </w:rPr>
        <w:t>Узорак испитивања:</w:t>
      </w:r>
    </w:p>
    <w:p w:rsidR="00BB38A0" w:rsidRPr="00A14BF9" w:rsidRDefault="00BB38A0" w:rsidP="00BB38A0">
      <w:pPr>
        <w:rPr>
          <w:rFonts w:asciiTheme="minorHAnsi" w:hAnsiTheme="minorHAnsi"/>
          <w:b/>
          <w:sz w:val="22"/>
          <w:szCs w:val="22"/>
        </w:rPr>
      </w:pPr>
    </w:p>
    <w:p w:rsidR="00BB38A0" w:rsidRDefault="00BB38A0" w:rsidP="00BB38A0">
      <w:pPr>
        <w:spacing w:line="276" w:lineRule="auto"/>
        <w:jc w:val="both"/>
      </w:pPr>
      <w:r w:rsidRPr="00A14BF9">
        <w:rPr>
          <w:rFonts w:asciiTheme="minorHAnsi" w:hAnsiTheme="minorHAnsi"/>
          <w:sz w:val="22"/>
          <w:szCs w:val="22"/>
        </w:rPr>
        <w:t>Испитивање је било добровољно. Од укупно 75 ученика 8.разреда, њих 54 (72%) је исказало заинтересованост за поступак професионалне оријентације. Од пријављен</w:t>
      </w:r>
      <w:r w:rsidRPr="00A14BF9">
        <w:rPr>
          <w:rFonts w:asciiTheme="minorHAnsi" w:hAnsiTheme="minorHAnsi"/>
          <w:sz w:val="22"/>
          <w:szCs w:val="22"/>
          <w:lang w:val="sr-Cyrl-RS"/>
        </w:rPr>
        <w:t xml:space="preserve">ог броја ученика њих </w:t>
      </w:r>
      <w:r w:rsidRPr="00A14BF9">
        <w:rPr>
          <w:rFonts w:asciiTheme="minorHAnsi" w:hAnsiTheme="minorHAnsi"/>
          <w:sz w:val="22"/>
          <w:szCs w:val="22"/>
        </w:rPr>
        <w:t>31 (53%) је попунило потребне упитнике и одазвало се на саветодавни разговор са психологом</w:t>
      </w:r>
      <w:r>
        <w:t xml:space="preserve">. </w:t>
      </w:r>
    </w:p>
    <w:p w:rsidR="00BB38A0" w:rsidRDefault="00BB38A0" w:rsidP="00BB38A0">
      <w:pPr>
        <w:rPr>
          <w:i/>
        </w:rPr>
      </w:pPr>
    </w:p>
    <w:p w:rsidR="00BB38A0" w:rsidRPr="00A14BF9" w:rsidRDefault="00BB38A0" w:rsidP="00BB38A0">
      <w:pPr>
        <w:rPr>
          <w:rFonts w:asciiTheme="minorHAnsi" w:hAnsiTheme="minorHAnsi"/>
          <w:i/>
          <w:sz w:val="22"/>
          <w:szCs w:val="22"/>
        </w:rPr>
      </w:pPr>
      <w:r w:rsidRPr="00A14BF9">
        <w:rPr>
          <w:rFonts w:asciiTheme="minorHAnsi" w:hAnsiTheme="minorHAnsi"/>
          <w:i/>
          <w:sz w:val="22"/>
          <w:szCs w:val="22"/>
        </w:rPr>
        <w:t>Табела 1:Полна структура узорка</w:t>
      </w:r>
    </w:p>
    <w:p w:rsidR="00BB38A0" w:rsidRPr="00A14BF9" w:rsidRDefault="00BB38A0" w:rsidP="00BB38A0">
      <w:pPr>
        <w:rPr>
          <w:rFonts w:asciiTheme="minorHAnsi" w:hAnsiTheme="minorHAnsi"/>
          <w:i/>
          <w:sz w:val="22"/>
          <w:szCs w:val="22"/>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332"/>
        <w:gridCol w:w="1260"/>
      </w:tblGrid>
      <w:tr w:rsidR="00BB38A0" w:rsidRPr="00A14BF9" w:rsidTr="000E4A21">
        <w:tc>
          <w:tcPr>
            <w:tcW w:w="101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Фреквенца</w:t>
            </w:r>
          </w:p>
        </w:tc>
        <w:tc>
          <w:tcPr>
            <w:tcW w:w="1260"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Проценат</w:t>
            </w:r>
          </w:p>
        </w:tc>
      </w:tr>
      <w:tr w:rsidR="00BB38A0" w:rsidRPr="00A14BF9" w:rsidTr="000E4A21">
        <w:tc>
          <w:tcPr>
            <w:tcW w:w="101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Мушки</w:t>
            </w:r>
          </w:p>
        </w:tc>
        <w:tc>
          <w:tcPr>
            <w:tcW w:w="1332"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Cyrl-RS"/>
              </w:rPr>
              <w:t>11</w:t>
            </w:r>
          </w:p>
        </w:tc>
        <w:tc>
          <w:tcPr>
            <w:tcW w:w="126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Latn-RS"/>
              </w:rPr>
              <w:t>3</w:t>
            </w:r>
            <w:r w:rsidRPr="00A14BF9">
              <w:rPr>
                <w:rFonts w:asciiTheme="minorHAnsi" w:hAnsiTheme="minorHAnsi"/>
                <w:sz w:val="22"/>
                <w:szCs w:val="22"/>
                <w:lang w:val="sr-Cyrl-RS"/>
              </w:rPr>
              <w:t>6</w:t>
            </w:r>
          </w:p>
        </w:tc>
      </w:tr>
      <w:tr w:rsidR="00BB38A0" w:rsidRPr="00A14BF9" w:rsidTr="000E4A21">
        <w:tc>
          <w:tcPr>
            <w:tcW w:w="101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Женски</w:t>
            </w:r>
          </w:p>
        </w:tc>
        <w:tc>
          <w:tcPr>
            <w:tcW w:w="1332"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Cyrl-RS"/>
              </w:rPr>
              <w:t>20</w:t>
            </w:r>
          </w:p>
        </w:tc>
        <w:tc>
          <w:tcPr>
            <w:tcW w:w="126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Latn-RS"/>
              </w:rPr>
              <w:t>6</w:t>
            </w:r>
            <w:r w:rsidRPr="00A14BF9">
              <w:rPr>
                <w:rFonts w:asciiTheme="minorHAnsi" w:hAnsiTheme="minorHAnsi"/>
                <w:sz w:val="22"/>
                <w:szCs w:val="22"/>
                <w:lang w:val="sr-Cyrl-RS"/>
              </w:rPr>
              <w:t>4</w:t>
            </w:r>
          </w:p>
        </w:tc>
      </w:tr>
      <w:tr w:rsidR="00BB38A0" w:rsidRPr="00A14BF9" w:rsidTr="000E4A21">
        <w:tc>
          <w:tcPr>
            <w:tcW w:w="101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Укупно</w:t>
            </w:r>
          </w:p>
        </w:tc>
        <w:tc>
          <w:tcPr>
            <w:tcW w:w="1332"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Cyrl-RS"/>
              </w:rPr>
              <w:t>31</w:t>
            </w:r>
          </w:p>
        </w:tc>
        <w:tc>
          <w:tcPr>
            <w:tcW w:w="126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Latn-RS"/>
              </w:rPr>
            </w:pPr>
            <w:r w:rsidRPr="00A14BF9">
              <w:rPr>
                <w:rFonts w:asciiTheme="minorHAnsi" w:hAnsiTheme="minorHAnsi"/>
                <w:sz w:val="22"/>
                <w:szCs w:val="22"/>
                <w:lang w:val="sr-Latn-RS"/>
              </w:rPr>
              <w:t>100</w:t>
            </w:r>
          </w:p>
        </w:tc>
      </w:tr>
    </w:tbl>
    <w:p w:rsidR="00BB38A0" w:rsidRPr="00A14BF9" w:rsidRDefault="00BB38A0" w:rsidP="00BB38A0">
      <w:pPr>
        <w:rPr>
          <w:rFonts w:asciiTheme="minorHAnsi" w:hAnsiTheme="minorHAnsi"/>
          <w:b/>
          <w:sz w:val="22"/>
          <w:szCs w:val="22"/>
        </w:rPr>
      </w:pPr>
      <w:r w:rsidRPr="00A14BF9">
        <w:rPr>
          <w:rFonts w:asciiTheme="minorHAnsi" w:hAnsiTheme="minorHAnsi"/>
          <w:sz w:val="22"/>
          <w:szCs w:val="22"/>
        </w:rPr>
        <w:br w:type="textWrapping" w:clear="all"/>
      </w:r>
    </w:p>
    <w:p w:rsidR="00BB38A0" w:rsidRPr="00A14BF9" w:rsidRDefault="00BB38A0" w:rsidP="00BB38A0">
      <w:pPr>
        <w:ind w:right="-720"/>
        <w:rPr>
          <w:rFonts w:asciiTheme="minorHAnsi" w:hAnsiTheme="minorHAnsi"/>
          <w:sz w:val="22"/>
          <w:szCs w:val="22"/>
          <w:lang w:val="sr-Cyrl-RS"/>
        </w:rPr>
      </w:pPr>
      <w:r w:rsidRPr="00A14BF9">
        <w:rPr>
          <w:rFonts w:asciiTheme="minorHAnsi" w:hAnsiTheme="minorHAnsi"/>
          <w:sz w:val="22"/>
          <w:szCs w:val="22"/>
          <w:lang w:val="sr-Cyrl-RS"/>
        </w:rPr>
        <w:t xml:space="preserve">Полна структура ученика који су претходне школске године прошли поступак професионалне оријентације је била слична:  31% дечака и 69% девојчица. </w:t>
      </w:r>
    </w:p>
    <w:p w:rsidR="00BB38A0" w:rsidRPr="00A14BF9" w:rsidRDefault="00BB38A0" w:rsidP="00BB38A0">
      <w:pPr>
        <w:rPr>
          <w:rFonts w:asciiTheme="minorHAnsi" w:hAnsiTheme="minorHAnsi"/>
          <w:b/>
          <w:sz w:val="22"/>
          <w:szCs w:val="22"/>
          <w:lang w:val="sr-Latn-RS"/>
        </w:rPr>
      </w:pPr>
    </w:p>
    <w:p w:rsidR="00BB38A0" w:rsidRPr="00A14BF9" w:rsidRDefault="00BB38A0" w:rsidP="00BB38A0">
      <w:pPr>
        <w:rPr>
          <w:rFonts w:asciiTheme="minorHAnsi" w:hAnsiTheme="minorHAnsi"/>
          <w:b/>
          <w:sz w:val="22"/>
          <w:szCs w:val="22"/>
          <w:lang w:val="sr-Latn-RS"/>
        </w:rPr>
      </w:pPr>
    </w:p>
    <w:p w:rsidR="00BB38A0" w:rsidRPr="00A14BF9" w:rsidRDefault="00BB38A0" w:rsidP="00BB38A0">
      <w:pPr>
        <w:rPr>
          <w:rFonts w:asciiTheme="minorHAnsi" w:hAnsiTheme="minorHAnsi"/>
          <w:b/>
          <w:sz w:val="22"/>
          <w:szCs w:val="22"/>
          <w:lang w:val="sr-Latn-RS"/>
        </w:rPr>
      </w:pPr>
      <w:r w:rsidRPr="00A14BF9">
        <w:rPr>
          <w:rFonts w:asciiTheme="minorHAnsi" w:hAnsiTheme="minorHAnsi"/>
          <w:b/>
          <w:sz w:val="22"/>
          <w:szCs w:val="22"/>
        </w:rPr>
        <w:t>Резултати</w:t>
      </w:r>
    </w:p>
    <w:p w:rsidR="00BB38A0" w:rsidRPr="00A14BF9" w:rsidRDefault="00BB38A0" w:rsidP="00BB38A0">
      <w:pPr>
        <w:rPr>
          <w:rFonts w:asciiTheme="minorHAnsi" w:hAnsiTheme="minorHAnsi"/>
          <w:b/>
          <w:sz w:val="22"/>
          <w:szCs w:val="22"/>
        </w:rPr>
      </w:pPr>
    </w:p>
    <w:p w:rsidR="00BB38A0" w:rsidRPr="00A14BF9" w:rsidRDefault="00BB38A0" w:rsidP="00BB38A0">
      <w:pPr>
        <w:rPr>
          <w:rFonts w:asciiTheme="minorHAnsi" w:hAnsiTheme="minorHAnsi"/>
          <w:sz w:val="22"/>
          <w:szCs w:val="22"/>
        </w:rPr>
      </w:pPr>
    </w:p>
    <w:p w:rsidR="00BB38A0" w:rsidRPr="00A14BF9" w:rsidRDefault="00BB38A0" w:rsidP="00BB38A0">
      <w:pPr>
        <w:rPr>
          <w:rFonts w:asciiTheme="minorHAnsi" w:hAnsiTheme="minorHAnsi"/>
          <w:b/>
          <w:sz w:val="22"/>
          <w:szCs w:val="22"/>
        </w:rPr>
      </w:pPr>
      <w:r w:rsidRPr="00A14BF9">
        <w:rPr>
          <w:rFonts w:asciiTheme="minorHAnsi" w:hAnsiTheme="minorHAnsi"/>
          <w:b/>
          <w:sz w:val="22"/>
          <w:szCs w:val="22"/>
        </w:rPr>
        <w:t>Интересовања:</w:t>
      </w:r>
    </w:p>
    <w:p w:rsidR="00BB38A0" w:rsidRPr="00A14BF9" w:rsidRDefault="00BB38A0" w:rsidP="00BB38A0">
      <w:pPr>
        <w:rPr>
          <w:rFonts w:asciiTheme="minorHAnsi" w:hAnsiTheme="minorHAnsi"/>
          <w:b/>
          <w:sz w:val="22"/>
          <w:szCs w:val="22"/>
        </w:rPr>
      </w:pPr>
    </w:p>
    <w:p w:rsidR="00BB38A0" w:rsidRPr="00A14BF9" w:rsidRDefault="00BB38A0" w:rsidP="00BB38A0">
      <w:pPr>
        <w:rPr>
          <w:rFonts w:asciiTheme="minorHAnsi" w:hAnsiTheme="minorHAnsi"/>
          <w:i/>
          <w:sz w:val="22"/>
          <w:szCs w:val="22"/>
        </w:rPr>
      </w:pPr>
      <w:r w:rsidRPr="00A14BF9">
        <w:rPr>
          <w:rFonts w:asciiTheme="minorHAnsi" w:hAnsiTheme="minorHAnsi"/>
          <w:i/>
          <w:sz w:val="22"/>
          <w:szCs w:val="22"/>
        </w:rPr>
        <w:t xml:space="preserve">Табела </w:t>
      </w:r>
      <w:r w:rsidRPr="00A14BF9">
        <w:rPr>
          <w:rFonts w:asciiTheme="minorHAnsi" w:hAnsiTheme="minorHAnsi"/>
          <w:i/>
          <w:sz w:val="22"/>
          <w:szCs w:val="22"/>
          <w:lang w:val="sr-Latn-RS"/>
        </w:rPr>
        <w:t>2</w:t>
      </w:r>
      <w:r w:rsidRPr="00A14BF9">
        <w:rPr>
          <w:rFonts w:asciiTheme="minorHAnsi" w:hAnsiTheme="minorHAnsi"/>
          <w:i/>
          <w:sz w:val="22"/>
          <w:szCs w:val="22"/>
        </w:rPr>
        <w:t>: Ранг листа интересовања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10"/>
        <w:gridCol w:w="1710"/>
      </w:tblGrid>
      <w:tr w:rsidR="00BB38A0" w:rsidRPr="00A14BF9" w:rsidTr="000E4A21">
        <w:tc>
          <w:tcPr>
            <w:tcW w:w="370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b/>
                <w:sz w:val="22"/>
                <w:szCs w:val="22"/>
              </w:rPr>
            </w:pPr>
            <w:r w:rsidRPr="00A14BF9">
              <w:rPr>
                <w:rFonts w:asciiTheme="minorHAnsi" w:hAnsiTheme="minorHAnsi"/>
                <w:b/>
                <w:sz w:val="22"/>
                <w:szCs w:val="22"/>
              </w:rPr>
              <w:t>Поље интересовања</w:t>
            </w:r>
          </w:p>
        </w:tc>
        <w:tc>
          <w:tcPr>
            <w:tcW w:w="1710"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jc w:val="center"/>
              <w:rPr>
                <w:rFonts w:asciiTheme="minorHAnsi" w:hAnsiTheme="minorHAnsi"/>
                <w:b/>
                <w:sz w:val="22"/>
                <w:szCs w:val="22"/>
              </w:rPr>
            </w:pPr>
            <w:r w:rsidRPr="00A14BF9">
              <w:rPr>
                <w:rFonts w:asciiTheme="minorHAnsi" w:hAnsiTheme="minorHAnsi"/>
                <w:b/>
                <w:sz w:val="22"/>
                <w:szCs w:val="22"/>
              </w:rPr>
              <w:t>Број ученика</w:t>
            </w:r>
          </w:p>
        </w:tc>
        <w:tc>
          <w:tcPr>
            <w:tcW w:w="1710"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jc w:val="center"/>
              <w:rPr>
                <w:rFonts w:asciiTheme="minorHAnsi" w:hAnsiTheme="minorHAnsi"/>
                <w:b/>
                <w:sz w:val="22"/>
                <w:szCs w:val="22"/>
              </w:rPr>
            </w:pPr>
            <w:r w:rsidRPr="00A14BF9">
              <w:rPr>
                <w:rFonts w:asciiTheme="minorHAnsi" w:hAnsiTheme="minorHAnsi"/>
                <w:b/>
                <w:sz w:val="22"/>
                <w:szCs w:val="22"/>
              </w:rPr>
              <w:t>Проценат</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rPr>
              <w:t>Рад у војсци или полицији</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6</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20</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Cyrl-RS"/>
              </w:rPr>
              <w:lastRenderedPageBreak/>
              <w:t xml:space="preserve">Уметнички знати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lang w:val="sr-Cyrl-RS"/>
              </w:rPr>
              <w:t>Савремени занати</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14</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Економија, право, администрација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14</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Пружање помоћи људима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10</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Електортехника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2</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Стари занати</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Личне услуге</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Рад са животињама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Хемија, фармација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Јавно информисање и медији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Неодлучан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r>
    </w:tbl>
    <w:p w:rsidR="00BB38A0" w:rsidRPr="00A14BF9" w:rsidRDefault="00BB38A0" w:rsidP="00BB38A0">
      <w:pPr>
        <w:rPr>
          <w:rFonts w:asciiTheme="minorHAnsi" w:hAnsiTheme="minorHAnsi"/>
          <w:sz w:val="22"/>
          <w:szCs w:val="22"/>
        </w:rPr>
      </w:pPr>
    </w:p>
    <w:p w:rsidR="00BB38A0" w:rsidRPr="00A14BF9" w:rsidRDefault="00BB38A0" w:rsidP="00BB38A0">
      <w:pPr>
        <w:jc w:val="both"/>
        <w:rPr>
          <w:rFonts w:asciiTheme="minorHAnsi" w:hAnsiTheme="minorHAnsi"/>
          <w:sz w:val="22"/>
          <w:szCs w:val="22"/>
        </w:rPr>
      </w:pPr>
      <w:r w:rsidRPr="00A14BF9">
        <w:rPr>
          <w:rFonts w:asciiTheme="minorHAnsi" w:hAnsiTheme="minorHAnsi"/>
          <w:sz w:val="22"/>
          <w:szCs w:val="22"/>
        </w:rPr>
        <w:t>Када се укрсте варијабле интересовања (жеље) и школски успех (могућности), избор будуће школе се мења, тј. неки ученици су принуђени да праве компромисе.</w:t>
      </w:r>
    </w:p>
    <w:p w:rsidR="00BB38A0" w:rsidRPr="00A14BF9" w:rsidRDefault="00BB38A0" w:rsidP="00BB38A0">
      <w:pPr>
        <w:jc w:val="both"/>
        <w:rPr>
          <w:rFonts w:asciiTheme="minorHAnsi" w:hAnsiTheme="minorHAnsi"/>
          <w:sz w:val="22"/>
          <w:szCs w:val="22"/>
        </w:rPr>
      </w:pPr>
      <w:r w:rsidRPr="00A14BF9">
        <w:rPr>
          <w:rFonts w:asciiTheme="minorHAnsi" w:hAnsiTheme="minorHAnsi"/>
          <w:sz w:val="22"/>
          <w:szCs w:val="22"/>
        </w:rPr>
        <w:t xml:space="preserve">Највише опредељених </w:t>
      </w:r>
      <w:r w:rsidRPr="00A14BF9">
        <w:rPr>
          <w:rFonts w:asciiTheme="minorHAnsi" w:hAnsiTheme="minorHAnsi"/>
          <w:sz w:val="22"/>
          <w:szCs w:val="22"/>
          <w:lang w:val="sr-Cyrl-RS"/>
        </w:rPr>
        <w:t xml:space="preserve">ове школске године је за уписивање </w:t>
      </w:r>
      <w:r w:rsidRPr="00A14BF9">
        <w:rPr>
          <w:rFonts w:asciiTheme="minorHAnsi" w:hAnsiTheme="minorHAnsi"/>
          <w:sz w:val="22"/>
          <w:szCs w:val="22"/>
        </w:rPr>
        <w:t xml:space="preserve">Гимназије, Правно –биротехничке или Економске школе. </w:t>
      </w:r>
    </w:p>
    <w:p w:rsidR="00BB38A0" w:rsidRPr="00A14BF9" w:rsidRDefault="00BB38A0" w:rsidP="00BB38A0">
      <w:pPr>
        <w:jc w:val="both"/>
        <w:rPr>
          <w:rFonts w:asciiTheme="minorHAnsi" w:hAnsiTheme="minorHAnsi"/>
          <w:sz w:val="22"/>
          <w:szCs w:val="22"/>
          <w:lang w:val="sr-Latn-RS"/>
        </w:rPr>
      </w:pPr>
    </w:p>
    <w:p w:rsidR="00BB38A0" w:rsidRPr="00A14BF9" w:rsidRDefault="00BB38A0" w:rsidP="00BB38A0">
      <w:pPr>
        <w:rPr>
          <w:rFonts w:asciiTheme="minorHAnsi" w:hAnsiTheme="minorHAnsi"/>
          <w:sz w:val="22"/>
          <w:szCs w:val="22"/>
          <w:lang w:val="sr-Latn-RS"/>
        </w:rPr>
      </w:pPr>
    </w:p>
    <w:p w:rsidR="00BB38A0" w:rsidRPr="00A14BF9" w:rsidRDefault="00BB38A0" w:rsidP="00BB38A0">
      <w:pPr>
        <w:rPr>
          <w:rFonts w:asciiTheme="minorHAnsi" w:hAnsiTheme="minorHAnsi"/>
          <w:sz w:val="22"/>
          <w:szCs w:val="22"/>
        </w:rPr>
      </w:pPr>
      <w:r w:rsidRPr="00A14BF9">
        <w:rPr>
          <w:rFonts w:asciiTheme="minorHAnsi" w:hAnsiTheme="minorHAnsi"/>
          <w:i/>
          <w:sz w:val="22"/>
          <w:szCs w:val="22"/>
        </w:rPr>
        <w:t xml:space="preserve">Табела </w:t>
      </w:r>
      <w:r w:rsidRPr="00A14BF9">
        <w:rPr>
          <w:rFonts w:asciiTheme="minorHAnsi" w:hAnsiTheme="minorHAnsi"/>
          <w:i/>
          <w:sz w:val="22"/>
          <w:szCs w:val="22"/>
          <w:lang w:val="sr-Latn-RS"/>
        </w:rPr>
        <w:t>3</w:t>
      </w:r>
      <w:r w:rsidRPr="00A14BF9">
        <w:rPr>
          <w:rFonts w:asciiTheme="minorHAnsi" w:hAnsiTheme="minorHAnsi"/>
          <w:i/>
          <w:sz w:val="22"/>
          <w:szCs w:val="22"/>
        </w:rPr>
        <w:t xml:space="preserve">: Ранг листа жељених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10"/>
        <w:gridCol w:w="1710"/>
      </w:tblGrid>
      <w:tr w:rsidR="00BB38A0" w:rsidRPr="00A14BF9" w:rsidTr="000E4A21">
        <w:tc>
          <w:tcPr>
            <w:tcW w:w="370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b/>
                <w:sz w:val="22"/>
                <w:szCs w:val="22"/>
              </w:rPr>
            </w:pPr>
            <w:r w:rsidRPr="00A14BF9">
              <w:rPr>
                <w:rFonts w:asciiTheme="minorHAnsi" w:hAnsiTheme="minorHAnsi"/>
                <w:b/>
                <w:sz w:val="22"/>
                <w:szCs w:val="22"/>
              </w:rPr>
              <w:t>Врста школе</w:t>
            </w:r>
          </w:p>
        </w:tc>
        <w:tc>
          <w:tcPr>
            <w:tcW w:w="1710"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jc w:val="center"/>
              <w:rPr>
                <w:rFonts w:asciiTheme="minorHAnsi" w:hAnsiTheme="minorHAnsi"/>
                <w:b/>
                <w:sz w:val="22"/>
                <w:szCs w:val="22"/>
              </w:rPr>
            </w:pPr>
            <w:r w:rsidRPr="00A14BF9">
              <w:rPr>
                <w:rFonts w:asciiTheme="minorHAnsi" w:hAnsiTheme="minorHAnsi"/>
                <w:b/>
                <w:sz w:val="22"/>
                <w:szCs w:val="22"/>
              </w:rPr>
              <w:t>Број ученика</w:t>
            </w:r>
          </w:p>
        </w:tc>
        <w:tc>
          <w:tcPr>
            <w:tcW w:w="1710"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jc w:val="center"/>
              <w:rPr>
                <w:rFonts w:asciiTheme="minorHAnsi" w:hAnsiTheme="minorHAnsi"/>
                <w:b/>
                <w:sz w:val="22"/>
                <w:szCs w:val="22"/>
              </w:rPr>
            </w:pPr>
            <w:r w:rsidRPr="00A14BF9">
              <w:rPr>
                <w:rFonts w:asciiTheme="minorHAnsi" w:hAnsiTheme="minorHAnsi"/>
                <w:b/>
                <w:sz w:val="22"/>
                <w:szCs w:val="22"/>
              </w:rPr>
              <w:t>Проценат</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Гимназија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8</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26</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Правно биротехничка-Економска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7</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22</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Електротехничка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5</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17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Медицинска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14</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Угоститељска или Туритичка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2</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Војна гимназија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Зуботехночка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Ваздухопловна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Школа за негу лепоте</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Школа за дизајн</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3</w:t>
            </w:r>
          </w:p>
        </w:tc>
      </w:tr>
    </w:tbl>
    <w:p w:rsidR="00BB38A0" w:rsidRPr="00A14BF9" w:rsidRDefault="00BB38A0" w:rsidP="00BB38A0">
      <w:pPr>
        <w:rPr>
          <w:rFonts w:asciiTheme="minorHAnsi" w:hAnsiTheme="minorHAnsi"/>
          <w:sz w:val="22"/>
          <w:szCs w:val="22"/>
        </w:rPr>
      </w:pPr>
    </w:p>
    <w:p w:rsidR="00BB38A0" w:rsidRPr="00A14BF9" w:rsidRDefault="00BB38A0" w:rsidP="00BB38A0">
      <w:pPr>
        <w:rPr>
          <w:rFonts w:asciiTheme="minorHAnsi" w:hAnsiTheme="minorHAnsi"/>
          <w:b/>
          <w:sz w:val="22"/>
          <w:szCs w:val="22"/>
        </w:rPr>
      </w:pPr>
    </w:p>
    <w:p w:rsidR="00BB38A0" w:rsidRPr="00A14BF9" w:rsidRDefault="00BB38A0" w:rsidP="00BB38A0">
      <w:pPr>
        <w:rPr>
          <w:rFonts w:asciiTheme="minorHAnsi" w:hAnsiTheme="minorHAnsi"/>
          <w:b/>
          <w:sz w:val="22"/>
          <w:szCs w:val="22"/>
        </w:rPr>
      </w:pPr>
    </w:p>
    <w:p w:rsidR="00BB38A0" w:rsidRPr="00A14BF9" w:rsidRDefault="00BB38A0" w:rsidP="00BB38A0">
      <w:pPr>
        <w:rPr>
          <w:rFonts w:asciiTheme="minorHAnsi" w:hAnsiTheme="minorHAnsi"/>
          <w:b/>
          <w:sz w:val="22"/>
          <w:szCs w:val="22"/>
        </w:rPr>
      </w:pPr>
      <w:r w:rsidRPr="00A14BF9">
        <w:rPr>
          <w:rFonts w:asciiTheme="minorHAnsi" w:hAnsiTheme="minorHAnsi"/>
          <w:b/>
          <w:sz w:val="22"/>
          <w:szCs w:val="22"/>
        </w:rPr>
        <w:t>Дискусија</w:t>
      </w:r>
    </w:p>
    <w:p w:rsidR="00BB38A0" w:rsidRPr="00A14BF9" w:rsidRDefault="00BB38A0" w:rsidP="00BB38A0">
      <w:pPr>
        <w:rPr>
          <w:rFonts w:asciiTheme="minorHAnsi" w:hAnsiTheme="minorHAnsi"/>
          <w:b/>
          <w:sz w:val="22"/>
          <w:szCs w:val="22"/>
        </w:rPr>
      </w:pPr>
    </w:p>
    <w:p w:rsidR="00BB38A0" w:rsidRPr="00A14BF9" w:rsidRDefault="00BB38A0" w:rsidP="00BB38A0">
      <w:pPr>
        <w:jc w:val="both"/>
        <w:rPr>
          <w:rFonts w:asciiTheme="minorHAnsi" w:hAnsiTheme="minorHAnsi"/>
          <w:sz w:val="22"/>
          <w:szCs w:val="22"/>
        </w:rPr>
      </w:pPr>
      <w:r w:rsidRPr="00A14BF9">
        <w:rPr>
          <w:rFonts w:asciiTheme="minorHAnsi" w:hAnsiTheme="minorHAnsi"/>
          <w:sz w:val="22"/>
          <w:szCs w:val="22"/>
        </w:rPr>
        <w:t xml:space="preserve">Када се пореде резултати текуће школске године са резултатима претходне године, уочавају се значајне разлике и у сфери исказаних интересовања и у сфери жељених школа. </w:t>
      </w:r>
    </w:p>
    <w:p w:rsidR="00BB38A0" w:rsidRPr="00A14BF9" w:rsidRDefault="00BB38A0" w:rsidP="00BB38A0">
      <w:pPr>
        <w:jc w:val="both"/>
        <w:rPr>
          <w:rFonts w:asciiTheme="minorHAnsi" w:hAnsiTheme="minorHAnsi"/>
          <w:sz w:val="22"/>
          <w:szCs w:val="22"/>
        </w:rPr>
      </w:pPr>
    </w:p>
    <w:p w:rsidR="00BB38A0" w:rsidRPr="00A14BF9" w:rsidRDefault="00BB38A0" w:rsidP="00BB38A0">
      <w:pPr>
        <w:rPr>
          <w:rFonts w:asciiTheme="minorHAnsi" w:hAnsiTheme="minorHAnsi"/>
          <w:sz w:val="22"/>
          <w:szCs w:val="22"/>
        </w:rPr>
      </w:pPr>
    </w:p>
    <w:p w:rsidR="00BB38A0" w:rsidRPr="00A14BF9" w:rsidRDefault="00BB38A0" w:rsidP="00BB38A0">
      <w:pPr>
        <w:rPr>
          <w:rFonts w:asciiTheme="minorHAnsi" w:hAnsiTheme="minorHAnsi"/>
          <w:i/>
          <w:sz w:val="22"/>
          <w:szCs w:val="22"/>
          <w:lang w:val="sr-Latn-CS"/>
        </w:rPr>
      </w:pPr>
      <w:r w:rsidRPr="00A14BF9">
        <w:rPr>
          <w:rFonts w:asciiTheme="minorHAnsi" w:hAnsiTheme="minorHAnsi"/>
          <w:i/>
          <w:sz w:val="22"/>
          <w:szCs w:val="22"/>
        </w:rPr>
        <w:t>Табела 4: Упоредна ранг листа интересовања:</w:t>
      </w:r>
    </w:p>
    <w:p w:rsidR="00BB38A0" w:rsidRPr="00A14BF9" w:rsidRDefault="00BB38A0" w:rsidP="00BB38A0">
      <w:pPr>
        <w:rPr>
          <w:rFonts w:asciiTheme="minorHAnsi" w:hAnsiTheme="minorHAnsi"/>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10"/>
        <w:gridCol w:w="1710"/>
      </w:tblGrid>
      <w:tr w:rsidR="00BB38A0" w:rsidRPr="00A14BF9" w:rsidTr="000E4A21">
        <w:tc>
          <w:tcPr>
            <w:tcW w:w="370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Поље интересовања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rPr>
              <w:t>Проценат</w:t>
            </w:r>
            <w:r w:rsidRPr="00A14BF9">
              <w:rPr>
                <w:rFonts w:asciiTheme="minorHAnsi" w:hAnsiTheme="minorHAnsi"/>
                <w:sz w:val="22"/>
                <w:szCs w:val="22"/>
                <w:lang w:val="sr-Latn-RS"/>
              </w:rPr>
              <w:t xml:space="preserve"> 202</w:t>
            </w:r>
            <w:r w:rsidRPr="00A14BF9">
              <w:rPr>
                <w:rFonts w:asciiTheme="minorHAnsi" w:hAnsiTheme="minorHAnsi"/>
                <w:sz w:val="22"/>
                <w:szCs w:val="22"/>
                <w:lang w:val="sr-Cyrl-RS"/>
              </w:rPr>
              <w:t>1</w:t>
            </w:r>
            <w:r w:rsidRPr="00A14BF9">
              <w:rPr>
                <w:rFonts w:asciiTheme="minorHAnsi" w:hAnsiTheme="minorHAnsi"/>
                <w:sz w:val="22"/>
                <w:szCs w:val="22"/>
                <w:lang w:val="sr-Latn-RS"/>
              </w:rPr>
              <w:t>/2</w:t>
            </w:r>
            <w:r w:rsidRPr="00A14BF9">
              <w:rPr>
                <w:rFonts w:asciiTheme="minorHAnsi" w:hAnsiTheme="minorHAnsi"/>
                <w:sz w:val="22"/>
                <w:szCs w:val="22"/>
                <w:lang w:val="sr-Cyrl-RS"/>
              </w:rPr>
              <w:t>2</w:t>
            </w:r>
            <w:r w:rsidRPr="00A14BF9">
              <w:rPr>
                <w:rFonts w:asciiTheme="minorHAnsi" w:hAnsiTheme="minorHAnsi"/>
                <w:sz w:val="22"/>
                <w:szCs w:val="22"/>
                <w:lang w:val="sr-Latn-RS"/>
              </w:rPr>
              <w:t>.</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Проценат</w:t>
            </w:r>
            <w:r w:rsidRPr="00A14BF9">
              <w:rPr>
                <w:rFonts w:asciiTheme="minorHAnsi" w:hAnsiTheme="minorHAnsi"/>
                <w:sz w:val="22"/>
                <w:szCs w:val="22"/>
                <w:lang w:val="sr-Latn-RS"/>
              </w:rPr>
              <w:t xml:space="preserve"> 202</w:t>
            </w:r>
            <w:r w:rsidRPr="00A14BF9">
              <w:rPr>
                <w:rFonts w:asciiTheme="minorHAnsi" w:hAnsiTheme="minorHAnsi"/>
                <w:sz w:val="22"/>
                <w:szCs w:val="22"/>
                <w:lang w:val="sr-Cyrl-RS"/>
              </w:rPr>
              <w:t>0</w:t>
            </w:r>
            <w:r w:rsidRPr="00A14BF9">
              <w:rPr>
                <w:rFonts w:asciiTheme="minorHAnsi" w:hAnsiTheme="minorHAnsi"/>
                <w:sz w:val="22"/>
                <w:szCs w:val="22"/>
                <w:lang w:val="sr-Latn-RS"/>
              </w:rPr>
              <w:t>/2</w:t>
            </w:r>
            <w:r w:rsidRPr="00A14BF9">
              <w:rPr>
                <w:rFonts w:asciiTheme="minorHAnsi" w:hAnsiTheme="minorHAnsi"/>
                <w:sz w:val="22"/>
                <w:szCs w:val="22"/>
                <w:lang w:val="sr-Cyrl-RS"/>
              </w:rPr>
              <w:t>1</w:t>
            </w:r>
            <w:r w:rsidRPr="00A14BF9">
              <w:rPr>
                <w:rFonts w:asciiTheme="minorHAnsi" w:hAnsiTheme="minorHAnsi"/>
                <w:sz w:val="22"/>
                <w:szCs w:val="22"/>
                <w:lang w:val="sr-Latn-RS"/>
              </w:rPr>
              <w:t>.</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Занати: уметнички, савремени, стари</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Рад у војсци или полицији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20</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Економија, право, администрација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13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lang w:val="sr-Cyrl-RS"/>
              </w:rPr>
            </w:pPr>
            <w:r w:rsidRPr="00A14BF9">
              <w:rPr>
                <w:rFonts w:asciiTheme="minorHAnsi" w:hAnsiTheme="minorHAnsi"/>
                <w:sz w:val="22"/>
                <w:szCs w:val="22"/>
              </w:rPr>
              <w:lastRenderedPageBreak/>
              <w:t>Пружање помоћи људима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10</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26</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Електротехника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7</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17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rPr>
                <w:rFonts w:asciiTheme="minorHAnsi" w:hAnsiTheme="minorHAnsi"/>
                <w:sz w:val="22"/>
                <w:szCs w:val="22"/>
              </w:rPr>
            </w:pPr>
            <w:r w:rsidRPr="00A14BF9">
              <w:rPr>
                <w:rFonts w:asciiTheme="minorHAnsi" w:hAnsiTheme="minorHAnsi"/>
                <w:sz w:val="22"/>
                <w:szCs w:val="22"/>
              </w:rPr>
              <w:t>Хемија, фармација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jc w:val="center"/>
              <w:rPr>
                <w:rFonts w:asciiTheme="minorHAnsi" w:hAnsiTheme="minorHAnsi"/>
                <w:sz w:val="22"/>
                <w:szCs w:val="22"/>
                <w:lang w:val="sr-Cyrl-RS"/>
              </w:rPr>
            </w:pPr>
            <w:r w:rsidRPr="00A14BF9">
              <w:rPr>
                <w:rFonts w:asciiTheme="minorHAnsi" w:hAnsiTheme="minorHAnsi"/>
                <w:sz w:val="22"/>
                <w:szCs w:val="22"/>
                <w:lang w:val="sr-Cyrl-RS"/>
              </w:rPr>
              <w:t>3</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jc w:val="center"/>
              <w:rPr>
                <w:rFonts w:asciiTheme="minorHAnsi" w:hAnsiTheme="minorHAnsi"/>
                <w:sz w:val="22"/>
                <w:szCs w:val="22"/>
              </w:rPr>
            </w:pPr>
            <w:r w:rsidRPr="00A14BF9">
              <w:rPr>
                <w:rFonts w:asciiTheme="minorHAnsi" w:hAnsiTheme="minorHAnsi"/>
                <w:sz w:val="22"/>
                <w:szCs w:val="22"/>
              </w:rPr>
              <w:t>9</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rPr>
                <w:rFonts w:asciiTheme="minorHAnsi" w:hAnsiTheme="minorHAnsi"/>
                <w:sz w:val="22"/>
                <w:szCs w:val="22"/>
              </w:rPr>
            </w:pPr>
            <w:r w:rsidRPr="00A14BF9">
              <w:rPr>
                <w:rFonts w:asciiTheme="minorHAnsi" w:hAnsiTheme="minorHAnsi"/>
                <w:sz w:val="22"/>
                <w:szCs w:val="22"/>
              </w:rPr>
              <w:t>Рад са животињама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jc w:val="center"/>
              <w:rPr>
                <w:rFonts w:asciiTheme="minorHAnsi" w:hAnsiTheme="minorHAnsi"/>
                <w:sz w:val="22"/>
                <w:szCs w:val="22"/>
                <w:lang w:val="sr-Cyrl-RS"/>
              </w:rPr>
            </w:pPr>
            <w:r w:rsidRPr="00A14BF9">
              <w:rPr>
                <w:rFonts w:asciiTheme="minorHAnsi" w:hAnsiTheme="minorHAnsi"/>
                <w:sz w:val="22"/>
                <w:szCs w:val="22"/>
                <w:lang w:val="sr-Cyrl-RS"/>
              </w:rPr>
              <w:t>3</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jc w:val="center"/>
              <w:rPr>
                <w:rFonts w:asciiTheme="minorHAnsi" w:hAnsiTheme="minorHAnsi"/>
                <w:sz w:val="22"/>
                <w:szCs w:val="22"/>
              </w:rPr>
            </w:pPr>
            <w:r w:rsidRPr="00A14BF9">
              <w:rPr>
                <w:rFonts w:asciiTheme="minorHAnsi" w:hAnsiTheme="minorHAnsi"/>
                <w:sz w:val="22"/>
                <w:szCs w:val="22"/>
              </w:rPr>
              <w:t>0</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Јавно информисање и медији</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0</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Личне услуге</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3</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0</w:t>
            </w:r>
          </w:p>
        </w:tc>
      </w:tr>
    </w:tbl>
    <w:p w:rsidR="00BB38A0" w:rsidRPr="00A14BF9" w:rsidRDefault="00BB38A0" w:rsidP="00BB38A0">
      <w:pPr>
        <w:rPr>
          <w:rFonts w:asciiTheme="minorHAnsi" w:hAnsiTheme="minorHAnsi"/>
          <w:sz w:val="22"/>
          <w:szCs w:val="22"/>
          <w:lang w:val="sr-Latn-RS"/>
        </w:rPr>
      </w:pPr>
    </w:p>
    <w:p w:rsidR="00BB38A0" w:rsidRPr="00A14BF9" w:rsidRDefault="00BB38A0" w:rsidP="00BB38A0">
      <w:pPr>
        <w:rPr>
          <w:rFonts w:asciiTheme="minorHAnsi" w:hAnsiTheme="minorHAnsi"/>
          <w:i/>
          <w:sz w:val="22"/>
          <w:szCs w:val="22"/>
          <w:lang w:val="sr-Latn-CS"/>
        </w:rPr>
      </w:pPr>
      <w:r w:rsidRPr="00A14BF9">
        <w:rPr>
          <w:rFonts w:asciiTheme="minorHAnsi" w:hAnsiTheme="minorHAnsi"/>
          <w:i/>
          <w:sz w:val="22"/>
          <w:szCs w:val="22"/>
        </w:rPr>
        <w:t>Табела5: Упоредна ранг листа жељених школа</w:t>
      </w:r>
    </w:p>
    <w:p w:rsidR="00BB38A0" w:rsidRPr="00A14BF9" w:rsidRDefault="00BB38A0" w:rsidP="00BB38A0">
      <w:pPr>
        <w:rPr>
          <w:rFonts w:asciiTheme="minorHAnsi" w:hAnsiTheme="minorHAns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10"/>
        <w:gridCol w:w="1710"/>
      </w:tblGrid>
      <w:tr w:rsidR="00BB38A0" w:rsidRPr="00A14BF9" w:rsidTr="000E4A21">
        <w:tc>
          <w:tcPr>
            <w:tcW w:w="3708" w:type="dxa"/>
            <w:tcBorders>
              <w:top w:val="single" w:sz="4" w:space="0" w:color="auto"/>
              <w:left w:val="single" w:sz="4" w:space="0" w:color="auto"/>
              <w:bottom w:val="single" w:sz="4" w:space="0" w:color="auto"/>
              <w:right w:val="single" w:sz="4" w:space="0" w:color="auto"/>
            </w:tcBorders>
            <w:hideMark/>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Врста школе</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rPr>
              <w:t>Проценат</w:t>
            </w:r>
            <w:r w:rsidRPr="00A14BF9">
              <w:rPr>
                <w:rFonts w:asciiTheme="minorHAnsi" w:hAnsiTheme="minorHAnsi"/>
                <w:sz w:val="22"/>
                <w:szCs w:val="22"/>
                <w:lang w:val="sr-Latn-RS"/>
              </w:rPr>
              <w:t xml:space="preserve"> 202</w:t>
            </w:r>
            <w:r w:rsidRPr="00A14BF9">
              <w:rPr>
                <w:rFonts w:asciiTheme="minorHAnsi" w:hAnsiTheme="minorHAnsi"/>
                <w:sz w:val="22"/>
                <w:szCs w:val="22"/>
                <w:lang w:val="sr-Cyrl-RS"/>
              </w:rPr>
              <w:t>1</w:t>
            </w:r>
            <w:r w:rsidRPr="00A14BF9">
              <w:rPr>
                <w:rFonts w:asciiTheme="minorHAnsi" w:hAnsiTheme="minorHAnsi"/>
                <w:sz w:val="22"/>
                <w:szCs w:val="22"/>
                <w:lang w:val="sr-Latn-RS"/>
              </w:rPr>
              <w:t>/2</w:t>
            </w:r>
            <w:r w:rsidRPr="00A14BF9">
              <w:rPr>
                <w:rFonts w:asciiTheme="minorHAnsi" w:hAnsiTheme="minorHAnsi"/>
                <w:sz w:val="22"/>
                <w:szCs w:val="22"/>
                <w:lang w:val="sr-Cyrl-RS"/>
              </w:rPr>
              <w:t>2</w:t>
            </w:r>
            <w:r w:rsidRPr="00A14BF9">
              <w:rPr>
                <w:rFonts w:asciiTheme="minorHAnsi" w:hAnsiTheme="minorHAnsi"/>
                <w:sz w:val="22"/>
                <w:szCs w:val="22"/>
                <w:lang w:val="sr-Latn-RS"/>
              </w:rPr>
              <w:t>.</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rPr>
            </w:pPr>
            <w:r w:rsidRPr="00A14BF9">
              <w:rPr>
                <w:rFonts w:asciiTheme="minorHAnsi" w:hAnsiTheme="minorHAnsi"/>
                <w:sz w:val="22"/>
                <w:szCs w:val="22"/>
              </w:rPr>
              <w:t>Проценат</w:t>
            </w:r>
            <w:r w:rsidRPr="00A14BF9">
              <w:rPr>
                <w:rFonts w:asciiTheme="minorHAnsi" w:hAnsiTheme="minorHAnsi"/>
                <w:sz w:val="22"/>
                <w:szCs w:val="22"/>
                <w:lang w:val="sr-Latn-RS"/>
              </w:rPr>
              <w:t xml:space="preserve"> 202</w:t>
            </w:r>
            <w:r w:rsidRPr="00A14BF9">
              <w:rPr>
                <w:rFonts w:asciiTheme="minorHAnsi" w:hAnsiTheme="minorHAnsi"/>
                <w:sz w:val="22"/>
                <w:szCs w:val="22"/>
                <w:lang w:val="sr-Cyrl-RS"/>
              </w:rPr>
              <w:t>0</w:t>
            </w:r>
            <w:r w:rsidRPr="00A14BF9">
              <w:rPr>
                <w:rFonts w:asciiTheme="minorHAnsi" w:hAnsiTheme="minorHAnsi"/>
                <w:sz w:val="22"/>
                <w:szCs w:val="22"/>
                <w:lang w:val="sr-Latn-RS"/>
              </w:rPr>
              <w:t>/2</w:t>
            </w:r>
            <w:r w:rsidRPr="00A14BF9">
              <w:rPr>
                <w:rFonts w:asciiTheme="minorHAnsi" w:hAnsiTheme="minorHAnsi"/>
                <w:sz w:val="22"/>
                <w:szCs w:val="22"/>
                <w:lang w:val="sr-Cyrl-RS"/>
              </w:rPr>
              <w:t>1</w:t>
            </w:r>
            <w:r w:rsidRPr="00A14BF9">
              <w:rPr>
                <w:rFonts w:asciiTheme="minorHAnsi" w:hAnsiTheme="minorHAnsi"/>
                <w:sz w:val="22"/>
                <w:szCs w:val="22"/>
                <w:lang w:val="sr-Latn-RS"/>
              </w:rPr>
              <w:t>.</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Гимназија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26</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9</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Правно биротехничка-Економска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22</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13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Електротехничка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17</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17</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 xml:space="preserve">Медицинска </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14</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13</w:t>
            </w:r>
          </w:p>
        </w:tc>
      </w:tr>
      <w:tr w:rsidR="00BB38A0" w:rsidRPr="00A14BF9" w:rsidTr="000E4A21">
        <w:tc>
          <w:tcPr>
            <w:tcW w:w="3708"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rPr>
                <w:rFonts w:asciiTheme="minorHAnsi" w:hAnsiTheme="minorHAnsi"/>
                <w:sz w:val="22"/>
                <w:szCs w:val="22"/>
              </w:rPr>
            </w:pPr>
            <w:r w:rsidRPr="00A14BF9">
              <w:rPr>
                <w:rFonts w:asciiTheme="minorHAnsi" w:hAnsiTheme="minorHAnsi"/>
                <w:sz w:val="22"/>
                <w:szCs w:val="22"/>
              </w:rPr>
              <w:t>Угоститељска или Туритичка</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Cyrl-RS"/>
              </w:rPr>
            </w:pPr>
            <w:r w:rsidRPr="00A14BF9">
              <w:rPr>
                <w:rFonts w:asciiTheme="minorHAnsi" w:hAnsiTheme="minorHAnsi"/>
                <w:sz w:val="22"/>
                <w:szCs w:val="22"/>
                <w:lang w:val="sr-Cyrl-RS"/>
              </w:rPr>
              <w:t>7</w:t>
            </w:r>
          </w:p>
        </w:tc>
        <w:tc>
          <w:tcPr>
            <w:tcW w:w="1710" w:type="dxa"/>
            <w:tcBorders>
              <w:top w:val="single" w:sz="4" w:space="0" w:color="auto"/>
              <w:left w:val="single" w:sz="4" w:space="0" w:color="auto"/>
              <w:bottom w:val="single" w:sz="4" w:space="0" w:color="auto"/>
              <w:right w:val="single" w:sz="4" w:space="0" w:color="auto"/>
            </w:tcBorders>
          </w:tcPr>
          <w:p w:rsidR="00BB38A0" w:rsidRPr="00A14BF9" w:rsidRDefault="00BB38A0" w:rsidP="000E4A21">
            <w:pPr>
              <w:spacing w:line="276" w:lineRule="auto"/>
              <w:jc w:val="center"/>
              <w:rPr>
                <w:rFonts w:asciiTheme="minorHAnsi" w:hAnsiTheme="minorHAnsi"/>
                <w:sz w:val="22"/>
                <w:szCs w:val="22"/>
                <w:lang w:val="sr-Latn-RS"/>
              </w:rPr>
            </w:pPr>
            <w:r w:rsidRPr="00A14BF9">
              <w:rPr>
                <w:rFonts w:asciiTheme="minorHAnsi" w:hAnsiTheme="minorHAnsi"/>
                <w:sz w:val="22"/>
                <w:szCs w:val="22"/>
                <w:lang w:val="sr-Latn-RS"/>
              </w:rPr>
              <w:t>4</w:t>
            </w:r>
          </w:p>
        </w:tc>
      </w:tr>
    </w:tbl>
    <w:p w:rsidR="00BB38A0" w:rsidRPr="00A14BF9" w:rsidRDefault="00BB38A0" w:rsidP="00BB38A0">
      <w:pPr>
        <w:rPr>
          <w:rFonts w:asciiTheme="minorHAnsi" w:hAnsiTheme="minorHAnsi"/>
          <w:sz w:val="22"/>
          <w:szCs w:val="22"/>
          <w:lang w:val="sr-Cyrl-RS"/>
        </w:rPr>
      </w:pPr>
    </w:p>
    <w:p w:rsidR="00BB38A0" w:rsidRPr="00A14BF9" w:rsidRDefault="00BB38A0" w:rsidP="00BB38A0">
      <w:pPr>
        <w:rPr>
          <w:rFonts w:asciiTheme="minorHAnsi" w:hAnsiTheme="minorHAnsi"/>
          <w:sz w:val="22"/>
          <w:szCs w:val="22"/>
          <w:lang w:val="sr-Latn-RS"/>
        </w:rPr>
      </w:pPr>
    </w:p>
    <w:p w:rsidR="00BB38A0" w:rsidRPr="00A14BF9" w:rsidRDefault="00BB38A0" w:rsidP="00BB38A0">
      <w:pPr>
        <w:rPr>
          <w:rFonts w:asciiTheme="minorHAnsi" w:hAnsiTheme="minorHAnsi"/>
          <w:sz w:val="22"/>
          <w:szCs w:val="22"/>
          <w:lang w:val="sr-Latn-RS"/>
        </w:rPr>
      </w:pPr>
    </w:p>
    <w:p w:rsidR="00BB38A0" w:rsidRPr="00A14BF9" w:rsidRDefault="00BB38A0" w:rsidP="00BB38A0">
      <w:pPr>
        <w:jc w:val="right"/>
        <w:rPr>
          <w:rFonts w:asciiTheme="minorHAnsi" w:hAnsiTheme="minorHAnsi"/>
          <w:sz w:val="22"/>
          <w:szCs w:val="22"/>
          <w:lang w:val="sr-Cyrl-RS"/>
        </w:rPr>
      </w:pPr>
      <w:r w:rsidRPr="00A14BF9">
        <w:rPr>
          <w:rFonts w:asciiTheme="minorHAnsi" w:hAnsiTheme="minorHAnsi"/>
          <w:sz w:val="22"/>
          <w:szCs w:val="22"/>
          <w:lang w:val="sr-Cyrl-RS"/>
        </w:rPr>
        <w:t xml:space="preserve">Извештај сачинила </w:t>
      </w:r>
    </w:p>
    <w:p w:rsidR="00BB38A0" w:rsidRPr="00A14BF9" w:rsidRDefault="00BB38A0" w:rsidP="00BB38A0">
      <w:pPr>
        <w:jc w:val="right"/>
        <w:rPr>
          <w:rFonts w:asciiTheme="minorHAnsi" w:hAnsiTheme="minorHAnsi"/>
          <w:sz w:val="22"/>
          <w:szCs w:val="22"/>
          <w:lang w:val="sr-Cyrl-RS"/>
        </w:rPr>
      </w:pPr>
      <w:r w:rsidRPr="00A14BF9">
        <w:rPr>
          <w:rFonts w:asciiTheme="minorHAnsi" w:hAnsiTheme="minorHAnsi"/>
          <w:sz w:val="22"/>
          <w:szCs w:val="22"/>
          <w:lang w:val="sr-Cyrl-RS"/>
        </w:rPr>
        <w:t>Марија Боројевић</w:t>
      </w:r>
    </w:p>
    <w:p w:rsidR="00AA0F2D" w:rsidRPr="00AA0F2D" w:rsidRDefault="00AA0F2D" w:rsidP="00AA0F2D">
      <w:pPr>
        <w:jc w:val="center"/>
        <w:rPr>
          <w:b/>
        </w:rPr>
      </w:pPr>
    </w:p>
    <w:p w:rsidR="009557D0" w:rsidRPr="001B711D" w:rsidRDefault="009557D0" w:rsidP="001A3435">
      <w:pPr>
        <w:rPr>
          <w:rFonts w:ascii="Calibri" w:hAnsi="Calibri" w:cs="Calibri"/>
          <w:b/>
          <w:sz w:val="22"/>
          <w:szCs w:val="22"/>
          <w:u w:val="single"/>
          <w:lang w:val="sr-Cyrl-RS"/>
        </w:rPr>
      </w:pPr>
    </w:p>
    <w:p w:rsidR="008517FE" w:rsidRPr="006955E6" w:rsidRDefault="008517FE" w:rsidP="001A3435">
      <w:pPr>
        <w:rPr>
          <w:rFonts w:ascii="Calibri" w:hAnsi="Calibri" w:cs="Calibri"/>
          <w:b/>
          <w:sz w:val="22"/>
          <w:szCs w:val="22"/>
          <w:u w:val="single"/>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A14BF9" w:rsidRDefault="00A14BF9" w:rsidP="00EB413A">
      <w:pPr>
        <w:rPr>
          <w:rFonts w:ascii="Calibri" w:hAnsi="Calibri" w:cs="Calibri"/>
          <w:b/>
          <w:sz w:val="22"/>
          <w:szCs w:val="22"/>
          <w:lang w:val="sr-Cyrl-RS"/>
        </w:rPr>
      </w:pPr>
    </w:p>
    <w:p w:rsidR="00EB413A" w:rsidRPr="005E0E4B" w:rsidRDefault="00566895" w:rsidP="00EB413A">
      <w:pPr>
        <w:rPr>
          <w:rFonts w:ascii="Calibri" w:hAnsi="Calibri" w:cs="Calibri"/>
          <w:b/>
          <w:sz w:val="22"/>
          <w:szCs w:val="22"/>
          <w:lang w:val="sr-Latn-RS"/>
        </w:rPr>
      </w:pPr>
      <w:r w:rsidRPr="0076600B">
        <w:rPr>
          <w:rFonts w:ascii="Calibri" w:hAnsi="Calibri" w:cs="Calibri"/>
          <w:b/>
          <w:sz w:val="22"/>
          <w:szCs w:val="22"/>
        </w:rPr>
        <w:lastRenderedPageBreak/>
        <w:t xml:space="preserve">ИЗВЕШТАЈ ТИМА </w:t>
      </w:r>
      <w:r w:rsidR="005E0E4B" w:rsidRPr="0076600B">
        <w:rPr>
          <w:rFonts w:ascii="Calibri" w:hAnsi="Calibri" w:cs="Calibri"/>
          <w:b/>
          <w:sz w:val="22"/>
          <w:szCs w:val="22"/>
          <w:lang w:val="sr-Cyrl-RS"/>
        </w:rPr>
        <w:t>ЗА ПРОФЕСИОНАЛНУ ОРИЈЕНТАЦИЈУ</w:t>
      </w:r>
      <w:r w:rsidR="005E0E4B">
        <w:rPr>
          <w:rFonts w:ascii="Calibri" w:hAnsi="Calibri" w:cs="Calibri"/>
          <w:b/>
          <w:sz w:val="22"/>
          <w:szCs w:val="22"/>
          <w:lang w:val="sr-Cyrl-RS"/>
        </w:rPr>
        <w:t xml:space="preserve"> </w:t>
      </w:r>
    </w:p>
    <w:p w:rsidR="00566895" w:rsidRPr="004D4068" w:rsidRDefault="00566895" w:rsidP="00EB413A">
      <w:pPr>
        <w:rPr>
          <w:rFonts w:ascii="Calibri" w:hAnsi="Calibri" w:cs="Calibri"/>
          <w:sz w:val="22"/>
          <w:szCs w:val="22"/>
          <w:lang w:val="sr-Cyrl-RS"/>
        </w:rPr>
      </w:pPr>
    </w:p>
    <w:p w:rsidR="00585923" w:rsidRPr="004D4068" w:rsidRDefault="00585923" w:rsidP="00EB413A">
      <w:pPr>
        <w:rPr>
          <w:rFonts w:ascii="Calibri" w:hAnsi="Calibri" w:cs="Calibri"/>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88"/>
      </w:tblGrid>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БРОЈ ЧЛАНОВА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2E7927" w:rsidRDefault="005E0E4B" w:rsidP="007A51AC">
            <w:pPr>
              <w:rPr>
                <w:rFonts w:ascii="Calibri" w:hAnsi="Calibri" w:cs="Calibri"/>
                <w:sz w:val="22"/>
                <w:szCs w:val="22"/>
                <w:lang w:val="sr-Cyrl-RS"/>
              </w:rPr>
            </w:pPr>
            <w:r>
              <w:rPr>
                <w:rFonts w:ascii="Calibri" w:hAnsi="Calibri" w:cs="Calibri"/>
                <w:sz w:val="22"/>
                <w:szCs w:val="22"/>
                <w:lang w:val="sr-Cyrl-RS"/>
              </w:rPr>
              <w:t>10</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ИМЕНА ЧЛАНОВА</w:t>
            </w:r>
          </w:p>
          <w:p w:rsidR="00566895" w:rsidRPr="004D4068" w:rsidRDefault="00566895" w:rsidP="007A51AC">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4363DC" w:rsidRDefault="005E0E4B" w:rsidP="005E0E4B">
            <w:pPr>
              <w:rPr>
                <w:rFonts w:ascii="Calibri" w:hAnsi="Calibri" w:cs="Calibri"/>
                <w:sz w:val="22"/>
                <w:szCs w:val="22"/>
                <w:lang w:val="sr-Cyrl-RS"/>
              </w:rPr>
            </w:pPr>
            <w:r>
              <w:rPr>
                <w:rFonts w:ascii="Calibri" w:hAnsi="Calibri" w:cs="Calibri"/>
                <w:sz w:val="22"/>
                <w:szCs w:val="22"/>
                <w:lang w:val="sr-Cyrl-RS"/>
              </w:rPr>
              <w:t xml:space="preserve">Марија Боројевић, </w:t>
            </w:r>
            <w:r w:rsidR="004363DC">
              <w:rPr>
                <w:rFonts w:ascii="Calibri" w:hAnsi="Calibri" w:cs="Calibri"/>
                <w:sz w:val="22"/>
                <w:szCs w:val="22"/>
              </w:rPr>
              <w:t>Катарина Диклић</w:t>
            </w:r>
            <w:r w:rsidR="002E7927">
              <w:rPr>
                <w:rFonts w:ascii="Calibri" w:hAnsi="Calibri" w:cs="Calibri"/>
                <w:sz w:val="22"/>
                <w:szCs w:val="22"/>
                <w:lang w:val="sr-Cyrl-RS"/>
              </w:rPr>
              <w:t xml:space="preserve">, </w:t>
            </w:r>
            <w:r w:rsidR="001C7458">
              <w:rPr>
                <w:rFonts w:ascii="Calibri" w:hAnsi="Calibri" w:cs="Calibri"/>
                <w:sz w:val="22"/>
                <w:szCs w:val="22"/>
                <w:lang w:val="sr-Cyrl-RS"/>
              </w:rPr>
              <w:t xml:space="preserve"> </w:t>
            </w:r>
            <w:r w:rsidR="004363DC">
              <w:rPr>
                <w:rFonts w:ascii="Calibri" w:hAnsi="Calibri" w:cs="Calibri"/>
                <w:sz w:val="22"/>
                <w:szCs w:val="22"/>
                <w:lang w:val="sr-Cyrl-RS"/>
              </w:rPr>
              <w:t xml:space="preserve"> </w:t>
            </w:r>
            <w:r>
              <w:rPr>
                <w:rFonts w:ascii="Calibri" w:hAnsi="Calibri" w:cs="Calibri"/>
                <w:sz w:val="22"/>
                <w:szCs w:val="22"/>
                <w:lang w:val="sr-Cyrl-RS"/>
              </w:rPr>
              <w:t>Јасмина Јовић, Милена Станојевић, Славица Петровић, Јелена Марковић, Мира Ковачевић, Ана Јовановић, Тања Круљ</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БРОЈ ЧАСОВА-ОДРЖАНИХ САСТАНАКА</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2E7927" w:rsidRDefault="002E7927" w:rsidP="007A51AC">
            <w:pPr>
              <w:rPr>
                <w:rFonts w:ascii="Calibri" w:hAnsi="Calibri" w:cs="Calibri"/>
                <w:sz w:val="22"/>
                <w:szCs w:val="22"/>
                <w:lang w:val="sr-Cyrl-RS"/>
              </w:rPr>
            </w:pPr>
            <w:r>
              <w:rPr>
                <w:rFonts w:ascii="Calibri" w:hAnsi="Calibri" w:cs="Calibri"/>
                <w:sz w:val="22"/>
                <w:szCs w:val="22"/>
                <w:lang w:val="sr-Cyrl-RS"/>
              </w:rPr>
              <w:t>4</w:t>
            </w:r>
          </w:p>
        </w:tc>
      </w:tr>
      <w:tr w:rsidR="00566895" w:rsidRPr="004D4068" w:rsidTr="009126BB">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566895" w:rsidRPr="004D4068" w:rsidRDefault="00566895" w:rsidP="009126BB">
            <w:pPr>
              <w:rPr>
                <w:rFonts w:ascii="Calibri" w:hAnsi="Calibri" w:cs="Calibri"/>
                <w:sz w:val="22"/>
                <w:szCs w:val="22"/>
              </w:rPr>
            </w:pPr>
          </w:p>
          <w:p w:rsidR="00566895" w:rsidRPr="004D4068" w:rsidRDefault="00566895" w:rsidP="009126BB">
            <w:pPr>
              <w:rPr>
                <w:rFonts w:ascii="Calibri" w:hAnsi="Calibri" w:cs="Calibri"/>
                <w:sz w:val="22"/>
                <w:szCs w:val="22"/>
              </w:rPr>
            </w:pPr>
          </w:p>
          <w:p w:rsidR="00566895" w:rsidRPr="004D4068" w:rsidRDefault="00566895" w:rsidP="009126BB">
            <w:pPr>
              <w:rPr>
                <w:rFonts w:ascii="Calibri" w:hAnsi="Calibri" w:cs="Calibri"/>
                <w:sz w:val="22"/>
                <w:szCs w:val="22"/>
              </w:rPr>
            </w:pPr>
          </w:p>
          <w:p w:rsidR="00566895" w:rsidRPr="009126BB" w:rsidRDefault="00566895" w:rsidP="009126BB">
            <w:pPr>
              <w:rPr>
                <w:rFonts w:ascii="Calibri" w:hAnsi="Calibri" w:cs="Calibri"/>
                <w:sz w:val="22"/>
                <w:szCs w:val="22"/>
                <w:lang w:val="sr-Cyrl-RS"/>
              </w:rPr>
            </w:pPr>
            <w:r w:rsidRPr="004D4068">
              <w:rPr>
                <w:rFonts w:ascii="Calibri" w:hAnsi="Calibri" w:cs="Calibri"/>
                <w:sz w:val="22"/>
                <w:szCs w:val="22"/>
              </w:rPr>
              <w:t>РЕАЛИЗОВАНЕ АКТИВНОСТИ</w:t>
            </w:r>
          </w:p>
          <w:p w:rsidR="00566895" w:rsidRPr="004D4068" w:rsidRDefault="00566895" w:rsidP="009126BB">
            <w:pPr>
              <w:rPr>
                <w:rFonts w:ascii="Calibri" w:hAnsi="Calibri" w:cs="Calibri"/>
                <w:sz w:val="22"/>
                <w:szCs w:val="22"/>
              </w:rPr>
            </w:pPr>
          </w:p>
          <w:p w:rsidR="00566895" w:rsidRPr="004D4068" w:rsidRDefault="00566895" w:rsidP="009126BB">
            <w:pPr>
              <w:rPr>
                <w:rFonts w:ascii="Calibri" w:hAnsi="Calibri" w:cs="Calibri"/>
                <w:sz w:val="22"/>
                <w:szCs w:val="22"/>
              </w:rPr>
            </w:pPr>
          </w:p>
          <w:p w:rsidR="00566895" w:rsidRPr="004D4068" w:rsidRDefault="00566895" w:rsidP="009126BB">
            <w:pPr>
              <w:rPr>
                <w:rFonts w:ascii="Calibri" w:hAnsi="Calibri" w:cs="Calibri"/>
                <w:sz w:val="22"/>
                <w:szCs w:val="22"/>
              </w:rPr>
            </w:pPr>
          </w:p>
          <w:p w:rsidR="00566895" w:rsidRPr="004D4068" w:rsidRDefault="00566895" w:rsidP="009126BB">
            <w:pPr>
              <w:rPr>
                <w:rFonts w:ascii="Calibri" w:hAnsi="Calibri" w:cs="Calibri"/>
                <w:sz w:val="22"/>
                <w:szCs w:val="22"/>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776B9F" w:rsidRDefault="00DB7C6D" w:rsidP="004A53FD">
            <w:pPr>
              <w:rPr>
                <w:rFonts w:ascii="Calibri" w:hAnsi="Calibri" w:cs="Calibri"/>
                <w:sz w:val="22"/>
                <w:szCs w:val="22"/>
                <w:lang w:val="sr-Cyrl-RS"/>
              </w:rPr>
            </w:pPr>
            <w:r>
              <w:rPr>
                <w:rFonts w:ascii="Calibri" w:hAnsi="Calibri" w:cs="Calibri"/>
                <w:sz w:val="22"/>
                <w:szCs w:val="22"/>
                <w:lang w:val="sr-Cyrl-RS"/>
              </w:rPr>
              <w:t>- Сарадња са локалним самоуправама</w:t>
            </w:r>
          </w:p>
          <w:p w:rsidR="00DB7C6D" w:rsidRDefault="00DB7C6D" w:rsidP="004A53FD">
            <w:pPr>
              <w:rPr>
                <w:rFonts w:ascii="Calibri" w:hAnsi="Calibri" w:cs="Calibri"/>
                <w:sz w:val="22"/>
                <w:szCs w:val="22"/>
                <w:lang w:val="sr-Cyrl-RS"/>
              </w:rPr>
            </w:pPr>
            <w:r>
              <w:rPr>
                <w:rFonts w:ascii="Calibri" w:hAnsi="Calibri" w:cs="Calibri"/>
                <w:sz w:val="22"/>
                <w:szCs w:val="22"/>
                <w:lang w:val="sr-Cyrl-RS"/>
              </w:rPr>
              <w:t>- Тестирање ученика у оквиру пројекта који организује Центар за таленте</w:t>
            </w:r>
          </w:p>
          <w:p w:rsidR="00DB7C6D" w:rsidRDefault="00DB7C6D" w:rsidP="004A53FD">
            <w:pPr>
              <w:rPr>
                <w:rFonts w:ascii="Calibri" w:hAnsi="Calibri" w:cs="Calibri"/>
                <w:sz w:val="22"/>
                <w:szCs w:val="22"/>
                <w:lang w:val="sr-Cyrl-RS"/>
              </w:rPr>
            </w:pPr>
            <w:r>
              <w:rPr>
                <w:rFonts w:ascii="Calibri" w:hAnsi="Calibri" w:cs="Calibri"/>
                <w:sz w:val="22"/>
                <w:szCs w:val="22"/>
                <w:lang w:val="sr-Cyrl-RS"/>
              </w:rPr>
              <w:t>- Радионице на часовима одељењске заједнице</w:t>
            </w:r>
          </w:p>
          <w:p w:rsidR="00DB7C6D" w:rsidRDefault="00DB7C6D" w:rsidP="004A53FD">
            <w:pPr>
              <w:rPr>
                <w:rFonts w:ascii="Calibri" w:hAnsi="Calibri" w:cs="Calibri"/>
                <w:sz w:val="22"/>
                <w:szCs w:val="22"/>
                <w:lang w:val="sr-Cyrl-RS"/>
              </w:rPr>
            </w:pPr>
            <w:r>
              <w:rPr>
                <w:rFonts w:ascii="Calibri" w:hAnsi="Calibri" w:cs="Calibri"/>
                <w:sz w:val="22"/>
                <w:szCs w:val="22"/>
                <w:lang w:val="sr-Cyrl-RS"/>
              </w:rPr>
              <w:t>- Тестирање ученика осмих разредаза будућа занимања од стране психолога школе</w:t>
            </w:r>
          </w:p>
          <w:p w:rsidR="00DB7C6D" w:rsidRPr="00DB7C6D" w:rsidRDefault="00DB7C6D" w:rsidP="005E0E4B">
            <w:pPr>
              <w:rPr>
                <w:rFonts w:ascii="Calibri" w:hAnsi="Calibri" w:cs="Calibri"/>
                <w:sz w:val="22"/>
                <w:szCs w:val="22"/>
                <w:lang w:val="sr-Cyrl-RS"/>
              </w:rPr>
            </w:pPr>
            <w:r>
              <w:rPr>
                <w:rFonts w:ascii="Calibri" w:hAnsi="Calibri" w:cs="Calibri"/>
                <w:sz w:val="22"/>
                <w:szCs w:val="22"/>
                <w:lang w:val="sr-Cyrl-RS"/>
              </w:rPr>
              <w:t>- Пр</w:t>
            </w:r>
            <w:r w:rsidR="005E0E4B">
              <w:rPr>
                <w:rFonts w:ascii="Calibri" w:hAnsi="Calibri" w:cs="Calibri"/>
                <w:sz w:val="22"/>
                <w:szCs w:val="22"/>
                <w:lang w:val="sr-Cyrl-RS"/>
              </w:rPr>
              <w:t>е</w:t>
            </w:r>
            <w:r w:rsidR="00623EA3">
              <w:rPr>
                <w:rFonts w:ascii="Calibri" w:hAnsi="Calibri" w:cs="Calibri"/>
                <w:sz w:val="22"/>
                <w:szCs w:val="22"/>
                <w:lang w:val="sr-Cyrl-RS"/>
              </w:rPr>
              <w:t xml:space="preserve">дстављање </w:t>
            </w:r>
            <w:r w:rsidR="005E0E4B">
              <w:rPr>
                <w:rFonts w:ascii="Calibri" w:hAnsi="Calibri" w:cs="Calibri"/>
                <w:sz w:val="22"/>
                <w:szCs w:val="22"/>
                <w:lang w:val="sr-Cyrl-RS"/>
              </w:rPr>
              <w:t>средњих школа у просторијама наше школе</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НЕРЕАЛИЗОВАНЕ АКТИВНОСТИ-РАЗЛОГ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2E7927" w:rsidRDefault="00776B9F" w:rsidP="007A51AC">
            <w:pPr>
              <w:rPr>
                <w:rFonts w:ascii="Calibri" w:hAnsi="Calibri" w:cs="Calibri"/>
                <w:sz w:val="22"/>
                <w:szCs w:val="22"/>
                <w:lang w:val="sr-Cyrl-RS"/>
              </w:rPr>
            </w:pPr>
            <w:r w:rsidRPr="004D4068">
              <w:rPr>
                <w:rFonts w:ascii="Calibri" w:hAnsi="Calibri" w:cs="Calibri"/>
                <w:sz w:val="22"/>
                <w:szCs w:val="22"/>
              </w:rPr>
              <w:t>Трибина родитеља где би родитељ</w:t>
            </w:r>
            <w:r w:rsidR="005D2655">
              <w:rPr>
                <w:rFonts w:ascii="Calibri" w:hAnsi="Calibri" w:cs="Calibri"/>
                <w:sz w:val="22"/>
                <w:szCs w:val="22"/>
              </w:rPr>
              <w:t xml:space="preserve">и представили своја занимања, </w:t>
            </w:r>
            <w:r w:rsidRPr="004D4068">
              <w:rPr>
                <w:rFonts w:ascii="Calibri" w:hAnsi="Calibri" w:cs="Calibri"/>
                <w:sz w:val="22"/>
                <w:szCs w:val="22"/>
              </w:rPr>
              <w:t xml:space="preserve">због </w:t>
            </w:r>
            <w:r w:rsidR="002E7927">
              <w:rPr>
                <w:rFonts w:ascii="Calibri" w:hAnsi="Calibri" w:cs="Calibri"/>
                <w:sz w:val="22"/>
                <w:szCs w:val="22"/>
                <w:lang w:val="sr-Cyrl-RS"/>
              </w:rPr>
              <w:t>увођења ванредне ситуације</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ПОСТИГНУТИ</w:t>
            </w:r>
          </w:p>
          <w:p w:rsidR="00566895" w:rsidRPr="004D4068" w:rsidRDefault="00566895" w:rsidP="007A51AC">
            <w:pPr>
              <w:rPr>
                <w:rFonts w:ascii="Calibri" w:hAnsi="Calibri" w:cs="Calibri"/>
                <w:sz w:val="22"/>
                <w:szCs w:val="22"/>
              </w:rPr>
            </w:pPr>
            <w:r w:rsidRPr="004D4068">
              <w:rPr>
                <w:rFonts w:ascii="Calibri" w:hAnsi="Calibri" w:cs="Calibri"/>
                <w:sz w:val="22"/>
                <w:szCs w:val="22"/>
              </w:rPr>
              <w:t>РЕЗУЛТАТИ-ДОГОВОРИ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776B9F" w:rsidP="007A51AC">
            <w:pPr>
              <w:rPr>
                <w:rFonts w:ascii="Calibri" w:hAnsi="Calibri" w:cs="Calibri"/>
                <w:sz w:val="22"/>
                <w:szCs w:val="22"/>
              </w:rPr>
            </w:pPr>
            <w:r w:rsidRPr="004D4068">
              <w:rPr>
                <w:rFonts w:ascii="Calibri" w:hAnsi="Calibri" w:cs="Calibri"/>
                <w:sz w:val="22"/>
                <w:szCs w:val="22"/>
              </w:rPr>
              <w:t>Лакши одабир школа</w:t>
            </w:r>
          </w:p>
          <w:p w:rsidR="00776B9F" w:rsidRPr="004D4068" w:rsidRDefault="00776B9F" w:rsidP="007A51AC">
            <w:pPr>
              <w:rPr>
                <w:rFonts w:ascii="Calibri" w:hAnsi="Calibri" w:cs="Calibri"/>
                <w:sz w:val="22"/>
                <w:szCs w:val="22"/>
              </w:rPr>
            </w:pPr>
            <w:r w:rsidRPr="004D4068">
              <w:rPr>
                <w:rFonts w:ascii="Calibri" w:hAnsi="Calibri" w:cs="Calibri"/>
                <w:sz w:val="22"/>
                <w:szCs w:val="22"/>
              </w:rPr>
              <w:t>Упознавање ученика са неким необичним занимањима</w:t>
            </w:r>
          </w:p>
          <w:p w:rsidR="00776B9F" w:rsidRPr="004D4068" w:rsidRDefault="00776B9F" w:rsidP="00776B9F">
            <w:pPr>
              <w:rPr>
                <w:rFonts w:ascii="Calibri" w:hAnsi="Calibri" w:cs="Calibri"/>
                <w:sz w:val="22"/>
                <w:szCs w:val="22"/>
              </w:rPr>
            </w:pP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ПРЕДЛОЗИ ЗА ДАЉИ РАД</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Default="00776B9F" w:rsidP="007A51AC">
            <w:pPr>
              <w:rPr>
                <w:rFonts w:ascii="Calibri" w:hAnsi="Calibri" w:cs="Calibri"/>
                <w:sz w:val="22"/>
                <w:szCs w:val="22"/>
                <w:lang w:val="sr-Cyrl-RS"/>
              </w:rPr>
            </w:pPr>
            <w:r w:rsidRPr="004D4068">
              <w:rPr>
                <w:rFonts w:ascii="Calibri" w:hAnsi="Calibri" w:cs="Calibri"/>
                <w:sz w:val="22"/>
                <w:szCs w:val="22"/>
              </w:rPr>
              <w:t>Наставити</w:t>
            </w:r>
            <w:r w:rsidR="00B90B4B">
              <w:rPr>
                <w:rFonts w:ascii="Calibri" w:hAnsi="Calibri" w:cs="Calibri"/>
                <w:sz w:val="22"/>
                <w:szCs w:val="22"/>
              </w:rPr>
              <w:t xml:space="preserve"> са досадашњим активностима јер </w:t>
            </w:r>
            <w:r w:rsidRPr="004D4068">
              <w:rPr>
                <w:rFonts w:ascii="Calibri" w:hAnsi="Calibri" w:cs="Calibri"/>
                <w:sz w:val="22"/>
                <w:szCs w:val="22"/>
              </w:rPr>
              <w:t>доносе добре резултате</w:t>
            </w:r>
          </w:p>
          <w:p w:rsidR="00DB7C6D" w:rsidRDefault="00DB7C6D" w:rsidP="007A51AC">
            <w:pPr>
              <w:rPr>
                <w:rFonts w:ascii="Calibri" w:hAnsi="Calibri" w:cs="Calibri"/>
                <w:sz w:val="22"/>
                <w:szCs w:val="22"/>
                <w:lang w:val="sr-Cyrl-RS"/>
              </w:rPr>
            </w:pPr>
            <w:r>
              <w:rPr>
                <w:rFonts w:ascii="Calibri" w:hAnsi="Calibri" w:cs="Calibri"/>
                <w:sz w:val="22"/>
                <w:szCs w:val="22"/>
                <w:lang w:val="sr-Cyrl-RS"/>
              </w:rPr>
              <w:t xml:space="preserve">Организовати што више различитих посета како би ученици имали увид у различита занимања, као и она </w:t>
            </w:r>
            <w:r w:rsidR="004E2E61">
              <w:rPr>
                <w:rFonts w:ascii="Calibri" w:hAnsi="Calibri" w:cs="Calibri"/>
                <w:sz w:val="22"/>
                <w:szCs w:val="22"/>
                <w:lang w:val="sr-Cyrl-RS"/>
              </w:rPr>
              <w:t>која нуде веће могућности за будуће запослење</w:t>
            </w:r>
          </w:p>
          <w:p w:rsidR="004E2E61" w:rsidRPr="00DB7C6D" w:rsidRDefault="004E2E61" w:rsidP="007A51AC">
            <w:pPr>
              <w:rPr>
                <w:rFonts w:ascii="Calibri" w:hAnsi="Calibri" w:cs="Calibri"/>
                <w:sz w:val="22"/>
                <w:szCs w:val="22"/>
                <w:lang w:val="sr-Cyrl-RS"/>
              </w:rPr>
            </w:pPr>
            <w:r>
              <w:rPr>
                <w:rFonts w:ascii="Calibri" w:hAnsi="Calibri" w:cs="Calibri"/>
                <w:sz w:val="22"/>
                <w:szCs w:val="22"/>
                <w:lang w:val="sr-Cyrl-RS"/>
              </w:rPr>
              <w:t>Организовати све неопходне активности како би ученици што успешније урадили завршни испит</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ПРЕДСЕДНИК/КОРДИНАТОР/ВОДИТЕЉ</w:t>
            </w:r>
          </w:p>
          <w:p w:rsidR="00566895" w:rsidRPr="004D4068" w:rsidRDefault="00566895" w:rsidP="007A51AC">
            <w:pPr>
              <w:rPr>
                <w:rFonts w:ascii="Calibri" w:hAnsi="Calibri" w:cs="Calibri"/>
                <w:sz w:val="22"/>
                <w:szCs w:val="22"/>
              </w:rPr>
            </w:pPr>
            <w:r w:rsidRPr="004D4068">
              <w:rPr>
                <w:rFonts w:ascii="Calibri" w:hAnsi="Calibri" w:cs="Calibri"/>
                <w:sz w:val="22"/>
                <w:szCs w:val="22"/>
              </w:rPr>
              <w:t>НАРЕДНЕ ШК. ГОДИНЕ</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623EA3" w:rsidRDefault="005E0E4B" w:rsidP="007A51AC">
            <w:pPr>
              <w:rPr>
                <w:rFonts w:ascii="Calibri" w:hAnsi="Calibri" w:cs="Calibri"/>
                <w:sz w:val="22"/>
                <w:szCs w:val="22"/>
                <w:lang w:val="sr-Cyrl-RS"/>
              </w:rPr>
            </w:pPr>
            <w:r>
              <w:rPr>
                <w:rFonts w:ascii="Calibri" w:hAnsi="Calibri" w:cs="Calibri"/>
                <w:sz w:val="22"/>
                <w:szCs w:val="22"/>
                <w:lang w:val="sr-Cyrl-RS"/>
              </w:rPr>
              <w:t>Марија Боројевић</w:t>
            </w:r>
          </w:p>
        </w:tc>
      </w:tr>
      <w:tr w:rsidR="00566895" w:rsidRPr="004D4068" w:rsidTr="007A51AC">
        <w:tc>
          <w:tcPr>
            <w:tcW w:w="3168" w:type="dxa"/>
            <w:tcBorders>
              <w:top w:val="single" w:sz="4" w:space="0" w:color="auto"/>
              <w:left w:val="single" w:sz="4" w:space="0" w:color="auto"/>
              <w:bottom w:val="single" w:sz="4" w:space="0" w:color="auto"/>
              <w:right w:val="single" w:sz="4" w:space="0" w:color="auto"/>
            </w:tcBorders>
            <w:shd w:val="clear" w:color="auto" w:fill="auto"/>
          </w:tcPr>
          <w:p w:rsidR="00566895" w:rsidRPr="004D4068" w:rsidRDefault="00566895" w:rsidP="007A51AC">
            <w:pPr>
              <w:rPr>
                <w:rFonts w:ascii="Calibri" w:hAnsi="Calibri" w:cs="Calibri"/>
                <w:sz w:val="22"/>
                <w:szCs w:val="22"/>
              </w:rPr>
            </w:pPr>
            <w:r w:rsidRPr="004D4068">
              <w:rPr>
                <w:rFonts w:ascii="Calibri" w:hAnsi="Calibri" w:cs="Calibri"/>
                <w:sz w:val="22"/>
                <w:szCs w:val="22"/>
              </w:rPr>
              <w:t>ИЗВЕШТАЈ НАПИСАО</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566895" w:rsidRPr="00623EA3" w:rsidRDefault="005E0E4B" w:rsidP="007A51AC">
            <w:pPr>
              <w:rPr>
                <w:rFonts w:ascii="Calibri" w:hAnsi="Calibri" w:cs="Calibri"/>
                <w:sz w:val="22"/>
                <w:szCs w:val="22"/>
                <w:lang w:val="sr-Cyrl-RS"/>
              </w:rPr>
            </w:pPr>
            <w:r>
              <w:rPr>
                <w:rFonts w:ascii="Calibri" w:hAnsi="Calibri" w:cs="Calibri"/>
                <w:sz w:val="22"/>
                <w:szCs w:val="22"/>
                <w:lang w:val="sr-Cyrl-RS"/>
              </w:rPr>
              <w:t xml:space="preserve">Марија </w:t>
            </w:r>
            <w:r w:rsidR="00271184">
              <w:rPr>
                <w:rFonts w:ascii="Calibri" w:hAnsi="Calibri" w:cs="Calibri"/>
                <w:sz w:val="22"/>
                <w:szCs w:val="22"/>
                <w:lang w:val="sr-Cyrl-RS"/>
              </w:rPr>
              <w:t>Боројевић</w:t>
            </w:r>
          </w:p>
        </w:tc>
      </w:tr>
    </w:tbl>
    <w:p w:rsidR="00D13F97" w:rsidRPr="00A50378" w:rsidRDefault="00D13F97" w:rsidP="00B458F7">
      <w:pPr>
        <w:rPr>
          <w:rFonts w:ascii="Calibri" w:hAnsi="Calibri" w:cs="Calibri"/>
          <w:b/>
          <w:sz w:val="22"/>
          <w:szCs w:val="22"/>
          <w:lang w:val="sr-Cyrl-RS"/>
        </w:rPr>
      </w:pPr>
    </w:p>
    <w:p w:rsidR="00D13F97" w:rsidRDefault="00D13F97" w:rsidP="00B458F7">
      <w:pPr>
        <w:rPr>
          <w:rFonts w:ascii="Calibri" w:hAnsi="Calibri" w:cs="Calibri"/>
          <w:b/>
          <w:sz w:val="22"/>
          <w:szCs w:val="22"/>
          <w:lang w:val="sr-Cyrl-RS"/>
        </w:rPr>
      </w:pPr>
    </w:p>
    <w:p w:rsidR="00E350B2" w:rsidRDefault="002E7927" w:rsidP="001B3562">
      <w:pPr>
        <w:spacing w:after="160" w:line="288" w:lineRule="auto"/>
        <w:rPr>
          <w:rFonts w:ascii="Calibri" w:eastAsia="Calibri" w:hAnsi="Calibri" w:cs="Calibri"/>
          <w:lang w:val="sr-Cyrl-RS"/>
        </w:rPr>
      </w:pPr>
      <w:r>
        <w:rPr>
          <w:rFonts w:ascii="Calibri" w:hAnsi="Calibri" w:cs="Calibri"/>
          <w:b/>
          <w:sz w:val="22"/>
          <w:szCs w:val="22"/>
          <w:lang w:val="sr-Cyrl-RS"/>
        </w:rPr>
        <w:t xml:space="preserve"> </w:t>
      </w:r>
      <w:r w:rsidR="001B3562" w:rsidRPr="001D390F">
        <w:rPr>
          <w:rFonts w:ascii="Calibri" w:eastAsia="Calibri" w:hAnsi="Calibri" w:cs="Calibri"/>
          <w:lang w:val="en-US"/>
        </w:rPr>
        <w:t xml:space="preserve"> </w:t>
      </w: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E350B2" w:rsidRDefault="00E350B2" w:rsidP="001B3562">
      <w:pPr>
        <w:spacing w:after="160" w:line="288" w:lineRule="auto"/>
        <w:rPr>
          <w:rFonts w:ascii="Calibri" w:eastAsia="Calibri" w:hAnsi="Calibri" w:cs="Calibri"/>
          <w:lang w:val="sr-Cyrl-RS"/>
        </w:rPr>
      </w:pPr>
    </w:p>
    <w:p w:rsidR="001B7EA8" w:rsidRPr="003A7FE1" w:rsidRDefault="001B7EA8" w:rsidP="001B3562">
      <w:pPr>
        <w:spacing w:after="160" w:line="288" w:lineRule="auto"/>
        <w:rPr>
          <w:rFonts w:ascii="Calibri" w:hAnsi="Calibri" w:cs="Calibri"/>
          <w:sz w:val="22"/>
          <w:szCs w:val="22"/>
          <w:lang w:val="sr-Cyrl-RS"/>
        </w:rPr>
      </w:pPr>
      <w:r w:rsidRPr="003A7FE1">
        <w:rPr>
          <w:rFonts w:ascii="Calibri" w:hAnsi="Calibri" w:cs="Calibri"/>
          <w:sz w:val="22"/>
          <w:szCs w:val="22"/>
          <w:lang w:val="sr-Cyrl-RS"/>
        </w:rPr>
        <w:lastRenderedPageBreak/>
        <w:t>ЕВИДЕНЦИЈА О СТРУЧНОМ УСАВРШАВАЊУ НАСТАВНИКА И СТРУЧНИХ САРАДНИКА</w:t>
      </w:r>
    </w:p>
    <w:p w:rsidR="001B711D" w:rsidRPr="00E350B2" w:rsidRDefault="001B711D" w:rsidP="001B711D">
      <w:pPr>
        <w:spacing w:line="288" w:lineRule="auto"/>
        <w:jc w:val="both"/>
        <w:rPr>
          <w:rFonts w:asciiTheme="minorHAnsi" w:eastAsia="Calibri" w:hAnsiTheme="minorHAnsi"/>
        </w:rPr>
      </w:pPr>
      <w:r w:rsidRPr="00E350B2">
        <w:rPr>
          <w:rFonts w:asciiTheme="minorHAnsi" w:eastAsia="Calibri" w:hAnsiTheme="minorHAnsi"/>
          <w:lang w:val="sr-Cyrl-RS"/>
        </w:rPr>
        <w:t>Онлајн су реализовани следећи семинари</w:t>
      </w:r>
      <w:r w:rsidRPr="00E350B2">
        <w:rPr>
          <w:rFonts w:asciiTheme="minorHAnsi" w:eastAsia="Calibri" w:hAnsiTheme="minorHAnsi"/>
          <w:lang w:val="sr-Latn-RS"/>
        </w:rPr>
        <w:t xml:space="preserve"> </w:t>
      </w:r>
      <w:r w:rsidRPr="00E350B2">
        <w:rPr>
          <w:rFonts w:asciiTheme="minorHAnsi" w:eastAsia="Calibri" w:hAnsiTheme="minorHAnsi"/>
          <w:lang w:val="sr-Cyrl-RS"/>
        </w:rPr>
        <w:t>у току другог полугодишта:</w:t>
      </w:r>
      <w:r w:rsidRPr="00E350B2">
        <w:rPr>
          <w:rFonts w:asciiTheme="minorHAnsi" w:eastAsia="Calibri" w:hAnsiTheme="minorHAnsi"/>
        </w:rPr>
        <w:t xml:space="preserve"> </w:t>
      </w:r>
    </w:p>
    <w:p w:rsidR="001B711D" w:rsidRPr="009F03B1" w:rsidRDefault="001B711D" w:rsidP="001B711D">
      <w:pPr>
        <w:spacing w:line="288" w:lineRule="auto"/>
        <w:jc w:val="both"/>
        <w:rPr>
          <w:rFonts w:eastAsia="Calibri"/>
        </w:rPr>
      </w:pPr>
    </w:p>
    <w:tbl>
      <w:tblPr>
        <w:tblStyle w:val="TableGrid"/>
        <w:tblW w:w="5000" w:type="pct"/>
        <w:tblLook w:val="04A0" w:firstRow="1" w:lastRow="0" w:firstColumn="1" w:lastColumn="0" w:noHBand="0" w:noVBand="1"/>
      </w:tblPr>
      <w:tblGrid>
        <w:gridCol w:w="852"/>
        <w:gridCol w:w="3367"/>
        <w:gridCol w:w="1701"/>
        <w:gridCol w:w="3325"/>
      </w:tblGrid>
      <w:tr w:rsidR="001B711D" w:rsidRPr="009F03B1" w:rsidTr="00E350B2">
        <w:tc>
          <w:tcPr>
            <w:tcW w:w="461" w:type="pct"/>
          </w:tcPr>
          <w:p w:rsidR="001B711D" w:rsidRPr="009F03B1" w:rsidRDefault="001B711D" w:rsidP="00CA6D86">
            <w:pPr>
              <w:rPr>
                <w:rFonts w:ascii="Calibri" w:eastAsia="Calibri" w:hAnsi="Calibri"/>
                <w:lang w:val="sr-Cyrl-RS"/>
              </w:rPr>
            </w:pPr>
            <w:r w:rsidRPr="009F03B1">
              <w:rPr>
                <w:rFonts w:ascii="Calibri" w:eastAsia="Calibri" w:hAnsi="Calibri"/>
                <w:lang w:val="sr-Cyrl-RS"/>
              </w:rPr>
              <w:t>Редни број</w:t>
            </w:r>
          </w:p>
        </w:tc>
        <w:tc>
          <w:tcPr>
            <w:tcW w:w="1821" w:type="pct"/>
          </w:tcPr>
          <w:p w:rsidR="001B711D" w:rsidRPr="009F03B1" w:rsidRDefault="001B711D" w:rsidP="00CA6D86">
            <w:pPr>
              <w:rPr>
                <w:rFonts w:ascii="Calibri" w:eastAsia="Calibri" w:hAnsi="Calibri"/>
                <w:lang w:val="sr-Cyrl-RS"/>
              </w:rPr>
            </w:pPr>
            <w:r w:rsidRPr="009F03B1">
              <w:rPr>
                <w:rFonts w:ascii="Calibri" w:eastAsia="Calibri" w:hAnsi="Calibri"/>
                <w:lang w:val="sr-Cyrl-RS"/>
              </w:rPr>
              <w:t>Реализована активност</w:t>
            </w:r>
          </w:p>
        </w:tc>
        <w:tc>
          <w:tcPr>
            <w:tcW w:w="920" w:type="pct"/>
          </w:tcPr>
          <w:p w:rsidR="001B711D" w:rsidRPr="009F03B1" w:rsidRDefault="001B711D" w:rsidP="00CA6D86">
            <w:pPr>
              <w:rPr>
                <w:rFonts w:ascii="Calibri" w:eastAsia="Calibri" w:hAnsi="Calibri"/>
                <w:lang w:val="sr-Cyrl-RS"/>
              </w:rPr>
            </w:pPr>
            <w:r w:rsidRPr="009F03B1">
              <w:rPr>
                <w:rFonts w:ascii="Calibri" w:eastAsia="Calibri" w:hAnsi="Calibri"/>
                <w:lang w:val="sr-Cyrl-RS"/>
              </w:rPr>
              <w:t xml:space="preserve">Време реализације </w:t>
            </w:r>
          </w:p>
        </w:tc>
        <w:tc>
          <w:tcPr>
            <w:tcW w:w="1798" w:type="pct"/>
          </w:tcPr>
          <w:p w:rsidR="001B711D" w:rsidRPr="009F03B1" w:rsidRDefault="001B711D" w:rsidP="00CA6D86">
            <w:pPr>
              <w:rPr>
                <w:rFonts w:ascii="Calibri" w:eastAsia="Calibri" w:hAnsi="Calibri"/>
              </w:rPr>
            </w:pPr>
            <w:r w:rsidRPr="009F03B1">
              <w:rPr>
                <w:rFonts w:ascii="Calibri" w:eastAsia="Calibri" w:hAnsi="Calibri"/>
                <w:lang w:val="sr-Cyrl-RS"/>
              </w:rPr>
              <w:t>Реализација /присуство</w:t>
            </w:r>
          </w:p>
        </w:tc>
      </w:tr>
      <w:tr w:rsidR="001B711D" w:rsidRPr="009F03B1" w:rsidTr="00E350B2">
        <w:tc>
          <w:tcPr>
            <w:tcW w:w="461" w:type="pct"/>
          </w:tcPr>
          <w:p w:rsidR="001B711D" w:rsidRPr="009F03B1" w:rsidRDefault="001B711D" w:rsidP="00CA6D86">
            <w:pPr>
              <w:rPr>
                <w:rFonts w:ascii="Calibri" w:eastAsia="Calibri" w:hAnsi="Calibri"/>
                <w:lang w:val="sr-Cyrl-RS"/>
              </w:rPr>
            </w:pPr>
            <w:r w:rsidRPr="009F03B1">
              <w:rPr>
                <w:rFonts w:ascii="Calibri" w:eastAsia="Calibri" w:hAnsi="Calibri"/>
                <w:lang w:val="sr-Cyrl-RS"/>
              </w:rPr>
              <w:t>1.</w:t>
            </w:r>
          </w:p>
        </w:tc>
        <w:tc>
          <w:tcPr>
            <w:tcW w:w="1821" w:type="pct"/>
          </w:tcPr>
          <w:p w:rsidR="001B711D" w:rsidRPr="009F03B1" w:rsidRDefault="001B711D" w:rsidP="00CA6D86">
            <w:pPr>
              <w:rPr>
                <w:rFonts w:ascii="Calibri" w:eastAsia="Calibri" w:hAnsi="Calibri"/>
                <w:lang w:val="sr-Cyrl-RS"/>
              </w:rPr>
            </w:pPr>
            <w:r>
              <w:rPr>
                <w:rFonts w:ascii="Calibri" w:eastAsia="Calibri" w:hAnsi="Calibri"/>
                <w:lang w:val="sr-Cyrl-RS"/>
              </w:rPr>
              <w:t>Окц семинар- Веб алатима до интерактивне наставе</w:t>
            </w:r>
          </w:p>
        </w:tc>
        <w:tc>
          <w:tcPr>
            <w:tcW w:w="920" w:type="pct"/>
          </w:tcPr>
          <w:p w:rsidR="001B711D" w:rsidRPr="009F03B1" w:rsidRDefault="001B711D" w:rsidP="00CA6D86">
            <w:pPr>
              <w:rPr>
                <w:rFonts w:ascii="Calibri" w:eastAsia="Calibri" w:hAnsi="Calibri"/>
                <w:lang w:val="sr-Cyrl-RS"/>
              </w:rPr>
            </w:pPr>
            <w:r>
              <w:rPr>
                <w:rFonts w:ascii="Calibri" w:eastAsia="Calibri" w:hAnsi="Calibri"/>
                <w:lang w:val="sr-Cyrl-RS"/>
              </w:rPr>
              <w:t>Друго полугодиште</w:t>
            </w:r>
          </w:p>
        </w:tc>
        <w:tc>
          <w:tcPr>
            <w:tcW w:w="1798" w:type="pct"/>
          </w:tcPr>
          <w:p w:rsidR="001B711D" w:rsidRPr="009F03B1" w:rsidRDefault="001B711D" w:rsidP="00CA6D86">
            <w:pPr>
              <w:rPr>
                <w:rFonts w:ascii="Calibri" w:eastAsia="Calibri" w:hAnsi="Calibri"/>
                <w:lang w:val="sr-Cyrl-RS"/>
              </w:rPr>
            </w:pPr>
            <w:r>
              <w:rPr>
                <w:rFonts w:ascii="Calibri" w:eastAsia="Calibri" w:hAnsi="Calibri"/>
                <w:lang w:val="sr-Cyrl-RS"/>
              </w:rPr>
              <w:t>Група наставника</w:t>
            </w:r>
          </w:p>
        </w:tc>
      </w:tr>
      <w:tr w:rsidR="001B711D" w:rsidRPr="009F03B1" w:rsidTr="00E350B2">
        <w:tc>
          <w:tcPr>
            <w:tcW w:w="461" w:type="pct"/>
          </w:tcPr>
          <w:p w:rsidR="001B711D" w:rsidRPr="009F03B1" w:rsidRDefault="001B711D" w:rsidP="00CA6D86">
            <w:pPr>
              <w:rPr>
                <w:rFonts w:ascii="Calibri" w:eastAsia="Calibri" w:hAnsi="Calibri"/>
                <w:lang w:val="sr-Cyrl-RS"/>
              </w:rPr>
            </w:pPr>
            <w:r>
              <w:rPr>
                <w:rFonts w:ascii="Calibri" w:eastAsia="Calibri" w:hAnsi="Calibri"/>
                <w:lang w:val="sr-Cyrl-RS"/>
              </w:rPr>
              <w:t xml:space="preserve">2. </w:t>
            </w:r>
          </w:p>
        </w:tc>
        <w:tc>
          <w:tcPr>
            <w:tcW w:w="1821" w:type="pct"/>
          </w:tcPr>
          <w:p w:rsidR="001B711D" w:rsidRPr="009F03B1" w:rsidRDefault="001B711D" w:rsidP="00CA6D86">
            <w:pPr>
              <w:rPr>
                <w:rFonts w:ascii="Calibri" w:eastAsia="Calibri" w:hAnsi="Calibri"/>
                <w:lang w:val="sr-Cyrl-RS"/>
              </w:rPr>
            </w:pPr>
            <w:r>
              <w:rPr>
                <w:rFonts w:ascii="Calibri" w:eastAsia="Calibri" w:hAnsi="Calibri"/>
                <w:lang w:val="sr-Cyrl-RS"/>
              </w:rPr>
              <w:t>Семинар Британског савета – Настава која подстиче критичко мишљење и решавање проблема</w:t>
            </w:r>
          </w:p>
        </w:tc>
        <w:tc>
          <w:tcPr>
            <w:tcW w:w="920" w:type="pct"/>
          </w:tcPr>
          <w:p w:rsidR="001B711D" w:rsidRPr="009F03B1" w:rsidRDefault="001B711D" w:rsidP="00CA6D86">
            <w:pPr>
              <w:rPr>
                <w:rFonts w:ascii="Calibri" w:eastAsia="Calibri" w:hAnsi="Calibri"/>
              </w:rPr>
            </w:pPr>
            <w:r>
              <w:rPr>
                <w:rFonts w:ascii="Calibri" w:eastAsia="Calibri" w:hAnsi="Calibri"/>
                <w:lang w:val="sr-Cyrl-RS"/>
              </w:rPr>
              <w:t>Март-јун 2021.</w:t>
            </w:r>
          </w:p>
        </w:tc>
        <w:tc>
          <w:tcPr>
            <w:tcW w:w="1798" w:type="pct"/>
          </w:tcPr>
          <w:p w:rsidR="001B711D" w:rsidRDefault="001B711D" w:rsidP="00CA6D86">
            <w:pPr>
              <w:rPr>
                <w:rFonts w:ascii="Calibri" w:eastAsia="Calibri" w:hAnsi="Calibri"/>
                <w:lang w:val="sr-Cyrl-RS"/>
              </w:rPr>
            </w:pPr>
            <w:r>
              <w:rPr>
                <w:rFonts w:ascii="Calibri" w:eastAsia="Calibri" w:hAnsi="Calibri"/>
                <w:lang w:val="sr-Cyrl-RS"/>
              </w:rPr>
              <w:t>Звездан Вил</w:t>
            </w:r>
          </w:p>
          <w:p w:rsidR="001B711D" w:rsidRDefault="001B711D" w:rsidP="00CA6D86">
            <w:pPr>
              <w:rPr>
                <w:rFonts w:ascii="Calibri" w:eastAsia="Calibri" w:hAnsi="Calibri"/>
                <w:lang w:val="sr-Cyrl-RS"/>
              </w:rPr>
            </w:pPr>
            <w:r>
              <w:rPr>
                <w:rFonts w:ascii="Calibri" w:eastAsia="Calibri" w:hAnsi="Calibri"/>
                <w:lang w:val="sr-Cyrl-RS"/>
              </w:rPr>
              <w:t>Милена Станојевић</w:t>
            </w:r>
          </w:p>
          <w:p w:rsidR="001B711D" w:rsidRDefault="001B711D" w:rsidP="00CA6D86">
            <w:pPr>
              <w:rPr>
                <w:rFonts w:ascii="Calibri" w:eastAsia="Calibri" w:hAnsi="Calibri"/>
                <w:lang w:val="sr-Cyrl-RS"/>
              </w:rPr>
            </w:pPr>
            <w:r>
              <w:rPr>
                <w:rFonts w:ascii="Calibri" w:eastAsia="Calibri" w:hAnsi="Calibri"/>
                <w:lang w:val="sr-Cyrl-RS"/>
              </w:rPr>
              <w:t>Александра Броћиловић</w:t>
            </w:r>
          </w:p>
          <w:p w:rsidR="001B711D" w:rsidRDefault="001B711D" w:rsidP="00CA6D86">
            <w:pPr>
              <w:rPr>
                <w:rFonts w:ascii="Calibri" w:eastAsia="Calibri" w:hAnsi="Calibri"/>
                <w:lang w:val="sr-Cyrl-RS"/>
              </w:rPr>
            </w:pPr>
            <w:r>
              <w:rPr>
                <w:rFonts w:ascii="Calibri" w:eastAsia="Calibri" w:hAnsi="Calibri"/>
                <w:lang w:val="sr-Cyrl-RS"/>
              </w:rPr>
              <w:t>Јелена Марковић</w:t>
            </w:r>
          </w:p>
          <w:p w:rsidR="001B711D" w:rsidRDefault="001B711D" w:rsidP="00CA6D86">
            <w:pPr>
              <w:rPr>
                <w:rFonts w:ascii="Calibri" w:eastAsia="Calibri" w:hAnsi="Calibri"/>
                <w:lang w:val="sr-Cyrl-RS"/>
              </w:rPr>
            </w:pPr>
            <w:r>
              <w:rPr>
                <w:rFonts w:ascii="Calibri" w:eastAsia="Calibri" w:hAnsi="Calibri"/>
                <w:lang w:val="sr-Cyrl-RS"/>
              </w:rPr>
              <w:t>Татјана Круљ</w:t>
            </w:r>
          </w:p>
          <w:p w:rsidR="001B711D" w:rsidRPr="009F03B1" w:rsidRDefault="001B711D" w:rsidP="00CA6D86">
            <w:pPr>
              <w:rPr>
                <w:rFonts w:ascii="Calibri" w:eastAsia="Calibri" w:hAnsi="Calibri"/>
                <w:lang w:val="sr-Cyrl-RS"/>
              </w:rPr>
            </w:pPr>
            <w:r>
              <w:rPr>
                <w:rFonts w:ascii="Calibri" w:eastAsia="Calibri" w:hAnsi="Calibri"/>
                <w:lang w:val="sr-Cyrl-RS"/>
              </w:rPr>
              <w:t>Марина Максић</w:t>
            </w:r>
          </w:p>
        </w:tc>
      </w:tr>
      <w:tr w:rsidR="001B711D" w:rsidRPr="009F03B1" w:rsidTr="00E350B2">
        <w:tc>
          <w:tcPr>
            <w:tcW w:w="461" w:type="pct"/>
          </w:tcPr>
          <w:p w:rsidR="001B711D" w:rsidRPr="00E3493C" w:rsidRDefault="001B711D" w:rsidP="00CA6D86">
            <w:pPr>
              <w:rPr>
                <w:rFonts w:ascii="Calibri" w:eastAsia="Calibri" w:hAnsi="Calibri"/>
              </w:rPr>
            </w:pPr>
            <w:r>
              <w:rPr>
                <w:rFonts w:ascii="Calibri" w:eastAsia="Calibri" w:hAnsi="Calibri"/>
              </w:rPr>
              <w:t>3.</w:t>
            </w:r>
          </w:p>
        </w:tc>
        <w:tc>
          <w:tcPr>
            <w:tcW w:w="1821" w:type="pct"/>
          </w:tcPr>
          <w:p w:rsidR="001B711D" w:rsidRDefault="001B711D" w:rsidP="00CA6D86">
            <w:pPr>
              <w:rPr>
                <w:rFonts w:ascii="Calibri" w:eastAsia="Calibri" w:hAnsi="Calibri"/>
                <w:lang w:val="sr-Cyrl-RS"/>
              </w:rPr>
            </w:pPr>
            <w:r w:rsidRPr="00E3493C">
              <w:rPr>
                <w:rFonts w:ascii="Calibri" w:eastAsia="Calibri" w:hAnsi="Calibri"/>
                <w:lang w:val="sr-Cyrl-RS"/>
              </w:rPr>
              <w:t>Веб алатима до интерактивне наставе</w:t>
            </w:r>
          </w:p>
        </w:tc>
        <w:tc>
          <w:tcPr>
            <w:tcW w:w="920" w:type="pct"/>
          </w:tcPr>
          <w:p w:rsidR="001B711D" w:rsidRDefault="001B711D" w:rsidP="00CA6D86">
            <w:pPr>
              <w:rPr>
                <w:rFonts w:ascii="Calibri" w:eastAsia="Calibri" w:hAnsi="Calibri"/>
                <w:lang w:val="sr-Cyrl-RS"/>
              </w:rPr>
            </w:pPr>
            <w:r>
              <w:rPr>
                <w:rFonts w:ascii="Calibri" w:eastAsia="Calibri" w:hAnsi="Calibri"/>
                <w:lang w:val="sr-Cyrl-RS"/>
              </w:rPr>
              <w:t>Фебруар-март 2021</w:t>
            </w:r>
          </w:p>
        </w:tc>
        <w:tc>
          <w:tcPr>
            <w:tcW w:w="1798" w:type="pct"/>
          </w:tcPr>
          <w:p w:rsidR="001B711D" w:rsidRDefault="001B711D" w:rsidP="00CA6D86">
            <w:pPr>
              <w:rPr>
                <w:rFonts w:ascii="Calibri" w:eastAsia="Calibri" w:hAnsi="Calibri"/>
                <w:lang w:val="sr-Cyrl-RS"/>
              </w:rPr>
            </w:pPr>
            <w:r>
              <w:rPr>
                <w:rFonts w:ascii="Calibri" w:eastAsia="Calibri" w:hAnsi="Calibri"/>
                <w:lang w:val="sr-Cyrl-RS"/>
              </w:rPr>
              <w:t>Мика Богавац</w:t>
            </w:r>
          </w:p>
          <w:p w:rsidR="001B711D" w:rsidRDefault="001B711D" w:rsidP="00CA6D86">
            <w:pPr>
              <w:rPr>
                <w:rFonts w:ascii="Calibri" w:eastAsia="Calibri" w:hAnsi="Calibri"/>
                <w:lang w:val="sr-Cyrl-RS"/>
              </w:rPr>
            </w:pPr>
            <w:r>
              <w:rPr>
                <w:rFonts w:ascii="Calibri" w:eastAsia="Calibri" w:hAnsi="Calibri"/>
                <w:lang w:val="sr-Cyrl-RS"/>
              </w:rPr>
              <w:t>Милица Митровић</w:t>
            </w:r>
          </w:p>
          <w:p w:rsidR="001B711D" w:rsidRDefault="001B711D" w:rsidP="00CA6D86">
            <w:pPr>
              <w:rPr>
                <w:rFonts w:ascii="Calibri" w:eastAsia="Calibri" w:hAnsi="Calibri"/>
                <w:lang w:val="sr-Cyrl-RS"/>
              </w:rPr>
            </w:pPr>
            <w:r>
              <w:rPr>
                <w:rFonts w:ascii="Calibri" w:eastAsia="Calibri" w:hAnsi="Calibri"/>
                <w:lang w:val="sr-Cyrl-RS"/>
              </w:rPr>
              <w:t>Слађана Божић</w:t>
            </w:r>
          </w:p>
          <w:p w:rsidR="001B711D" w:rsidRDefault="001B711D" w:rsidP="00CA6D86">
            <w:pPr>
              <w:rPr>
                <w:rFonts w:ascii="Calibri" w:eastAsia="Calibri" w:hAnsi="Calibri"/>
                <w:lang w:val="sr-Cyrl-RS"/>
              </w:rPr>
            </w:pPr>
            <w:r>
              <w:rPr>
                <w:rFonts w:ascii="Calibri" w:eastAsia="Calibri" w:hAnsi="Calibri"/>
                <w:lang w:val="sr-Cyrl-RS"/>
              </w:rPr>
              <w:t>Милена Мијушковић</w:t>
            </w:r>
          </w:p>
          <w:p w:rsidR="001B711D" w:rsidRDefault="001B711D" w:rsidP="00CA6D86">
            <w:pPr>
              <w:rPr>
                <w:rFonts w:ascii="Calibri" w:eastAsia="Calibri" w:hAnsi="Calibri"/>
                <w:lang w:val="sr-Cyrl-RS"/>
              </w:rPr>
            </w:pPr>
            <w:r>
              <w:rPr>
                <w:rFonts w:ascii="Calibri" w:eastAsia="Calibri" w:hAnsi="Calibri"/>
                <w:lang w:val="sr-Cyrl-RS"/>
              </w:rPr>
              <w:t>Милица Стевановић</w:t>
            </w:r>
          </w:p>
          <w:p w:rsidR="001B711D" w:rsidRDefault="001B711D" w:rsidP="00CA6D86">
            <w:pPr>
              <w:rPr>
                <w:rFonts w:ascii="Calibri" w:eastAsia="Calibri" w:hAnsi="Calibri"/>
                <w:lang w:val="sr-Cyrl-RS"/>
              </w:rPr>
            </w:pPr>
            <w:r>
              <w:rPr>
                <w:rFonts w:ascii="Calibri" w:eastAsia="Calibri" w:hAnsi="Calibri"/>
                <w:lang w:val="sr-Cyrl-RS"/>
              </w:rPr>
              <w:t>Татјана Круљ</w:t>
            </w:r>
          </w:p>
          <w:p w:rsidR="001B711D" w:rsidRDefault="001B711D" w:rsidP="00CA6D86">
            <w:pPr>
              <w:rPr>
                <w:rFonts w:ascii="Calibri" w:eastAsia="Calibri" w:hAnsi="Calibri"/>
                <w:lang w:val="sr-Cyrl-RS"/>
              </w:rPr>
            </w:pPr>
            <w:r>
              <w:rPr>
                <w:rFonts w:ascii="Calibri" w:eastAsia="Calibri" w:hAnsi="Calibri"/>
                <w:lang w:val="sr-Cyrl-RS"/>
              </w:rPr>
              <w:t>Тијана Маџаревић</w:t>
            </w:r>
          </w:p>
          <w:p w:rsidR="001B711D" w:rsidRDefault="001B711D" w:rsidP="00CA6D86">
            <w:pPr>
              <w:rPr>
                <w:rFonts w:ascii="Calibri" w:eastAsia="Calibri" w:hAnsi="Calibri"/>
                <w:lang w:val="sr-Cyrl-RS"/>
              </w:rPr>
            </w:pPr>
            <w:r>
              <w:rPr>
                <w:rFonts w:ascii="Calibri" w:eastAsia="Calibri" w:hAnsi="Calibri"/>
                <w:lang w:val="sr-Cyrl-RS"/>
              </w:rPr>
              <w:t>Јелена Марковић</w:t>
            </w:r>
          </w:p>
          <w:p w:rsidR="001B711D" w:rsidRDefault="001B711D" w:rsidP="00CA6D86">
            <w:pPr>
              <w:rPr>
                <w:rFonts w:ascii="Calibri" w:eastAsia="Calibri" w:hAnsi="Calibri"/>
                <w:lang w:val="sr-Cyrl-RS"/>
              </w:rPr>
            </w:pPr>
            <w:r>
              <w:rPr>
                <w:rFonts w:ascii="Calibri" w:eastAsia="Calibri" w:hAnsi="Calibri"/>
                <w:lang w:val="sr-Cyrl-RS"/>
              </w:rPr>
              <w:t>Жаклина Милинковић</w:t>
            </w:r>
          </w:p>
          <w:p w:rsidR="001B711D" w:rsidRPr="00E3493C" w:rsidRDefault="001B711D" w:rsidP="00CA6D86">
            <w:pPr>
              <w:rPr>
                <w:rFonts w:ascii="Calibri" w:eastAsia="Calibri" w:hAnsi="Calibri"/>
                <w:lang w:val="sr-Cyrl-RS"/>
              </w:rPr>
            </w:pPr>
            <w:r>
              <w:rPr>
                <w:rFonts w:ascii="Calibri" w:eastAsia="Calibri" w:hAnsi="Calibri"/>
                <w:lang w:val="sr-Cyrl-RS"/>
              </w:rPr>
              <w:t>Звездан Вил</w:t>
            </w:r>
          </w:p>
        </w:tc>
      </w:tr>
      <w:tr w:rsidR="001B711D" w:rsidRPr="009F03B1" w:rsidTr="00E350B2">
        <w:tc>
          <w:tcPr>
            <w:tcW w:w="461" w:type="pct"/>
          </w:tcPr>
          <w:p w:rsidR="001B711D" w:rsidRPr="00694112" w:rsidRDefault="001B711D" w:rsidP="00CA6D86">
            <w:pPr>
              <w:rPr>
                <w:rFonts w:ascii="Calibri" w:eastAsia="Calibri" w:hAnsi="Calibri"/>
                <w:lang w:val="sr-Cyrl-RS"/>
              </w:rPr>
            </w:pPr>
            <w:r>
              <w:rPr>
                <w:rFonts w:ascii="Calibri" w:eastAsia="Calibri" w:hAnsi="Calibri"/>
                <w:lang w:val="sr-Cyrl-RS"/>
              </w:rPr>
              <w:t>4.</w:t>
            </w:r>
          </w:p>
        </w:tc>
        <w:tc>
          <w:tcPr>
            <w:tcW w:w="1821" w:type="pct"/>
          </w:tcPr>
          <w:p w:rsidR="001B711D" w:rsidRPr="00E3493C" w:rsidRDefault="001B711D" w:rsidP="00CA6D86">
            <w:pPr>
              <w:rPr>
                <w:rFonts w:ascii="Calibri" w:eastAsia="Calibri" w:hAnsi="Calibri"/>
                <w:lang w:val="sr-Cyrl-RS"/>
              </w:rPr>
            </w:pPr>
            <w:r w:rsidRPr="00694112">
              <w:rPr>
                <w:rFonts w:ascii="Calibri" w:eastAsia="Calibri" w:hAnsi="Calibri"/>
                <w:lang w:val="sr-Cyrl-RS"/>
              </w:rPr>
              <w:t>Програм обуке за запослене у образовању дигитална учионица</w:t>
            </w:r>
          </w:p>
        </w:tc>
        <w:tc>
          <w:tcPr>
            <w:tcW w:w="920" w:type="pct"/>
          </w:tcPr>
          <w:p w:rsidR="001B711D" w:rsidRDefault="001B711D" w:rsidP="00CA6D86">
            <w:pPr>
              <w:rPr>
                <w:rFonts w:ascii="Calibri" w:eastAsia="Calibri" w:hAnsi="Calibri"/>
                <w:lang w:val="sr-Cyrl-RS"/>
              </w:rPr>
            </w:pPr>
            <w:r>
              <w:rPr>
                <w:rFonts w:ascii="Calibri" w:eastAsia="Calibri" w:hAnsi="Calibri"/>
                <w:lang w:val="sr-Cyrl-RS"/>
              </w:rPr>
              <w:t>2019-2021.</w:t>
            </w:r>
          </w:p>
        </w:tc>
        <w:tc>
          <w:tcPr>
            <w:tcW w:w="1798" w:type="pct"/>
          </w:tcPr>
          <w:p w:rsidR="001B711D" w:rsidRDefault="001B711D" w:rsidP="00CA6D86">
            <w:pPr>
              <w:rPr>
                <w:rFonts w:ascii="Calibri" w:eastAsia="Calibri" w:hAnsi="Calibri"/>
                <w:lang w:val="sr-Cyrl-RS"/>
              </w:rPr>
            </w:pPr>
            <w:r>
              <w:rPr>
                <w:rFonts w:ascii="Calibri" w:eastAsia="Calibri" w:hAnsi="Calibri"/>
                <w:lang w:val="sr-Cyrl-RS"/>
              </w:rPr>
              <w:t>36 учитеља и наставника</w:t>
            </w:r>
          </w:p>
        </w:tc>
      </w:tr>
      <w:tr w:rsidR="001B711D" w:rsidRPr="009F03B1" w:rsidTr="00E350B2">
        <w:tc>
          <w:tcPr>
            <w:tcW w:w="461" w:type="pct"/>
          </w:tcPr>
          <w:p w:rsidR="001B711D" w:rsidRDefault="001B711D" w:rsidP="00CA6D86">
            <w:pPr>
              <w:rPr>
                <w:rFonts w:ascii="Calibri" w:eastAsia="Calibri" w:hAnsi="Calibri"/>
                <w:lang w:val="sr-Cyrl-RS"/>
              </w:rPr>
            </w:pPr>
            <w:r>
              <w:rPr>
                <w:rFonts w:ascii="Calibri" w:eastAsia="Calibri" w:hAnsi="Calibri"/>
                <w:lang w:val="sr-Cyrl-RS"/>
              </w:rPr>
              <w:t>5.</w:t>
            </w:r>
          </w:p>
        </w:tc>
        <w:tc>
          <w:tcPr>
            <w:tcW w:w="1821" w:type="pct"/>
          </w:tcPr>
          <w:p w:rsidR="001B711D" w:rsidRPr="00694112" w:rsidRDefault="001B711D" w:rsidP="00CA6D86">
            <w:pPr>
              <w:rPr>
                <w:rFonts w:ascii="Calibri" w:eastAsia="Calibri" w:hAnsi="Calibri"/>
                <w:lang w:val="sr-Cyrl-RS"/>
              </w:rPr>
            </w:pPr>
            <w:r w:rsidRPr="00694112">
              <w:rPr>
                <w:rFonts w:ascii="Calibri" w:eastAsia="Calibri" w:hAnsi="Calibri"/>
                <w:lang w:val="sr-Cyrl-RS"/>
              </w:rPr>
              <w:t>Програм стручног усавршавања директора основних кола за развој књучних вештина код ученика</w:t>
            </w:r>
          </w:p>
        </w:tc>
        <w:tc>
          <w:tcPr>
            <w:tcW w:w="920" w:type="pct"/>
          </w:tcPr>
          <w:p w:rsidR="001B711D" w:rsidRDefault="001B711D" w:rsidP="00CA6D86">
            <w:pPr>
              <w:rPr>
                <w:rFonts w:ascii="Calibri" w:eastAsia="Calibri" w:hAnsi="Calibri"/>
                <w:lang w:val="sr-Cyrl-RS"/>
              </w:rPr>
            </w:pPr>
            <w:r>
              <w:rPr>
                <w:rFonts w:ascii="Calibri" w:eastAsia="Calibri" w:hAnsi="Calibri"/>
                <w:lang w:val="sr-Cyrl-RS"/>
              </w:rPr>
              <w:t>Фебруар 2021.</w:t>
            </w:r>
          </w:p>
        </w:tc>
        <w:tc>
          <w:tcPr>
            <w:tcW w:w="1798" w:type="pct"/>
          </w:tcPr>
          <w:p w:rsidR="001B711D" w:rsidRDefault="001B711D" w:rsidP="00CA6D86">
            <w:pPr>
              <w:rPr>
                <w:rFonts w:ascii="Calibri" w:eastAsia="Calibri" w:hAnsi="Calibri"/>
                <w:lang w:val="sr-Cyrl-RS"/>
              </w:rPr>
            </w:pPr>
            <w:r>
              <w:rPr>
                <w:rFonts w:ascii="Calibri" w:eastAsia="Calibri" w:hAnsi="Calibri"/>
                <w:lang w:val="sr-Cyrl-RS"/>
              </w:rPr>
              <w:t>Драгојле Секулић</w:t>
            </w:r>
          </w:p>
        </w:tc>
      </w:tr>
      <w:tr w:rsidR="001B711D" w:rsidRPr="009F03B1" w:rsidTr="00E350B2">
        <w:tc>
          <w:tcPr>
            <w:tcW w:w="461" w:type="pct"/>
          </w:tcPr>
          <w:p w:rsidR="001B711D" w:rsidRDefault="001B711D" w:rsidP="00CA6D86">
            <w:pPr>
              <w:rPr>
                <w:rFonts w:ascii="Calibri" w:eastAsia="Calibri" w:hAnsi="Calibri"/>
                <w:lang w:val="sr-Cyrl-RS"/>
              </w:rPr>
            </w:pPr>
            <w:r>
              <w:rPr>
                <w:rFonts w:ascii="Calibri" w:eastAsia="Calibri" w:hAnsi="Calibri"/>
                <w:lang w:val="sr-Cyrl-RS"/>
              </w:rPr>
              <w:t>6.</w:t>
            </w:r>
          </w:p>
        </w:tc>
        <w:tc>
          <w:tcPr>
            <w:tcW w:w="1821" w:type="pct"/>
          </w:tcPr>
          <w:p w:rsidR="001B711D" w:rsidRPr="00694112" w:rsidRDefault="001B711D" w:rsidP="00CA6D86">
            <w:pPr>
              <w:rPr>
                <w:rFonts w:ascii="Calibri" w:eastAsia="Calibri" w:hAnsi="Calibri"/>
                <w:lang w:val="sr-Cyrl-RS"/>
              </w:rPr>
            </w:pPr>
            <w:r w:rsidRPr="00694112">
              <w:rPr>
                <w:rFonts w:ascii="Calibri" w:eastAsia="Calibri" w:hAnsi="Calibri"/>
                <w:lang w:val="sr-Cyrl-RS"/>
              </w:rPr>
              <w:t>Образовно-васпитна, правна и финансијска улога директора у руковођењу установом</w:t>
            </w:r>
          </w:p>
        </w:tc>
        <w:tc>
          <w:tcPr>
            <w:tcW w:w="920" w:type="pct"/>
          </w:tcPr>
          <w:p w:rsidR="001B711D" w:rsidRDefault="001B711D" w:rsidP="00CA6D86">
            <w:pPr>
              <w:rPr>
                <w:rFonts w:ascii="Calibri" w:eastAsia="Calibri" w:hAnsi="Calibri"/>
                <w:lang w:val="sr-Cyrl-RS"/>
              </w:rPr>
            </w:pPr>
            <w:r>
              <w:rPr>
                <w:rFonts w:ascii="Calibri" w:eastAsia="Calibri" w:hAnsi="Calibri"/>
                <w:lang w:val="sr-Cyrl-RS"/>
              </w:rPr>
              <w:t>Мај 2021.</w:t>
            </w:r>
          </w:p>
        </w:tc>
        <w:tc>
          <w:tcPr>
            <w:tcW w:w="1798" w:type="pct"/>
          </w:tcPr>
          <w:p w:rsidR="001B711D" w:rsidRDefault="001B711D" w:rsidP="00CA6D86">
            <w:pPr>
              <w:rPr>
                <w:rFonts w:ascii="Calibri" w:eastAsia="Calibri" w:hAnsi="Calibri"/>
                <w:lang w:val="sr-Cyrl-RS"/>
              </w:rPr>
            </w:pPr>
            <w:r>
              <w:rPr>
                <w:rFonts w:ascii="Calibri" w:eastAsia="Calibri" w:hAnsi="Calibri"/>
                <w:lang w:val="sr-Cyrl-RS"/>
              </w:rPr>
              <w:t>Драгојле Секулић</w:t>
            </w:r>
          </w:p>
        </w:tc>
      </w:tr>
      <w:tr w:rsidR="001B711D" w:rsidRPr="009F03B1" w:rsidTr="00E350B2">
        <w:tc>
          <w:tcPr>
            <w:tcW w:w="461" w:type="pct"/>
          </w:tcPr>
          <w:p w:rsidR="001B711D" w:rsidRDefault="001B711D" w:rsidP="00CA6D86">
            <w:pPr>
              <w:rPr>
                <w:rFonts w:ascii="Calibri" w:eastAsia="Calibri" w:hAnsi="Calibri"/>
                <w:lang w:val="sr-Cyrl-RS"/>
              </w:rPr>
            </w:pPr>
            <w:r>
              <w:rPr>
                <w:rFonts w:ascii="Calibri" w:eastAsia="Calibri" w:hAnsi="Calibri"/>
                <w:lang w:val="sr-Cyrl-RS"/>
              </w:rPr>
              <w:t>7.</w:t>
            </w:r>
          </w:p>
        </w:tc>
        <w:tc>
          <w:tcPr>
            <w:tcW w:w="1821" w:type="pct"/>
          </w:tcPr>
          <w:p w:rsidR="001B711D" w:rsidRPr="00694112" w:rsidRDefault="001B711D" w:rsidP="00CA6D86">
            <w:pPr>
              <w:rPr>
                <w:rFonts w:ascii="Calibri" w:eastAsia="Calibri" w:hAnsi="Calibri"/>
                <w:lang w:val="sr-Cyrl-RS"/>
              </w:rPr>
            </w:pPr>
            <w:r>
              <w:rPr>
                <w:rFonts w:ascii="Calibri" w:eastAsia="Calibri" w:hAnsi="Calibri"/>
                <w:lang w:val="sr-Cyrl-RS"/>
              </w:rPr>
              <w:t>Управљање тимовима</w:t>
            </w:r>
          </w:p>
        </w:tc>
        <w:tc>
          <w:tcPr>
            <w:tcW w:w="920" w:type="pct"/>
          </w:tcPr>
          <w:p w:rsidR="001B711D" w:rsidRDefault="001B711D" w:rsidP="00CA6D86">
            <w:pPr>
              <w:rPr>
                <w:rFonts w:ascii="Calibri" w:eastAsia="Calibri" w:hAnsi="Calibri"/>
                <w:lang w:val="sr-Cyrl-RS"/>
              </w:rPr>
            </w:pPr>
            <w:r>
              <w:rPr>
                <w:rFonts w:ascii="Calibri" w:eastAsia="Calibri" w:hAnsi="Calibri"/>
                <w:lang w:val="sr-Cyrl-RS"/>
              </w:rPr>
              <w:t>Април-март 2021.</w:t>
            </w:r>
          </w:p>
        </w:tc>
        <w:tc>
          <w:tcPr>
            <w:tcW w:w="1798" w:type="pct"/>
          </w:tcPr>
          <w:p w:rsidR="001B711D" w:rsidRDefault="001B711D" w:rsidP="00CA6D86">
            <w:pPr>
              <w:rPr>
                <w:rFonts w:ascii="Calibri" w:eastAsia="Calibri" w:hAnsi="Calibri"/>
                <w:lang w:val="sr-Cyrl-RS"/>
              </w:rPr>
            </w:pPr>
            <w:r w:rsidRPr="00694112">
              <w:rPr>
                <w:rFonts w:ascii="Calibri" w:eastAsia="Calibri" w:hAnsi="Calibri"/>
                <w:lang w:val="sr-Cyrl-RS"/>
              </w:rPr>
              <w:t>Марија Боројевић</w:t>
            </w:r>
          </w:p>
        </w:tc>
      </w:tr>
    </w:tbl>
    <w:p w:rsidR="001B711D" w:rsidRPr="009F03B1" w:rsidRDefault="001B711D" w:rsidP="001B711D">
      <w:pPr>
        <w:rPr>
          <w:rFonts w:ascii="Calibri" w:eastAsia="Calibri" w:hAnsi="Calibri"/>
        </w:rPr>
      </w:pPr>
    </w:p>
    <w:p w:rsidR="001B7EA8" w:rsidRDefault="001B7EA8" w:rsidP="001B7EA8">
      <w:pPr>
        <w:jc w:val="both"/>
        <w:rPr>
          <w:rFonts w:ascii="Calibri" w:hAnsi="Calibri" w:cs="Calibri"/>
          <w:sz w:val="22"/>
          <w:szCs w:val="22"/>
          <w:lang w:val="sr-Cyrl-RS"/>
        </w:rPr>
      </w:pPr>
    </w:p>
    <w:p w:rsidR="001B7EA8" w:rsidRDefault="001B7EA8" w:rsidP="001B7EA8">
      <w:pPr>
        <w:jc w:val="both"/>
        <w:rPr>
          <w:rFonts w:ascii="Calibri" w:hAnsi="Calibri" w:cs="Calibri"/>
          <w:sz w:val="22"/>
          <w:szCs w:val="22"/>
          <w:lang w:val="sr-Cyrl-RS"/>
        </w:rPr>
      </w:pPr>
    </w:p>
    <w:p w:rsidR="001B7EA8" w:rsidRDefault="001B7EA8" w:rsidP="001B7EA8">
      <w:pPr>
        <w:jc w:val="both"/>
        <w:rPr>
          <w:rFonts w:ascii="Calibri" w:hAnsi="Calibri" w:cs="Calibri"/>
          <w:sz w:val="22"/>
          <w:szCs w:val="22"/>
          <w:lang w:val="sr-Cyrl-RS"/>
        </w:rPr>
      </w:pPr>
      <w:r w:rsidRPr="00675884">
        <w:rPr>
          <w:rFonts w:ascii="Calibri" w:hAnsi="Calibri" w:cs="Calibri"/>
          <w:sz w:val="22"/>
          <w:szCs w:val="22"/>
        </w:rPr>
        <w:t>Евиденцију стручног усавршавања тј.број часова реализованих на стручном усавршавању по Каталогу, води секретар школе а сваки сертификат одлаже се у досије радника.</w:t>
      </w:r>
    </w:p>
    <w:p w:rsidR="001B711D" w:rsidRDefault="001B711D" w:rsidP="001B7EA8">
      <w:pPr>
        <w:jc w:val="both"/>
        <w:rPr>
          <w:rFonts w:ascii="Calibri" w:hAnsi="Calibri" w:cs="Calibri"/>
          <w:sz w:val="22"/>
          <w:szCs w:val="22"/>
          <w:lang w:val="sr-Cyrl-RS"/>
        </w:rPr>
      </w:pPr>
    </w:p>
    <w:p w:rsidR="001B711D" w:rsidRDefault="001B711D" w:rsidP="001B7EA8">
      <w:pPr>
        <w:jc w:val="both"/>
        <w:rPr>
          <w:rFonts w:ascii="Calibri" w:hAnsi="Calibri" w:cs="Calibri"/>
          <w:sz w:val="22"/>
          <w:szCs w:val="22"/>
          <w:lang w:val="sr-Cyrl-RS"/>
        </w:rPr>
      </w:pPr>
    </w:p>
    <w:p w:rsidR="001B711D" w:rsidRDefault="001B711D" w:rsidP="001B7EA8">
      <w:pPr>
        <w:jc w:val="both"/>
        <w:rPr>
          <w:rFonts w:ascii="Calibri" w:hAnsi="Calibri" w:cs="Calibri"/>
          <w:sz w:val="22"/>
          <w:szCs w:val="22"/>
          <w:lang w:val="sr-Cyrl-RS"/>
        </w:rPr>
      </w:pPr>
    </w:p>
    <w:p w:rsidR="00E350B2" w:rsidRDefault="00E350B2" w:rsidP="00A86970">
      <w:pPr>
        <w:tabs>
          <w:tab w:val="left" w:pos="6105"/>
        </w:tabs>
        <w:rPr>
          <w:rFonts w:ascii="Calibri" w:hAnsi="Calibri" w:cs="Calibri"/>
          <w:b/>
          <w:color w:val="FF0000"/>
          <w:sz w:val="22"/>
          <w:szCs w:val="22"/>
          <w:lang w:val="sr-Cyrl-RS"/>
        </w:rPr>
      </w:pPr>
    </w:p>
    <w:p w:rsidR="00E350B2" w:rsidRDefault="00E350B2" w:rsidP="00A86970">
      <w:pPr>
        <w:tabs>
          <w:tab w:val="left" w:pos="6105"/>
        </w:tabs>
        <w:rPr>
          <w:rFonts w:ascii="Calibri" w:hAnsi="Calibri" w:cs="Calibri"/>
          <w:b/>
          <w:color w:val="FF0000"/>
          <w:sz w:val="22"/>
          <w:szCs w:val="22"/>
          <w:lang w:val="sr-Cyrl-RS"/>
        </w:rPr>
      </w:pPr>
    </w:p>
    <w:p w:rsidR="00E350B2" w:rsidRDefault="00E350B2" w:rsidP="00A86970">
      <w:pPr>
        <w:tabs>
          <w:tab w:val="left" w:pos="6105"/>
        </w:tabs>
        <w:rPr>
          <w:rFonts w:ascii="Calibri" w:hAnsi="Calibri" w:cs="Calibri"/>
          <w:b/>
          <w:color w:val="FF0000"/>
          <w:sz w:val="22"/>
          <w:szCs w:val="22"/>
          <w:lang w:val="sr-Cyrl-RS"/>
        </w:rPr>
      </w:pPr>
    </w:p>
    <w:p w:rsidR="00E350B2" w:rsidRDefault="00E350B2" w:rsidP="00A86970">
      <w:pPr>
        <w:tabs>
          <w:tab w:val="left" w:pos="6105"/>
        </w:tabs>
        <w:rPr>
          <w:rFonts w:ascii="Calibri" w:hAnsi="Calibri" w:cs="Calibri"/>
          <w:b/>
          <w:color w:val="FF0000"/>
          <w:sz w:val="22"/>
          <w:szCs w:val="22"/>
          <w:lang w:val="sr-Cyrl-RS"/>
        </w:rPr>
      </w:pPr>
    </w:p>
    <w:p w:rsidR="00E350B2" w:rsidRDefault="00E350B2" w:rsidP="00A86970">
      <w:pPr>
        <w:tabs>
          <w:tab w:val="left" w:pos="6105"/>
        </w:tabs>
        <w:rPr>
          <w:rFonts w:ascii="Calibri" w:hAnsi="Calibri" w:cs="Calibri"/>
          <w:b/>
          <w:color w:val="FF0000"/>
          <w:sz w:val="22"/>
          <w:szCs w:val="22"/>
          <w:lang w:val="sr-Cyrl-RS"/>
        </w:rPr>
      </w:pPr>
    </w:p>
    <w:p w:rsidR="00A86970" w:rsidRPr="00271184" w:rsidRDefault="005F03D4" w:rsidP="00A86970">
      <w:pPr>
        <w:tabs>
          <w:tab w:val="left" w:pos="6105"/>
        </w:tabs>
        <w:rPr>
          <w:rFonts w:ascii="Calibri" w:hAnsi="Calibri" w:cs="Calibri"/>
          <w:b/>
          <w:color w:val="FF0000"/>
          <w:sz w:val="22"/>
          <w:szCs w:val="22"/>
          <w:lang w:val="en-US"/>
        </w:rPr>
      </w:pPr>
      <w:r w:rsidRPr="00271184">
        <w:rPr>
          <w:rFonts w:ascii="Calibri" w:hAnsi="Calibri" w:cs="Calibri"/>
          <w:b/>
          <w:color w:val="FF0000"/>
          <w:sz w:val="22"/>
          <w:szCs w:val="22"/>
          <w:lang w:val="sr-Cyrl-RS"/>
        </w:rPr>
        <w:lastRenderedPageBreak/>
        <w:t>5.15</w:t>
      </w:r>
      <w:r w:rsidR="00A86970" w:rsidRPr="00271184">
        <w:rPr>
          <w:rFonts w:ascii="Calibri" w:hAnsi="Calibri" w:cs="Calibri"/>
          <w:b/>
          <w:color w:val="FF0000"/>
          <w:sz w:val="22"/>
          <w:szCs w:val="22"/>
        </w:rPr>
        <w:t xml:space="preserve"> ИЗВЕШТАЈ О ЗАВРШНОМ ИСПИТУ И УПИСУ УЧЕНИКА ОСМОГ РАЗРЕДА У СРЕДЊЕ ШКОЛЕ</w:t>
      </w:r>
    </w:p>
    <w:p w:rsidR="00A86970" w:rsidRPr="00D62B46" w:rsidRDefault="00A86970" w:rsidP="00A86970">
      <w:pPr>
        <w:jc w:val="both"/>
        <w:rPr>
          <w:rFonts w:ascii="Calibri" w:hAnsi="Calibri" w:cs="Calibri"/>
          <w:sz w:val="22"/>
          <w:szCs w:val="22"/>
        </w:rPr>
      </w:pPr>
      <w:r w:rsidRPr="00D62B46">
        <w:rPr>
          <w:rFonts w:ascii="Calibri" w:hAnsi="Calibri" w:cs="Calibri"/>
          <w:sz w:val="22"/>
          <w:szCs w:val="22"/>
        </w:rPr>
        <w:t xml:space="preserve"> </w:t>
      </w:r>
    </w:p>
    <w:p w:rsidR="00A86970" w:rsidRPr="00D62B46" w:rsidRDefault="00A86970" w:rsidP="00A86970">
      <w:pPr>
        <w:jc w:val="right"/>
        <w:rPr>
          <w:rFonts w:ascii="Calibri" w:hAnsi="Calibri" w:cs="Calibri"/>
          <w:sz w:val="22"/>
          <w:szCs w:val="22"/>
        </w:rPr>
      </w:pPr>
    </w:p>
    <w:p w:rsidR="00A86970" w:rsidRPr="00D62B46" w:rsidRDefault="00A86970" w:rsidP="00A86970">
      <w:pPr>
        <w:rPr>
          <w:rFonts w:ascii="Calibri" w:hAnsi="Calibri" w:cs="Calibri"/>
          <w:b/>
          <w:sz w:val="22"/>
          <w:szCs w:val="22"/>
        </w:rPr>
      </w:pPr>
      <w:r w:rsidRPr="00D62B46">
        <w:rPr>
          <w:rFonts w:ascii="Calibri" w:hAnsi="Calibri" w:cs="Calibri"/>
          <w:b/>
          <w:sz w:val="22"/>
          <w:szCs w:val="22"/>
        </w:rPr>
        <w:t>Извештај о упису ученика осмог разреда у средње школе</w:t>
      </w:r>
    </w:p>
    <w:p w:rsidR="00A86970" w:rsidRPr="00D62B46" w:rsidRDefault="00A86970" w:rsidP="00A86970">
      <w:pPr>
        <w:rPr>
          <w:rFonts w:ascii="Calibri" w:hAnsi="Calibri" w:cs="Calibri"/>
          <w:sz w:val="22"/>
          <w:szCs w:val="22"/>
        </w:rPr>
      </w:pPr>
    </w:p>
    <w:p w:rsidR="00A86970" w:rsidRDefault="001C7458" w:rsidP="00A86970">
      <w:pPr>
        <w:rPr>
          <w:rFonts w:ascii="Calibri" w:hAnsi="Calibri" w:cs="Calibri"/>
          <w:sz w:val="22"/>
          <w:szCs w:val="22"/>
          <w:lang w:val="sr-Cyrl-RS"/>
        </w:rPr>
      </w:pPr>
      <w:r>
        <w:rPr>
          <w:rFonts w:ascii="Calibri" w:hAnsi="Calibri" w:cs="Calibri"/>
          <w:sz w:val="22"/>
          <w:szCs w:val="22"/>
        </w:rPr>
        <w:t>У школској 20</w:t>
      </w:r>
      <w:r>
        <w:rPr>
          <w:rFonts w:ascii="Calibri" w:hAnsi="Calibri" w:cs="Calibri"/>
          <w:sz w:val="22"/>
          <w:szCs w:val="22"/>
          <w:lang w:val="sr-Cyrl-RS"/>
        </w:rPr>
        <w:t>20</w:t>
      </w:r>
      <w:r w:rsidR="002E7927">
        <w:rPr>
          <w:rFonts w:ascii="Calibri" w:hAnsi="Calibri" w:cs="Calibri"/>
          <w:sz w:val="22"/>
          <w:szCs w:val="22"/>
        </w:rPr>
        <w:t>-20</w:t>
      </w:r>
      <w:r>
        <w:rPr>
          <w:rFonts w:ascii="Calibri" w:hAnsi="Calibri" w:cs="Calibri"/>
          <w:sz w:val="22"/>
          <w:szCs w:val="22"/>
          <w:lang w:val="sr-Cyrl-RS"/>
        </w:rPr>
        <w:t>21</w:t>
      </w:r>
      <w:r w:rsidR="00A86970">
        <w:rPr>
          <w:rFonts w:ascii="Calibri" w:hAnsi="Calibri" w:cs="Calibri"/>
          <w:sz w:val="22"/>
          <w:szCs w:val="22"/>
          <w:lang w:val="sr-Cyrl-RS"/>
        </w:rPr>
        <w:t>.</w:t>
      </w:r>
      <w:r w:rsidR="00A86970" w:rsidRPr="00D62B46">
        <w:rPr>
          <w:rFonts w:ascii="Calibri" w:hAnsi="Calibri" w:cs="Calibri"/>
          <w:sz w:val="22"/>
          <w:szCs w:val="22"/>
        </w:rPr>
        <w:t xml:space="preserve"> години школу </w:t>
      </w:r>
      <w:r w:rsidR="0012227D">
        <w:rPr>
          <w:rFonts w:ascii="Calibri" w:hAnsi="Calibri" w:cs="Calibri"/>
          <w:sz w:val="22"/>
          <w:szCs w:val="22"/>
          <w:lang w:val="sr-Cyrl-RS"/>
        </w:rPr>
        <w:t>је</w:t>
      </w:r>
      <w:r w:rsidR="00A86970" w:rsidRPr="00D62B46">
        <w:rPr>
          <w:rFonts w:ascii="Calibri" w:hAnsi="Calibri" w:cs="Calibri"/>
          <w:sz w:val="22"/>
          <w:szCs w:val="22"/>
        </w:rPr>
        <w:t xml:space="preserve"> з</w:t>
      </w:r>
      <w:r>
        <w:rPr>
          <w:rFonts w:ascii="Calibri" w:hAnsi="Calibri" w:cs="Calibri"/>
          <w:sz w:val="22"/>
          <w:szCs w:val="22"/>
        </w:rPr>
        <w:t>авршил</w:t>
      </w:r>
      <w:r w:rsidR="0012227D">
        <w:rPr>
          <w:rFonts w:ascii="Calibri" w:hAnsi="Calibri" w:cs="Calibri"/>
          <w:sz w:val="22"/>
          <w:szCs w:val="22"/>
          <w:lang w:val="sr-Cyrl-RS"/>
        </w:rPr>
        <w:t>о</w:t>
      </w:r>
      <w:r w:rsidR="00A86970" w:rsidRPr="00D62B46">
        <w:rPr>
          <w:rFonts w:ascii="Calibri" w:hAnsi="Calibri" w:cs="Calibri"/>
          <w:sz w:val="22"/>
          <w:szCs w:val="22"/>
        </w:rPr>
        <w:t xml:space="preserve">  </w:t>
      </w:r>
      <w:r w:rsidR="0012227D">
        <w:rPr>
          <w:rFonts w:ascii="Calibri" w:hAnsi="Calibri" w:cs="Calibri"/>
          <w:sz w:val="22"/>
          <w:szCs w:val="22"/>
          <w:lang w:val="sr-Cyrl-RS"/>
        </w:rPr>
        <w:t>74</w:t>
      </w:r>
      <w:r w:rsidR="00A86970" w:rsidRPr="00D62B46">
        <w:rPr>
          <w:rFonts w:ascii="Calibri" w:hAnsi="Calibri" w:cs="Calibri"/>
          <w:sz w:val="22"/>
          <w:szCs w:val="22"/>
        </w:rPr>
        <w:t xml:space="preserve"> ученика.</w:t>
      </w:r>
    </w:p>
    <w:p w:rsidR="00A86970" w:rsidRPr="00C035CE" w:rsidRDefault="00A86970" w:rsidP="00A86970">
      <w:pPr>
        <w:rPr>
          <w:rFonts w:ascii="Calibri" w:hAnsi="Calibri" w:cs="Calibri"/>
          <w:sz w:val="22"/>
          <w:szCs w:val="22"/>
          <w:lang w:val="sr-Cyrl-RS"/>
        </w:rPr>
      </w:pPr>
    </w:p>
    <w:p w:rsidR="00A86970" w:rsidRPr="00231579" w:rsidRDefault="00231579" w:rsidP="00A86970">
      <w:pPr>
        <w:jc w:val="both"/>
        <w:rPr>
          <w:rFonts w:ascii="Calibri" w:hAnsi="Calibri" w:cs="Calibri"/>
          <w:sz w:val="22"/>
          <w:szCs w:val="22"/>
          <w:lang w:val="sr-Cyrl-RS"/>
        </w:rPr>
      </w:pPr>
      <w:r>
        <w:rPr>
          <w:rFonts w:ascii="Calibri" w:hAnsi="Calibri" w:cs="Calibri"/>
          <w:sz w:val="22"/>
          <w:szCs w:val="22"/>
        </w:rPr>
        <w:t>На завршни испит изашл</w:t>
      </w:r>
      <w:r>
        <w:rPr>
          <w:rFonts w:ascii="Calibri" w:hAnsi="Calibri" w:cs="Calibri"/>
          <w:sz w:val="22"/>
          <w:szCs w:val="22"/>
          <w:lang w:val="sr-Cyrl-RS"/>
        </w:rPr>
        <w:t>и су сви ученици.</w:t>
      </w:r>
      <w:r>
        <w:rPr>
          <w:rFonts w:ascii="Calibri" w:hAnsi="Calibri" w:cs="Calibri"/>
          <w:sz w:val="22"/>
          <w:szCs w:val="22"/>
        </w:rPr>
        <w:t xml:space="preserve"> </w:t>
      </w:r>
    </w:p>
    <w:p w:rsidR="00A86970" w:rsidRDefault="00A86970" w:rsidP="00A86970">
      <w:pPr>
        <w:jc w:val="both"/>
        <w:rPr>
          <w:rFonts w:ascii="Calibri" w:hAnsi="Calibri" w:cs="Calibri"/>
          <w:sz w:val="22"/>
          <w:szCs w:val="22"/>
          <w:lang w:val="sr-Cyrl-RS"/>
        </w:rPr>
      </w:pPr>
    </w:p>
    <w:p w:rsidR="00A86970" w:rsidRPr="003B5CB8" w:rsidRDefault="00231579" w:rsidP="00A86970">
      <w:pPr>
        <w:jc w:val="both"/>
        <w:rPr>
          <w:rFonts w:ascii="Calibri" w:hAnsi="Calibri" w:cs="Calibri"/>
          <w:sz w:val="22"/>
          <w:szCs w:val="22"/>
          <w:lang w:val="sr-Cyrl-RS"/>
        </w:rPr>
      </w:pPr>
      <w:r>
        <w:rPr>
          <w:rFonts w:ascii="Calibri" w:hAnsi="Calibri" w:cs="Calibri"/>
          <w:sz w:val="22"/>
          <w:szCs w:val="22"/>
          <w:lang w:val="sr-Cyrl-RS"/>
        </w:rPr>
        <w:t>Резултати-бодови:</w:t>
      </w:r>
    </w:p>
    <w:p w:rsidR="00A86970" w:rsidRPr="00C01377" w:rsidRDefault="00A86970" w:rsidP="00A86970">
      <w:pPr>
        <w:rPr>
          <w:rFonts w:ascii="Calibri" w:hAnsi="Calibri" w:cs="Calibri"/>
          <w:sz w:val="22"/>
          <w:szCs w:val="22"/>
          <w:highlight w:val="yellow"/>
        </w:rPr>
      </w:pPr>
      <w:r w:rsidRPr="00C01377">
        <w:rPr>
          <w:rFonts w:ascii="Calibri" w:hAnsi="Calibri" w:cs="Calibri"/>
          <w:sz w:val="22"/>
          <w:szCs w:val="22"/>
          <w:highlight w:val="yellow"/>
        </w:rPr>
        <w:t xml:space="preserve"> </w:t>
      </w:r>
    </w:p>
    <w:p w:rsidR="00A86970" w:rsidRDefault="00231579" w:rsidP="00A86970">
      <w:pPr>
        <w:rPr>
          <w:rFonts w:ascii="Calibri" w:hAnsi="Calibri" w:cs="Calibri"/>
          <w:sz w:val="22"/>
          <w:szCs w:val="22"/>
          <w:lang w:val="sr-Cyrl-RS"/>
        </w:rPr>
      </w:pPr>
      <w:r>
        <w:rPr>
          <w:rFonts w:ascii="Calibri" w:hAnsi="Calibri" w:cs="Calibri"/>
          <w:sz w:val="22"/>
          <w:szCs w:val="22"/>
          <w:lang w:val="sr-Cyrl-RS"/>
        </w:rPr>
        <w:t>Од могућих 412</w:t>
      </w:r>
      <w:r w:rsidR="00F440CD">
        <w:rPr>
          <w:rFonts w:ascii="Calibri" w:hAnsi="Calibri" w:cs="Calibri"/>
          <w:sz w:val="22"/>
          <w:szCs w:val="22"/>
          <w:lang w:val="sr-Cyrl-RS"/>
        </w:rPr>
        <w:t>0</w:t>
      </w:r>
      <w:r w:rsidR="00A86970" w:rsidRPr="001C3125">
        <w:rPr>
          <w:rFonts w:ascii="Calibri" w:hAnsi="Calibri" w:cs="Calibri"/>
          <w:sz w:val="22"/>
          <w:szCs w:val="22"/>
          <w:lang w:val="sr-Cyrl-RS"/>
        </w:rPr>
        <w:t xml:space="preserve"> бодова (С, М, </w:t>
      </w:r>
      <w:r w:rsidR="00F440CD">
        <w:rPr>
          <w:rFonts w:ascii="Calibri" w:hAnsi="Calibri" w:cs="Calibri"/>
          <w:sz w:val="22"/>
          <w:szCs w:val="22"/>
          <w:lang w:val="sr-Cyrl-RS"/>
        </w:rPr>
        <w:t>К)</w:t>
      </w:r>
      <w:r>
        <w:rPr>
          <w:rFonts w:ascii="Calibri" w:hAnsi="Calibri" w:cs="Calibri"/>
          <w:sz w:val="22"/>
          <w:szCs w:val="22"/>
          <w:lang w:val="sr-Cyrl-RS"/>
        </w:rPr>
        <w:t xml:space="preserve"> наши ученици освојили су 2835,27 бодова (68</w:t>
      </w:r>
      <w:r w:rsidR="00F440CD">
        <w:rPr>
          <w:rFonts w:ascii="Calibri" w:hAnsi="Calibri" w:cs="Calibri"/>
          <w:sz w:val="22"/>
          <w:szCs w:val="22"/>
          <w:lang w:val="sr-Cyrl-RS"/>
        </w:rPr>
        <w:t>,8</w:t>
      </w:r>
      <w:r>
        <w:rPr>
          <w:rFonts w:ascii="Calibri" w:hAnsi="Calibri" w:cs="Calibri"/>
          <w:sz w:val="22"/>
          <w:szCs w:val="22"/>
          <w:lang w:val="sr-Cyrl-RS"/>
        </w:rPr>
        <w:t>1</w:t>
      </w:r>
      <w:r w:rsidR="00A86970" w:rsidRPr="001C3125">
        <w:rPr>
          <w:rFonts w:ascii="Calibri" w:hAnsi="Calibri" w:cs="Calibri"/>
          <w:sz w:val="22"/>
          <w:szCs w:val="22"/>
          <w:lang w:val="sr-Cyrl-RS"/>
        </w:rPr>
        <w:t>%)</w:t>
      </w:r>
      <w:r w:rsidR="00A86970">
        <w:rPr>
          <w:rFonts w:ascii="Calibri" w:hAnsi="Calibri" w:cs="Calibri"/>
          <w:sz w:val="22"/>
          <w:szCs w:val="22"/>
          <w:lang w:val="sr-Cyrl-RS"/>
        </w:rPr>
        <w:t>.</w:t>
      </w:r>
    </w:p>
    <w:p w:rsidR="00A86970" w:rsidRDefault="00F440CD" w:rsidP="00A86970">
      <w:pPr>
        <w:rPr>
          <w:rFonts w:ascii="Calibri" w:hAnsi="Calibri" w:cs="Calibri"/>
          <w:sz w:val="22"/>
          <w:szCs w:val="22"/>
          <w:lang w:val="sr-Cyrl-RS"/>
        </w:rPr>
      </w:pPr>
      <w:r>
        <w:rPr>
          <w:rFonts w:ascii="Calibri" w:hAnsi="Calibri" w:cs="Calibri"/>
          <w:sz w:val="22"/>
          <w:szCs w:val="22"/>
          <w:lang w:val="sr-Cyrl-RS"/>
        </w:rPr>
        <w:t xml:space="preserve">Број бодова по ученику је 38,89 </w:t>
      </w:r>
      <w:r w:rsidR="00A86970">
        <w:rPr>
          <w:rFonts w:ascii="Calibri" w:hAnsi="Calibri" w:cs="Calibri"/>
          <w:sz w:val="22"/>
          <w:szCs w:val="22"/>
          <w:lang w:val="sr-Cyrl-RS"/>
        </w:rPr>
        <w:t xml:space="preserve"> .</w:t>
      </w:r>
    </w:p>
    <w:p w:rsidR="00A86970" w:rsidRDefault="00A86970" w:rsidP="00A86970">
      <w:pPr>
        <w:rPr>
          <w:rFonts w:ascii="Calibri" w:hAnsi="Calibri" w:cs="Calibri"/>
          <w:sz w:val="22"/>
          <w:szCs w:val="22"/>
          <w:lang w:val="sr-Cyrl-RS"/>
        </w:rPr>
      </w:pPr>
    </w:p>
    <w:p w:rsidR="00A86970" w:rsidRDefault="00A86970" w:rsidP="00A86970">
      <w:pPr>
        <w:rPr>
          <w:rFonts w:ascii="Calibri" w:hAnsi="Calibri" w:cs="Calibri"/>
          <w:sz w:val="22"/>
          <w:szCs w:val="22"/>
          <w:lang w:val="sr-Cyrl-RS"/>
        </w:rPr>
      </w:pPr>
      <w:r>
        <w:rPr>
          <w:rFonts w:ascii="Calibri" w:hAnsi="Calibri" w:cs="Calibri"/>
          <w:sz w:val="22"/>
          <w:szCs w:val="22"/>
          <w:lang w:val="sr-Cyrl-RS"/>
        </w:rPr>
        <w:t>Освојени бодови по предметима:</w:t>
      </w:r>
    </w:p>
    <w:p w:rsidR="00A86970" w:rsidRDefault="00231579" w:rsidP="00A86970">
      <w:pPr>
        <w:rPr>
          <w:rFonts w:ascii="Calibri" w:hAnsi="Calibri" w:cs="Calibri"/>
          <w:sz w:val="22"/>
          <w:szCs w:val="22"/>
          <w:lang w:val="sr-Cyrl-RS"/>
        </w:rPr>
      </w:pPr>
      <w:r>
        <w:rPr>
          <w:rFonts w:ascii="Calibri" w:hAnsi="Calibri" w:cs="Calibri"/>
          <w:sz w:val="22"/>
          <w:szCs w:val="22"/>
          <w:lang w:val="sr-Cyrl-RS"/>
        </w:rPr>
        <w:t>Српски језик 882,31</w:t>
      </w:r>
      <w:r w:rsidR="00A86970">
        <w:rPr>
          <w:rFonts w:ascii="Calibri" w:hAnsi="Calibri" w:cs="Calibri"/>
          <w:sz w:val="22"/>
          <w:szCs w:val="22"/>
          <w:lang w:val="sr-Cyrl-RS"/>
        </w:rPr>
        <w:t xml:space="preserve"> </w:t>
      </w:r>
    </w:p>
    <w:p w:rsidR="00A86970" w:rsidRDefault="00231579" w:rsidP="00A86970">
      <w:pPr>
        <w:rPr>
          <w:rFonts w:ascii="Calibri" w:hAnsi="Calibri" w:cs="Calibri"/>
          <w:sz w:val="22"/>
          <w:szCs w:val="22"/>
          <w:lang w:val="sr-Cyrl-RS"/>
        </w:rPr>
      </w:pPr>
      <w:r>
        <w:rPr>
          <w:rFonts w:ascii="Calibri" w:hAnsi="Calibri" w:cs="Calibri"/>
          <w:sz w:val="22"/>
          <w:szCs w:val="22"/>
          <w:lang w:val="sr-Cyrl-RS"/>
        </w:rPr>
        <w:t>Математика 812,26</w:t>
      </w:r>
    </w:p>
    <w:p w:rsidR="00A86970" w:rsidRDefault="00231579" w:rsidP="00A86970">
      <w:pPr>
        <w:rPr>
          <w:rFonts w:ascii="Calibri" w:hAnsi="Calibri" w:cs="Calibri"/>
          <w:sz w:val="22"/>
          <w:szCs w:val="22"/>
          <w:lang w:val="sr-Cyrl-RS"/>
        </w:rPr>
      </w:pPr>
      <w:r>
        <w:rPr>
          <w:rFonts w:ascii="Calibri" w:hAnsi="Calibri" w:cs="Calibri"/>
          <w:sz w:val="22"/>
          <w:szCs w:val="22"/>
          <w:lang w:val="sr-Cyrl-RS"/>
        </w:rPr>
        <w:t>Комбиновани 1140,70</w:t>
      </w:r>
    </w:p>
    <w:p w:rsidR="00A86970" w:rsidRDefault="00A86970" w:rsidP="00A86970">
      <w:pPr>
        <w:rPr>
          <w:rFonts w:ascii="Calibri" w:hAnsi="Calibri" w:cs="Calibri"/>
          <w:sz w:val="22"/>
          <w:szCs w:val="22"/>
          <w:lang w:val="sr-Cyrl-RS"/>
        </w:rPr>
      </w:pPr>
    </w:p>
    <w:p w:rsidR="00A86970" w:rsidRPr="001C3125" w:rsidRDefault="00A86970" w:rsidP="00A86970">
      <w:pPr>
        <w:rPr>
          <w:rFonts w:ascii="Calibri" w:hAnsi="Calibri" w:cs="Calibri"/>
          <w:sz w:val="22"/>
          <w:szCs w:val="22"/>
          <w:lang w:val="sr-Cyrl-RS"/>
        </w:rPr>
      </w:pPr>
      <w:r>
        <w:rPr>
          <w:rFonts w:ascii="Calibri" w:hAnsi="Calibri" w:cs="Calibri"/>
          <w:sz w:val="22"/>
          <w:szCs w:val="22"/>
          <w:lang w:val="sr-Cyrl-RS"/>
        </w:rPr>
        <w:t>Освојени бодови по ученику:</w:t>
      </w:r>
    </w:p>
    <w:p w:rsidR="00A86970" w:rsidRDefault="00231579" w:rsidP="00A86970">
      <w:pPr>
        <w:rPr>
          <w:rFonts w:ascii="Calibri" w:hAnsi="Calibri" w:cs="Calibri"/>
          <w:sz w:val="22"/>
          <w:szCs w:val="22"/>
          <w:lang w:val="sr-Cyrl-RS"/>
        </w:rPr>
      </w:pPr>
      <w:r>
        <w:rPr>
          <w:rFonts w:ascii="Calibri" w:hAnsi="Calibri" w:cs="Calibri"/>
          <w:sz w:val="22"/>
          <w:szCs w:val="22"/>
          <w:lang w:val="sr-Cyrl-RS"/>
        </w:rPr>
        <w:t>Српски језик 8,56</w:t>
      </w:r>
    </w:p>
    <w:p w:rsidR="00A86970" w:rsidRDefault="00231579" w:rsidP="00A86970">
      <w:pPr>
        <w:rPr>
          <w:rFonts w:ascii="Calibri" w:hAnsi="Calibri" w:cs="Calibri"/>
          <w:sz w:val="22"/>
          <w:szCs w:val="22"/>
          <w:lang w:val="sr-Cyrl-RS"/>
        </w:rPr>
      </w:pPr>
      <w:r>
        <w:rPr>
          <w:rFonts w:ascii="Calibri" w:hAnsi="Calibri" w:cs="Calibri"/>
          <w:sz w:val="22"/>
          <w:szCs w:val="22"/>
          <w:lang w:val="sr-Cyrl-RS"/>
        </w:rPr>
        <w:t>Математика  7,88</w:t>
      </w:r>
    </w:p>
    <w:p w:rsidR="00A86970" w:rsidRDefault="00231579" w:rsidP="00A86970">
      <w:pPr>
        <w:rPr>
          <w:rFonts w:ascii="Calibri" w:hAnsi="Calibri" w:cs="Calibri"/>
          <w:sz w:val="22"/>
          <w:szCs w:val="22"/>
          <w:lang w:val="sr-Cyrl-RS"/>
        </w:rPr>
      </w:pPr>
      <w:r>
        <w:rPr>
          <w:rFonts w:ascii="Calibri" w:hAnsi="Calibri" w:cs="Calibri"/>
          <w:sz w:val="22"/>
          <w:szCs w:val="22"/>
          <w:lang w:val="sr-Cyrl-RS"/>
        </w:rPr>
        <w:t>Комбиновани 11,07</w:t>
      </w:r>
    </w:p>
    <w:p w:rsidR="00A86970" w:rsidRDefault="00A86970" w:rsidP="00A86970">
      <w:pPr>
        <w:rPr>
          <w:rFonts w:ascii="Calibri" w:hAnsi="Calibri" w:cs="Calibri"/>
          <w:sz w:val="22"/>
          <w:szCs w:val="22"/>
          <w:highlight w:val="yellow"/>
          <w:lang w:val="sr-Cyrl-RS"/>
        </w:rPr>
      </w:pPr>
    </w:p>
    <w:p w:rsidR="00A86970" w:rsidRPr="001C3125" w:rsidRDefault="00231579" w:rsidP="00A86970">
      <w:pPr>
        <w:rPr>
          <w:rFonts w:ascii="Calibri" w:hAnsi="Calibri" w:cs="Calibri"/>
          <w:sz w:val="22"/>
          <w:szCs w:val="22"/>
          <w:lang w:val="sr-Cyrl-RS"/>
        </w:rPr>
      </w:pPr>
      <w:r>
        <w:rPr>
          <w:rFonts w:ascii="Calibri" w:hAnsi="Calibri" w:cs="Calibri"/>
          <w:sz w:val="22"/>
          <w:szCs w:val="22"/>
          <w:lang w:val="sr-Cyrl-RS"/>
        </w:rPr>
        <w:t>Просечан б</w:t>
      </w:r>
      <w:r w:rsidR="00F440CD">
        <w:rPr>
          <w:rFonts w:ascii="Calibri" w:hAnsi="Calibri" w:cs="Calibri"/>
          <w:sz w:val="22"/>
          <w:szCs w:val="22"/>
          <w:lang w:val="sr-Cyrl-RS"/>
        </w:rPr>
        <w:t>рој бодова по одељењима по одељењима</w:t>
      </w:r>
      <w:r w:rsidR="00A86970">
        <w:rPr>
          <w:rFonts w:ascii="Calibri" w:hAnsi="Calibri" w:cs="Calibri"/>
          <w:sz w:val="22"/>
          <w:szCs w:val="22"/>
          <w:lang w:val="sr-Cyrl-RS"/>
        </w:rPr>
        <w:t>:</w:t>
      </w:r>
    </w:p>
    <w:p w:rsidR="00A86970" w:rsidRDefault="00231579" w:rsidP="00A86970">
      <w:pPr>
        <w:rPr>
          <w:rFonts w:ascii="Calibri" w:hAnsi="Calibri" w:cs="Calibri"/>
          <w:sz w:val="22"/>
          <w:szCs w:val="22"/>
          <w:lang w:val="sr-Cyrl-RS"/>
        </w:rPr>
      </w:pPr>
      <w:r>
        <w:rPr>
          <w:rFonts w:ascii="Calibri" w:hAnsi="Calibri" w:cs="Calibri"/>
          <w:sz w:val="22"/>
          <w:szCs w:val="22"/>
          <w:lang w:val="sr-Cyrl-RS"/>
        </w:rPr>
        <w:t xml:space="preserve"> 8-1-27</w:t>
      </w:r>
      <w:r w:rsidR="00F440CD">
        <w:rPr>
          <w:rFonts w:ascii="Calibri" w:hAnsi="Calibri" w:cs="Calibri"/>
          <w:sz w:val="22"/>
          <w:szCs w:val="22"/>
          <w:lang w:val="sr-Cyrl-RS"/>
        </w:rPr>
        <w:t xml:space="preserve"> ученика</w:t>
      </w:r>
    </w:p>
    <w:p w:rsidR="00F440CD" w:rsidRDefault="00231579" w:rsidP="00A86970">
      <w:pPr>
        <w:rPr>
          <w:rFonts w:ascii="Calibri" w:hAnsi="Calibri" w:cs="Calibri"/>
          <w:sz w:val="22"/>
          <w:szCs w:val="22"/>
          <w:lang w:val="sr-Cyrl-RS"/>
        </w:rPr>
      </w:pPr>
      <w:r>
        <w:rPr>
          <w:rFonts w:ascii="Calibri" w:hAnsi="Calibri" w:cs="Calibri"/>
          <w:sz w:val="22"/>
          <w:szCs w:val="22"/>
          <w:lang w:val="sr-Cyrl-RS"/>
        </w:rPr>
        <w:t>Српски ј. 8,65</w:t>
      </w:r>
    </w:p>
    <w:p w:rsidR="00A86970" w:rsidRDefault="00F440CD" w:rsidP="00A86970">
      <w:pPr>
        <w:rPr>
          <w:rFonts w:ascii="Calibri" w:hAnsi="Calibri" w:cs="Calibri"/>
          <w:sz w:val="22"/>
          <w:szCs w:val="22"/>
          <w:lang w:val="sr-Cyrl-RS"/>
        </w:rPr>
      </w:pPr>
      <w:r>
        <w:rPr>
          <w:rFonts w:ascii="Calibri" w:hAnsi="Calibri" w:cs="Calibri"/>
          <w:sz w:val="22"/>
          <w:szCs w:val="22"/>
          <w:lang w:val="sr-Cyrl-RS"/>
        </w:rPr>
        <w:t>Мат</w:t>
      </w:r>
      <w:r w:rsidR="00231579">
        <w:rPr>
          <w:rFonts w:ascii="Calibri" w:hAnsi="Calibri" w:cs="Calibri"/>
          <w:sz w:val="22"/>
          <w:szCs w:val="22"/>
          <w:lang w:val="sr-Cyrl-RS"/>
        </w:rPr>
        <w:t>ематика 7,99</w:t>
      </w:r>
    </w:p>
    <w:p w:rsidR="00F440CD" w:rsidRDefault="00231579" w:rsidP="00A86970">
      <w:pPr>
        <w:rPr>
          <w:rFonts w:ascii="Calibri" w:hAnsi="Calibri" w:cs="Calibri"/>
          <w:sz w:val="22"/>
          <w:szCs w:val="22"/>
          <w:lang w:val="sr-Cyrl-RS"/>
        </w:rPr>
      </w:pPr>
      <w:r>
        <w:rPr>
          <w:rFonts w:ascii="Calibri" w:hAnsi="Calibri" w:cs="Calibri"/>
          <w:sz w:val="22"/>
          <w:szCs w:val="22"/>
          <w:lang w:val="sr-Cyrl-RS"/>
        </w:rPr>
        <w:t>Комбиновани 11,14</w:t>
      </w:r>
    </w:p>
    <w:p w:rsidR="00F440CD" w:rsidRDefault="00231579" w:rsidP="00A86970">
      <w:pPr>
        <w:rPr>
          <w:rFonts w:ascii="Calibri" w:hAnsi="Calibri" w:cs="Calibri"/>
          <w:sz w:val="22"/>
          <w:szCs w:val="22"/>
          <w:lang w:val="sr-Cyrl-RS"/>
        </w:rPr>
      </w:pPr>
      <w:r>
        <w:rPr>
          <w:rFonts w:ascii="Calibri" w:hAnsi="Calibri" w:cs="Calibri"/>
          <w:sz w:val="22"/>
          <w:szCs w:val="22"/>
          <w:lang w:val="sr-Cyrl-RS"/>
        </w:rPr>
        <w:t>Укупно-27,79</w:t>
      </w:r>
    </w:p>
    <w:p w:rsidR="00F440CD" w:rsidRDefault="00F440CD" w:rsidP="00A86970">
      <w:pPr>
        <w:rPr>
          <w:rFonts w:ascii="Calibri" w:hAnsi="Calibri" w:cs="Calibri"/>
          <w:sz w:val="22"/>
          <w:szCs w:val="22"/>
          <w:lang w:val="sr-Cyrl-RS"/>
        </w:rPr>
      </w:pPr>
    </w:p>
    <w:p w:rsidR="00F440CD" w:rsidRDefault="00231579" w:rsidP="00A86970">
      <w:pPr>
        <w:rPr>
          <w:rFonts w:ascii="Calibri" w:hAnsi="Calibri" w:cs="Calibri"/>
          <w:sz w:val="22"/>
          <w:szCs w:val="22"/>
          <w:lang w:val="sr-Cyrl-RS"/>
        </w:rPr>
      </w:pPr>
      <w:r>
        <w:rPr>
          <w:rFonts w:ascii="Calibri" w:hAnsi="Calibri" w:cs="Calibri"/>
          <w:sz w:val="22"/>
          <w:szCs w:val="22"/>
          <w:lang w:val="sr-Cyrl-RS"/>
        </w:rPr>
        <w:t>8-2   -25</w:t>
      </w:r>
      <w:r w:rsidR="00F440CD">
        <w:rPr>
          <w:rFonts w:ascii="Calibri" w:hAnsi="Calibri" w:cs="Calibri"/>
          <w:sz w:val="22"/>
          <w:szCs w:val="22"/>
          <w:lang w:val="sr-Cyrl-RS"/>
        </w:rPr>
        <w:t xml:space="preserve"> ученика</w:t>
      </w:r>
    </w:p>
    <w:p w:rsidR="00F440CD" w:rsidRDefault="00231579" w:rsidP="00F440CD">
      <w:pPr>
        <w:rPr>
          <w:rFonts w:ascii="Calibri" w:hAnsi="Calibri" w:cs="Calibri"/>
          <w:sz w:val="22"/>
          <w:szCs w:val="22"/>
          <w:lang w:val="sr-Cyrl-RS"/>
        </w:rPr>
      </w:pPr>
      <w:r>
        <w:rPr>
          <w:rFonts w:ascii="Calibri" w:hAnsi="Calibri" w:cs="Calibri"/>
          <w:sz w:val="22"/>
          <w:szCs w:val="22"/>
          <w:lang w:val="sr-Cyrl-RS"/>
        </w:rPr>
        <w:t>Српски ј. 7,76</w:t>
      </w:r>
    </w:p>
    <w:p w:rsidR="00F440CD" w:rsidRDefault="00231579" w:rsidP="00F440CD">
      <w:pPr>
        <w:rPr>
          <w:rFonts w:ascii="Calibri" w:hAnsi="Calibri" w:cs="Calibri"/>
          <w:sz w:val="22"/>
          <w:szCs w:val="22"/>
          <w:lang w:val="sr-Cyrl-RS"/>
        </w:rPr>
      </w:pPr>
      <w:r>
        <w:rPr>
          <w:rFonts w:ascii="Calibri" w:hAnsi="Calibri" w:cs="Calibri"/>
          <w:sz w:val="22"/>
          <w:szCs w:val="22"/>
          <w:lang w:val="sr-Cyrl-RS"/>
        </w:rPr>
        <w:t>Математика 8,23</w:t>
      </w:r>
    </w:p>
    <w:p w:rsidR="00F440CD" w:rsidRDefault="00231579" w:rsidP="00F440CD">
      <w:pPr>
        <w:rPr>
          <w:rFonts w:ascii="Calibri" w:hAnsi="Calibri" w:cs="Calibri"/>
          <w:sz w:val="22"/>
          <w:szCs w:val="22"/>
          <w:lang w:val="sr-Cyrl-RS"/>
        </w:rPr>
      </w:pPr>
      <w:r>
        <w:rPr>
          <w:rFonts w:ascii="Calibri" w:hAnsi="Calibri" w:cs="Calibri"/>
          <w:sz w:val="22"/>
          <w:szCs w:val="22"/>
          <w:lang w:val="sr-Cyrl-RS"/>
        </w:rPr>
        <w:t>Комбиновани 11,06</w:t>
      </w:r>
    </w:p>
    <w:p w:rsidR="00F440CD" w:rsidRDefault="00231579" w:rsidP="00F440CD">
      <w:pPr>
        <w:rPr>
          <w:rFonts w:ascii="Calibri" w:hAnsi="Calibri" w:cs="Calibri"/>
          <w:sz w:val="22"/>
          <w:szCs w:val="22"/>
          <w:lang w:val="sr-Cyrl-RS"/>
        </w:rPr>
      </w:pPr>
      <w:r>
        <w:rPr>
          <w:rFonts w:ascii="Calibri" w:hAnsi="Calibri" w:cs="Calibri"/>
          <w:sz w:val="22"/>
          <w:szCs w:val="22"/>
          <w:lang w:val="sr-Cyrl-RS"/>
        </w:rPr>
        <w:t>Укупно  27,03</w:t>
      </w:r>
    </w:p>
    <w:p w:rsidR="00F440CD" w:rsidRDefault="00F440CD" w:rsidP="00F440CD">
      <w:pPr>
        <w:rPr>
          <w:rFonts w:ascii="Calibri" w:hAnsi="Calibri" w:cs="Calibri"/>
          <w:sz w:val="22"/>
          <w:szCs w:val="22"/>
          <w:lang w:val="sr-Cyrl-RS"/>
        </w:rPr>
      </w:pPr>
    </w:p>
    <w:p w:rsidR="00F440CD" w:rsidRDefault="00231579" w:rsidP="00F440CD">
      <w:pPr>
        <w:rPr>
          <w:rFonts w:ascii="Calibri" w:hAnsi="Calibri" w:cs="Calibri"/>
          <w:sz w:val="22"/>
          <w:szCs w:val="22"/>
          <w:lang w:val="sr-Cyrl-RS"/>
        </w:rPr>
      </w:pPr>
      <w:r>
        <w:rPr>
          <w:rFonts w:ascii="Calibri" w:hAnsi="Calibri" w:cs="Calibri"/>
          <w:sz w:val="22"/>
          <w:szCs w:val="22"/>
          <w:lang w:val="sr-Cyrl-RS"/>
        </w:rPr>
        <w:t>8-3   -26</w:t>
      </w:r>
      <w:r w:rsidR="00F440CD">
        <w:rPr>
          <w:rFonts w:ascii="Calibri" w:hAnsi="Calibri" w:cs="Calibri"/>
          <w:sz w:val="22"/>
          <w:szCs w:val="22"/>
          <w:lang w:val="sr-Cyrl-RS"/>
        </w:rPr>
        <w:t xml:space="preserve"> ученика</w:t>
      </w:r>
    </w:p>
    <w:p w:rsidR="00F440CD" w:rsidRDefault="00231579" w:rsidP="00F440CD">
      <w:pPr>
        <w:rPr>
          <w:rFonts w:ascii="Calibri" w:hAnsi="Calibri" w:cs="Calibri"/>
          <w:sz w:val="22"/>
          <w:szCs w:val="22"/>
          <w:lang w:val="sr-Cyrl-RS"/>
        </w:rPr>
      </w:pPr>
      <w:r>
        <w:rPr>
          <w:rFonts w:ascii="Calibri" w:hAnsi="Calibri" w:cs="Calibri"/>
          <w:sz w:val="22"/>
          <w:szCs w:val="22"/>
          <w:lang w:val="sr-Cyrl-RS"/>
        </w:rPr>
        <w:t>Српски ј. 9,74</w:t>
      </w:r>
    </w:p>
    <w:p w:rsidR="00F440CD" w:rsidRDefault="00231579" w:rsidP="00F440CD">
      <w:pPr>
        <w:rPr>
          <w:rFonts w:ascii="Calibri" w:hAnsi="Calibri" w:cs="Calibri"/>
          <w:sz w:val="22"/>
          <w:szCs w:val="22"/>
          <w:lang w:val="sr-Cyrl-RS"/>
        </w:rPr>
      </w:pPr>
      <w:r>
        <w:rPr>
          <w:rFonts w:ascii="Calibri" w:hAnsi="Calibri" w:cs="Calibri"/>
          <w:sz w:val="22"/>
          <w:szCs w:val="22"/>
          <w:lang w:val="sr-Cyrl-RS"/>
        </w:rPr>
        <w:t>Математика 8,61</w:t>
      </w:r>
    </w:p>
    <w:p w:rsidR="00F440CD" w:rsidRDefault="00231579" w:rsidP="00F440CD">
      <w:pPr>
        <w:rPr>
          <w:rFonts w:ascii="Calibri" w:hAnsi="Calibri" w:cs="Calibri"/>
          <w:sz w:val="22"/>
          <w:szCs w:val="22"/>
          <w:lang w:val="sr-Cyrl-RS"/>
        </w:rPr>
      </w:pPr>
      <w:r>
        <w:rPr>
          <w:rFonts w:ascii="Calibri" w:hAnsi="Calibri" w:cs="Calibri"/>
          <w:sz w:val="22"/>
          <w:szCs w:val="22"/>
          <w:lang w:val="sr-Cyrl-RS"/>
        </w:rPr>
        <w:t>Комбиновани 12,07</w:t>
      </w:r>
    </w:p>
    <w:p w:rsidR="00F440CD" w:rsidRDefault="00F440CD" w:rsidP="00F440CD">
      <w:pPr>
        <w:rPr>
          <w:rFonts w:ascii="Calibri" w:hAnsi="Calibri" w:cs="Calibri"/>
          <w:sz w:val="22"/>
          <w:szCs w:val="22"/>
          <w:lang w:val="sr-Cyrl-RS"/>
        </w:rPr>
      </w:pPr>
      <w:r>
        <w:rPr>
          <w:rFonts w:ascii="Calibri" w:hAnsi="Calibri" w:cs="Calibri"/>
          <w:sz w:val="22"/>
          <w:szCs w:val="22"/>
          <w:lang w:val="sr-Cyrl-RS"/>
        </w:rPr>
        <w:t>Укупно-932</w:t>
      </w:r>
    </w:p>
    <w:p w:rsidR="00231579" w:rsidRDefault="00231579" w:rsidP="00F440CD">
      <w:pPr>
        <w:rPr>
          <w:rFonts w:ascii="Calibri" w:hAnsi="Calibri" w:cs="Calibri"/>
          <w:sz w:val="22"/>
          <w:szCs w:val="22"/>
          <w:lang w:val="sr-Cyrl-RS"/>
        </w:rPr>
      </w:pPr>
    </w:p>
    <w:p w:rsidR="00231579" w:rsidRDefault="00231579" w:rsidP="00231579">
      <w:pPr>
        <w:rPr>
          <w:rFonts w:ascii="Calibri" w:hAnsi="Calibri" w:cs="Calibri"/>
          <w:sz w:val="22"/>
          <w:szCs w:val="22"/>
          <w:lang w:val="sr-Cyrl-RS"/>
        </w:rPr>
      </w:pPr>
      <w:r>
        <w:rPr>
          <w:rFonts w:ascii="Calibri" w:hAnsi="Calibri" w:cs="Calibri"/>
          <w:sz w:val="22"/>
          <w:szCs w:val="22"/>
          <w:lang w:val="sr-Cyrl-RS"/>
        </w:rPr>
        <w:t>8-4   -25 ученика</w:t>
      </w:r>
    </w:p>
    <w:p w:rsidR="00231579" w:rsidRDefault="00231579" w:rsidP="00231579">
      <w:pPr>
        <w:rPr>
          <w:rFonts w:ascii="Calibri" w:hAnsi="Calibri" w:cs="Calibri"/>
          <w:sz w:val="22"/>
          <w:szCs w:val="22"/>
          <w:lang w:val="sr-Cyrl-RS"/>
        </w:rPr>
      </w:pPr>
      <w:r>
        <w:rPr>
          <w:rFonts w:ascii="Calibri" w:hAnsi="Calibri" w:cs="Calibri"/>
          <w:sz w:val="22"/>
          <w:szCs w:val="22"/>
          <w:lang w:val="sr-Cyrl-RS"/>
        </w:rPr>
        <w:t>Српски ј. 8,04</w:t>
      </w:r>
    </w:p>
    <w:p w:rsidR="00231579" w:rsidRDefault="00231579" w:rsidP="00231579">
      <w:pPr>
        <w:rPr>
          <w:rFonts w:ascii="Calibri" w:hAnsi="Calibri" w:cs="Calibri"/>
          <w:sz w:val="22"/>
          <w:szCs w:val="22"/>
          <w:lang w:val="sr-Cyrl-RS"/>
        </w:rPr>
      </w:pPr>
      <w:r>
        <w:rPr>
          <w:rFonts w:ascii="Calibri" w:hAnsi="Calibri" w:cs="Calibri"/>
          <w:sz w:val="22"/>
          <w:szCs w:val="22"/>
          <w:lang w:val="sr-Cyrl-RS"/>
        </w:rPr>
        <w:t>Математика 6,66</w:t>
      </w:r>
    </w:p>
    <w:p w:rsidR="00231579" w:rsidRDefault="00231579" w:rsidP="00231579">
      <w:pPr>
        <w:rPr>
          <w:rFonts w:ascii="Calibri" w:hAnsi="Calibri" w:cs="Calibri"/>
          <w:sz w:val="22"/>
          <w:szCs w:val="22"/>
          <w:lang w:val="sr-Cyrl-RS"/>
        </w:rPr>
      </w:pPr>
      <w:r>
        <w:rPr>
          <w:rFonts w:ascii="Calibri" w:hAnsi="Calibri" w:cs="Calibri"/>
          <w:sz w:val="22"/>
          <w:szCs w:val="22"/>
          <w:lang w:val="sr-Cyrl-RS"/>
        </w:rPr>
        <w:t>Комбиновани 9,96</w:t>
      </w:r>
    </w:p>
    <w:p w:rsidR="00231579" w:rsidRDefault="00231579" w:rsidP="00231579">
      <w:pPr>
        <w:rPr>
          <w:rFonts w:ascii="Calibri" w:hAnsi="Calibri" w:cs="Calibri"/>
          <w:sz w:val="22"/>
          <w:szCs w:val="22"/>
          <w:lang w:val="sr-Cyrl-RS"/>
        </w:rPr>
      </w:pPr>
      <w:r>
        <w:rPr>
          <w:rFonts w:ascii="Calibri" w:hAnsi="Calibri" w:cs="Calibri"/>
          <w:sz w:val="22"/>
          <w:szCs w:val="22"/>
          <w:lang w:val="sr-Cyrl-RS"/>
        </w:rPr>
        <w:t>Укупно-24,68</w:t>
      </w:r>
    </w:p>
    <w:p w:rsidR="00F440CD" w:rsidRDefault="00F440CD" w:rsidP="00F440CD">
      <w:pPr>
        <w:rPr>
          <w:rFonts w:ascii="Calibri" w:hAnsi="Calibri" w:cs="Calibri"/>
          <w:sz w:val="22"/>
          <w:szCs w:val="22"/>
          <w:lang w:val="sr-Cyrl-RS"/>
        </w:rPr>
      </w:pPr>
    </w:p>
    <w:p w:rsidR="00F440CD" w:rsidRDefault="001C7458" w:rsidP="00F440CD">
      <w:pPr>
        <w:rPr>
          <w:rFonts w:ascii="Calibri" w:hAnsi="Calibri" w:cs="Calibri"/>
          <w:sz w:val="22"/>
          <w:szCs w:val="22"/>
          <w:lang w:val="sr-Cyrl-RS"/>
        </w:rPr>
      </w:pPr>
      <w:r>
        <w:rPr>
          <w:rFonts w:ascii="Calibri" w:hAnsi="Calibri" w:cs="Calibri"/>
          <w:sz w:val="22"/>
          <w:szCs w:val="22"/>
          <w:lang w:val="sr-Cyrl-RS"/>
        </w:rPr>
        <w:t>Укупно сва 4</w:t>
      </w:r>
      <w:r w:rsidR="00231579">
        <w:rPr>
          <w:rFonts w:ascii="Calibri" w:hAnsi="Calibri" w:cs="Calibri"/>
          <w:sz w:val="22"/>
          <w:szCs w:val="22"/>
          <w:lang w:val="sr-Cyrl-RS"/>
        </w:rPr>
        <w:t xml:space="preserve"> одељења 27,52</w:t>
      </w:r>
      <w:r w:rsidR="00F440CD">
        <w:rPr>
          <w:rFonts w:ascii="Calibri" w:hAnsi="Calibri" w:cs="Calibri"/>
          <w:sz w:val="22"/>
          <w:szCs w:val="22"/>
          <w:lang w:val="sr-Cyrl-RS"/>
        </w:rPr>
        <w:t>.</w:t>
      </w:r>
    </w:p>
    <w:p w:rsidR="00A86970" w:rsidRDefault="00A86970" w:rsidP="00A86970">
      <w:pPr>
        <w:rPr>
          <w:rFonts w:ascii="Calibri" w:hAnsi="Calibri" w:cs="Calibri"/>
          <w:sz w:val="22"/>
          <w:szCs w:val="22"/>
          <w:highlight w:val="yellow"/>
          <w:lang w:val="sr-Cyrl-RS"/>
        </w:rPr>
      </w:pPr>
    </w:p>
    <w:p w:rsidR="00A86970" w:rsidRPr="002E1395" w:rsidRDefault="00F440CD" w:rsidP="00A86970">
      <w:pPr>
        <w:rPr>
          <w:rFonts w:ascii="Calibri" w:hAnsi="Calibri" w:cs="Calibri"/>
          <w:sz w:val="22"/>
          <w:szCs w:val="22"/>
          <w:lang w:val="sr-Cyrl-RS"/>
        </w:rPr>
      </w:pPr>
      <w:r>
        <w:rPr>
          <w:rFonts w:ascii="Calibri" w:hAnsi="Calibri" w:cs="Calibri"/>
          <w:sz w:val="22"/>
          <w:szCs w:val="22"/>
          <w:lang w:val="sr-Cyrl-RS"/>
        </w:rPr>
        <w:t xml:space="preserve"> </w:t>
      </w:r>
    </w:p>
    <w:p w:rsidR="00A86970" w:rsidRDefault="00A86970" w:rsidP="00A86970">
      <w:pPr>
        <w:rPr>
          <w:rFonts w:ascii="Calibri" w:hAnsi="Calibri" w:cs="Calibri"/>
          <w:sz w:val="22"/>
          <w:szCs w:val="22"/>
          <w:highlight w:val="yellow"/>
          <w:lang w:val="sr-Cyrl-RS"/>
        </w:rPr>
      </w:pPr>
    </w:p>
    <w:p w:rsidR="00A86970" w:rsidRPr="00E66F47" w:rsidRDefault="00A86970" w:rsidP="00A86970">
      <w:pPr>
        <w:rPr>
          <w:rFonts w:ascii="Calibri" w:hAnsi="Calibri" w:cs="Calibri"/>
          <w:sz w:val="22"/>
          <w:szCs w:val="22"/>
          <w:lang w:val="sr-Cyrl-RS"/>
        </w:rPr>
      </w:pPr>
      <w:r w:rsidRPr="00E66F47">
        <w:rPr>
          <w:rFonts w:ascii="Calibri" w:hAnsi="Calibri" w:cs="Calibri"/>
          <w:sz w:val="22"/>
          <w:szCs w:val="22"/>
          <w:lang w:val="sr-Cyrl-RS"/>
        </w:rPr>
        <w:t>Школе</w:t>
      </w:r>
      <w:r>
        <w:rPr>
          <w:rFonts w:ascii="Calibri" w:hAnsi="Calibri" w:cs="Calibri"/>
          <w:sz w:val="22"/>
          <w:szCs w:val="22"/>
          <w:lang w:val="sr-Cyrl-RS"/>
        </w:rPr>
        <w:t xml:space="preserve"> које су уписали ученици осмог разреда:</w:t>
      </w:r>
    </w:p>
    <w:p w:rsidR="00A86970" w:rsidRDefault="00A86970" w:rsidP="00A86970">
      <w:pPr>
        <w:rPr>
          <w:lang w:val="sr-Cyrl-RS"/>
        </w:rPr>
      </w:pPr>
    </w:p>
    <w:p w:rsidR="00A86970" w:rsidRPr="00C035CE" w:rsidRDefault="00A86970" w:rsidP="00A86970">
      <w:pPr>
        <w:rPr>
          <w:lang w:val="sr-Cyrl-RS"/>
        </w:rPr>
      </w:pPr>
    </w:p>
    <w:tbl>
      <w:tblPr>
        <w:tblW w:w="3900" w:type="dxa"/>
        <w:tblInd w:w="93" w:type="dxa"/>
        <w:tblLook w:val="04A0" w:firstRow="1" w:lastRow="0" w:firstColumn="1" w:lastColumn="0" w:noHBand="0" w:noVBand="1"/>
      </w:tblPr>
      <w:tblGrid>
        <w:gridCol w:w="2940"/>
        <w:gridCol w:w="960"/>
      </w:tblGrid>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гимназије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16</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економске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9</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саобраћајне школе</w:t>
            </w:r>
          </w:p>
        </w:tc>
        <w:tc>
          <w:tcPr>
            <w:tcW w:w="960" w:type="dxa"/>
            <w:tcBorders>
              <w:top w:val="nil"/>
              <w:left w:val="nil"/>
              <w:bottom w:val="nil"/>
              <w:right w:val="nil"/>
            </w:tcBorders>
            <w:shd w:val="clear" w:color="auto" w:fill="auto"/>
            <w:noWrap/>
            <w:vAlign w:val="bottom"/>
          </w:tcPr>
          <w:p w:rsidR="00A86970" w:rsidRPr="007F1C4A"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7</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електротехничке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13</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школе за негу лепоте</w:t>
            </w:r>
          </w:p>
        </w:tc>
        <w:tc>
          <w:tcPr>
            <w:tcW w:w="960" w:type="dxa"/>
            <w:tcBorders>
              <w:top w:val="nil"/>
              <w:left w:val="nil"/>
              <w:bottom w:val="nil"/>
              <w:right w:val="nil"/>
            </w:tcBorders>
            <w:shd w:val="clear" w:color="auto" w:fill="auto"/>
            <w:noWrap/>
            <w:vAlign w:val="bottom"/>
          </w:tcPr>
          <w:p w:rsidR="00A86970" w:rsidRPr="00E803C9" w:rsidRDefault="0030414D" w:rsidP="009F4646">
            <w:pPr>
              <w:jc w:val="right"/>
              <w:rPr>
                <w:rFonts w:ascii="Calibri" w:hAnsi="Calibri"/>
                <w:color w:val="000000"/>
                <w:sz w:val="22"/>
                <w:szCs w:val="22"/>
                <w:lang w:val="sr-Cyrl-RS"/>
              </w:rPr>
            </w:pPr>
            <w:r>
              <w:rPr>
                <w:rFonts w:ascii="Calibri" w:hAnsi="Calibri"/>
                <w:color w:val="000000"/>
                <w:sz w:val="22"/>
                <w:szCs w:val="22"/>
                <w:lang w:val="sr-Cyrl-RS"/>
              </w:rPr>
              <w:t>2</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медицинске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8</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туристичке школе</w:t>
            </w:r>
          </w:p>
        </w:tc>
        <w:tc>
          <w:tcPr>
            <w:tcW w:w="960" w:type="dxa"/>
            <w:tcBorders>
              <w:top w:val="nil"/>
              <w:left w:val="nil"/>
              <w:bottom w:val="nil"/>
              <w:right w:val="nil"/>
            </w:tcBorders>
            <w:shd w:val="clear" w:color="auto" w:fill="auto"/>
            <w:noWrap/>
            <w:vAlign w:val="bottom"/>
          </w:tcPr>
          <w:p w:rsidR="00A86970" w:rsidRPr="00E9002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1</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техничке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8</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политехничка школа</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7</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школа за дизајн текстила</w:t>
            </w:r>
            <w:r w:rsidR="003A6DBC">
              <w:rPr>
                <w:rFonts w:ascii="Calibri" w:hAnsi="Calibri"/>
                <w:color w:val="000000"/>
                <w:sz w:val="22"/>
                <w:szCs w:val="22"/>
                <w:lang w:val="sr-Cyrl-RS"/>
              </w:rPr>
              <w:t xml:space="preserve"> </w:t>
            </w:r>
          </w:p>
        </w:tc>
        <w:tc>
          <w:tcPr>
            <w:tcW w:w="960" w:type="dxa"/>
            <w:tcBorders>
              <w:top w:val="nil"/>
              <w:left w:val="nil"/>
              <w:bottom w:val="nil"/>
              <w:right w:val="nil"/>
            </w:tcBorders>
            <w:shd w:val="clear" w:color="auto" w:fill="auto"/>
            <w:noWrap/>
            <w:vAlign w:val="bottom"/>
          </w:tcPr>
          <w:p w:rsidR="00A86970" w:rsidRDefault="003A6DBC" w:rsidP="003A6DBC">
            <w:pPr>
              <w:rPr>
                <w:rFonts w:ascii="Calibri" w:hAnsi="Calibri"/>
                <w:color w:val="000000"/>
                <w:sz w:val="22"/>
                <w:szCs w:val="22"/>
                <w:lang w:val="sr-Cyrl-RS"/>
              </w:rPr>
            </w:pPr>
            <w:r>
              <w:rPr>
                <w:rFonts w:ascii="Calibri" w:hAnsi="Calibri"/>
                <w:color w:val="000000"/>
                <w:sz w:val="22"/>
                <w:szCs w:val="22"/>
                <w:lang w:val="sr-Cyrl-RS"/>
              </w:rPr>
              <w:t xml:space="preserve">            0</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трговачке школе</w:t>
            </w:r>
          </w:p>
        </w:tc>
        <w:tc>
          <w:tcPr>
            <w:tcW w:w="960" w:type="dxa"/>
            <w:tcBorders>
              <w:top w:val="nil"/>
              <w:left w:val="nil"/>
              <w:bottom w:val="nil"/>
              <w:right w:val="nil"/>
            </w:tcBorders>
            <w:shd w:val="clear" w:color="auto" w:fill="auto"/>
            <w:noWrap/>
            <w:vAlign w:val="bottom"/>
          </w:tcPr>
          <w:p w:rsidR="00A86970" w:rsidRPr="00E803C9" w:rsidRDefault="00A86970" w:rsidP="009F4646">
            <w:pPr>
              <w:jc w:val="right"/>
              <w:rPr>
                <w:rFonts w:ascii="Calibri" w:hAnsi="Calibri"/>
                <w:color w:val="000000"/>
                <w:sz w:val="22"/>
                <w:szCs w:val="22"/>
                <w:lang w:val="sr-Cyrl-RS"/>
              </w:rPr>
            </w:pPr>
            <w:r>
              <w:rPr>
                <w:rFonts w:ascii="Calibri" w:hAnsi="Calibri"/>
                <w:color w:val="000000"/>
                <w:sz w:val="22"/>
                <w:szCs w:val="22"/>
                <w:lang w:val="sr-Cyrl-RS"/>
              </w:rPr>
              <w:t>2</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фармацеутске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0</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зубнотехничке</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0</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геолошка школа</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0</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правно биротехничке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8</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пољпопривредна</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3</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Default="00A86970" w:rsidP="009F4646">
            <w:pPr>
              <w:rPr>
                <w:rFonts w:ascii="Calibri" w:hAnsi="Calibri"/>
                <w:color w:val="000000"/>
                <w:sz w:val="22"/>
                <w:szCs w:val="22"/>
              </w:rPr>
            </w:pPr>
            <w:r>
              <w:rPr>
                <w:rFonts w:ascii="Calibri" w:hAnsi="Calibri"/>
                <w:color w:val="000000"/>
                <w:sz w:val="22"/>
                <w:szCs w:val="22"/>
              </w:rPr>
              <w:t>ваздухопловне школе</w:t>
            </w:r>
          </w:p>
        </w:tc>
        <w:tc>
          <w:tcPr>
            <w:tcW w:w="960" w:type="dxa"/>
            <w:tcBorders>
              <w:top w:val="nil"/>
              <w:left w:val="nil"/>
              <w:bottom w:val="nil"/>
              <w:right w:val="nil"/>
            </w:tcBorders>
            <w:shd w:val="clear" w:color="auto" w:fill="auto"/>
            <w:noWrap/>
            <w:vAlign w:val="bottom"/>
          </w:tcPr>
          <w:p w:rsidR="00A86970" w:rsidRPr="00E803C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5</w:t>
            </w:r>
          </w:p>
        </w:tc>
      </w:tr>
      <w:tr w:rsidR="00A86970" w:rsidTr="009F4646">
        <w:trPr>
          <w:trHeight w:val="300"/>
        </w:trPr>
        <w:tc>
          <w:tcPr>
            <w:tcW w:w="2940" w:type="dxa"/>
            <w:tcBorders>
              <w:top w:val="nil"/>
              <w:left w:val="nil"/>
              <w:bottom w:val="nil"/>
              <w:right w:val="nil"/>
            </w:tcBorders>
            <w:shd w:val="clear" w:color="auto" w:fill="auto"/>
            <w:noWrap/>
            <w:vAlign w:val="bottom"/>
            <w:hideMark/>
          </w:tcPr>
          <w:p w:rsidR="00A86970" w:rsidRPr="00E90029" w:rsidRDefault="00A86970" w:rsidP="009F4646">
            <w:pPr>
              <w:rPr>
                <w:rFonts w:ascii="Calibri" w:hAnsi="Calibri"/>
                <w:color w:val="000000"/>
                <w:sz w:val="22"/>
                <w:szCs w:val="22"/>
                <w:lang w:val="sr-Cyrl-RS"/>
              </w:rPr>
            </w:pPr>
            <w:r>
              <w:rPr>
                <w:rFonts w:ascii="Calibri" w:hAnsi="Calibri"/>
                <w:color w:val="000000"/>
                <w:sz w:val="22"/>
                <w:szCs w:val="22"/>
                <w:lang w:val="sr-Cyrl-RS"/>
              </w:rPr>
              <w:t>графичка школа</w:t>
            </w:r>
          </w:p>
        </w:tc>
        <w:tc>
          <w:tcPr>
            <w:tcW w:w="960" w:type="dxa"/>
            <w:tcBorders>
              <w:top w:val="nil"/>
              <w:left w:val="nil"/>
              <w:bottom w:val="nil"/>
              <w:right w:val="nil"/>
            </w:tcBorders>
            <w:shd w:val="clear" w:color="auto" w:fill="auto"/>
            <w:noWrap/>
            <w:vAlign w:val="bottom"/>
          </w:tcPr>
          <w:p w:rsidR="00A86970" w:rsidRPr="00E90029"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3</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Pr="007F1C4A" w:rsidRDefault="003A6DBC" w:rsidP="009F4646">
            <w:pPr>
              <w:rPr>
                <w:rFonts w:ascii="Calibri" w:hAnsi="Calibri"/>
                <w:color w:val="000000"/>
                <w:sz w:val="22"/>
                <w:szCs w:val="22"/>
                <w:lang w:val="sr-Cyrl-RS"/>
              </w:rPr>
            </w:pPr>
            <w:r>
              <w:rPr>
                <w:rFonts w:ascii="Calibri" w:hAnsi="Calibri"/>
                <w:color w:val="000000"/>
                <w:sz w:val="22"/>
                <w:szCs w:val="22"/>
                <w:lang w:val="sr-Cyrl-RS"/>
              </w:rPr>
              <w:t>архитектонска</w:t>
            </w:r>
            <w:r w:rsidR="00A86970">
              <w:rPr>
                <w:rFonts w:ascii="Calibri" w:hAnsi="Calibri"/>
                <w:color w:val="000000"/>
                <w:sz w:val="22"/>
                <w:szCs w:val="22"/>
                <w:lang w:val="sr-Cyrl-RS"/>
              </w:rPr>
              <w:t xml:space="preserve"> школ</w:t>
            </w:r>
            <w:r>
              <w:rPr>
                <w:rFonts w:ascii="Calibri" w:hAnsi="Calibri"/>
                <w:color w:val="000000"/>
                <w:sz w:val="22"/>
                <w:szCs w:val="22"/>
                <w:lang w:val="sr-Cyrl-RS"/>
              </w:rPr>
              <w:t>а</w:t>
            </w:r>
          </w:p>
        </w:tc>
        <w:tc>
          <w:tcPr>
            <w:tcW w:w="960" w:type="dxa"/>
            <w:tcBorders>
              <w:top w:val="nil"/>
              <w:left w:val="nil"/>
              <w:bottom w:val="nil"/>
              <w:right w:val="nil"/>
            </w:tcBorders>
            <w:shd w:val="clear" w:color="auto" w:fill="auto"/>
            <w:noWrap/>
            <w:vAlign w:val="bottom"/>
          </w:tcPr>
          <w:p w:rsidR="00A86970" w:rsidRPr="007F1C4A"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1</w:t>
            </w:r>
          </w:p>
        </w:tc>
      </w:tr>
      <w:tr w:rsidR="003A6DBC" w:rsidTr="009F4646">
        <w:trPr>
          <w:trHeight w:val="300"/>
        </w:trPr>
        <w:tc>
          <w:tcPr>
            <w:tcW w:w="2940" w:type="dxa"/>
            <w:tcBorders>
              <w:top w:val="nil"/>
              <w:left w:val="nil"/>
              <w:bottom w:val="nil"/>
              <w:right w:val="nil"/>
            </w:tcBorders>
            <w:shd w:val="clear" w:color="auto" w:fill="auto"/>
            <w:noWrap/>
            <w:vAlign w:val="bottom"/>
          </w:tcPr>
          <w:p w:rsidR="003A6DBC" w:rsidRDefault="003A6DBC" w:rsidP="009F4646">
            <w:pPr>
              <w:rPr>
                <w:rFonts w:ascii="Calibri" w:hAnsi="Calibri"/>
                <w:color w:val="000000"/>
                <w:sz w:val="22"/>
                <w:szCs w:val="22"/>
                <w:lang w:val="sr-Cyrl-RS"/>
              </w:rPr>
            </w:pPr>
          </w:p>
        </w:tc>
        <w:tc>
          <w:tcPr>
            <w:tcW w:w="960" w:type="dxa"/>
            <w:tcBorders>
              <w:top w:val="nil"/>
              <w:left w:val="nil"/>
              <w:bottom w:val="nil"/>
              <w:right w:val="nil"/>
            </w:tcBorders>
            <w:shd w:val="clear" w:color="auto" w:fill="auto"/>
            <w:noWrap/>
            <w:vAlign w:val="bottom"/>
          </w:tcPr>
          <w:p w:rsidR="003A6DBC" w:rsidRDefault="003A6DBC" w:rsidP="009F4646">
            <w:pPr>
              <w:jc w:val="right"/>
              <w:rPr>
                <w:rFonts w:ascii="Calibri" w:hAnsi="Calibri"/>
                <w:color w:val="000000"/>
                <w:sz w:val="22"/>
                <w:szCs w:val="22"/>
                <w:lang w:val="sr-Cyrl-RS"/>
              </w:rPr>
            </w:pP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бродарска школа</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0</w:t>
            </w:r>
          </w:p>
        </w:tc>
      </w:tr>
      <w:tr w:rsidR="00A86970" w:rsidTr="009F4646">
        <w:trPr>
          <w:trHeight w:val="300"/>
        </w:trPr>
        <w:tc>
          <w:tcPr>
            <w:tcW w:w="2940" w:type="dxa"/>
            <w:tcBorders>
              <w:top w:val="nil"/>
              <w:left w:val="nil"/>
              <w:bottom w:val="nil"/>
              <w:right w:val="nil"/>
            </w:tcBorders>
            <w:shd w:val="clear" w:color="auto" w:fill="auto"/>
            <w:noWrap/>
            <w:vAlign w:val="bottom"/>
          </w:tcPr>
          <w:p w:rsidR="00A86970" w:rsidRDefault="00A86970" w:rsidP="009F4646">
            <w:pPr>
              <w:rPr>
                <w:rFonts w:ascii="Calibri" w:hAnsi="Calibri"/>
                <w:color w:val="000000"/>
                <w:sz w:val="22"/>
                <w:szCs w:val="22"/>
                <w:lang w:val="sr-Cyrl-RS"/>
              </w:rPr>
            </w:pPr>
            <w:r>
              <w:rPr>
                <w:rFonts w:ascii="Calibri" w:hAnsi="Calibri"/>
                <w:color w:val="000000"/>
                <w:sz w:val="22"/>
                <w:szCs w:val="22"/>
                <w:lang w:val="sr-Cyrl-RS"/>
              </w:rPr>
              <w:t>хемијско – прехрамбена</w:t>
            </w:r>
          </w:p>
        </w:tc>
        <w:tc>
          <w:tcPr>
            <w:tcW w:w="960" w:type="dxa"/>
            <w:tcBorders>
              <w:top w:val="nil"/>
              <w:left w:val="nil"/>
              <w:bottom w:val="nil"/>
              <w:right w:val="nil"/>
            </w:tcBorders>
            <w:shd w:val="clear" w:color="auto" w:fill="auto"/>
            <w:noWrap/>
            <w:vAlign w:val="bottom"/>
          </w:tcPr>
          <w:p w:rsidR="00A86970" w:rsidRDefault="003A6DBC" w:rsidP="009F4646">
            <w:pPr>
              <w:jc w:val="right"/>
              <w:rPr>
                <w:rFonts w:ascii="Calibri" w:hAnsi="Calibri"/>
                <w:color w:val="000000"/>
                <w:sz w:val="22"/>
                <w:szCs w:val="22"/>
                <w:lang w:val="sr-Cyrl-RS"/>
              </w:rPr>
            </w:pPr>
            <w:r>
              <w:rPr>
                <w:rFonts w:ascii="Calibri" w:hAnsi="Calibri"/>
                <w:color w:val="000000"/>
                <w:sz w:val="22"/>
                <w:szCs w:val="22"/>
                <w:lang w:val="sr-Cyrl-RS"/>
              </w:rPr>
              <w:t>1</w:t>
            </w:r>
          </w:p>
        </w:tc>
      </w:tr>
      <w:tr w:rsidR="00F635E7" w:rsidTr="009F4646">
        <w:trPr>
          <w:trHeight w:val="300"/>
        </w:trPr>
        <w:tc>
          <w:tcPr>
            <w:tcW w:w="2940" w:type="dxa"/>
            <w:tcBorders>
              <w:top w:val="nil"/>
              <w:left w:val="nil"/>
              <w:bottom w:val="nil"/>
              <w:right w:val="nil"/>
            </w:tcBorders>
            <w:shd w:val="clear" w:color="auto" w:fill="auto"/>
            <w:noWrap/>
            <w:vAlign w:val="bottom"/>
          </w:tcPr>
          <w:p w:rsidR="00F635E7" w:rsidRDefault="003A6DBC" w:rsidP="009F4646">
            <w:pPr>
              <w:rPr>
                <w:rFonts w:ascii="Calibri" w:hAnsi="Calibri"/>
                <w:color w:val="000000"/>
                <w:sz w:val="22"/>
                <w:szCs w:val="22"/>
                <w:lang w:val="sr-Cyrl-RS"/>
              </w:rPr>
            </w:pPr>
            <w:r>
              <w:rPr>
                <w:rFonts w:ascii="Calibri" w:hAnsi="Calibri" w:cs="Calibri"/>
                <w:sz w:val="22"/>
                <w:szCs w:val="22"/>
                <w:lang w:val="sr-Cyrl-RS"/>
              </w:rPr>
              <w:t>ПТТ</w:t>
            </w:r>
          </w:p>
        </w:tc>
        <w:tc>
          <w:tcPr>
            <w:tcW w:w="960" w:type="dxa"/>
            <w:tcBorders>
              <w:top w:val="nil"/>
              <w:left w:val="nil"/>
              <w:bottom w:val="nil"/>
              <w:right w:val="nil"/>
            </w:tcBorders>
            <w:shd w:val="clear" w:color="auto" w:fill="auto"/>
            <w:noWrap/>
            <w:vAlign w:val="bottom"/>
          </w:tcPr>
          <w:p w:rsidR="00F635E7" w:rsidRDefault="003A6DBC" w:rsidP="009F4646">
            <w:pPr>
              <w:jc w:val="right"/>
              <w:rPr>
                <w:rFonts w:ascii="Calibri" w:hAnsi="Calibri"/>
                <w:color w:val="000000"/>
                <w:sz w:val="22"/>
                <w:szCs w:val="22"/>
                <w:lang w:val="sr-Cyrl-RS"/>
              </w:rPr>
            </w:pPr>
            <w:r>
              <w:rPr>
                <w:rFonts w:ascii="Calibri" w:hAnsi="Calibri" w:cs="Calibri"/>
                <w:sz w:val="22"/>
                <w:szCs w:val="22"/>
                <w:lang w:val="sr-Cyrl-RS"/>
              </w:rPr>
              <w:t>1</w:t>
            </w:r>
          </w:p>
        </w:tc>
      </w:tr>
    </w:tbl>
    <w:p w:rsidR="00A86970" w:rsidRDefault="0030414D" w:rsidP="0030414D">
      <w:pPr>
        <w:tabs>
          <w:tab w:val="left" w:pos="3690"/>
        </w:tabs>
        <w:rPr>
          <w:rFonts w:ascii="Calibri" w:hAnsi="Calibri" w:cs="Calibri"/>
          <w:sz w:val="22"/>
          <w:szCs w:val="22"/>
          <w:lang w:val="sr-Cyrl-RS"/>
        </w:rPr>
      </w:pPr>
      <w:r>
        <w:rPr>
          <w:rFonts w:ascii="Calibri" w:hAnsi="Calibri" w:cs="Calibri"/>
          <w:sz w:val="22"/>
          <w:szCs w:val="22"/>
          <w:lang w:val="sr-Cyrl-RS"/>
        </w:rPr>
        <w:tab/>
      </w:r>
    </w:p>
    <w:p w:rsidR="00A86970" w:rsidRPr="00452091" w:rsidRDefault="00A86970" w:rsidP="00A86970">
      <w:pPr>
        <w:rPr>
          <w:rFonts w:ascii="Calibri" w:hAnsi="Calibri" w:cs="Calibri"/>
          <w:sz w:val="22"/>
          <w:szCs w:val="22"/>
          <w:lang w:val="sr-Cyrl-RS"/>
        </w:rPr>
      </w:pPr>
    </w:p>
    <w:p w:rsidR="00A86970" w:rsidRDefault="00A86970" w:rsidP="00A86970">
      <w:pPr>
        <w:rPr>
          <w:rFonts w:ascii="Calibri" w:hAnsi="Calibri" w:cs="Calibri"/>
          <w:b/>
          <w:u w:val="single"/>
          <w:lang w:val="en-US"/>
        </w:rPr>
      </w:pPr>
    </w:p>
    <w:p w:rsidR="007F1C4A" w:rsidRPr="00AB30D8" w:rsidRDefault="007F1C4A" w:rsidP="00A8029C">
      <w:pPr>
        <w:rPr>
          <w:rFonts w:ascii="Calibri" w:hAnsi="Calibri" w:cs="Calibri"/>
          <w:b/>
          <w:u w:val="single"/>
          <w:lang w:val="sr-Cyrl-RS"/>
        </w:rPr>
      </w:pPr>
    </w:p>
    <w:p w:rsidR="00A86970" w:rsidRDefault="00A86970"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Default="0012227D" w:rsidP="00A8029C">
      <w:pPr>
        <w:rPr>
          <w:rFonts w:ascii="Calibri" w:hAnsi="Calibri" w:cs="Calibri"/>
          <w:b/>
          <w:u w:val="single"/>
          <w:lang w:val="sr-Cyrl-RS"/>
        </w:rPr>
      </w:pPr>
    </w:p>
    <w:p w:rsidR="0012227D" w:rsidRPr="0012227D" w:rsidRDefault="0012227D" w:rsidP="00A8029C">
      <w:pPr>
        <w:rPr>
          <w:rFonts w:ascii="Calibri" w:hAnsi="Calibri" w:cs="Calibri"/>
          <w:b/>
          <w:u w:val="single"/>
          <w:lang w:val="sr-Cyrl-RS"/>
        </w:rPr>
      </w:pPr>
    </w:p>
    <w:p w:rsidR="00A86970" w:rsidRPr="005F03D4" w:rsidRDefault="00A86970" w:rsidP="00A8029C">
      <w:pPr>
        <w:rPr>
          <w:rFonts w:ascii="Calibri" w:hAnsi="Calibri" w:cs="Calibri"/>
          <w:b/>
          <w:lang w:val="en-US"/>
        </w:rPr>
      </w:pPr>
    </w:p>
    <w:p w:rsidR="00E948A8" w:rsidRPr="005F03D4" w:rsidRDefault="00801B1A" w:rsidP="00BA331A">
      <w:pPr>
        <w:rPr>
          <w:rFonts w:ascii="Calibri" w:hAnsi="Calibri" w:cs="Calibri"/>
          <w:b/>
          <w:lang w:val="sr-Cyrl-RS"/>
        </w:rPr>
      </w:pPr>
      <w:r>
        <w:rPr>
          <w:rFonts w:asciiTheme="minorHAnsi" w:hAnsiTheme="minorHAnsi"/>
          <w:b/>
          <w:lang w:val="en-US"/>
        </w:rPr>
        <w:lastRenderedPageBreak/>
        <w:t xml:space="preserve">         </w:t>
      </w:r>
      <w:r w:rsidR="005F03D4" w:rsidRPr="005F03D4">
        <w:rPr>
          <w:rFonts w:asciiTheme="minorHAnsi" w:hAnsiTheme="minorHAnsi"/>
          <w:b/>
          <w:lang w:val="sr-Cyrl-RS"/>
        </w:rPr>
        <w:t>6</w:t>
      </w:r>
      <w:r w:rsidR="00867E60" w:rsidRPr="005F03D4">
        <w:rPr>
          <w:rFonts w:asciiTheme="minorHAnsi" w:hAnsiTheme="minorHAnsi"/>
          <w:b/>
          <w:lang w:val="sr-Cyrl-RS"/>
        </w:rPr>
        <w:t>.</w:t>
      </w:r>
      <w:r w:rsidR="00311119" w:rsidRPr="005F03D4">
        <w:rPr>
          <w:rFonts w:asciiTheme="minorHAnsi" w:hAnsiTheme="minorHAnsi"/>
          <w:b/>
          <w:lang w:val="sr-Cyrl-RS"/>
        </w:rPr>
        <w:t xml:space="preserve"> </w:t>
      </w:r>
      <w:r w:rsidR="00F6492F" w:rsidRPr="0076600B">
        <w:rPr>
          <w:rFonts w:asciiTheme="minorHAnsi" w:hAnsiTheme="minorHAnsi"/>
          <w:b/>
        </w:rPr>
        <w:t>ИЗВЕШТАЈ СА НАСТАВЕ У ПРИРОДИ</w:t>
      </w:r>
      <w:r w:rsidR="00F6492F" w:rsidRPr="0076600B">
        <w:rPr>
          <w:rFonts w:asciiTheme="minorHAnsi" w:hAnsiTheme="minorHAnsi"/>
          <w:b/>
          <w:lang w:val="sr-Cyrl-RS"/>
        </w:rPr>
        <w:t xml:space="preserve"> </w:t>
      </w:r>
      <w:r w:rsidR="00311119" w:rsidRPr="0076600B">
        <w:rPr>
          <w:rFonts w:asciiTheme="minorHAnsi" w:hAnsiTheme="minorHAnsi" w:cs="Calibri"/>
          <w:b/>
        </w:rPr>
        <w:t>И  ЕКСКУРЗИЈИ УЧЕНИКА</w:t>
      </w:r>
      <w:r w:rsidR="00311119" w:rsidRPr="005F03D4">
        <w:rPr>
          <w:rFonts w:ascii="Calibri" w:hAnsi="Calibri" w:cs="Calibri"/>
          <w:b/>
        </w:rPr>
        <w:t xml:space="preserve">   </w:t>
      </w:r>
    </w:p>
    <w:p w:rsidR="00AB30D8" w:rsidRPr="00AB30D8" w:rsidRDefault="00AB30D8" w:rsidP="00BA331A">
      <w:pPr>
        <w:rPr>
          <w:rFonts w:ascii="Calibri" w:hAnsi="Calibri"/>
          <w:b/>
          <w:sz w:val="22"/>
          <w:szCs w:val="22"/>
          <w:lang w:val="sr-Cyrl-RS"/>
        </w:rPr>
      </w:pPr>
    </w:p>
    <w:p w:rsidR="00AB30D8" w:rsidRPr="00867E60" w:rsidRDefault="00AB30D8" w:rsidP="00BA331A">
      <w:pPr>
        <w:rPr>
          <w:rFonts w:ascii="Calibri" w:hAnsi="Calibri"/>
          <w:sz w:val="22"/>
          <w:szCs w:val="22"/>
          <w:lang w:val="sr-Cyrl-RS"/>
        </w:rPr>
      </w:pPr>
    </w:p>
    <w:p w:rsidR="00AB30D8" w:rsidRPr="00867E60" w:rsidRDefault="00AB30D8" w:rsidP="00BA331A">
      <w:pPr>
        <w:rPr>
          <w:rFonts w:ascii="Calibri" w:hAnsi="Calibri"/>
          <w:sz w:val="22"/>
          <w:szCs w:val="22"/>
          <w:lang w:val="sr-Cyrl-RS"/>
        </w:rPr>
      </w:pPr>
      <w:r w:rsidRPr="00867E60">
        <w:rPr>
          <w:rFonts w:ascii="Calibri" w:hAnsi="Calibri"/>
          <w:sz w:val="22"/>
          <w:szCs w:val="22"/>
          <w:lang w:val="sr-Cyrl-RS"/>
        </w:rPr>
        <w:t xml:space="preserve">Настава у природи планирана у Врњачкој бањи за ученике млађих разреда од </w:t>
      </w:r>
      <w:r w:rsidR="00A3612A">
        <w:rPr>
          <w:rFonts w:ascii="Calibri" w:hAnsi="Calibri"/>
          <w:sz w:val="22"/>
          <w:szCs w:val="22"/>
          <w:lang w:val="sr-Cyrl-RS"/>
        </w:rPr>
        <w:t xml:space="preserve"> 1. до</w:t>
      </w:r>
      <w:r w:rsidRPr="00867E60">
        <w:rPr>
          <w:rFonts w:ascii="Calibri" w:hAnsi="Calibri"/>
          <w:sz w:val="22"/>
          <w:szCs w:val="22"/>
          <w:lang w:val="sr-Cyrl-RS"/>
        </w:rPr>
        <w:t xml:space="preserve"> 4. није реализована због ванредне ситуације.</w:t>
      </w:r>
    </w:p>
    <w:p w:rsidR="00AB30D8" w:rsidRPr="00867E60" w:rsidRDefault="00AB30D8" w:rsidP="00BA331A">
      <w:pPr>
        <w:rPr>
          <w:rFonts w:ascii="Calibri" w:hAnsi="Calibri"/>
          <w:sz w:val="22"/>
          <w:szCs w:val="22"/>
          <w:lang w:val="sr-Cyrl-RS"/>
        </w:rPr>
      </w:pPr>
    </w:p>
    <w:p w:rsidR="00AB30D8" w:rsidRPr="00867E60" w:rsidRDefault="00AB30D8" w:rsidP="00BA331A">
      <w:pPr>
        <w:rPr>
          <w:rFonts w:ascii="Calibri" w:hAnsi="Calibri"/>
          <w:sz w:val="22"/>
          <w:szCs w:val="22"/>
          <w:lang w:val="sr-Cyrl-RS"/>
        </w:rPr>
      </w:pPr>
      <w:r w:rsidRPr="00867E60">
        <w:rPr>
          <w:rFonts w:ascii="Calibri" w:hAnsi="Calibri"/>
          <w:sz w:val="22"/>
          <w:szCs w:val="22"/>
          <w:lang w:val="sr-Cyrl-RS"/>
        </w:rPr>
        <w:t xml:space="preserve">                                                                                          председник стручног актива разредне наставе</w:t>
      </w:r>
    </w:p>
    <w:p w:rsidR="00AB30D8" w:rsidRPr="00867E60" w:rsidRDefault="00AB30D8" w:rsidP="00BA331A">
      <w:pPr>
        <w:rPr>
          <w:rFonts w:ascii="Calibri" w:hAnsi="Calibri"/>
          <w:sz w:val="22"/>
          <w:szCs w:val="22"/>
          <w:lang w:val="sr-Cyrl-RS"/>
        </w:rPr>
      </w:pPr>
      <w:r w:rsidRPr="00867E60">
        <w:rPr>
          <w:rFonts w:ascii="Calibri" w:hAnsi="Calibri"/>
          <w:sz w:val="22"/>
          <w:szCs w:val="22"/>
          <w:lang w:val="sr-Cyrl-RS"/>
        </w:rPr>
        <w:t xml:space="preserve">                                                                                                        </w:t>
      </w:r>
      <w:r w:rsidR="00A3612A">
        <w:rPr>
          <w:rFonts w:ascii="Calibri" w:hAnsi="Calibri"/>
          <w:sz w:val="22"/>
          <w:szCs w:val="22"/>
          <w:lang w:val="sr-Cyrl-RS"/>
        </w:rPr>
        <w:t xml:space="preserve">    </w:t>
      </w:r>
      <w:r w:rsidRPr="00867E60">
        <w:rPr>
          <w:rFonts w:ascii="Calibri" w:hAnsi="Calibri"/>
          <w:sz w:val="22"/>
          <w:szCs w:val="22"/>
          <w:lang w:val="sr-Cyrl-RS"/>
        </w:rPr>
        <w:t xml:space="preserve"> </w:t>
      </w:r>
      <w:r w:rsidR="00A3612A">
        <w:rPr>
          <w:rFonts w:ascii="Calibri" w:hAnsi="Calibri"/>
          <w:sz w:val="22"/>
          <w:szCs w:val="22"/>
          <w:lang w:val="sr-Cyrl-RS"/>
        </w:rPr>
        <w:t>Јовица Јосимовић</w:t>
      </w:r>
    </w:p>
    <w:p w:rsidR="00AB30D8" w:rsidRPr="00867E60" w:rsidRDefault="00AB30D8" w:rsidP="00BA331A">
      <w:pPr>
        <w:rPr>
          <w:rFonts w:ascii="Calibri" w:hAnsi="Calibri"/>
          <w:sz w:val="22"/>
          <w:szCs w:val="22"/>
          <w:lang w:val="sr-Cyrl-RS"/>
        </w:rPr>
      </w:pPr>
    </w:p>
    <w:p w:rsidR="00AB30D8" w:rsidRPr="00867E60" w:rsidRDefault="00AB30D8" w:rsidP="00BA331A">
      <w:pPr>
        <w:rPr>
          <w:rFonts w:ascii="Calibri" w:hAnsi="Calibri"/>
          <w:sz w:val="22"/>
          <w:szCs w:val="22"/>
          <w:lang w:val="sr-Cyrl-RS"/>
        </w:rPr>
      </w:pPr>
    </w:p>
    <w:p w:rsidR="00A3612A" w:rsidRPr="0012227D" w:rsidRDefault="00A3612A" w:rsidP="00A3612A">
      <w:pPr>
        <w:jc w:val="center"/>
        <w:rPr>
          <w:rFonts w:asciiTheme="minorHAnsi" w:hAnsiTheme="minorHAnsi"/>
        </w:rPr>
      </w:pPr>
      <w:r w:rsidRPr="0012227D">
        <w:rPr>
          <w:rFonts w:asciiTheme="minorHAnsi" w:hAnsiTheme="minorHAnsi"/>
          <w:b/>
        </w:rPr>
        <w:t>ИЗВЕШТАЈ СА ЈЕДНОДНЕВНЕ ЕКСКУРЗИЈЕ</w:t>
      </w:r>
      <w:r w:rsidRPr="0012227D">
        <w:rPr>
          <w:rFonts w:asciiTheme="minorHAnsi" w:hAnsiTheme="minorHAnsi"/>
          <w:b/>
          <w:lang w:val="en-US"/>
        </w:rPr>
        <w:t xml:space="preserve"> </w:t>
      </w:r>
      <w:r w:rsidRPr="0012227D">
        <w:rPr>
          <w:rFonts w:asciiTheme="minorHAnsi" w:hAnsiTheme="minorHAnsi"/>
          <w:b/>
          <w:lang w:val="sr-Cyrl-RS"/>
        </w:rPr>
        <w:t>1</w:t>
      </w:r>
      <w:r w:rsidRPr="0012227D">
        <w:rPr>
          <w:rFonts w:asciiTheme="minorHAnsi" w:hAnsiTheme="minorHAnsi"/>
          <w:b/>
        </w:rPr>
        <w:t xml:space="preserve">. РАЗРЕДА: </w:t>
      </w:r>
      <w:r w:rsidRPr="0012227D">
        <w:rPr>
          <w:rFonts w:asciiTheme="minorHAnsi" w:hAnsiTheme="minorHAnsi"/>
          <w:b/>
          <w:lang w:val="en-US"/>
        </w:rPr>
        <w:t>СРЕМСКА МИТРОВИЦА, ЗАСАВИЦА</w:t>
      </w:r>
    </w:p>
    <w:p w:rsidR="00A3612A" w:rsidRPr="0012227D" w:rsidRDefault="00A3612A" w:rsidP="00A3612A">
      <w:pPr>
        <w:jc w:val="center"/>
        <w:rPr>
          <w:rFonts w:asciiTheme="minorHAnsi" w:hAnsiTheme="minorHAnsi"/>
          <w:lang w:val="sr-Cyrl-RS"/>
        </w:rPr>
      </w:pPr>
      <w:r w:rsidRPr="0012227D">
        <w:rPr>
          <w:rFonts w:asciiTheme="minorHAnsi" w:hAnsiTheme="minorHAnsi"/>
        </w:rPr>
        <w:t xml:space="preserve">Обављен </w:t>
      </w:r>
      <w:r w:rsidRPr="0012227D">
        <w:rPr>
          <w:rFonts w:asciiTheme="minorHAnsi" w:hAnsiTheme="minorHAnsi"/>
          <w:lang w:val="sr-Cyrl-RS"/>
        </w:rPr>
        <w:t>08</w:t>
      </w:r>
      <w:r w:rsidRPr="0012227D">
        <w:rPr>
          <w:rFonts w:asciiTheme="minorHAnsi" w:hAnsiTheme="minorHAnsi"/>
          <w:lang w:val="en-US"/>
        </w:rPr>
        <w:t>.</w:t>
      </w:r>
      <w:r w:rsidRPr="0012227D">
        <w:rPr>
          <w:rFonts w:asciiTheme="minorHAnsi" w:hAnsiTheme="minorHAnsi"/>
        </w:rPr>
        <w:t xml:space="preserve"> </w:t>
      </w:r>
      <w:r w:rsidRPr="0012227D">
        <w:rPr>
          <w:rFonts w:asciiTheme="minorHAnsi" w:hAnsiTheme="minorHAnsi"/>
          <w:lang w:val="sr-Cyrl-RS"/>
        </w:rPr>
        <w:t>јуна</w:t>
      </w:r>
      <w:r w:rsidRPr="0012227D">
        <w:rPr>
          <w:rFonts w:asciiTheme="minorHAnsi" w:hAnsiTheme="minorHAnsi"/>
        </w:rPr>
        <w:t xml:space="preserve"> 20</w:t>
      </w:r>
      <w:r w:rsidRPr="0012227D">
        <w:rPr>
          <w:rFonts w:asciiTheme="minorHAnsi" w:hAnsiTheme="minorHAnsi"/>
          <w:lang w:val="sr-Cyrl-RS"/>
        </w:rPr>
        <w:t>22</w:t>
      </w:r>
      <w:r w:rsidRPr="0012227D">
        <w:rPr>
          <w:rFonts w:asciiTheme="minorHAnsi" w:hAnsiTheme="minorHAnsi"/>
        </w:rPr>
        <w:t xml:space="preserve">. </w:t>
      </w:r>
      <w:r w:rsidR="0012227D" w:rsidRPr="0012227D">
        <w:rPr>
          <w:rFonts w:asciiTheme="minorHAnsi" w:hAnsiTheme="minorHAnsi"/>
          <w:lang w:val="sr-Cyrl-RS"/>
        </w:rPr>
        <w:t>г</w:t>
      </w:r>
      <w:r w:rsidRPr="0012227D">
        <w:rPr>
          <w:rFonts w:asciiTheme="minorHAnsi" w:hAnsiTheme="minorHAnsi"/>
        </w:rPr>
        <w:t>од</w:t>
      </w:r>
    </w:p>
    <w:p w:rsidR="0012227D" w:rsidRPr="0012227D" w:rsidRDefault="0012227D" w:rsidP="00A3612A">
      <w:pPr>
        <w:jc w:val="center"/>
        <w:rPr>
          <w:lang w:val="sr-Cyrl-RS"/>
        </w:rPr>
      </w:pPr>
    </w:p>
    <w:tbl>
      <w:tblPr>
        <w:tblW w:w="9889" w:type="dxa"/>
        <w:shd w:val="clear" w:color="auto" w:fill="FFFFFF"/>
        <w:tblCellMar>
          <w:left w:w="0" w:type="dxa"/>
          <w:right w:w="0" w:type="dxa"/>
        </w:tblCellMar>
        <w:tblLook w:val="04A0" w:firstRow="1" w:lastRow="0" w:firstColumn="1" w:lastColumn="0" w:noHBand="0" w:noVBand="1"/>
      </w:tblPr>
      <w:tblGrid>
        <w:gridCol w:w="4428"/>
        <w:gridCol w:w="5461"/>
      </w:tblGrid>
      <w:tr w:rsidR="00A3612A" w:rsidRPr="00A3612A" w:rsidTr="0012227D">
        <w:trPr>
          <w:trHeight w:val="397"/>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Одељења која су била на екскурзији</w:t>
            </w:r>
          </w:p>
        </w:tc>
        <w:tc>
          <w:tcPr>
            <w:tcW w:w="5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vertAlign w:val="subscript"/>
                <w:lang w:val="sr-Cyrl-RS"/>
              </w:rPr>
            </w:pPr>
            <w:r w:rsidRPr="0012227D">
              <w:rPr>
                <w:rFonts w:asciiTheme="minorHAnsi" w:hAnsiTheme="minorHAnsi"/>
                <w:color w:val="222222"/>
                <w:sz w:val="22"/>
                <w:szCs w:val="22"/>
                <w:lang w:val="sr-Cyrl-RS"/>
              </w:rPr>
              <w:t>1</w:t>
            </w:r>
            <w:r w:rsidRPr="0012227D">
              <w:rPr>
                <w:rFonts w:asciiTheme="minorHAnsi" w:hAnsiTheme="minorHAnsi"/>
                <w:color w:val="222222"/>
                <w:sz w:val="22"/>
                <w:szCs w:val="22"/>
              </w:rPr>
              <w:t xml:space="preserve">/1, </w:t>
            </w:r>
            <w:r w:rsidRPr="0012227D">
              <w:rPr>
                <w:rFonts w:asciiTheme="minorHAnsi" w:hAnsiTheme="minorHAnsi"/>
                <w:color w:val="222222"/>
                <w:sz w:val="22"/>
                <w:szCs w:val="22"/>
                <w:lang w:val="sr-Cyrl-RS"/>
              </w:rPr>
              <w:t>1</w:t>
            </w:r>
            <w:r w:rsidRPr="0012227D">
              <w:rPr>
                <w:rFonts w:asciiTheme="minorHAnsi" w:hAnsiTheme="minorHAnsi"/>
                <w:color w:val="222222"/>
                <w:sz w:val="22"/>
                <w:szCs w:val="22"/>
              </w:rPr>
              <w:t>/2</w:t>
            </w:r>
            <w:r w:rsidRPr="0012227D">
              <w:rPr>
                <w:rFonts w:asciiTheme="minorHAnsi" w:hAnsiTheme="minorHAnsi"/>
                <w:color w:val="222222"/>
                <w:sz w:val="22"/>
                <w:szCs w:val="22"/>
                <w:lang w:val="en-US"/>
              </w:rPr>
              <w:t>,</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1</w:t>
            </w:r>
            <w:r w:rsidRPr="0012227D">
              <w:rPr>
                <w:rFonts w:asciiTheme="minorHAnsi" w:hAnsiTheme="minorHAnsi"/>
                <w:color w:val="222222"/>
                <w:sz w:val="22"/>
                <w:szCs w:val="22"/>
              </w:rPr>
              <w:t>/3</w:t>
            </w:r>
            <w:r w:rsidRPr="0012227D">
              <w:rPr>
                <w:rFonts w:asciiTheme="minorHAnsi" w:hAnsiTheme="minorHAnsi"/>
                <w:color w:val="222222"/>
                <w:sz w:val="22"/>
                <w:szCs w:val="22"/>
                <w:lang w:val="sr-Cyrl-RS"/>
              </w:rPr>
              <w:t>,</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1/4 и 1/5</w:t>
            </w:r>
          </w:p>
        </w:tc>
      </w:tr>
      <w:tr w:rsidR="00A3612A" w:rsidRPr="00A3612A" w:rsidTr="0012227D">
        <w:trPr>
          <w:trHeight w:val="39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Број ученика (по одељењима и укупно)</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622915" w:rsidP="00622915">
            <w:pPr>
              <w:spacing w:before="100" w:beforeAutospacing="1" w:after="100" w:afterAutospacing="1"/>
              <w:rPr>
                <w:rFonts w:asciiTheme="minorHAnsi" w:hAnsiTheme="minorHAnsi"/>
                <w:color w:val="222222"/>
                <w:sz w:val="22"/>
                <w:szCs w:val="22"/>
                <w:lang w:val="en-US"/>
              </w:rPr>
            </w:pPr>
            <w:r w:rsidRPr="0012227D">
              <w:rPr>
                <w:rFonts w:asciiTheme="minorHAnsi" w:hAnsiTheme="minorHAnsi"/>
                <w:color w:val="222222"/>
                <w:sz w:val="22"/>
                <w:szCs w:val="22"/>
              </w:rPr>
              <w:t> 1</w:t>
            </w:r>
            <w:r w:rsidRPr="0012227D">
              <w:rPr>
                <w:rFonts w:asciiTheme="minorHAnsi" w:hAnsiTheme="minorHAnsi"/>
                <w:color w:val="222222"/>
                <w:sz w:val="22"/>
                <w:szCs w:val="22"/>
                <w:lang w:val="en-US"/>
              </w:rPr>
              <w:t>9</w:t>
            </w:r>
            <w:r w:rsidRPr="0012227D">
              <w:rPr>
                <w:rFonts w:asciiTheme="minorHAnsi" w:hAnsiTheme="minorHAnsi"/>
                <w:color w:val="222222"/>
                <w:sz w:val="22"/>
                <w:szCs w:val="22"/>
              </w:rPr>
              <w:t>+</w:t>
            </w:r>
            <w:r w:rsidRPr="0012227D">
              <w:rPr>
                <w:rFonts w:asciiTheme="minorHAnsi" w:hAnsiTheme="minorHAnsi"/>
                <w:color w:val="222222"/>
                <w:sz w:val="22"/>
                <w:szCs w:val="22"/>
                <w:lang w:val="en-US"/>
              </w:rPr>
              <w:t>23</w:t>
            </w:r>
            <w:r w:rsidRPr="0012227D">
              <w:rPr>
                <w:rFonts w:asciiTheme="minorHAnsi" w:hAnsiTheme="minorHAnsi"/>
                <w:color w:val="222222"/>
                <w:sz w:val="22"/>
                <w:szCs w:val="22"/>
              </w:rPr>
              <w:t>+2</w:t>
            </w:r>
            <w:r w:rsidRPr="0012227D">
              <w:rPr>
                <w:rFonts w:asciiTheme="minorHAnsi" w:hAnsiTheme="minorHAnsi"/>
                <w:color w:val="222222"/>
                <w:sz w:val="22"/>
                <w:szCs w:val="22"/>
                <w:lang w:val="en-US"/>
              </w:rPr>
              <w:t>6</w:t>
            </w:r>
            <w:r w:rsidRPr="0012227D">
              <w:rPr>
                <w:rFonts w:asciiTheme="minorHAnsi" w:hAnsiTheme="minorHAnsi"/>
                <w:color w:val="222222"/>
                <w:sz w:val="22"/>
                <w:szCs w:val="22"/>
              </w:rPr>
              <w:t>+2</w:t>
            </w:r>
            <w:r w:rsidRPr="0012227D">
              <w:rPr>
                <w:rFonts w:asciiTheme="minorHAnsi" w:hAnsiTheme="minorHAnsi"/>
                <w:color w:val="222222"/>
                <w:sz w:val="22"/>
                <w:szCs w:val="22"/>
                <w:lang w:val="en-US"/>
              </w:rPr>
              <w:t>6+22</w:t>
            </w:r>
            <w:r w:rsidR="00A3612A" w:rsidRPr="0012227D">
              <w:rPr>
                <w:rFonts w:asciiTheme="minorHAnsi" w:hAnsiTheme="minorHAnsi"/>
                <w:color w:val="222222"/>
                <w:sz w:val="22"/>
                <w:szCs w:val="22"/>
              </w:rPr>
              <w:t>=</w:t>
            </w:r>
            <w:r w:rsidRPr="0012227D">
              <w:rPr>
                <w:rFonts w:asciiTheme="minorHAnsi" w:hAnsiTheme="minorHAnsi"/>
                <w:color w:val="222222"/>
                <w:sz w:val="22"/>
                <w:szCs w:val="22"/>
                <w:lang w:val="en-US"/>
              </w:rPr>
              <w:t xml:space="preserve"> 116</w:t>
            </w:r>
          </w:p>
        </w:tc>
      </w:tr>
      <w:tr w:rsidR="00A3612A" w:rsidRPr="00A3612A" w:rsidTr="0012227D">
        <w:trPr>
          <w:trHeight w:val="73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Наставници, стручни сарадници, директор</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rPr>
                <w:rFonts w:asciiTheme="minorHAnsi" w:hAnsiTheme="minorHAnsi"/>
                <w:color w:val="222222"/>
                <w:sz w:val="22"/>
                <w:szCs w:val="22"/>
                <w:lang w:val="sr-Cyrl-RS"/>
              </w:rPr>
            </w:pPr>
            <w:r w:rsidRPr="0012227D">
              <w:rPr>
                <w:rFonts w:asciiTheme="minorHAnsi" w:hAnsiTheme="minorHAnsi"/>
                <w:color w:val="222222"/>
                <w:sz w:val="22"/>
                <w:szCs w:val="22"/>
              </w:rPr>
              <w:t>Одељенске старешине: Милица Пеурача, Слађана Божић, Јелена Ћосо, Милена Мијушковић</w:t>
            </w:r>
            <w:r w:rsidRPr="0012227D">
              <w:rPr>
                <w:rFonts w:asciiTheme="minorHAnsi" w:hAnsiTheme="minorHAnsi"/>
                <w:color w:val="222222"/>
                <w:sz w:val="22"/>
                <w:szCs w:val="22"/>
                <w:lang w:val="sr-Cyrl-RS"/>
              </w:rPr>
              <w:t xml:space="preserve"> и Дијана Димитријевић</w:t>
            </w:r>
          </w:p>
        </w:tc>
      </w:tr>
      <w:tr w:rsidR="00A3612A" w:rsidRPr="00A3612A"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Време извођења екскурзије</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xml:space="preserve">полазак </w:t>
            </w:r>
            <w:r w:rsidRPr="0012227D">
              <w:rPr>
                <w:rFonts w:asciiTheme="minorHAnsi" w:hAnsiTheme="minorHAnsi"/>
                <w:sz w:val="22"/>
                <w:szCs w:val="22"/>
                <w:lang w:val="sr-Cyrl-RS"/>
              </w:rPr>
              <w:t>08</w:t>
            </w:r>
            <w:r w:rsidRPr="0012227D">
              <w:rPr>
                <w:rFonts w:asciiTheme="minorHAnsi" w:hAnsiTheme="minorHAnsi"/>
                <w:sz w:val="22"/>
                <w:szCs w:val="22"/>
                <w:lang w:val="en-US"/>
              </w:rPr>
              <w:t>.</w:t>
            </w:r>
            <w:r w:rsidRPr="0012227D">
              <w:rPr>
                <w:rFonts w:asciiTheme="minorHAnsi" w:hAnsiTheme="minorHAnsi"/>
                <w:sz w:val="22"/>
                <w:szCs w:val="22"/>
              </w:rPr>
              <w:t xml:space="preserve"> </w:t>
            </w:r>
            <w:r w:rsidRPr="0012227D">
              <w:rPr>
                <w:rFonts w:asciiTheme="minorHAnsi" w:hAnsiTheme="minorHAnsi"/>
                <w:sz w:val="22"/>
                <w:szCs w:val="22"/>
                <w:lang w:val="sr-Cyrl-RS"/>
              </w:rPr>
              <w:t>јуна</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sz w:val="22"/>
                <w:szCs w:val="22"/>
              </w:rPr>
              <w:t>. год</w:t>
            </w: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у</w:t>
            </w:r>
            <w:r w:rsidRPr="0012227D">
              <w:rPr>
                <w:rFonts w:asciiTheme="minorHAnsi" w:hAnsiTheme="minorHAnsi"/>
                <w:color w:val="222222"/>
                <w:sz w:val="22"/>
                <w:szCs w:val="22"/>
              </w:rPr>
              <w:t>8.00h</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повратак</w:t>
            </w:r>
            <w:r w:rsidRPr="0012227D">
              <w:rPr>
                <w:rFonts w:asciiTheme="minorHAnsi" w:hAnsiTheme="minorHAnsi"/>
                <w:color w:val="222222"/>
                <w:sz w:val="22"/>
                <w:szCs w:val="22"/>
                <w:lang w:val="sr-Cyrl-RS"/>
              </w:rPr>
              <w:t xml:space="preserve"> </w:t>
            </w:r>
            <w:r w:rsidRPr="0012227D">
              <w:rPr>
                <w:rFonts w:asciiTheme="minorHAnsi" w:hAnsiTheme="minorHAnsi"/>
                <w:sz w:val="22"/>
                <w:szCs w:val="22"/>
                <w:lang w:val="sr-Cyrl-RS"/>
              </w:rPr>
              <w:t>08</w:t>
            </w:r>
            <w:r w:rsidRPr="0012227D">
              <w:rPr>
                <w:rFonts w:asciiTheme="minorHAnsi" w:hAnsiTheme="minorHAnsi"/>
                <w:sz w:val="22"/>
                <w:szCs w:val="22"/>
                <w:lang w:val="en-US"/>
              </w:rPr>
              <w:t>.</w:t>
            </w:r>
            <w:r w:rsidRPr="0012227D">
              <w:rPr>
                <w:rFonts w:asciiTheme="minorHAnsi" w:hAnsiTheme="minorHAnsi"/>
                <w:sz w:val="22"/>
                <w:szCs w:val="22"/>
              </w:rPr>
              <w:t xml:space="preserve"> </w:t>
            </w:r>
            <w:r w:rsidRPr="0012227D">
              <w:rPr>
                <w:rFonts w:asciiTheme="minorHAnsi" w:hAnsiTheme="minorHAnsi"/>
                <w:sz w:val="22"/>
                <w:szCs w:val="22"/>
                <w:lang w:val="sr-Cyrl-RS"/>
              </w:rPr>
              <w:t>јуна</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sz w:val="22"/>
                <w:szCs w:val="22"/>
              </w:rPr>
              <w:t>. год</w:t>
            </w:r>
            <w:r w:rsidRPr="0012227D">
              <w:rPr>
                <w:rFonts w:asciiTheme="minorHAnsi" w:hAnsiTheme="minorHAnsi"/>
                <w:color w:val="222222"/>
                <w:sz w:val="22"/>
                <w:szCs w:val="22"/>
              </w:rPr>
              <w:t xml:space="preserve"> у 1</w:t>
            </w:r>
            <w:r w:rsidRPr="0012227D">
              <w:rPr>
                <w:rFonts w:asciiTheme="minorHAnsi" w:hAnsiTheme="minorHAnsi"/>
                <w:color w:val="222222"/>
                <w:sz w:val="22"/>
                <w:szCs w:val="22"/>
                <w:lang w:val="sr-Cyrl-RS"/>
              </w:rPr>
              <w:t>9</w:t>
            </w:r>
            <w:r w:rsidRPr="0012227D">
              <w:rPr>
                <w:rFonts w:asciiTheme="minorHAnsi" w:hAnsiTheme="minorHAnsi"/>
                <w:color w:val="222222"/>
                <w:sz w:val="22"/>
                <w:szCs w:val="22"/>
              </w:rPr>
              <w:t>h</w:t>
            </w:r>
          </w:p>
        </w:tc>
      </w:tr>
      <w:tr w:rsidR="00A3612A" w:rsidRPr="00A3612A" w:rsidTr="0012227D">
        <w:trPr>
          <w:trHeight w:val="56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Дестинација</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Сремска Митровица, Засавица ( специјални резерват природе )</w:t>
            </w:r>
          </w:p>
        </w:tc>
      </w:tr>
      <w:tr w:rsidR="00A3612A" w:rsidRPr="00A3612A"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Реализација циља и задатака екскурзије</w:t>
            </w:r>
          </w:p>
          <w:p w:rsidR="00A3612A" w:rsidRPr="0012227D" w:rsidRDefault="00A3612A" w:rsidP="00A3612A">
            <w:pPr>
              <w:spacing w:before="100" w:beforeAutospacing="1" w:after="100" w:afterAutospacing="1"/>
              <w:rPr>
                <w:rFonts w:asciiTheme="minorHAnsi" w:hAnsiTheme="minorHAnsi"/>
                <w:color w:val="222222"/>
                <w:sz w:val="22"/>
                <w:szCs w:val="22"/>
              </w:rPr>
            </w:pP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612A" w:rsidRPr="0012227D" w:rsidRDefault="00A3612A" w:rsidP="00A3612A">
            <w:pPr>
              <w:rPr>
                <w:rFonts w:asciiTheme="minorHAnsi" w:hAnsiTheme="minorHAnsi"/>
                <w:color w:val="222222"/>
                <w:sz w:val="22"/>
                <w:szCs w:val="22"/>
              </w:rPr>
            </w:pPr>
            <w:r w:rsidRPr="0012227D">
              <w:rPr>
                <w:rFonts w:asciiTheme="minorHAnsi" w:hAnsiTheme="minorHAnsi"/>
                <w:b/>
                <w:color w:val="222222"/>
                <w:sz w:val="22"/>
                <w:szCs w:val="22"/>
              </w:rPr>
              <w:t>Циљ екскурзије</w:t>
            </w:r>
            <w:r w:rsidRPr="0012227D">
              <w:rPr>
                <w:rFonts w:asciiTheme="minorHAnsi" w:hAnsiTheme="minorHAnsi"/>
                <w:color w:val="222222"/>
                <w:sz w:val="22"/>
                <w:szCs w:val="22"/>
              </w:rPr>
              <w:t>,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A3612A" w:rsidRPr="0012227D" w:rsidRDefault="00A3612A" w:rsidP="00A3612A">
            <w:pPr>
              <w:rPr>
                <w:rFonts w:asciiTheme="minorHAnsi" w:hAnsiTheme="minorHAnsi"/>
                <w:color w:val="222222"/>
                <w:sz w:val="22"/>
                <w:szCs w:val="22"/>
              </w:rPr>
            </w:pPr>
            <w:r w:rsidRPr="0012227D">
              <w:rPr>
                <w:rFonts w:asciiTheme="minorHAnsi" w:hAnsiTheme="minorHAnsi"/>
                <w:b/>
                <w:color w:val="222222"/>
                <w:sz w:val="22"/>
                <w:szCs w:val="22"/>
              </w:rPr>
              <w:t>Задаци екскурзије су:</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продубљивање, проширивање и обогаћивање знања и искустава ученика,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повезивање и примењивање знања и умења,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неговање солидарности, хуманизма, другарства и осећаја заједништва,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успостављање непосреднијих односа између наставника и ученика и ученика међусобно,</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проучавање објеката и феномена у природи,</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уочавање узрочно – последичних односа у конкретним природним и друштвеним условима,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xml:space="preserve">- упознавање с начином живота и рада људи </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развој и практиковање здравих стилова живота,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xml:space="preserve">- развијање свести о значају одрживог развоја и изграђивање еколошких навика и навика заштите </w:t>
            </w:r>
            <w:r w:rsidRPr="0012227D">
              <w:rPr>
                <w:rFonts w:asciiTheme="minorHAnsi" w:hAnsiTheme="minorHAnsi"/>
                <w:color w:val="222222"/>
                <w:sz w:val="22"/>
                <w:szCs w:val="22"/>
              </w:rPr>
              <w:lastRenderedPageBreak/>
              <w:t>животиња,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проналажења, анализирања и саопштавања информација из различитих извора,</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подстицање самосталности ученика и одговорности за сопствено понашање,</w:t>
            </w:r>
          </w:p>
          <w:p w:rsidR="00A3612A" w:rsidRPr="0012227D" w:rsidRDefault="00A3612A" w:rsidP="00A3612A">
            <w:pPr>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оријентације у простору.</w:t>
            </w:r>
          </w:p>
        </w:tc>
      </w:tr>
    </w:tbl>
    <w:p w:rsidR="00A3612A" w:rsidRDefault="00A3612A" w:rsidP="00A3612A">
      <w:pPr>
        <w:rPr>
          <w:lang w:val="sr-Cyrl-RS"/>
        </w:rPr>
      </w:pPr>
    </w:p>
    <w:p w:rsidR="0012227D" w:rsidRPr="0012227D" w:rsidRDefault="0012227D" w:rsidP="00A3612A">
      <w:pPr>
        <w:rPr>
          <w:rFonts w:asciiTheme="minorHAnsi" w:hAnsiTheme="minorHAnsi"/>
          <w:sz w:val="22"/>
          <w:szCs w:val="22"/>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28"/>
        <w:gridCol w:w="5461"/>
      </w:tblGrid>
      <w:tr w:rsidR="00A3612A" w:rsidRPr="0012227D" w:rsidTr="0012227D">
        <w:tc>
          <w:tcPr>
            <w:tcW w:w="4428" w:type="dxa"/>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Програмски садржаји и реализација</w:t>
            </w: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p w:rsidR="00A3612A" w:rsidRPr="0012227D" w:rsidRDefault="00A3612A" w:rsidP="00A3612A">
            <w:pPr>
              <w:rPr>
                <w:rFonts w:asciiTheme="minorHAnsi" w:hAnsiTheme="minorHAnsi"/>
                <w:sz w:val="22"/>
                <w:szCs w:val="22"/>
              </w:rPr>
            </w:pPr>
          </w:p>
        </w:tc>
        <w:tc>
          <w:tcPr>
            <w:tcW w:w="5461" w:type="dxa"/>
            <w:shd w:val="clear" w:color="auto" w:fill="FFFFFF"/>
            <w:tcMar>
              <w:top w:w="0" w:type="dxa"/>
              <w:left w:w="108" w:type="dxa"/>
              <w:bottom w:w="0" w:type="dxa"/>
              <w:right w:w="108" w:type="dxa"/>
            </w:tcMar>
          </w:tcPr>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rPr>
            </w:pPr>
            <w:r w:rsidRPr="0012227D">
              <w:rPr>
                <w:rFonts w:asciiTheme="minorHAnsi" w:hAnsiTheme="minorHAnsi"/>
                <w:color w:val="222222"/>
                <w:sz w:val="22"/>
                <w:szCs w:val="22"/>
              </w:rPr>
              <w:t>Обилазак центра Сремска Митровица</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rPr>
              <w:t xml:space="preserve">посета Народном  музеју, </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rPr>
              <w:t>посета Царске палате</w:t>
            </w:r>
            <w:r w:rsidRPr="0012227D">
              <w:rPr>
                <w:rFonts w:asciiTheme="minorHAnsi" w:hAnsiTheme="minorHAnsi"/>
                <w:color w:val="222222"/>
                <w:sz w:val="22"/>
                <w:szCs w:val="22"/>
                <w:lang w:val="en-US"/>
              </w:rPr>
              <w:t>,</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en-US"/>
              </w:rPr>
              <w:t>Обилазак специјалног резервата природе Засавица</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en-US"/>
              </w:rPr>
              <w:t>Упознавање са заштићеним животињским и биљним врстама</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en-US"/>
              </w:rPr>
              <w:t>спортско-рекреативне активности</w:t>
            </w:r>
          </w:p>
          <w:p w:rsidR="00A3612A" w:rsidRPr="0012227D" w:rsidRDefault="00A3612A" w:rsidP="00361B3B">
            <w:pPr>
              <w:numPr>
                <w:ilvl w:val="0"/>
                <w:numId w:val="27"/>
              </w:numPr>
              <w:spacing w:before="100" w:beforeAutospacing="1" w:after="100" w:after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en-US"/>
              </w:rPr>
              <w:t>природњачке активности</w:t>
            </w:r>
          </w:p>
          <w:p w:rsidR="00A3612A" w:rsidRPr="0012227D" w:rsidRDefault="00A3612A" w:rsidP="00361B3B">
            <w:pPr>
              <w:numPr>
                <w:ilvl w:val="0"/>
                <w:numId w:val="27"/>
              </w:numPr>
              <w:spacing w:before="100" w:beforeAutospacing="1"/>
              <w:ind w:left="402" w:hanging="357"/>
              <w:contextualSpacing/>
              <w:rPr>
                <w:rFonts w:asciiTheme="minorHAnsi" w:hAnsiTheme="minorHAnsi"/>
                <w:color w:val="222222"/>
                <w:sz w:val="22"/>
                <w:szCs w:val="22"/>
                <w:lang w:val="en-US"/>
              </w:rPr>
            </w:pPr>
            <w:r w:rsidRPr="0012227D">
              <w:rPr>
                <w:rFonts w:asciiTheme="minorHAnsi" w:hAnsiTheme="minorHAnsi"/>
                <w:color w:val="222222"/>
                <w:sz w:val="22"/>
                <w:szCs w:val="22"/>
                <w:lang w:val="en-US"/>
              </w:rPr>
              <w:t>културно-забавне активности</w:t>
            </w:r>
          </w:p>
        </w:tc>
      </w:tr>
      <w:tr w:rsidR="00A3612A" w:rsidRPr="0012227D" w:rsidTr="0012227D">
        <w:tc>
          <w:tcPr>
            <w:tcW w:w="4428" w:type="dxa"/>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Интеграција стечених знања на екскурзији у наставне садржаје</w:t>
            </w:r>
          </w:p>
        </w:tc>
        <w:tc>
          <w:tcPr>
            <w:tcW w:w="5461" w:type="dxa"/>
            <w:shd w:val="clear" w:color="auto" w:fill="FFFFFF"/>
            <w:tcMar>
              <w:top w:w="0" w:type="dxa"/>
              <w:left w:w="108" w:type="dxa"/>
              <w:bottom w:w="0" w:type="dxa"/>
              <w:right w:w="108" w:type="dxa"/>
            </w:tcMar>
          </w:tcPr>
          <w:p w:rsidR="00A3612A" w:rsidRPr="0012227D" w:rsidRDefault="00A3612A" w:rsidP="00A3612A">
            <w:pPr>
              <w:shd w:val="clear" w:color="auto" w:fill="FFFFFF"/>
              <w:rPr>
                <w:rFonts w:asciiTheme="minorHAnsi" w:hAnsiTheme="minorHAnsi"/>
                <w:color w:val="333333"/>
                <w:sz w:val="22"/>
                <w:szCs w:val="22"/>
              </w:rPr>
            </w:pPr>
            <w:r w:rsidRPr="0012227D">
              <w:rPr>
                <w:rFonts w:asciiTheme="minorHAnsi" w:hAnsiTheme="minorHAnsi"/>
                <w:color w:val="333333"/>
                <w:sz w:val="22"/>
                <w:szCs w:val="22"/>
              </w:rPr>
              <w:t>Ученици млађих разреда имали  су прилику да знања из света око нас везано за живу и неживу природу, изглед земљишта доживе кроз посету наведеним дестинацијама. С обзиром на узраст деце дате су само основне чињенице о историјским дешавањима у Сремској Митровици, открићима која су пронађена на тим просторима која нам приближују далеку прошлост и како су људи некада живели.</w:t>
            </w:r>
          </w:p>
          <w:p w:rsidR="00A3612A" w:rsidRPr="0012227D" w:rsidRDefault="00A3612A" w:rsidP="00A3612A">
            <w:pPr>
              <w:shd w:val="clear" w:color="auto" w:fill="FFFFFF"/>
              <w:rPr>
                <w:rFonts w:asciiTheme="minorHAnsi" w:hAnsiTheme="minorHAnsi"/>
                <w:color w:val="333333"/>
                <w:sz w:val="22"/>
                <w:szCs w:val="22"/>
              </w:rPr>
            </w:pPr>
            <w:r w:rsidRPr="0012227D">
              <w:rPr>
                <w:rFonts w:asciiTheme="minorHAnsi" w:hAnsiTheme="minorHAnsi"/>
                <w:color w:val="333333"/>
                <w:sz w:val="22"/>
                <w:szCs w:val="22"/>
              </w:rPr>
              <w:t>Ученици су кроз спортске активности показали своје знање и спретност.</w:t>
            </w:r>
          </w:p>
          <w:p w:rsidR="00A3612A" w:rsidRPr="0012227D" w:rsidRDefault="00A3612A" w:rsidP="00A3612A">
            <w:pPr>
              <w:shd w:val="clear" w:color="auto" w:fill="FFFFFF"/>
              <w:rPr>
                <w:rFonts w:asciiTheme="minorHAnsi" w:hAnsiTheme="minorHAnsi"/>
                <w:color w:val="333333"/>
                <w:sz w:val="22"/>
                <w:szCs w:val="22"/>
              </w:rPr>
            </w:pPr>
            <w:r w:rsidRPr="0012227D">
              <w:rPr>
                <w:rFonts w:asciiTheme="minorHAnsi" w:hAnsiTheme="minorHAnsi"/>
                <w:color w:val="333333"/>
                <w:sz w:val="22"/>
                <w:szCs w:val="22"/>
              </w:rPr>
              <w:t xml:space="preserve">Деца су исказала велику радозналост и пажњу приликом посете наведеним местима, износила су своја запажања и утиске, </w:t>
            </w:r>
          </w:p>
          <w:p w:rsidR="00A3612A" w:rsidRPr="0012227D" w:rsidRDefault="00A3612A" w:rsidP="00A3612A">
            <w:pPr>
              <w:shd w:val="clear" w:color="auto" w:fill="FFFFFF"/>
              <w:rPr>
                <w:rFonts w:asciiTheme="minorHAnsi" w:hAnsiTheme="minorHAnsi"/>
                <w:color w:val="333333"/>
                <w:sz w:val="22"/>
                <w:szCs w:val="22"/>
              </w:rPr>
            </w:pPr>
            <w:r w:rsidRPr="0012227D">
              <w:rPr>
                <w:rFonts w:asciiTheme="minorHAnsi" w:hAnsiTheme="minorHAnsi"/>
                <w:color w:val="333333"/>
                <w:sz w:val="22"/>
                <w:szCs w:val="22"/>
              </w:rPr>
              <w:t>У току дана истакли су  и образложили оно што су научили.</w:t>
            </w:r>
          </w:p>
          <w:p w:rsidR="00A3612A" w:rsidRPr="0012227D" w:rsidRDefault="00A3612A" w:rsidP="00A3612A">
            <w:pPr>
              <w:shd w:val="clear" w:color="auto" w:fill="FFFFFF"/>
              <w:rPr>
                <w:rFonts w:asciiTheme="minorHAnsi" w:hAnsiTheme="minorHAnsi"/>
                <w:color w:val="333333"/>
                <w:sz w:val="22"/>
                <w:szCs w:val="22"/>
              </w:rPr>
            </w:pPr>
            <w:r w:rsidRPr="0012227D">
              <w:rPr>
                <w:rFonts w:asciiTheme="minorHAnsi" w:hAnsiTheme="minorHAnsi"/>
                <w:color w:val="333333"/>
                <w:sz w:val="22"/>
                <w:szCs w:val="22"/>
              </w:rPr>
              <w:t>Кроз разне активности поновили смо садржаје живе и неживе природе,  историјске, културно-уметничке и духовне вредности нашег краја, геометријске облике, мере за дужину и рачунске операције.</w:t>
            </w:r>
          </w:p>
        </w:tc>
      </w:tr>
      <w:tr w:rsidR="00A3612A" w:rsidRPr="0012227D" w:rsidTr="0012227D">
        <w:tc>
          <w:tcPr>
            <w:tcW w:w="4428" w:type="dxa"/>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Проблеми на екскурзији</w:t>
            </w:r>
          </w:p>
        </w:tc>
        <w:tc>
          <w:tcPr>
            <w:tcW w:w="5461" w:type="dxa"/>
            <w:shd w:val="clear" w:color="auto" w:fill="FFFFFF"/>
            <w:tcMar>
              <w:top w:w="0" w:type="dxa"/>
              <w:left w:w="108" w:type="dxa"/>
              <w:bottom w:w="0" w:type="dxa"/>
              <w:right w:w="108" w:type="dxa"/>
            </w:tcMar>
          </w:tcPr>
          <w:p w:rsidR="00A3612A" w:rsidRPr="0012227D" w:rsidRDefault="00A3612A" w:rsidP="00940063">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 xml:space="preserve">На излет смо кренули у тачно заказано време, у 8.00h, док је полиција претходно обавила свој део посла. На пут су нас испратили директор школе Драгојле Секулић и многобројни родитељи. На излету није било никаквих проблема, време нас је одлично послужило, аутобус је био у реду, пажња и услужност возача и водича групе  је </w:t>
            </w:r>
            <w:r w:rsidRPr="0012227D">
              <w:rPr>
                <w:rFonts w:asciiTheme="minorHAnsi" w:hAnsiTheme="minorHAnsi"/>
                <w:color w:val="222222"/>
                <w:sz w:val="22"/>
                <w:szCs w:val="22"/>
                <w:lang w:val="sr-Cyrl-RS"/>
              </w:rPr>
              <w:t xml:space="preserve">било коректно. </w:t>
            </w:r>
          </w:p>
        </w:tc>
      </w:tr>
      <w:tr w:rsidR="00A3612A" w:rsidRPr="0012227D" w:rsidTr="0012227D">
        <w:tc>
          <w:tcPr>
            <w:tcW w:w="4428" w:type="dxa"/>
            <w:shd w:val="clear" w:color="auto" w:fill="FFFFFF"/>
            <w:tcMar>
              <w:top w:w="0" w:type="dxa"/>
              <w:left w:w="108" w:type="dxa"/>
              <w:bottom w:w="0" w:type="dxa"/>
              <w:right w:w="108" w:type="dxa"/>
            </w:tcMar>
            <w:vAlign w:val="center"/>
          </w:tcPr>
          <w:p w:rsidR="00A3612A" w:rsidRPr="0012227D" w:rsidRDefault="00A3612A" w:rsidP="00A3612A">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Предлози</w:t>
            </w:r>
          </w:p>
        </w:tc>
        <w:tc>
          <w:tcPr>
            <w:tcW w:w="5461" w:type="dxa"/>
            <w:shd w:val="clear" w:color="auto" w:fill="FFFFFF"/>
            <w:tcMar>
              <w:top w:w="0" w:type="dxa"/>
              <w:left w:w="108" w:type="dxa"/>
              <w:bottom w:w="0" w:type="dxa"/>
              <w:right w:w="108" w:type="dxa"/>
            </w:tcMar>
          </w:tcPr>
          <w:p w:rsidR="00A3612A" w:rsidRPr="0012227D" w:rsidRDefault="00A3612A" w:rsidP="00A3612A">
            <w:pPr>
              <w:spacing w:before="100" w:beforeAutospacing="1" w:after="100" w:afterAutospacing="1"/>
              <w:rPr>
                <w:rFonts w:asciiTheme="minorHAnsi" w:hAnsiTheme="minorHAnsi"/>
                <w:color w:val="222222"/>
                <w:sz w:val="22"/>
                <w:szCs w:val="22"/>
                <w:lang w:val="sr-Cyrl-RS"/>
              </w:rPr>
            </w:pPr>
            <w:r w:rsidRPr="0012227D">
              <w:rPr>
                <w:rFonts w:asciiTheme="minorHAnsi" w:hAnsiTheme="minorHAnsi"/>
                <w:color w:val="222222"/>
                <w:sz w:val="22"/>
                <w:szCs w:val="22"/>
              </w:rPr>
              <w:t xml:space="preserve">Препорука је да се и наредне  школске године  изабере </w:t>
            </w:r>
            <w:r w:rsidRPr="0012227D">
              <w:rPr>
                <w:rFonts w:asciiTheme="minorHAnsi" w:hAnsiTheme="minorHAnsi"/>
                <w:color w:val="222222"/>
                <w:sz w:val="22"/>
                <w:szCs w:val="22"/>
                <w:lang w:val="sr-Cyrl-RS"/>
              </w:rPr>
              <w:t>друга дестинација због неприлагођености садржаја у музејима деци 1. разреда</w:t>
            </w:r>
            <w:r w:rsidRPr="0012227D">
              <w:rPr>
                <w:rFonts w:asciiTheme="minorHAnsi" w:hAnsiTheme="minorHAnsi"/>
                <w:color w:val="222222"/>
                <w:sz w:val="22"/>
                <w:szCs w:val="22"/>
              </w:rPr>
              <w:t xml:space="preserve">. Сами ученици су били веома заинтересовани и расположени за дужи боравак у Засавици. </w:t>
            </w:r>
            <w:r w:rsidRPr="0012227D">
              <w:rPr>
                <w:rFonts w:asciiTheme="minorHAnsi" w:hAnsiTheme="minorHAnsi"/>
                <w:color w:val="222222"/>
                <w:sz w:val="22"/>
                <w:szCs w:val="22"/>
                <w:lang w:val="sr-Cyrl-RS"/>
              </w:rPr>
              <w:t>Веома с</w:t>
            </w:r>
            <w:r w:rsidR="00E4753E" w:rsidRPr="0012227D">
              <w:rPr>
                <w:rFonts w:asciiTheme="minorHAnsi" w:hAnsiTheme="minorHAnsi"/>
                <w:color w:val="222222"/>
                <w:sz w:val="22"/>
                <w:szCs w:val="22"/>
                <w:lang w:val="sr-Cyrl-RS"/>
              </w:rPr>
              <w:t>мо били задовољни што је органи</w:t>
            </w:r>
            <w:r w:rsidRPr="0012227D">
              <w:rPr>
                <w:rFonts w:asciiTheme="minorHAnsi" w:hAnsiTheme="minorHAnsi"/>
                <w:color w:val="222222"/>
                <w:sz w:val="22"/>
                <w:szCs w:val="22"/>
                <w:lang w:val="sr-Cyrl-RS"/>
              </w:rPr>
              <w:t>зован ручак за децу.</w:t>
            </w:r>
          </w:p>
        </w:tc>
      </w:tr>
      <w:tr w:rsidR="002A0010" w:rsidRPr="0012227D" w:rsidTr="0012227D">
        <w:tc>
          <w:tcPr>
            <w:tcW w:w="4428"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lastRenderedPageBreak/>
              <w:t>Услови на екскурзији (превоз, храна, пут,водич и др.)</w:t>
            </w:r>
          </w:p>
        </w:tc>
        <w:tc>
          <w:tcPr>
            <w:tcW w:w="5461" w:type="dxa"/>
            <w:shd w:val="clear" w:color="auto" w:fill="FFFFFF"/>
            <w:tcMar>
              <w:top w:w="0" w:type="dxa"/>
              <w:left w:w="108" w:type="dxa"/>
              <w:bottom w:w="0" w:type="dxa"/>
              <w:right w:w="108" w:type="dxa"/>
            </w:tcMa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Током излета имали смо добру сарадњу са туристичким водичем и возачем. Возач је возио брзином прилагођеном условима пута. Ученици су били изузетно задовољни  програмским садржајима, атмосфером у аутобусу као и слободним временом проведеним у игри и дружењу, занимљивим едукативним садржајима. Вратили смо се обогаћени новим знањима, искуствима и новим међусобним пријатељствима.</w:t>
            </w:r>
          </w:p>
        </w:tc>
      </w:tr>
      <w:tr w:rsidR="002A0010" w:rsidRPr="0012227D" w:rsidTr="0012227D">
        <w:tc>
          <w:tcPr>
            <w:tcW w:w="4428"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Да ли се екскурзија припремала сходно правилнику  и да ли су са припремом били упознати родитељи и ученици?</w:t>
            </w:r>
          </w:p>
        </w:tc>
        <w:tc>
          <w:tcPr>
            <w:tcW w:w="5461" w:type="dxa"/>
            <w:shd w:val="clear" w:color="auto" w:fill="FFFFFF"/>
            <w:tcMar>
              <w:top w:w="0" w:type="dxa"/>
              <w:left w:w="108" w:type="dxa"/>
              <w:bottom w:w="0" w:type="dxa"/>
              <w:right w:w="108" w:type="dxa"/>
            </w:tcMa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Излет је припреман сходно Правилнику о програму 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2A0010" w:rsidRPr="0012227D" w:rsidTr="0012227D">
        <w:tc>
          <w:tcPr>
            <w:tcW w:w="4428"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Да ли је Извештај о реализацији екскурзије разматран на већима(када и где)</w:t>
            </w:r>
          </w:p>
        </w:tc>
        <w:tc>
          <w:tcPr>
            <w:tcW w:w="5461" w:type="dxa"/>
            <w:shd w:val="clear" w:color="auto" w:fill="FFFFFF"/>
            <w:tcMar>
              <w:top w:w="0" w:type="dxa"/>
              <w:left w:w="108" w:type="dxa"/>
              <w:bottom w:w="0" w:type="dxa"/>
              <w:right w:w="108" w:type="dxa"/>
            </w:tcMa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 xml:space="preserve"> Извештај о реализацији екскурзије ће бити разматран   на Наставничком већу у јуну месецу 2022. године. </w:t>
            </w:r>
          </w:p>
        </w:tc>
      </w:tr>
      <w:tr w:rsidR="002A0010" w:rsidRPr="0012227D" w:rsidTr="0012227D">
        <w:tc>
          <w:tcPr>
            <w:tcW w:w="4428"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Самовредновање 1 - 4</w:t>
            </w:r>
          </w:p>
        </w:tc>
        <w:tc>
          <w:tcPr>
            <w:tcW w:w="5461"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rPr>
                <w:rFonts w:asciiTheme="minorHAnsi" w:hAnsiTheme="minorHAnsi"/>
                <w:color w:val="222222"/>
                <w:sz w:val="22"/>
                <w:szCs w:val="22"/>
              </w:rPr>
            </w:pPr>
            <w:r w:rsidRPr="0012227D">
              <w:rPr>
                <w:rFonts w:asciiTheme="minorHAnsi" w:hAnsiTheme="minorHAnsi"/>
                <w:color w:val="222222"/>
                <w:sz w:val="22"/>
                <w:szCs w:val="22"/>
              </w:rPr>
              <w:t>На основу  усмене анкете урађене са ученицима, који су били на излету, дошли смо до закључка да им се веома свидело. 4</w:t>
            </w:r>
          </w:p>
        </w:tc>
      </w:tr>
      <w:tr w:rsidR="002A0010" w:rsidRPr="0012227D" w:rsidTr="0012227D">
        <w:tc>
          <w:tcPr>
            <w:tcW w:w="4428" w:type="dxa"/>
            <w:shd w:val="clear" w:color="auto" w:fill="FFFFFF"/>
            <w:tcMar>
              <w:top w:w="0" w:type="dxa"/>
              <w:left w:w="108" w:type="dxa"/>
              <w:bottom w:w="0" w:type="dxa"/>
              <w:right w:w="108" w:type="dxa"/>
            </w:tcMar>
            <w:vAlign w:val="center"/>
          </w:tcPr>
          <w:p w:rsidR="002A0010" w:rsidRPr="0012227D" w:rsidRDefault="002A0010" w:rsidP="00EC47DC">
            <w:pPr>
              <w:spacing w:before="100" w:beforeAutospacing="1" w:after="100" w:afterAutospacing="1"/>
              <w:ind w:left="227"/>
              <w:rPr>
                <w:rFonts w:asciiTheme="minorHAnsi" w:hAnsiTheme="minorHAnsi"/>
                <w:color w:val="222222"/>
                <w:sz w:val="22"/>
                <w:szCs w:val="22"/>
              </w:rPr>
            </w:pPr>
            <w:r w:rsidRPr="0012227D">
              <w:rPr>
                <w:rFonts w:asciiTheme="minorHAnsi" w:hAnsiTheme="minorHAnsi"/>
                <w:color w:val="222222"/>
                <w:sz w:val="22"/>
                <w:szCs w:val="22"/>
              </w:rPr>
              <w:t>Извештај написа-о/ла/ли</w:t>
            </w:r>
          </w:p>
        </w:tc>
        <w:tc>
          <w:tcPr>
            <w:tcW w:w="5461" w:type="dxa"/>
            <w:shd w:val="clear" w:color="auto" w:fill="FFFFFF"/>
            <w:tcMar>
              <w:top w:w="0" w:type="dxa"/>
              <w:left w:w="108" w:type="dxa"/>
              <w:bottom w:w="0" w:type="dxa"/>
              <w:right w:w="108" w:type="dxa"/>
            </w:tcMar>
          </w:tcPr>
          <w:p w:rsidR="002A0010" w:rsidRPr="0012227D" w:rsidRDefault="002A0010" w:rsidP="00EC47DC">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Одељењске старешине других  разреда Милица Пеурача, Слађана Божић, Јелена Ћосо и Милена Мијушковић и Дијана Димитријевић.</w:t>
            </w:r>
          </w:p>
        </w:tc>
      </w:tr>
    </w:tbl>
    <w:p w:rsidR="00A3612A" w:rsidRPr="0012227D" w:rsidRDefault="00A3612A" w:rsidP="00A3612A">
      <w:pPr>
        <w:rPr>
          <w:rFonts w:asciiTheme="minorHAnsi" w:hAnsiTheme="minorHAnsi"/>
          <w:sz w:val="22"/>
          <w:szCs w:val="22"/>
        </w:rPr>
      </w:pPr>
    </w:p>
    <w:p w:rsidR="006B37FD" w:rsidRPr="0012227D" w:rsidRDefault="006B37FD" w:rsidP="006B37FD">
      <w:pPr>
        <w:jc w:val="center"/>
        <w:rPr>
          <w:rFonts w:asciiTheme="minorHAnsi" w:hAnsiTheme="minorHAnsi"/>
          <w:b/>
          <w:sz w:val="22"/>
          <w:szCs w:val="22"/>
          <w:highlight w:val="yellow"/>
          <w:lang w:val="en-US"/>
        </w:rPr>
      </w:pPr>
    </w:p>
    <w:p w:rsidR="006B37FD" w:rsidRDefault="006B37FD" w:rsidP="006B37FD">
      <w:pPr>
        <w:jc w:val="center"/>
        <w:rPr>
          <w:b/>
          <w:highlight w:val="yellow"/>
          <w:lang w:val="en-US"/>
        </w:rPr>
      </w:pPr>
    </w:p>
    <w:p w:rsidR="006B37FD" w:rsidRDefault="006B37FD" w:rsidP="006B37FD">
      <w:pPr>
        <w:jc w:val="center"/>
        <w:rPr>
          <w:b/>
          <w:highlight w:val="yellow"/>
          <w:lang w:val="en-US"/>
        </w:rPr>
      </w:pPr>
    </w:p>
    <w:p w:rsidR="006B37FD" w:rsidRDefault="006B37FD" w:rsidP="006B37FD">
      <w:pPr>
        <w:jc w:val="center"/>
        <w:rPr>
          <w:b/>
          <w:highlight w:val="yellow"/>
          <w:lang w:val="en-U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12227D" w:rsidRDefault="0012227D" w:rsidP="006B37FD">
      <w:pPr>
        <w:jc w:val="center"/>
        <w:rPr>
          <w:b/>
          <w:lang w:val="sr-Cyrl-RS"/>
        </w:rPr>
      </w:pPr>
    </w:p>
    <w:p w:rsidR="006B37FD" w:rsidRPr="0012227D" w:rsidRDefault="006B37FD" w:rsidP="006B37FD">
      <w:pPr>
        <w:jc w:val="center"/>
        <w:rPr>
          <w:rFonts w:asciiTheme="minorHAnsi" w:hAnsiTheme="minorHAnsi"/>
          <w:sz w:val="22"/>
          <w:szCs w:val="22"/>
        </w:rPr>
      </w:pPr>
      <w:r w:rsidRPr="0012227D">
        <w:rPr>
          <w:rFonts w:asciiTheme="minorHAnsi" w:hAnsiTheme="minorHAnsi"/>
          <w:b/>
          <w:sz w:val="22"/>
          <w:szCs w:val="22"/>
        </w:rPr>
        <w:t>ИЗВЕШТАЈ СА ЈЕДНОДНЕВНЕ ЕКСКУРЗИЈЕ</w:t>
      </w:r>
      <w:r w:rsidRPr="0012227D">
        <w:rPr>
          <w:rFonts w:asciiTheme="minorHAnsi" w:hAnsiTheme="minorHAnsi"/>
          <w:b/>
          <w:sz w:val="22"/>
          <w:szCs w:val="22"/>
          <w:lang w:val="sr-Cyrl-RS"/>
        </w:rPr>
        <w:t xml:space="preserve"> </w:t>
      </w:r>
      <w:r w:rsidRPr="0012227D">
        <w:rPr>
          <w:rFonts w:asciiTheme="minorHAnsi" w:hAnsiTheme="minorHAnsi"/>
          <w:b/>
          <w:sz w:val="22"/>
          <w:szCs w:val="22"/>
        </w:rPr>
        <w:t>2. РАЗРЕДА: ВАЉЕВО, БРАНКОВИНА, БАЊА ВРУЈЦИ</w:t>
      </w:r>
    </w:p>
    <w:p w:rsidR="006B37FD" w:rsidRPr="0012227D" w:rsidRDefault="006B37FD" w:rsidP="006B37FD">
      <w:pPr>
        <w:jc w:val="center"/>
        <w:rPr>
          <w:rFonts w:asciiTheme="minorHAnsi" w:hAnsiTheme="minorHAnsi"/>
          <w:sz w:val="22"/>
          <w:szCs w:val="22"/>
          <w:lang w:val="sr-Cyrl-RS"/>
        </w:rPr>
      </w:pPr>
      <w:r w:rsidRPr="0012227D">
        <w:rPr>
          <w:rFonts w:asciiTheme="minorHAnsi" w:hAnsiTheme="minorHAnsi"/>
          <w:sz w:val="22"/>
          <w:szCs w:val="22"/>
        </w:rPr>
        <w:t>обављен1</w:t>
      </w:r>
      <w:r w:rsidRPr="0012227D">
        <w:rPr>
          <w:rFonts w:asciiTheme="minorHAnsi" w:hAnsiTheme="minorHAnsi"/>
          <w:sz w:val="22"/>
          <w:szCs w:val="22"/>
          <w:lang w:val="en-US"/>
        </w:rPr>
        <w:t xml:space="preserve">6. </w:t>
      </w:r>
      <w:r w:rsidRPr="0012227D">
        <w:rPr>
          <w:rFonts w:asciiTheme="minorHAnsi" w:hAnsiTheme="minorHAnsi"/>
          <w:sz w:val="22"/>
          <w:szCs w:val="22"/>
          <w:lang w:val="sr-Cyrl-RS"/>
        </w:rPr>
        <w:t xml:space="preserve">јун </w:t>
      </w:r>
      <w:r w:rsidRPr="0012227D">
        <w:rPr>
          <w:rFonts w:asciiTheme="minorHAnsi" w:hAnsiTheme="minorHAnsi"/>
          <w:sz w:val="22"/>
          <w:szCs w:val="22"/>
        </w:rPr>
        <w:t>20</w:t>
      </w:r>
      <w:r w:rsidRPr="0012227D">
        <w:rPr>
          <w:rFonts w:asciiTheme="minorHAnsi" w:hAnsiTheme="minorHAnsi"/>
          <w:sz w:val="22"/>
          <w:szCs w:val="22"/>
          <w:lang w:val="sr-Cyrl-RS"/>
        </w:rPr>
        <w:t>22</w:t>
      </w:r>
      <w:r w:rsidRPr="0012227D">
        <w:rPr>
          <w:rFonts w:asciiTheme="minorHAnsi" w:hAnsiTheme="minorHAnsi"/>
          <w:sz w:val="22"/>
          <w:szCs w:val="22"/>
        </w:rPr>
        <w:t>.год</w:t>
      </w:r>
      <w:r w:rsidRPr="0012227D">
        <w:rPr>
          <w:rFonts w:asciiTheme="minorHAnsi" w:hAnsiTheme="minorHAnsi"/>
          <w:sz w:val="22"/>
          <w:szCs w:val="22"/>
          <w:lang w:val="sr-Cyrl-RS"/>
        </w:rPr>
        <w:t>ине</w:t>
      </w:r>
    </w:p>
    <w:tbl>
      <w:tblPr>
        <w:tblW w:w="9889" w:type="dxa"/>
        <w:shd w:val="clear" w:color="auto" w:fill="FFFFFF"/>
        <w:tblCellMar>
          <w:left w:w="0" w:type="dxa"/>
          <w:right w:w="0" w:type="dxa"/>
        </w:tblCellMar>
        <w:tblLook w:val="04A0" w:firstRow="1" w:lastRow="0" w:firstColumn="1" w:lastColumn="0" w:noHBand="0" w:noVBand="1"/>
      </w:tblPr>
      <w:tblGrid>
        <w:gridCol w:w="4428"/>
        <w:gridCol w:w="5461"/>
      </w:tblGrid>
      <w:tr w:rsidR="006B37FD" w:rsidRPr="0012227D" w:rsidTr="0012227D">
        <w:trPr>
          <w:trHeight w:val="397"/>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Одељења која су била на екскурзији</w:t>
            </w:r>
          </w:p>
        </w:tc>
        <w:tc>
          <w:tcPr>
            <w:tcW w:w="5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vertAlign w:val="subscript"/>
              </w:rPr>
            </w:pPr>
            <w:r w:rsidRPr="0012227D">
              <w:rPr>
                <w:rFonts w:asciiTheme="minorHAnsi" w:hAnsiTheme="minorHAnsi"/>
                <w:color w:val="222222"/>
                <w:sz w:val="22"/>
                <w:szCs w:val="22"/>
                <w:lang w:val="en-US"/>
              </w:rPr>
              <w:t>2</w:t>
            </w:r>
            <w:r w:rsidRPr="0012227D">
              <w:rPr>
                <w:rFonts w:asciiTheme="minorHAnsi" w:hAnsiTheme="minorHAnsi"/>
                <w:color w:val="222222"/>
                <w:sz w:val="22"/>
                <w:szCs w:val="22"/>
              </w:rPr>
              <w:t xml:space="preserve">/1, </w:t>
            </w:r>
            <w:r w:rsidRPr="0012227D">
              <w:rPr>
                <w:rFonts w:asciiTheme="minorHAnsi" w:hAnsiTheme="minorHAnsi"/>
                <w:color w:val="222222"/>
                <w:sz w:val="22"/>
                <w:szCs w:val="22"/>
                <w:lang w:val="en-US"/>
              </w:rPr>
              <w:t>2</w:t>
            </w:r>
            <w:r w:rsidRPr="0012227D">
              <w:rPr>
                <w:rFonts w:asciiTheme="minorHAnsi" w:hAnsiTheme="minorHAnsi"/>
                <w:color w:val="222222"/>
                <w:sz w:val="22"/>
                <w:szCs w:val="22"/>
              </w:rPr>
              <w:t>/2</w:t>
            </w:r>
            <w:r w:rsidRPr="0012227D">
              <w:rPr>
                <w:rFonts w:asciiTheme="minorHAnsi" w:hAnsiTheme="minorHAnsi"/>
                <w:color w:val="222222"/>
                <w:sz w:val="22"/>
                <w:szCs w:val="22"/>
                <w:lang w:val="en-US"/>
              </w:rPr>
              <w:t>,</w:t>
            </w: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lang w:val="en-US"/>
              </w:rPr>
              <w:t>2</w:t>
            </w:r>
            <w:r w:rsidRPr="0012227D">
              <w:rPr>
                <w:rFonts w:asciiTheme="minorHAnsi" w:hAnsiTheme="minorHAnsi"/>
                <w:color w:val="222222"/>
                <w:sz w:val="22"/>
                <w:szCs w:val="22"/>
              </w:rPr>
              <w:t xml:space="preserve">/3 и </w:t>
            </w:r>
            <w:r w:rsidRPr="0012227D">
              <w:rPr>
                <w:rFonts w:asciiTheme="minorHAnsi" w:hAnsiTheme="minorHAnsi"/>
                <w:color w:val="222222"/>
                <w:sz w:val="22"/>
                <w:szCs w:val="22"/>
                <w:lang w:val="en-US"/>
              </w:rPr>
              <w:t>2</w:t>
            </w:r>
            <w:r w:rsidRPr="0012227D">
              <w:rPr>
                <w:rFonts w:asciiTheme="minorHAnsi" w:hAnsiTheme="minorHAnsi"/>
                <w:color w:val="222222"/>
                <w:sz w:val="22"/>
                <w:szCs w:val="22"/>
              </w:rPr>
              <w:t>/4</w:t>
            </w:r>
          </w:p>
        </w:tc>
      </w:tr>
      <w:tr w:rsidR="006B37FD" w:rsidRPr="0012227D" w:rsidTr="0012227D">
        <w:trPr>
          <w:trHeight w:val="39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Број ученика (по одељењима и укупно)</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rPr>
              <w:t> 2</w:t>
            </w:r>
            <w:r w:rsidRPr="0012227D">
              <w:rPr>
                <w:rFonts w:asciiTheme="minorHAnsi" w:hAnsiTheme="minorHAnsi"/>
                <w:color w:val="222222"/>
                <w:sz w:val="22"/>
                <w:szCs w:val="22"/>
                <w:lang w:val="sr-Cyrl-RS"/>
              </w:rPr>
              <w:t>0</w:t>
            </w:r>
            <w:r w:rsidRPr="0012227D">
              <w:rPr>
                <w:rFonts w:asciiTheme="minorHAnsi" w:hAnsiTheme="minorHAnsi"/>
                <w:color w:val="222222"/>
                <w:sz w:val="22"/>
                <w:szCs w:val="22"/>
              </w:rPr>
              <w:t>+</w:t>
            </w:r>
            <w:r w:rsidRPr="0012227D">
              <w:rPr>
                <w:rFonts w:asciiTheme="minorHAnsi" w:hAnsiTheme="minorHAnsi"/>
                <w:color w:val="222222"/>
                <w:sz w:val="22"/>
                <w:szCs w:val="22"/>
                <w:lang w:val="sr-Cyrl-RS"/>
              </w:rPr>
              <w:t>14</w:t>
            </w:r>
            <w:r w:rsidRPr="0012227D">
              <w:rPr>
                <w:rFonts w:asciiTheme="minorHAnsi" w:hAnsiTheme="minorHAnsi"/>
                <w:color w:val="222222"/>
                <w:sz w:val="22"/>
                <w:szCs w:val="22"/>
              </w:rPr>
              <w:t>+2</w:t>
            </w:r>
            <w:r w:rsidRPr="0012227D">
              <w:rPr>
                <w:rFonts w:asciiTheme="minorHAnsi" w:hAnsiTheme="minorHAnsi"/>
                <w:color w:val="222222"/>
                <w:sz w:val="22"/>
                <w:szCs w:val="22"/>
                <w:lang w:val="en-US"/>
              </w:rPr>
              <w:t>4</w:t>
            </w:r>
            <w:r w:rsidRPr="0012227D">
              <w:rPr>
                <w:rFonts w:asciiTheme="minorHAnsi" w:hAnsiTheme="minorHAnsi"/>
                <w:color w:val="222222"/>
                <w:sz w:val="22"/>
                <w:szCs w:val="22"/>
              </w:rPr>
              <w:t>+2</w:t>
            </w:r>
            <w:r w:rsidRPr="0012227D">
              <w:rPr>
                <w:rFonts w:asciiTheme="minorHAnsi" w:hAnsiTheme="minorHAnsi"/>
                <w:color w:val="222222"/>
                <w:sz w:val="22"/>
                <w:szCs w:val="22"/>
                <w:lang w:val="sr-Cyrl-RS"/>
              </w:rPr>
              <w:t>2</w:t>
            </w:r>
            <w:r w:rsidRPr="0012227D">
              <w:rPr>
                <w:rFonts w:asciiTheme="minorHAnsi" w:hAnsiTheme="minorHAnsi"/>
                <w:color w:val="222222"/>
                <w:sz w:val="22"/>
                <w:szCs w:val="22"/>
              </w:rPr>
              <w:t>= 8</w:t>
            </w:r>
            <w:r w:rsidRPr="0012227D">
              <w:rPr>
                <w:rFonts w:asciiTheme="minorHAnsi" w:hAnsiTheme="minorHAnsi"/>
                <w:color w:val="222222"/>
                <w:sz w:val="22"/>
                <w:szCs w:val="22"/>
                <w:lang w:val="sr-Cyrl-RS"/>
              </w:rPr>
              <w:t>0</w:t>
            </w:r>
          </w:p>
        </w:tc>
      </w:tr>
      <w:tr w:rsidR="006B37FD" w:rsidRPr="0012227D" w:rsidTr="0012227D">
        <w:trPr>
          <w:trHeight w:val="73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Наставници, стручни сарадници, директор</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Одељенске старешине: Јасминка Јевић, Рада Рончевић, Весна Ивановић, Мира Павловић</w:t>
            </w:r>
          </w:p>
        </w:tc>
      </w:tr>
      <w:tr w:rsidR="006B37FD"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Време извођења екскурзије</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полазак </w:t>
            </w:r>
            <w:r w:rsidRPr="0012227D">
              <w:rPr>
                <w:rFonts w:asciiTheme="minorHAnsi" w:hAnsiTheme="minorHAnsi"/>
                <w:sz w:val="22"/>
                <w:szCs w:val="22"/>
              </w:rPr>
              <w:t>1</w:t>
            </w:r>
            <w:r w:rsidRPr="0012227D">
              <w:rPr>
                <w:rFonts w:asciiTheme="minorHAnsi" w:hAnsiTheme="minorHAnsi"/>
                <w:sz w:val="22"/>
                <w:szCs w:val="22"/>
                <w:lang w:val="en-US"/>
              </w:rPr>
              <w:t xml:space="preserve">6. </w:t>
            </w:r>
            <w:r w:rsidRPr="0012227D">
              <w:rPr>
                <w:rFonts w:asciiTheme="minorHAnsi" w:hAnsiTheme="minorHAnsi"/>
                <w:sz w:val="22"/>
                <w:szCs w:val="22"/>
                <w:lang w:val="sr-Cyrl-RS"/>
              </w:rPr>
              <w:t xml:space="preserve">јун </w:t>
            </w:r>
            <w:r w:rsidRPr="0012227D">
              <w:rPr>
                <w:rFonts w:asciiTheme="minorHAnsi" w:hAnsiTheme="minorHAnsi"/>
                <w:sz w:val="22"/>
                <w:szCs w:val="22"/>
              </w:rPr>
              <w:t>20</w:t>
            </w:r>
            <w:r w:rsidRPr="0012227D">
              <w:rPr>
                <w:rFonts w:asciiTheme="minorHAnsi" w:hAnsiTheme="minorHAnsi"/>
                <w:sz w:val="22"/>
                <w:szCs w:val="22"/>
                <w:lang w:val="sr-Cyrl-RS"/>
              </w:rPr>
              <w:t>22</w:t>
            </w:r>
            <w:r w:rsidRPr="0012227D">
              <w:rPr>
                <w:rFonts w:asciiTheme="minorHAnsi" w:hAnsiTheme="minorHAnsi"/>
                <w:sz w:val="22"/>
                <w:szCs w:val="22"/>
              </w:rPr>
              <w:t>.год</w:t>
            </w:r>
            <w:r w:rsidRPr="0012227D">
              <w:rPr>
                <w:rFonts w:asciiTheme="minorHAnsi" w:hAnsiTheme="minorHAnsi"/>
                <w:sz w:val="22"/>
                <w:szCs w:val="22"/>
                <w:lang w:val="sr-Cyrl-RS"/>
              </w:rPr>
              <w:t xml:space="preserve">ине  </w:t>
            </w:r>
            <w:r w:rsidRPr="0012227D">
              <w:rPr>
                <w:rFonts w:asciiTheme="minorHAnsi" w:hAnsiTheme="minorHAnsi"/>
                <w:color w:val="222222"/>
                <w:sz w:val="22"/>
                <w:szCs w:val="22"/>
              </w:rPr>
              <w:t>у 8.00h</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повратак </w:t>
            </w:r>
            <w:r w:rsidRPr="0012227D">
              <w:rPr>
                <w:rFonts w:asciiTheme="minorHAnsi" w:hAnsiTheme="minorHAnsi"/>
                <w:sz w:val="22"/>
                <w:szCs w:val="22"/>
              </w:rPr>
              <w:t>1</w:t>
            </w:r>
            <w:r w:rsidRPr="0012227D">
              <w:rPr>
                <w:rFonts w:asciiTheme="minorHAnsi" w:hAnsiTheme="minorHAnsi"/>
                <w:sz w:val="22"/>
                <w:szCs w:val="22"/>
                <w:lang w:val="en-US"/>
              </w:rPr>
              <w:t xml:space="preserve">6. </w:t>
            </w:r>
            <w:r w:rsidRPr="0012227D">
              <w:rPr>
                <w:rFonts w:asciiTheme="minorHAnsi" w:hAnsiTheme="minorHAnsi"/>
                <w:sz w:val="22"/>
                <w:szCs w:val="22"/>
                <w:lang w:val="sr-Cyrl-RS"/>
              </w:rPr>
              <w:t xml:space="preserve">јун </w:t>
            </w:r>
            <w:r w:rsidRPr="0012227D">
              <w:rPr>
                <w:rFonts w:asciiTheme="minorHAnsi" w:hAnsiTheme="minorHAnsi"/>
                <w:sz w:val="22"/>
                <w:szCs w:val="22"/>
              </w:rPr>
              <w:t>20</w:t>
            </w:r>
            <w:r w:rsidRPr="0012227D">
              <w:rPr>
                <w:rFonts w:asciiTheme="minorHAnsi" w:hAnsiTheme="minorHAnsi"/>
                <w:sz w:val="22"/>
                <w:szCs w:val="22"/>
                <w:lang w:val="sr-Cyrl-RS"/>
              </w:rPr>
              <w:t>22</w:t>
            </w:r>
            <w:r w:rsidRPr="0012227D">
              <w:rPr>
                <w:rFonts w:asciiTheme="minorHAnsi" w:hAnsiTheme="minorHAnsi"/>
                <w:sz w:val="22"/>
                <w:szCs w:val="22"/>
              </w:rPr>
              <w:t>.год</w:t>
            </w:r>
            <w:r w:rsidRPr="0012227D">
              <w:rPr>
                <w:rFonts w:asciiTheme="minorHAnsi" w:hAnsiTheme="minorHAnsi"/>
                <w:sz w:val="22"/>
                <w:szCs w:val="22"/>
                <w:lang w:val="sr-Cyrl-RS"/>
              </w:rPr>
              <w:t xml:space="preserve">ине </w:t>
            </w:r>
            <w:r w:rsidRPr="0012227D">
              <w:rPr>
                <w:rFonts w:asciiTheme="minorHAnsi" w:hAnsiTheme="minorHAnsi"/>
                <w:color w:val="222222"/>
                <w:sz w:val="22"/>
                <w:szCs w:val="22"/>
              </w:rPr>
              <w:t>у 19h</w:t>
            </w:r>
          </w:p>
        </w:tc>
      </w:tr>
      <w:tr w:rsidR="006B37FD" w:rsidRPr="0012227D" w:rsidTr="0012227D">
        <w:trPr>
          <w:trHeight w:val="56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Дестинација</w:t>
            </w: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 Ваљево,  Бранковина, </w:t>
            </w:r>
            <w:r w:rsidRPr="0012227D">
              <w:rPr>
                <w:rFonts w:asciiTheme="minorHAnsi" w:hAnsiTheme="minorHAnsi"/>
                <w:color w:val="222222"/>
                <w:sz w:val="22"/>
                <w:szCs w:val="22"/>
                <w:lang w:val="sr-Cyrl-RS"/>
              </w:rPr>
              <w:t>Б</w:t>
            </w:r>
            <w:r w:rsidRPr="0012227D">
              <w:rPr>
                <w:rFonts w:asciiTheme="minorHAnsi" w:hAnsiTheme="minorHAnsi"/>
                <w:color w:val="222222"/>
                <w:sz w:val="22"/>
                <w:szCs w:val="22"/>
              </w:rPr>
              <w:t>ања Врујци</w:t>
            </w:r>
          </w:p>
        </w:tc>
      </w:tr>
      <w:tr w:rsidR="006B37FD"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Реализација циља и задатака екскурзије</w:t>
            </w:r>
          </w:p>
          <w:p w:rsidR="006B37FD" w:rsidRPr="0012227D" w:rsidRDefault="006B37FD">
            <w:pPr>
              <w:spacing w:before="100" w:beforeAutospacing="1" w:after="100" w:afterAutospacing="1" w:line="276" w:lineRule="auto"/>
              <w:rPr>
                <w:rFonts w:asciiTheme="minorHAnsi" w:hAnsiTheme="minorHAnsi"/>
                <w:color w:val="222222"/>
                <w:sz w:val="22"/>
                <w:szCs w:val="22"/>
              </w:rPr>
            </w:pPr>
          </w:p>
        </w:tc>
        <w:tc>
          <w:tcPr>
            <w:tcW w:w="5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b/>
                <w:color w:val="222222"/>
                <w:sz w:val="22"/>
                <w:szCs w:val="22"/>
              </w:rPr>
              <w:t>Циљ екскурзије</w:t>
            </w:r>
            <w:r w:rsidRPr="0012227D">
              <w:rPr>
                <w:rFonts w:asciiTheme="minorHAnsi" w:hAnsiTheme="minorHAnsi"/>
                <w:color w:val="222222"/>
                <w:sz w:val="22"/>
                <w:szCs w:val="22"/>
              </w:rPr>
              <w:t>,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b/>
                <w:color w:val="222222"/>
                <w:sz w:val="22"/>
                <w:szCs w:val="22"/>
              </w:rPr>
              <w:t>Задаци екскурзије су:</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продубљивање, проширивање и обогаћивање знања и искустава ученика,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повезивање и примењивање знања и умења,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неговање солидарности, хуманизма, другарства и осећаја заједништва,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успостављање непосреднијих односа између наставника и ученика и ученика међусобно,</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проучавање објеката и феномена у природи,</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уочавање узрочно – последичних односа у конкретним природним и друштвеним условима,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 упознавање с начином живота и рада људи </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развој и практиковање здравих стилова живота,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свести о значају одрживог развоја и изграђивање еколошких навика и навика заштите животиња,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проналажења, анализирања и саопштавања информација из различитих извора,</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подстицање самосталности ученика и одговорности за сопствено понашање,</w:t>
            </w:r>
          </w:p>
          <w:p w:rsidR="006B37FD" w:rsidRPr="0012227D" w:rsidRDefault="006B37FD">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оријентације у простору.</w:t>
            </w:r>
          </w:p>
        </w:tc>
      </w:tr>
    </w:tbl>
    <w:p w:rsidR="006B37FD" w:rsidRPr="0012227D" w:rsidRDefault="006B37FD" w:rsidP="006B37FD">
      <w:pPr>
        <w:rPr>
          <w:rFonts w:asciiTheme="minorHAnsi" w:hAnsi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28"/>
        <w:gridCol w:w="5461"/>
      </w:tblGrid>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Програмски садржаји и реализација</w:t>
            </w: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p w:rsidR="006B37FD" w:rsidRPr="0012227D" w:rsidRDefault="006B37FD">
            <w:pPr>
              <w:spacing w:line="276" w:lineRule="auto"/>
              <w:rPr>
                <w:rFonts w:asciiTheme="minorHAnsi" w:hAnsiTheme="minorHAnsi"/>
                <w:sz w:val="22"/>
                <w:szCs w:val="22"/>
              </w:rPr>
            </w:pP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lastRenderedPageBreak/>
              <w:t>обилазак центра Ваљево, споменика</w:t>
            </w:r>
            <w:r w:rsidRPr="0012227D">
              <w:rPr>
                <w:rFonts w:asciiTheme="minorHAnsi" w:hAnsiTheme="minorHAnsi"/>
                <w:color w:val="222222"/>
                <w:lang w:val="sr-Cyrl-CS"/>
              </w:rPr>
              <w:t>Живојину Мишићу,споменика Илији Бирчанину, шетња парком и обалом реке Колубара</w:t>
            </w:r>
            <w:r w:rsidRPr="0012227D">
              <w:rPr>
                <w:rFonts w:asciiTheme="minorHAnsi" w:hAnsiTheme="minorHAnsi"/>
                <w:color w:val="222222"/>
              </w:rPr>
              <w:t>,</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lastRenderedPageBreak/>
              <w:t>обилазак старе градске чаршије Тешњар</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CS"/>
              </w:rPr>
              <w:t xml:space="preserve">посета Народном  музеју, </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CS"/>
              </w:rPr>
              <w:t>посета Муселимов конак</w:t>
            </w:r>
            <w:r w:rsidRPr="0012227D">
              <w:rPr>
                <w:rFonts w:asciiTheme="minorHAnsi" w:hAnsiTheme="minorHAnsi"/>
                <w:color w:val="222222"/>
              </w:rPr>
              <w:t>,</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t>обилазак и посета Бранковине, гроба Десанке Максимовић, цркве Светих Арханђела задужбине Проте Матеје Ненадовића, народног градитељства собрашице, старе школе ,,Протина“ школа</w:t>
            </w:r>
            <w:r w:rsidRPr="0012227D">
              <w:rPr>
                <w:rFonts w:asciiTheme="minorHAnsi" w:hAnsiTheme="minorHAnsi"/>
                <w:color w:val="222222"/>
                <w:lang w:val="sr-Cyrl-RS"/>
              </w:rPr>
              <w:t>, куће Ненадовића</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RS"/>
              </w:rPr>
              <w:t>ручак у хотелу „Врујци“ – Бања Врујци</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t>кратак обилазак Бање Врујци, чесме здраве воде у центру места</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t>спортско-рекреативне активности</w:t>
            </w:r>
          </w:p>
          <w:p w:rsidR="006B37FD" w:rsidRPr="0012227D" w:rsidRDefault="006B37FD" w:rsidP="00361B3B">
            <w:pPr>
              <w:pStyle w:val="ListParagraph"/>
              <w:numPr>
                <w:ilvl w:val="0"/>
                <w:numId w:val="64"/>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rPr>
              <w:t>природњачке активности</w:t>
            </w:r>
          </w:p>
          <w:p w:rsidR="006B37FD" w:rsidRPr="0012227D" w:rsidRDefault="006B37FD" w:rsidP="00361B3B">
            <w:pPr>
              <w:pStyle w:val="ListParagraph"/>
              <w:numPr>
                <w:ilvl w:val="0"/>
                <w:numId w:val="64"/>
              </w:numPr>
              <w:spacing w:before="100" w:beforeAutospacing="1" w:after="0" w:line="240" w:lineRule="auto"/>
              <w:ind w:left="402" w:hanging="357"/>
              <w:contextualSpacing/>
              <w:rPr>
                <w:rFonts w:asciiTheme="minorHAnsi" w:hAnsiTheme="minorHAnsi"/>
                <w:color w:val="222222"/>
              </w:rPr>
            </w:pPr>
            <w:r w:rsidRPr="0012227D">
              <w:rPr>
                <w:rFonts w:asciiTheme="minorHAnsi" w:hAnsiTheme="minorHAnsi"/>
                <w:color w:val="222222"/>
              </w:rPr>
              <w:t>културно-забавне активности</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Интеграција стечених знања на екскурзији у наставне садржаје</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Ученици млађих разреда имали  су прилику да знања из света око нас везано за живу и неживу природу, изглед земљишта доживе кроз посету наведеним дестинацијама. С обзиром на узраст деце дате су само основне чињенице о историјским дешавањима, развоју првих школа, њиховој опремљености,  начину рада ученика и правилима понашања деце у школи.</w:t>
            </w:r>
          </w:p>
          <w:p w:rsidR="006B37FD" w:rsidRPr="0012227D" w:rsidRDefault="006B37FD">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Ученици су кроз спортске активности показали своје знање и спретност.</w:t>
            </w:r>
          </w:p>
          <w:p w:rsidR="006B37FD" w:rsidRPr="0012227D" w:rsidRDefault="006B37FD">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 xml:space="preserve">Деца су исказала велику радозналост и пажњу приликом посете наведеним местима, износила су своја запажања и утиске, </w:t>
            </w:r>
          </w:p>
          <w:p w:rsidR="006B37FD" w:rsidRPr="0012227D" w:rsidRDefault="006B37FD">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У току дана истакли су  и образложили оно што су научили.</w:t>
            </w:r>
          </w:p>
          <w:p w:rsidR="006B37FD" w:rsidRPr="0012227D" w:rsidRDefault="006B37FD">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Кроз разне активности поновили смо садржаје живе и неживе природе,  историјске, културно-уметничке и духовне вредности нашег краја, геометријске облике, мере за дужину и рачунске операције.</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Проблеми на екскурзији</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 xml:space="preserve">На излет смо кренули у тачно заказано време, у 8.00h, док је полиција претходно обавила свој део посла. На пут су нас испратили директор школе Драгојле Секулић и многобројни родитељи. На излету није било никаквих проблема, време нас је одлично послужило, аутобус је био у реду, пажња и услужност возача је за сваку похвалу.. </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Предлози</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Препорука је да се и  наредне  школске године  изабере иста дестинација</w:t>
            </w: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Предлажемо да се</w:t>
            </w:r>
            <w:r w:rsidRPr="0012227D">
              <w:rPr>
                <w:rFonts w:asciiTheme="minorHAnsi" w:hAnsiTheme="minorHAnsi"/>
                <w:color w:val="222222"/>
                <w:sz w:val="22"/>
                <w:szCs w:val="22"/>
                <w:lang w:val="sr-Cyrl-RS"/>
              </w:rPr>
              <w:t xml:space="preserve"> и </w:t>
            </w:r>
            <w:r w:rsidRPr="0012227D">
              <w:rPr>
                <w:rFonts w:asciiTheme="minorHAnsi" w:hAnsiTheme="minorHAnsi"/>
                <w:color w:val="222222"/>
                <w:sz w:val="22"/>
                <w:szCs w:val="22"/>
              </w:rPr>
              <w:t xml:space="preserve"> следеће године</w:t>
            </w: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у аранжман једнодневне екскурзије уврсти и ручак, у циљу психолошког и физичког мировања и опуштања ученика.</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Услови на екскурзији (превоз, храна, пут,водич и др.)</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Током излета имали смо добру сарадњу са туристичким водичем и возачем.</w:t>
            </w: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 xml:space="preserve">Возач је возио брзином прилагођеном условима пута. Ученици су </w:t>
            </w:r>
            <w:r w:rsidRPr="0012227D">
              <w:rPr>
                <w:rFonts w:asciiTheme="minorHAnsi" w:hAnsiTheme="minorHAnsi"/>
                <w:color w:val="222222"/>
                <w:sz w:val="22"/>
                <w:szCs w:val="22"/>
              </w:rPr>
              <w:lastRenderedPageBreak/>
              <w:t>били изузетно задовољни  програмским садржајима, атмосфером у аутобусу као и слободним временом проведеним у игри и дружењу, занимљивим едукативним садржајима (споменици, Народни музеј, Тешњар, Бранковина  итд.).Вратили смо се обогаћени новим знањима, искуствима и новим међусобним пријатељствима.</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Да ли се екскурзија припремала сходно правилнику  и да ли су са припремом били упознати родитељи и ученици?</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Излет је припреман сходно Правилнику о програму 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Да ли је Иизвештај о реализацији екскурзије разматран на већима(када и где)</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rPr>
              <w:t xml:space="preserve"> Извештај о реализацији екскурзије </w:t>
            </w:r>
            <w:r w:rsidRPr="0012227D">
              <w:rPr>
                <w:rFonts w:asciiTheme="minorHAnsi" w:hAnsiTheme="minorHAnsi"/>
                <w:color w:val="222222"/>
                <w:sz w:val="22"/>
                <w:szCs w:val="22"/>
                <w:lang w:val="sr-Cyrl-RS"/>
              </w:rPr>
              <w:t>ће бити</w:t>
            </w:r>
            <w:r w:rsidRPr="0012227D">
              <w:rPr>
                <w:rFonts w:asciiTheme="minorHAnsi" w:hAnsiTheme="minorHAnsi"/>
                <w:color w:val="222222"/>
                <w:sz w:val="22"/>
                <w:szCs w:val="22"/>
              </w:rPr>
              <w:t xml:space="preserve">  разматран на</w:t>
            </w:r>
            <w:r w:rsidRPr="0012227D">
              <w:rPr>
                <w:rFonts w:asciiTheme="minorHAnsi" w:hAnsiTheme="minorHAnsi"/>
                <w:color w:val="222222"/>
                <w:sz w:val="22"/>
                <w:szCs w:val="22"/>
                <w:lang w:val="sr-Cyrl-RS"/>
              </w:rPr>
              <w:t xml:space="preserve"> следећем </w:t>
            </w:r>
            <w:r w:rsidRPr="0012227D">
              <w:rPr>
                <w:rFonts w:asciiTheme="minorHAnsi" w:hAnsiTheme="minorHAnsi"/>
                <w:color w:val="222222"/>
                <w:sz w:val="22"/>
                <w:szCs w:val="22"/>
              </w:rPr>
              <w:t xml:space="preserve"> Наставничком већу </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Самовредновање 1 - 4</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line="276" w:lineRule="auto"/>
              <w:rPr>
                <w:rFonts w:asciiTheme="minorHAnsi" w:hAnsiTheme="minorHAnsi"/>
                <w:color w:val="222222"/>
                <w:sz w:val="22"/>
                <w:szCs w:val="22"/>
              </w:rPr>
            </w:pPr>
            <w:r w:rsidRPr="0012227D">
              <w:rPr>
                <w:rFonts w:asciiTheme="minorHAnsi" w:hAnsiTheme="minorHAnsi"/>
                <w:color w:val="222222"/>
                <w:sz w:val="22"/>
                <w:szCs w:val="22"/>
              </w:rPr>
              <w:t xml:space="preserve">На основу  усмене анкете урађене са ученицима, који су били на излету, дошли смо до закључка да им се веома свидело. </w:t>
            </w:r>
            <w:r w:rsidRPr="0012227D">
              <w:rPr>
                <w:rFonts w:asciiTheme="minorHAnsi" w:hAnsiTheme="minorHAnsi"/>
                <w:color w:val="222222"/>
                <w:sz w:val="22"/>
                <w:szCs w:val="22"/>
                <w:lang w:val="en-US"/>
              </w:rPr>
              <w:t xml:space="preserve">   </w:t>
            </w:r>
            <w:r w:rsidRPr="0012227D">
              <w:rPr>
                <w:rFonts w:asciiTheme="minorHAnsi" w:hAnsiTheme="minorHAnsi"/>
                <w:color w:val="222222"/>
                <w:sz w:val="22"/>
                <w:szCs w:val="22"/>
              </w:rPr>
              <w:t>4</w:t>
            </w:r>
          </w:p>
        </w:tc>
      </w:tr>
      <w:tr w:rsidR="006B37FD" w:rsidRPr="0012227D" w:rsidTr="0012227D">
        <w:tc>
          <w:tcPr>
            <w:tcW w:w="4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B37FD" w:rsidRPr="0012227D" w:rsidRDefault="006B37FD">
            <w:pPr>
              <w:spacing w:before="100" w:beforeAutospacing="1" w:after="100" w:afterAutospacing="1" w:line="276" w:lineRule="auto"/>
              <w:ind w:left="227"/>
              <w:rPr>
                <w:rFonts w:asciiTheme="minorHAnsi" w:hAnsiTheme="minorHAnsi"/>
                <w:color w:val="222222"/>
                <w:sz w:val="22"/>
                <w:szCs w:val="22"/>
              </w:rPr>
            </w:pPr>
            <w:r w:rsidRPr="0012227D">
              <w:rPr>
                <w:rFonts w:asciiTheme="minorHAnsi" w:hAnsiTheme="minorHAnsi"/>
                <w:color w:val="222222"/>
                <w:sz w:val="22"/>
                <w:szCs w:val="22"/>
              </w:rPr>
              <w:t>Извештај написа-о/ла/ли</w:t>
            </w:r>
          </w:p>
        </w:tc>
        <w:tc>
          <w:tcPr>
            <w:tcW w:w="54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B37FD" w:rsidRPr="0012227D" w:rsidRDefault="006B37FD">
            <w:pPr>
              <w:spacing w:before="100" w:beforeAutospacing="1" w:after="100" w:afterAutospacing="1" w:line="276" w:lineRule="auto"/>
              <w:ind w:left="227"/>
              <w:rPr>
                <w:rFonts w:asciiTheme="minorHAnsi" w:hAnsiTheme="minorHAnsi"/>
                <w:color w:val="222222"/>
                <w:sz w:val="22"/>
                <w:szCs w:val="22"/>
              </w:rPr>
            </w:pPr>
            <w:r w:rsidRPr="0012227D">
              <w:rPr>
                <w:rFonts w:asciiTheme="minorHAnsi" w:hAnsiTheme="minorHAnsi"/>
                <w:color w:val="222222"/>
                <w:sz w:val="22"/>
                <w:szCs w:val="22"/>
              </w:rPr>
              <w:t> Одељењске старешине других  разреда Јасминка Јевић, Рада Рончевић, Весна Ивановић и Мира Павловић</w:t>
            </w:r>
          </w:p>
        </w:tc>
      </w:tr>
    </w:tbl>
    <w:p w:rsidR="00AB30D8" w:rsidRPr="0012227D" w:rsidRDefault="00AB30D8" w:rsidP="00BA331A">
      <w:pPr>
        <w:rPr>
          <w:rFonts w:asciiTheme="minorHAnsi" w:hAnsiTheme="minorHAnsi"/>
          <w:sz w:val="22"/>
          <w:szCs w:val="22"/>
          <w:lang w:val="sr-Cyrl-RS"/>
        </w:rPr>
      </w:pPr>
    </w:p>
    <w:p w:rsidR="006E4D94" w:rsidRDefault="0076600B" w:rsidP="006E4D94">
      <w:pPr>
        <w:ind w:left="227"/>
        <w:rPr>
          <w:rFonts w:asciiTheme="minorHAnsi" w:hAnsiTheme="minorHAnsi"/>
          <w:sz w:val="22"/>
          <w:szCs w:val="22"/>
          <w:lang w:val="sr-Cyrl-RS"/>
        </w:rPr>
      </w:pPr>
      <w:r w:rsidRPr="0012227D">
        <w:rPr>
          <w:rFonts w:asciiTheme="minorHAnsi" w:hAnsiTheme="minorHAnsi"/>
          <w:sz w:val="22"/>
          <w:szCs w:val="22"/>
          <w:lang w:val="sr-Cyrl-RS"/>
        </w:rPr>
        <w:t xml:space="preserve"> </w:t>
      </w: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Default="0012227D" w:rsidP="006E4D94">
      <w:pPr>
        <w:ind w:left="227"/>
        <w:rPr>
          <w:rFonts w:asciiTheme="minorHAnsi" w:hAnsiTheme="minorHAnsi"/>
          <w:sz w:val="22"/>
          <w:szCs w:val="22"/>
          <w:lang w:val="sr-Cyrl-RS"/>
        </w:rPr>
      </w:pPr>
    </w:p>
    <w:p w:rsidR="0012227D" w:rsidRPr="0012227D" w:rsidRDefault="0012227D" w:rsidP="006E4D94">
      <w:pPr>
        <w:ind w:left="227"/>
        <w:rPr>
          <w:rFonts w:asciiTheme="minorHAnsi" w:hAnsiTheme="minorHAnsi"/>
          <w:sz w:val="22"/>
          <w:szCs w:val="22"/>
        </w:rPr>
      </w:pPr>
    </w:p>
    <w:p w:rsidR="006E4D94" w:rsidRPr="0012227D" w:rsidRDefault="006E4D94" w:rsidP="006E4D94">
      <w:pPr>
        <w:rPr>
          <w:rFonts w:asciiTheme="minorHAnsi" w:hAnsiTheme="minorHAnsi"/>
          <w:sz w:val="22"/>
          <w:szCs w:val="22"/>
        </w:rPr>
      </w:pPr>
    </w:p>
    <w:p w:rsidR="006E4D94" w:rsidRPr="006E4D94" w:rsidRDefault="006E4D94" w:rsidP="006E4D94">
      <w:pPr>
        <w:rPr>
          <w:lang w:val="en-US"/>
        </w:rPr>
      </w:pPr>
    </w:p>
    <w:p w:rsidR="0096065E" w:rsidRPr="0012227D" w:rsidRDefault="0096065E" w:rsidP="0012227D">
      <w:pPr>
        <w:pStyle w:val="ListParagraph"/>
        <w:spacing w:after="0"/>
        <w:ind w:left="0"/>
        <w:rPr>
          <w:rFonts w:asciiTheme="minorHAnsi" w:hAnsiTheme="minorHAnsi"/>
          <w:highlight w:val="yellow"/>
        </w:rPr>
      </w:pPr>
      <w:r w:rsidRPr="0012227D">
        <w:rPr>
          <w:rFonts w:asciiTheme="minorHAnsi" w:hAnsiTheme="minorHAnsi"/>
          <w:highlight w:val="yellow"/>
        </w:rPr>
        <w:lastRenderedPageBreak/>
        <w:t xml:space="preserve">ИЗВЕШТАЈ СА ЈЕДНОДНЕВНЕ ЕКСКУРЗИЈЕИ </w:t>
      </w:r>
      <w:r w:rsidRPr="0012227D">
        <w:rPr>
          <w:rFonts w:asciiTheme="minorHAnsi" w:hAnsiTheme="minorHAnsi"/>
          <w:highlight w:val="yellow"/>
          <w:lang w:val="sr-Cyrl-RS"/>
        </w:rPr>
        <w:t>3</w:t>
      </w:r>
      <w:r w:rsidRPr="0012227D">
        <w:rPr>
          <w:rFonts w:asciiTheme="minorHAnsi" w:hAnsiTheme="minorHAnsi"/>
          <w:highlight w:val="yellow"/>
        </w:rPr>
        <w:t xml:space="preserve">. РАЗРЕДА: </w:t>
      </w:r>
      <w:r w:rsidR="003072ED" w:rsidRPr="0012227D">
        <w:rPr>
          <w:rFonts w:asciiTheme="minorHAnsi" w:hAnsiTheme="minorHAnsi"/>
          <w:highlight w:val="yellow"/>
          <w:lang w:val="sr-Cyrl-RS"/>
        </w:rPr>
        <w:t>НОВИ САД</w:t>
      </w:r>
    </w:p>
    <w:p w:rsidR="0096065E" w:rsidRPr="0012227D" w:rsidRDefault="0096065E" w:rsidP="0012227D">
      <w:pPr>
        <w:rPr>
          <w:rFonts w:asciiTheme="minorHAnsi" w:hAnsiTheme="minorHAnsi"/>
          <w:sz w:val="22"/>
          <w:szCs w:val="22"/>
          <w:lang w:val="en-US"/>
        </w:rPr>
      </w:pPr>
      <w:r w:rsidRPr="0012227D">
        <w:rPr>
          <w:rFonts w:asciiTheme="minorHAnsi" w:hAnsiTheme="minorHAnsi"/>
          <w:sz w:val="22"/>
          <w:szCs w:val="22"/>
          <w:highlight w:val="yellow"/>
        </w:rPr>
        <w:t xml:space="preserve">ОБАВЉЕНОГ </w:t>
      </w:r>
      <w:r w:rsidRPr="0012227D">
        <w:rPr>
          <w:rFonts w:asciiTheme="minorHAnsi" w:hAnsiTheme="minorHAnsi"/>
          <w:sz w:val="22"/>
          <w:szCs w:val="22"/>
          <w:highlight w:val="yellow"/>
          <w:lang w:val="en-US"/>
        </w:rPr>
        <w:t>9.</w:t>
      </w:r>
      <w:r w:rsidRPr="0012227D">
        <w:rPr>
          <w:rFonts w:asciiTheme="minorHAnsi" w:hAnsiTheme="minorHAnsi"/>
          <w:sz w:val="22"/>
          <w:szCs w:val="22"/>
          <w:highlight w:val="yellow"/>
        </w:rPr>
        <w:t xml:space="preserve"> </w:t>
      </w:r>
      <w:r w:rsidRPr="0012227D">
        <w:rPr>
          <w:rFonts w:asciiTheme="minorHAnsi" w:hAnsiTheme="minorHAnsi"/>
          <w:sz w:val="22"/>
          <w:szCs w:val="22"/>
          <w:highlight w:val="yellow"/>
          <w:lang w:val="en-US"/>
        </w:rPr>
        <w:t>J</w:t>
      </w:r>
      <w:r w:rsidRPr="0012227D">
        <w:rPr>
          <w:rFonts w:asciiTheme="minorHAnsi" w:hAnsiTheme="minorHAnsi"/>
          <w:sz w:val="22"/>
          <w:szCs w:val="22"/>
          <w:highlight w:val="yellow"/>
          <w:lang w:val="sr-Cyrl-RS"/>
        </w:rPr>
        <w:t>УНА</w:t>
      </w:r>
      <w:r w:rsidRPr="0012227D">
        <w:rPr>
          <w:rFonts w:asciiTheme="minorHAnsi" w:hAnsiTheme="minorHAnsi"/>
          <w:sz w:val="22"/>
          <w:szCs w:val="22"/>
          <w:highlight w:val="yellow"/>
        </w:rPr>
        <w:t xml:space="preserve"> 20</w:t>
      </w:r>
      <w:r w:rsidRPr="0012227D">
        <w:rPr>
          <w:rFonts w:asciiTheme="minorHAnsi" w:hAnsiTheme="minorHAnsi"/>
          <w:sz w:val="22"/>
          <w:szCs w:val="22"/>
          <w:highlight w:val="yellow"/>
          <w:lang w:val="sr-Cyrl-RS"/>
        </w:rPr>
        <w:t>22</w:t>
      </w:r>
      <w:r w:rsidRPr="0012227D">
        <w:rPr>
          <w:rFonts w:asciiTheme="minorHAnsi" w:hAnsiTheme="minorHAnsi"/>
          <w:sz w:val="22"/>
          <w:szCs w:val="22"/>
          <w:highlight w:val="yellow"/>
        </w:rPr>
        <w:t>.год</w:t>
      </w:r>
    </w:p>
    <w:tbl>
      <w:tblPr>
        <w:tblW w:w="9747" w:type="dxa"/>
        <w:shd w:val="clear" w:color="auto" w:fill="FFFFFF"/>
        <w:tblCellMar>
          <w:left w:w="0" w:type="dxa"/>
          <w:right w:w="0" w:type="dxa"/>
        </w:tblCellMar>
        <w:tblLook w:val="04A0" w:firstRow="1" w:lastRow="0" w:firstColumn="1" w:lastColumn="0" w:noHBand="0" w:noVBand="1"/>
      </w:tblPr>
      <w:tblGrid>
        <w:gridCol w:w="4428"/>
        <w:gridCol w:w="5319"/>
      </w:tblGrid>
      <w:tr w:rsidR="0096065E" w:rsidRPr="0012227D" w:rsidTr="0012227D">
        <w:trPr>
          <w:trHeight w:val="397"/>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Одељења која су била на екскурзији</w:t>
            </w:r>
          </w:p>
        </w:tc>
        <w:tc>
          <w:tcPr>
            <w:tcW w:w="5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vertAlign w:val="subscript"/>
                <w:lang w:val="sr-Cyrl-RS"/>
              </w:rPr>
            </w:pPr>
            <w:r w:rsidRPr="0012227D">
              <w:rPr>
                <w:rFonts w:asciiTheme="minorHAnsi" w:hAnsiTheme="minorHAnsi"/>
                <w:color w:val="222222"/>
                <w:sz w:val="22"/>
                <w:szCs w:val="22"/>
                <w:lang w:val="sr-Cyrl-RS"/>
              </w:rPr>
              <w:t>3</w:t>
            </w:r>
            <w:r w:rsidRPr="0012227D">
              <w:rPr>
                <w:rFonts w:asciiTheme="minorHAnsi" w:hAnsiTheme="minorHAnsi"/>
                <w:color w:val="222222"/>
                <w:sz w:val="22"/>
                <w:szCs w:val="22"/>
              </w:rPr>
              <w:t xml:space="preserve">/1, </w:t>
            </w:r>
            <w:r w:rsidRPr="0012227D">
              <w:rPr>
                <w:rFonts w:asciiTheme="minorHAnsi" w:hAnsiTheme="minorHAnsi"/>
                <w:color w:val="222222"/>
                <w:sz w:val="22"/>
                <w:szCs w:val="22"/>
                <w:lang w:val="sr-Cyrl-RS"/>
              </w:rPr>
              <w:t>3</w:t>
            </w:r>
            <w:r w:rsidRPr="0012227D">
              <w:rPr>
                <w:rFonts w:asciiTheme="minorHAnsi" w:hAnsiTheme="minorHAnsi"/>
                <w:color w:val="222222"/>
                <w:sz w:val="22"/>
                <w:szCs w:val="22"/>
              </w:rPr>
              <w:t>/2</w:t>
            </w:r>
            <w:r w:rsidRPr="0012227D">
              <w:rPr>
                <w:rFonts w:asciiTheme="minorHAnsi" w:hAnsiTheme="minorHAnsi"/>
                <w:color w:val="222222"/>
                <w:sz w:val="22"/>
                <w:szCs w:val="22"/>
                <w:lang w:val="sr-Cyrl-RS"/>
              </w:rPr>
              <w:t>, 3</w:t>
            </w:r>
            <w:r w:rsidRPr="0012227D">
              <w:rPr>
                <w:rFonts w:asciiTheme="minorHAnsi" w:hAnsiTheme="minorHAnsi"/>
                <w:color w:val="222222"/>
                <w:sz w:val="22"/>
                <w:szCs w:val="22"/>
              </w:rPr>
              <w:t>/3</w:t>
            </w:r>
            <w:r w:rsidRPr="0012227D">
              <w:rPr>
                <w:rFonts w:asciiTheme="minorHAnsi" w:hAnsiTheme="minorHAnsi"/>
                <w:color w:val="222222"/>
                <w:sz w:val="22"/>
                <w:szCs w:val="22"/>
                <w:lang w:val="sr-Cyrl-RS"/>
              </w:rPr>
              <w:t xml:space="preserve"> и 3</w:t>
            </w:r>
            <w:r w:rsidRPr="0012227D">
              <w:rPr>
                <w:rFonts w:asciiTheme="minorHAnsi" w:hAnsiTheme="minorHAnsi"/>
                <w:color w:val="222222"/>
                <w:sz w:val="22"/>
                <w:szCs w:val="22"/>
              </w:rPr>
              <w:t>/</w:t>
            </w:r>
            <w:r w:rsidRPr="0012227D">
              <w:rPr>
                <w:rFonts w:asciiTheme="minorHAnsi" w:hAnsiTheme="minorHAnsi"/>
                <w:color w:val="222222"/>
                <w:sz w:val="22"/>
                <w:szCs w:val="22"/>
                <w:lang w:val="sr-Cyrl-RS"/>
              </w:rPr>
              <w:t>4</w:t>
            </w:r>
          </w:p>
        </w:tc>
      </w:tr>
      <w:tr w:rsidR="0096065E" w:rsidRPr="0012227D" w:rsidTr="0012227D">
        <w:trPr>
          <w:trHeight w:val="39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Број ученика (по одељењима и укупно)</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rPr>
              <w:t> </w:t>
            </w:r>
            <w:r w:rsidRPr="0012227D">
              <w:rPr>
                <w:rFonts w:asciiTheme="minorHAnsi" w:hAnsiTheme="minorHAnsi"/>
                <w:color w:val="222222"/>
                <w:sz w:val="22"/>
                <w:szCs w:val="22"/>
                <w:lang w:val="sr-Cyrl-RS"/>
              </w:rPr>
              <w:t>16</w:t>
            </w:r>
            <w:r w:rsidRPr="0012227D">
              <w:rPr>
                <w:rFonts w:asciiTheme="minorHAnsi" w:hAnsiTheme="minorHAnsi"/>
                <w:color w:val="222222"/>
                <w:sz w:val="22"/>
                <w:szCs w:val="22"/>
              </w:rPr>
              <w:t>+</w:t>
            </w:r>
            <w:r w:rsidRPr="0012227D">
              <w:rPr>
                <w:rFonts w:asciiTheme="minorHAnsi" w:hAnsiTheme="minorHAnsi"/>
                <w:color w:val="222222"/>
                <w:sz w:val="22"/>
                <w:szCs w:val="22"/>
                <w:lang w:val="sr-Cyrl-RS"/>
              </w:rPr>
              <w:t>22</w:t>
            </w:r>
            <w:r w:rsidRPr="0012227D">
              <w:rPr>
                <w:rFonts w:asciiTheme="minorHAnsi" w:hAnsiTheme="minorHAnsi"/>
                <w:color w:val="222222"/>
                <w:sz w:val="22"/>
                <w:szCs w:val="22"/>
              </w:rPr>
              <w:t>+</w:t>
            </w:r>
            <w:r w:rsidRPr="0012227D">
              <w:rPr>
                <w:rFonts w:asciiTheme="minorHAnsi" w:hAnsiTheme="minorHAnsi"/>
                <w:color w:val="222222"/>
                <w:sz w:val="22"/>
                <w:szCs w:val="22"/>
                <w:lang w:val="sr-Cyrl-RS"/>
              </w:rPr>
              <w:t xml:space="preserve">25 + 22 </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85</w:t>
            </w:r>
          </w:p>
        </w:tc>
      </w:tr>
      <w:tr w:rsidR="0096065E" w:rsidRPr="0012227D" w:rsidTr="0012227D">
        <w:trPr>
          <w:trHeight w:val="81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Наставници, стручни сарадници, директор</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rPr>
              <w:t xml:space="preserve">Одељенске старешине: </w:t>
            </w:r>
            <w:r w:rsidRPr="0012227D">
              <w:rPr>
                <w:rFonts w:asciiTheme="minorHAnsi" w:hAnsiTheme="minorHAnsi"/>
                <w:color w:val="222222"/>
                <w:sz w:val="22"/>
                <w:szCs w:val="22"/>
                <w:lang w:val="sr-Cyrl-RS"/>
              </w:rPr>
              <w:t>Мика Богавац,Јелена Мишић,Милица Митровић и Љиља Алексић</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6065E" w:rsidRPr="0012227D" w:rsidRDefault="0096065E">
            <w:pPr>
              <w:spacing w:before="100" w:beforeAutospacing="1" w:after="100" w:afterAutospacing="1" w:line="276" w:lineRule="auto"/>
              <w:rPr>
                <w:rFonts w:asciiTheme="minorHAnsi" w:hAnsiTheme="minorHAnsi"/>
                <w:color w:val="222222"/>
                <w:sz w:val="22"/>
                <w:szCs w:val="22"/>
              </w:rPr>
            </w:pPr>
          </w:p>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Време извођења екскурзије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полазак </w:t>
            </w:r>
            <w:r w:rsidRPr="0012227D">
              <w:rPr>
                <w:rFonts w:asciiTheme="minorHAnsi" w:hAnsiTheme="minorHAnsi"/>
                <w:sz w:val="22"/>
                <w:szCs w:val="22"/>
                <w:lang w:val="sr-Cyrl-RS"/>
              </w:rPr>
              <w:t>9</w:t>
            </w:r>
            <w:r w:rsidRPr="0012227D">
              <w:rPr>
                <w:rFonts w:asciiTheme="minorHAnsi" w:hAnsiTheme="minorHAnsi"/>
                <w:sz w:val="22"/>
                <w:szCs w:val="22"/>
              </w:rPr>
              <w:t xml:space="preserve">. </w:t>
            </w:r>
            <w:r w:rsidRPr="0012227D">
              <w:rPr>
                <w:rFonts w:asciiTheme="minorHAnsi" w:hAnsiTheme="minorHAnsi"/>
                <w:sz w:val="22"/>
                <w:szCs w:val="22"/>
                <w:lang w:val="sr-Cyrl-RS"/>
              </w:rPr>
              <w:t>ЈУН</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color w:val="222222"/>
                <w:sz w:val="22"/>
                <w:szCs w:val="22"/>
              </w:rPr>
              <w:t>.године у 8.00h</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повратак </w:t>
            </w:r>
            <w:r w:rsidRPr="0012227D">
              <w:rPr>
                <w:rFonts w:asciiTheme="minorHAnsi" w:hAnsiTheme="minorHAnsi"/>
                <w:sz w:val="22"/>
                <w:szCs w:val="22"/>
                <w:lang w:val="sr-Cyrl-RS"/>
              </w:rPr>
              <w:t>9</w:t>
            </w:r>
            <w:r w:rsidRPr="0012227D">
              <w:rPr>
                <w:rFonts w:asciiTheme="minorHAnsi" w:hAnsiTheme="minorHAnsi"/>
                <w:sz w:val="22"/>
                <w:szCs w:val="22"/>
              </w:rPr>
              <w:t xml:space="preserve">. </w:t>
            </w:r>
            <w:r w:rsidRPr="0012227D">
              <w:rPr>
                <w:rFonts w:asciiTheme="minorHAnsi" w:hAnsiTheme="minorHAnsi"/>
                <w:sz w:val="22"/>
                <w:szCs w:val="22"/>
                <w:lang w:val="sr-Cyrl-RS"/>
              </w:rPr>
              <w:t>ЈУН</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color w:val="222222"/>
                <w:sz w:val="22"/>
                <w:szCs w:val="22"/>
              </w:rPr>
              <w:t>. године у 1</w:t>
            </w:r>
            <w:r w:rsidRPr="0012227D">
              <w:rPr>
                <w:rFonts w:asciiTheme="minorHAnsi" w:hAnsiTheme="minorHAnsi"/>
                <w:color w:val="222222"/>
                <w:sz w:val="22"/>
                <w:szCs w:val="22"/>
                <w:lang w:val="sr-Cyrl-RS"/>
              </w:rPr>
              <w:t>9</w:t>
            </w:r>
            <w:r w:rsidRPr="0012227D">
              <w:rPr>
                <w:rFonts w:asciiTheme="minorHAnsi" w:hAnsiTheme="minorHAnsi"/>
                <w:color w:val="222222"/>
                <w:sz w:val="22"/>
                <w:szCs w:val="22"/>
              </w:rPr>
              <w:t>.00h</w:t>
            </w:r>
          </w:p>
        </w:tc>
      </w:tr>
      <w:tr w:rsidR="0096065E" w:rsidRPr="0012227D" w:rsidTr="0012227D">
        <w:trPr>
          <w:trHeight w:val="56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Дестинација</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lang w:val="sr-Cyrl-RS"/>
              </w:rPr>
              <w:t>Сремска Каменица</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Петроварадин, Сремски Карловци, П</w:t>
            </w:r>
            <w:r w:rsidRPr="0012227D">
              <w:rPr>
                <w:rFonts w:asciiTheme="minorHAnsi" w:hAnsiTheme="minorHAnsi"/>
                <w:color w:val="222222"/>
                <w:sz w:val="22"/>
                <w:szCs w:val="22"/>
              </w:rPr>
              <w:t>риродњачки музеј</w:t>
            </w:r>
            <w:r w:rsidRPr="0012227D">
              <w:rPr>
                <w:rFonts w:asciiTheme="minorHAnsi" w:hAnsiTheme="minorHAnsi"/>
                <w:color w:val="222222"/>
                <w:sz w:val="22"/>
                <w:szCs w:val="22"/>
                <w:lang w:val="sr-Cyrl-RS"/>
              </w:rPr>
              <w:t xml:space="preserve"> Нови Сад</w:t>
            </w:r>
            <w:r w:rsidRPr="0012227D">
              <w:rPr>
                <w:rFonts w:asciiTheme="minorHAnsi" w:hAnsiTheme="minorHAnsi"/>
                <w:color w:val="222222"/>
                <w:sz w:val="22"/>
                <w:szCs w:val="22"/>
              </w:rPr>
              <w:t xml:space="preserve">, </w:t>
            </w:r>
            <w:r w:rsidRPr="0012227D">
              <w:rPr>
                <w:rFonts w:asciiTheme="minorHAnsi" w:hAnsiTheme="minorHAnsi"/>
                <w:color w:val="222222"/>
                <w:sz w:val="22"/>
                <w:szCs w:val="22"/>
                <w:lang w:val="sr-Cyrl-RS"/>
              </w:rPr>
              <w:t xml:space="preserve"> центар града</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Реализација циља и задатака екскурзије</w:t>
            </w:r>
          </w:p>
          <w:p w:rsidR="0096065E" w:rsidRPr="0012227D" w:rsidRDefault="0096065E">
            <w:pPr>
              <w:spacing w:before="100" w:beforeAutospacing="1" w:after="100" w:afterAutospacing="1" w:line="276" w:lineRule="auto"/>
              <w:rPr>
                <w:rFonts w:asciiTheme="minorHAnsi" w:hAnsiTheme="minorHAnsi"/>
                <w:color w:val="222222"/>
                <w:sz w:val="22"/>
                <w:szCs w:val="22"/>
              </w:rPr>
            </w:pP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Циљ екскурзије,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Задаци екскурзије су:</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продубљивање, проширивање и обогаћивање знања и искустава ученика,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повезивање и примењивање знања и умења,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неговање солидарности, хуманизма, другарства и осећаја заједништва,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успостављање непосреднијих односа између наставника и ученика и ученика међусобно,</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проучавање објеката и феномена у природи,</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уочавање узрочно – последичних односа у конкретним природним и друштвеним условима,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xml:space="preserve">- упознавање с начином живота и рада људи </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развој и практиковање здравих стилова живота,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свести о значају одрживог развоја и изграђивање еколошких навика и навика заштите животиња,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проналажења, анализирања и саопштавања информација из различитих извора,</w:t>
            </w:r>
          </w:p>
          <w:p w:rsidR="0096065E" w:rsidRPr="0012227D" w:rsidRDefault="0096065E">
            <w:pPr>
              <w:spacing w:line="276" w:lineRule="auto"/>
              <w:rPr>
                <w:rFonts w:asciiTheme="minorHAnsi" w:hAnsiTheme="minorHAnsi"/>
                <w:color w:val="222222"/>
                <w:sz w:val="22"/>
                <w:szCs w:val="22"/>
              </w:rPr>
            </w:pPr>
            <w:r w:rsidRPr="0012227D">
              <w:rPr>
                <w:rFonts w:asciiTheme="minorHAnsi" w:hAnsiTheme="minorHAnsi"/>
                <w:color w:val="222222"/>
                <w:sz w:val="22"/>
                <w:szCs w:val="22"/>
              </w:rPr>
              <w:t>- подстицање самосталности ученика и одговорности за сопствено понашање,</w:t>
            </w:r>
          </w:p>
          <w:p w:rsidR="0096065E" w:rsidRPr="0012227D" w:rsidRDefault="0096065E">
            <w:pPr>
              <w:spacing w:line="276" w:lineRule="auto"/>
              <w:rPr>
                <w:rFonts w:asciiTheme="minorHAnsi" w:hAnsiTheme="minorHAnsi"/>
                <w:color w:val="222222"/>
                <w:sz w:val="22"/>
                <w:szCs w:val="22"/>
                <w:lang w:val="en-US"/>
              </w:rPr>
            </w:pPr>
            <w:r w:rsidRPr="0012227D">
              <w:rPr>
                <w:rFonts w:asciiTheme="minorHAnsi" w:hAnsiTheme="minorHAnsi"/>
                <w:color w:val="222222"/>
                <w:sz w:val="22"/>
                <w:szCs w:val="22"/>
              </w:rPr>
              <w:lastRenderedPageBreak/>
              <w:t>- развијање способности оријентације у простору.</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Програмски садржаји и реализација</w:t>
            </w:r>
          </w:p>
          <w:p w:rsidR="0096065E" w:rsidRPr="0012227D" w:rsidRDefault="0096065E">
            <w:pPr>
              <w:spacing w:line="276" w:lineRule="auto"/>
              <w:rPr>
                <w:rFonts w:asciiTheme="minorHAnsi" w:hAnsiTheme="minorHAnsi"/>
                <w:sz w:val="22"/>
                <w:szCs w:val="22"/>
                <w:lang w:val="en-US"/>
              </w:rPr>
            </w:pP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rsidP="00361B3B">
            <w:pPr>
              <w:pStyle w:val="ListParagraph"/>
              <w:numPr>
                <w:ilvl w:val="0"/>
                <w:numId w:val="63"/>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RS"/>
              </w:rPr>
              <w:t xml:space="preserve">Сремска Каменица – КУЋА ЈОВАНА ЈОВАНОВИЋА ЗМАЈА </w:t>
            </w:r>
          </w:p>
          <w:p w:rsidR="0096065E" w:rsidRPr="0012227D" w:rsidRDefault="0096065E" w:rsidP="00361B3B">
            <w:pPr>
              <w:pStyle w:val="ListParagraph"/>
              <w:numPr>
                <w:ilvl w:val="0"/>
                <w:numId w:val="63"/>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RS"/>
              </w:rPr>
              <w:t>Петроварадин – ВИДИКОВАЦ, САТ</w:t>
            </w:r>
          </w:p>
          <w:p w:rsidR="0096065E" w:rsidRPr="0012227D" w:rsidRDefault="0096065E" w:rsidP="00361B3B">
            <w:pPr>
              <w:pStyle w:val="ListParagraph"/>
              <w:numPr>
                <w:ilvl w:val="0"/>
                <w:numId w:val="63"/>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RS"/>
              </w:rPr>
              <w:t>П</w:t>
            </w:r>
            <w:r w:rsidRPr="0012227D">
              <w:rPr>
                <w:rFonts w:asciiTheme="minorHAnsi" w:hAnsiTheme="minorHAnsi"/>
                <w:color w:val="222222"/>
              </w:rPr>
              <w:t>риродњачки музеј</w:t>
            </w:r>
            <w:r w:rsidRPr="0012227D">
              <w:rPr>
                <w:rFonts w:asciiTheme="minorHAnsi" w:hAnsiTheme="minorHAnsi"/>
                <w:color w:val="222222"/>
                <w:lang w:val="sr-Cyrl-RS"/>
              </w:rPr>
              <w:t xml:space="preserve"> Нови Сад</w:t>
            </w:r>
          </w:p>
          <w:p w:rsidR="0096065E" w:rsidRPr="0012227D" w:rsidRDefault="0096065E" w:rsidP="00361B3B">
            <w:pPr>
              <w:pStyle w:val="ListParagraph"/>
              <w:numPr>
                <w:ilvl w:val="0"/>
                <w:numId w:val="63"/>
              </w:numPr>
              <w:spacing w:before="100" w:beforeAutospacing="1" w:after="100" w:afterAutospacing="1" w:line="240" w:lineRule="auto"/>
              <w:contextualSpacing/>
              <w:rPr>
                <w:rFonts w:asciiTheme="minorHAnsi" w:hAnsiTheme="minorHAnsi"/>
                <w:color w:val="222222"/>
              </w:rPr>
            </w:pPr>
            <w:r w:rsidRPr="0012227D">
              <w:rPr>
                <w:rFonts w:asciiTheme="minorHAnsi" w:hAnsiTheme="minorHAnsi"/>
                <w:color w:val="222222"/>
                <w:lang w:val="sr-Cyrl-RS"/>
              </w:rPr>
              <w:t>Сремски Карловци – РИЗНИЦА, БОГОСЛОВИЈА, ГИМНАЗИЈА, ТРГ</w:t>
            </w:r>
          </w:p>
          <w:p w:rsidR="0096065E" w:rsidRPr="0012227D" w:rsidRDefault="0096065E" w:rsidP="00361B3B">
            <w:pPr>
              <w:pStyle w:val="ListParagraph"/>
              <w:numPr>
                <w:ilvl w:val="0"/>
                <w:numId w:val="63"/>
              </w:numPr>
              <w:spacing w:before="100" w:beforeAutospacing="1" w:after="0" w:line="240" w:lineRule="auto"/>
              <w:contextualSpacing/>
              <w:rPr>
                <w:rFonts w:asciiTheme="minorHAnsi" w:hAnsiTheme="minorHAnsi"/>
                <w:color w:val="222222"/>
              </w:rPr>
            </w:pPr>
            <w:r w:rsidRPr="0012227D">
              <w:rPr>
                <w:rFonts w:asciiTheme="minorHAnsi" w:hAnsiTheme="minorHAnsi"/>
                <w:color w:val="222222"/>
              </w:rPr>
              <w:t xml:space="preserve"> </w:t>
            </w:r>
            <w:r w:rsidRPr="0012227D">
              <w:rPr>
                <w:rFonts w:asciiTheme="minorHAnsi" w:hAnsiTheme="minorHAnsi"/>
                <w:color w:val="222222"/>
                <w:lang w:val="sr-Cyrl-RS"/>
              </w:rPr>
              <w:t>Центар града</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Интеграција стечених знања на екскурзији у наставне садржаје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 xml:space="preserve">Ученици млађих разреда имали прилику да знања из </w:t>
            </w:r>
            <w:r w:rsidRPr="0012227D">
              <w:rPr>
                <w:rFonts w:asciiTheme="minorHAnsi" w:hAnsiTheme="minorHAnsi"/>
                <w:color w:val="333333"/>
                <w:sz w:val="22"/>
                <w:szCs w:val="22"/>
                <w:lang w:val="sr-Cyrl-RS"/>
              </w:rPr>
              <w:t>природе и друштва</w:t>
            </w:r>
            <w:r w:rsidRPr="0012227D">
              <w:rPr>
                <w:rFonts w:asciiTheme="minorHAnsi" w:hAnsiTheme="minorHAnsi"/>
                <w:color w:val="333333"/>
                <w:sz w:val="22"/>
                <w:szCs w:val="22"/>
              </w:rPr>
              <w:t xml:space="preserve"> везано за живу и неживу природу, изглед земљишта доживе кроз посету наведеним дестинацијама. С обзиром на узраст деце дате су само основне чињенице о историјским дешавањима.</w:t>
            </w:r>
          </w:p>
          <w:p w:rsidR="0096065E" w:rsidRPr="0012227D" w:rsidRDefault="0096065E">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Ученици су кроз спортске активности показали своје знање и спретност, те висок степен толеранције и поштовања правила игре.</w:t>
            </w:r>
          </w:p>
          <w:p w:rsidR="0096065E" w:rsidRPr="0012227D" w:rsidRDefault="0096065E">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У току путовања и игре ученици су радо певали научене песме и музичке игре.</w:t>
            </w:r>
          </w:p>
          <w:p w:rsidR="0096065E" w:rsidRPr="0012227D" w:rsidRDefault="0096065E">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Деца су износила своја запажања и утиске о посећеним местима, истакли и образложили оно што су научили.</w:t>
            </w:r>
          </w:p>
          <w:p w:rsidR="0096065E" w:rsidRPr="0012227D" w:rsidRDefault="0096065E">
            <w:pPr>
              <w:shd w:val="clear" w:color="auto" w:fill="FFFFFF"/>
              <w:spacing w:line="276" w:lineRule="auto"/>
              <w:rPr>
                <w:rFonts w:asciiTheme="minorHAnsi" w:hAnsiTheme="minorHAnsi"/>
                <w:color w:val="333333"/>
                <w:sz w:val="22"/>
                <w:szCs w:val="22"/>
              </w:rPr>
            </w:pPr>
            <w:r w:rsidRPr="0012227D">
              <w:rPr>
                <w:rFonts w:asciiTheme="minorHAnsi" w:hAnsiTheme="minorHAnsi"/>
                <w:color w:val="333333"/>
                <w:sz w:val="22"/>
                <w:szCs w:val="22"/>
              </w:rPr>
              <w:t>Кроз разне активности поновили смо познавање временске орјентације, садржаје живе и неживе природе,историјске, културно-уметничке и духовне вредности нашег краја, геометријске облике, мере за дужину и рачунске операције.</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Проблеми на екскурзији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065E" w:rsidRPr="0012227D" w:rsidRDefault="0096065E">
            <w:pPr>
              <w:spacing w:line="276" w:lineRule="auto"/>
              <w:rPr>
                <w:rFonts w:asciiTheme="minorHAnsi" w:hAnsiTheme="minorHAnsi"/>
                <w:color w:val="222222"/>
                <w:sz w:val="22"/>
                <w:szCs w:val="22"/>
                <w:lang w:val="sr-Cyrl-RS"/>
              </w:rPr>
            </w:pPr>
            <w:r w:rsidRPr="0012227D">
              <w:rPr>
                <w:rFonts w:asciiTheme="minorHAnsi" w:hAnsiTheme="minorHAnsi"/>
                <w:color w:val="222222"/>
                <w:sz w:val="22"/>
                <w:szCs w:val="22"/>
              </w:rPr>
              <w:t xml:space="preserve">На излет смо кренули </w:t>
            </w:r>
            <w:r w:rsidRPr="0012227D">
              <w:rPr>
                <w:rFonts w:asciiTheme="minorHAnsi" w:hAnsiTheme="minorHAnsi"/>
                <w:color w:val="222222"/>
                <w:sz w:val="22"/>
                <w:szCs w:val="22"/>
                <w:lang w:val="sr-Cyrl-RS"/>
              </w:rPr>
              <w:t>на време</w:t>
            </w:r>
            <w:r w:rsidRPr="0012227D">
              <w:rPr>
                <w:rFonts w:asciiTheme="minorHAnsi" w:hAnsiTheme="minorHAnsi"/>
                <w:color w:val="222222"/>
                <w:sz w:val="22"/>
                <w:szCs w:val="22"/>
              </w:rPr>
              <w:t xml:space="preserve">, док је полиција претходно обавила свој део посла. </w:t>
            </w:r>
          </w:p>
          <w:p w:rsidR="0096065E" w:rsidRPr="0012227D" w:rsidRDefault="0096065E">
            <w:pPr>
              <w:spacing w:line="276" w:lineRule="auto"/>
              <w:rPr>
                <w:rFonts w:asciiTheme="minorHAnsi" w:hAnsiTheme="minorHAnsi"/>
                <w:color w:val="222222"/>
                <w:sz w:val="22"/>
                <w:szCs w:val="22"/>
                <w:lang w:val="sr-Cyrl-RS"/>
              </w:rPr>
            </w:pP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 xml:space="preserve">На пут су нас испратили директор школе Драгојле Секулић и многобројни родитељи. На излету није било никаквих проблема, време нас је одлично послужило, аутобус је био у реду. </w:t>
            </w:r>
          </w:p>
          <w:p w:rsidR="0096065E" w:rsidRPr="0012227D" w:rsidRDefault="0096065E">
            <w:pPr>
              <w:spacing w:line="276" w:lineRule="auto"/>
              <w:rPr>
                <w:rFonts w:asciiTheme="minorHAnsi" w:hAnsiTheme="minorHAnsi"/>
                <w:color w:val="222222"/>
                <w:sz w:val="22"/>
                <w:szCs w:val="22"/>
                <w:lang w:val="sr-Cyrl-RS"/>
              </w:rPr>
            </w:pP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Предлози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pacing w:before="100" w:beforeAutospacing="1" w:after="100" w:afterAutospacing="1" w:line="276" w:lineRule="auto"/>
              <w:rPr>
                <w:rFonts w:asciiTheme="minorHAnsi" w:hAnsiTheme="minorHAnsi"/>
                <w:color w:val="222222"/>
                <w:sz w:val="22"/>
                <w:szCs w:val="22"/>
                <w:lang w:val="sr-Cyrl-RS"/>
              </w:rPr>
            </w:pPr>
            <w:r w:rsidRPr="0012227D">
              <w:rPr>
                <w:rFonts w:asciiTheme="minorHAnsi" w:hAnsiTheme="minorHAnsi"/>
                <w:color w:val="222222"/>
                <w:sz w:val="22"/>
                <w:szCs w:val="22"/>
                <w:lang w:val="sr-Cyrl-RS"/>
              </w:rPr>
              <w:t>Предлажемо ову дестинацију и за будуће трећаке јер је веома садржајна и ученицима се допада</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Услови на екскурзији (превоз, храна, пут,водич и др.)</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Током излета имали смо добру сарадњу са туристичким водичем и возачем,  возач је возио брзином прилагођеном условима пута. Ученици су били изузетно задовољни  програмским садржајима, атмосфером у аутобусу као и спортским дисциплинама такмичарског карактера: фудбалом, одбојком, бацањем фризбија, итд. и при том дошли кући обогаћени новим знањима, искуствима и новим међусобним пријатељствима.</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 xml:space="preserve">Да ли се екскурзија припремала сходно </w:t>
            </w:r>
            <w:r w:rsidRPr="0012227D">
              <w:rPr>
                <w:rFonts w:asciiTheme="minorHAnsi" w:hAnsiTheme="minorHAnsi"/>
                <w:color w:val="222222"/>
                <w:sz w:val="22"/>
                <w:szCs w:val="22"/>
              </w:rPr>
              <w:lastRenderedPageBreak/>
              <w:t>правилнику  и да ли су са припремом били упознати родитељи и ученици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 xml:space="preserve">Излет је припреман сходно Правилнику о програму </w:t>
            </w:r>
            <w:r w:rsidRPr="0012227D">
              <w:rPr>
                <w:rFonts w:asciiTheme="minorHAnsi" w:hAnsiTheme="minorHAnsi"/>
                <w:color w:val="222222"/>
                <w:sz w:val="22"/>
                <w:szCs w:val="22"/>
              </w:rPr>
              <w:lastRenderedPageBreak/>
              <w:t>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lastRenderedPageBreak/>
              <w:t>Да ли је извештај о реализацији екскурзије разматран на већима (када и где)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065E" w:rsidRPr="0012227D" w:rsidRDefault="0096065E">
            <w:pPr>
              <w:spacing w:before="100" w:beforeAutospacing="1" w:after="100" w:afterAutospacing="1" w:line="276" w:lineRule="auto"/>
              <w:rPr>
                <w:rFonts w:asciiTheme="minorHAnsi" w:hAnsiTheme="minorHAnsi"/>
                <w:color w:val="222222"/>
                <w:sz w:val="22"/>
                <w:szCs w:val="22"/>
                <w:lang w:val="en-US"/>
              </w:rPr>
            </w:pPr>
            <w:r w:rsidRPr="0012227D">
              <w:rPr>
                <w:rFonts w:asciiTheme="minorHAnsi" w:hAnsiTheme="minorHAnsi"/>
                <w:color w:val="222222"/>
                <w:sz w:val="22"/>
                <w:szCs w:val="22"/>
              </w:rPr>
              <w:t xml:space="preserve">Извештај о реализацији екскурзије је разматран на </w:t>
            </w:r>
            <w:r w:rsidRPr="0012227D">
              <w:rPr>
                <w:rFonts w:asciiTheme="minorHAnsi" w:hAnsiTheme="minorHAnsi"/>
                <w:color w:val="222222"/>
                <w:sz w:val="22"/>
                <w:szCs w:val="22"/>
                <w:lang w:val="sr-Cyrl-RS"/>
              </w:rPr>
              <w:t>следећем Наставничком већу</w:t>
            </w:r>
            <w:r w:rsidRPr="0012227D">
              <w:rPr>
                <w:rFonts w:asciiTheme="minorHAnsi" w:hAnsiTheme="minorHAnsi"/>
                <w:color w:val="222222"/>
                <w:sz w:val="22"/>
                <w:szCs w:val="22"/>
              </w:rPr>
              <w:t>.</w:t>
            </w:r>
          </w:p>
        </w:tc>
      </w:tr>
      <w:tr w:rsidR="0096065E"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Самовредновање 1 - 4</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 xml:space="preserve">На основу  усмене анкете урађене са ученицима, који су били на излету, дошли смо до закључка да им се веома свидело. </w:t>
            </w:r>
          </w:p>
          <w:p w:rsidR="0096065E" w:rsidRPr="0012227D" w:rsidRDefault="0096065E">
            <w:pPr>
              <w:spacing w:before="100" w:beforeAutospacing="1" w:after="100" w:afterAutospacing="1" w:line="276" w:lineRule="auto"/>
              <w:rPr>
                <w:rFonts w:asciiTheme="minorHAnsi" w:hAnsiTheme="minorHAnsi"/>
                <w:color w:val="222222"/>
                <w:sz w:val="22"/>
                <w:szCs w:val="22"/>
              </w:rPr>
            </w:pPr>
            <w:r w:rsidRPr="0012227D">
              <w:rPr>
                <w:rFonts w:asciiTheme="minorHAnsi" w:hAnsiTheme="minorHAnsi"/>
                <w:color w:val="222222"/>
                <w:sz w:val="22"/>
                <w:szCs w:val="22"/>
              </w:rPr>
              <w:t>4</w:t>
            </w:r>
          </w:p>
        </w:tc>
      </w:tr>
      <w:tr w:rsidR="0096065E" w:rsidRPr="0012227D" w:rsidTr="0012227D">
        <w:tc>
          <w:tcPr>
            <w:tcW w:w="442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96065E" w:rsidRPr="0012227D" w:rsidRDefault="0096065E">
            <w:pPr>
              <w:spacing w:before="100" w:beforeAutospacing="1" w:after="100" w:afterAutospacing="1" w:line="276" w:lineRule="auto"/>
              <w:ind w:left="227"/>
              <w:rPr>
                <w:rFonts w:asciiTheme="minorHAnsi" w:hAnsiTheme="minorHAnsi"/>
                <w:color w:val="222222"/>
                <w:sz w:val="22"/>
                <w:szCs w:val="22"/>
              </w:rPr>
            </w:pPr>
            <w:r w:rsidRPr="0012227D">
              <w:rPr>
                <w:rFonts w:asciiTheme="minorHAnsi" w:hAnsiTheme="minorHAnsi"/>
                <w:color w:val="222222"/>
                <w:sz w:val="22"/>
                <w:szCs w:val="22"/>
              </w:rPr>
              <w:t>Извештај написа-о/ла/ли</w:t>
            </w:r>
          </w:p>
        </w:tc>
        <w:tc>
          <w:tcPr>
            <w:tcW w:w="531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6065E" w:rsidRPr="0012227D" w:rsidRDefault="0096065E">
            <w:pPr>
              <w:spacing w:before="100" w:beforeAutospacing="1" w:after="100" w:afterAutospacing="1" w:line="276" w:lineRule="auto"/>
              <w:ind w:left="227"/>
              <w:rPr>
                <w:rFonts w:asciiTheme="minorHAnsi" w:hAnsiTheme="minorHAnsi"/>
                <w:color w:val="222222"/>
                <w:sz w:val="22"/>
                <w:szCs w:val="22"/>
                <w:lang w:val="en-US"/>
              </w:rPr>
            </w:pPr>
            <w:r w:rsidRPr="0012227D">
              <w:rPr>
                <w:rFonts w:asciiTheme="minorHAnsi" w:hAnsiTheme="minorHAnsi"/>
                <w:color w:val="222222"/>
                <w:sz w:val="22"/>
                <w:szCs w:val="22"/>
              </w:rPr>
              <w:t xml:space="preserve"> Одељењске старешине  </w:t>
            </w:r>
            <w:r w:rsidRPr="0012227D">
              <w:rPr>
                <w:rFonts w:asciiTheme="minorHAnsi" w:hAnsiTheme="minorHAnsi"/>
                <w:color w:val="222222"/>
                <w:sz w:val="22"/>
                <w:szCs w:val="22"/>
                <w:lang w:val="sr-Cyrl-RS"/>
              </w:rPr>
              <w:t>трећих</w:t>
            </w:r>
            <w:r w:rsidRPr="0012227D">
              <w:rPr>
                <w:rFonts w:asciiTheme="minorHAnsi" w:hAnsiTheme="minorHAnsi"/>
                <w:color w:val="222222"/>
                <w:sz w:val="22"/>
                <w:szCs w:val="22"/>
              </w:rPr>
              <w:t xml:space="preserve"> разреда</w:t>
            </w:r>
          </w:p>
        </w:tc>
      </w:tr>
      <w:tr w:rsidR="00DC768D"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C768D" w:rsidRPr="0012227D" w:rsidRDefault="00DC768D">
            <w:pPr>
              <w:spacing w:before="100" w:beforeAutospacing="1" w:after="100" w:afterAutospacing="1" w:line="276" w:lineRule="auto"/>
              <w:ind w:left="227"/>
              <w:rPr>
                <w:rFonts w:asciiTheme="minorHAnsi" w:hAnsiTheme="minorHAnsi"/>
                <w:color w:val="222222"/>
                <w:sz w:val="22"/>
                <w:szCs w:val="22"/>
              </w:rPr>
            </w:pP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C768D" w:rsidRPr="0012227D" w:rsidRDefault="00DC768D">
            <w:pPr>
              <w:spacing w:before="100" w:beforeAutospacing="1" w:after="100" w:afterAutospacing="1" w:line="276" w:lineRule="auto"/>
              <w:ind w:left="227"/>
              <w:rPr>
                <w:rFonts w:asciiTheme="minorHAnsi" w:hAnsiTheme="minorHAnsi"/>
                <w:color w:val="222222"/>
                <w:sz w:val="22"/>
                <w:szCs w:val="22"/>
              </w:rPr>
            </w:pPr>
          </w:p>
        </w:tc>
      </w:tr>
    </w:tbl>
    <w:p w:rsidR="0096065E" w:rsidRPr="0012227D" w:rsidRDefault="0096065E" w:rsidP="0096065E">
      <w:pPr>
        <w:rPr>
          <w:rFonts w:asciiTheme="minorHAnsi" w:hAnsiTheme="minorHAnsi"/>
          <w:sz w:val="22"/>
          <w:szCs w:val="22"/>
          <w:lang w:val="en-US"/>
        </w:rPr>
      </w:pPr>
    </w:p>
    <w:p w:rsidR="00BA7F4A" w:rsidRPr="0012227D" w:rsidRDefault="00BA7F4A" w:rsidP="0096065E">
      <w:pPr>
        <w:rPr>
          <w:rFonts w:asciiTheme="minorHAnsi" w:hAnsiTheme="minorHAnsi"/>
          <w:sz w:val="22"/>
          <w:szCs w:val="22"/>
          <w:lang w:val="en-U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12227D" w:rsidRDefault="0012227D" w:rsidP="00BA7F4A">
      <w:pPr>
        <w:spacing w:after="160" w:line="259" w:lineRule="auto"/>
        <w:jc w:val="center"/>
        <w:rPr>
          <w:rFonts w:asciiTheme="minorHAnsi" w:eastAsiaTheme="minorHAnsi" w:hAnsiTheme="minorHAnsi" w:cstheme="minorBidi"/>
          <w:highlight w:val="yellow"/>
          <w:lang w:val="sr-Cyrl-RS"/>
        </w:rPr>
      </w:pPr>
    </w:p>
    <w:p w:rsidR="00BA7F4A" w:rsidRPr="00617C8E" w:rsidRDefault="00BA7F4A" w:rsidP="0012227D">
      <w:pPr>
        <w:spacing w:after="160" w:line="259" w:lineRule="auto"/>
        <w:rPr>
          <w:rFonts w:asciiTheme="minorHAnsi" w:eastAsiaTheme="minorHAnsi" w:hAnsiTheme="minorHAnsi" w:cstheme="minorBidi"/>
          <w:lang w:val="sr-Cyrl-RS"/>
        </w:rPr>
      </w:pPr>
      <w:r w:rsidRPr="00617C8E">
        <w:rPr>
          <w:rFonts w:asciiTheme="minorHAnsi" w:eastAsiaTheme="minorHAnsi" w:hAnsiTheme="minorHAnsi" w:cstheme="minorBidi"/>
          <w:highlight w:val="yellow"/>
          <w:lang w:val="sr-Cyrl-RS"/>
        </w:rPr>
        <w:lastRenderedPageBreak/>
        <w:t>ИЗВЕШТАЈ О РЕАЛИЗАЦИЈИ ЈЕДНОДНЕВНЕ ЕКСКУРЗИЈЕ  5. РАЗРЕДА</w:t>
      </w:r>
    </w:p>
    <w:p w:rsidR="00BA7F4A" w:rsidRPr="00617C8E" w:rsidRDefault="00BA7F4A" w:rsidP="0012227D">
      <w:pPr>
        <w:spacing w:after="160" w:line="259" w:lineRule="auto"/>
        <w:rPr>
          <w:rFonts w:asciiTheme="minorHAnsi" w:eastAsiaTheme="minorHAnsi" w:hAnsiTheme="minorHAnsi" w:cstheme="minorBidi"/>
          <w:lang w:val="sr-Cyrl-RS"/>
        </w:rPr>
      </w:pPr>
      <w:r w:rsidRPr="00617C8E">
        <w:rPr>
          <w:rFonts w:asciiTheme="minorHAnsi" w:eastAsiaTheme="minorHAnsi" w:hAnsiTheme="minorHAnsi" w:cstheme="minorBidi"/>
          <w:lang w:val="sr-Cyrl-RS"/>
        </w:rPr>
        <w:t xml:space="preserve">Тршић – Троноша, 9. јун 2022. год. </w:t>
      </w:r>
    </w:p>
    <w:tbl>
      <w:tblPr>
        <w:tblpPr w:leftFromText="180" w:rightFromText="180" w:vertAnchor="text" w:horzAnchor="margin" w:tblpY="129"/>
        <w:tblW w:w="9747" w:type="dxa"/>
        <w:shd w:val="clear" w:color="auto" w:fill="FFFFFF"/>
        <w:tblCellMar>
          <w:left w:w="0" w:type="dxa"/>
          <w:right w:w="0" w:type="dxa"/>
        </w:tblCellMar>
        <w:tblLook w:val="04A0" w:firstRow="1" w:lastRow="0" w:firstColumn="1" w:lastColumn="0" w:noHBand="0" w:noVBand="1"/>
      </w:tblPr>
      <w:tblGrid>
        <w:gridCol w:w="4722"/>
        <w:gridCol w:w="5025"/>
      </w:tblGrid>
      <w:tr w:rsidR="00BA7F4A" w:rsidRPr="00617C8E" w:rsidTr="0012227D">
        <w:tc>
          <w:tcPr>
            <w:tcW w:w="47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Одељења која су била на екскурзији</w:t>
            </w:r>
          </w:p>
        </w:tc>
        <w:tc>
          <w:tcPr>
            <w:tcW w:w="5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Latn-RS"/>
              </w:rPr>
            </w:pPr>
            <w:r w:rsidRPr="00617C8E">
              <w:rPr>
                <w:rFonts w:ascii="Calibri" w:hAnsi="Calibri"/>
                <w:color w:val="222222"/>
                <w:lang w:val="sr-Latn-RS"/>
              </w:rPr>
              <w:t xml:space="preserve">5/1, 5/2, 5/3 </w:t>
            </w:r>
            <w:r w:rsidRPr="00617C8E">
              <w:rPr>
                <w:rFonts w:ascii="Calibri" w:hAnsi="Calibri"/>
                <w:color w:val="222222"/>
                <w:lang w:val="sr-Cyrl-RS"/>
              </w:rPr>
              <w:t>и</w:t>
            </w:r>
            <w:r w:rsidRPr="00617C8E">
              <w:rPr>
                <w:rFonts w:ascii="Calibri" w:hAnsi="Calibri"/>
                <w:color w:val="222222"/>
                <w:lang w:val="sr-Latn-RS"/>
              </w:rPr>
              <w:t xml:space="preserve"> 5/4</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Број ученика (по одељењима и укупно)</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 </w:t>
            </w:r>
            <w:r w:rsidRPr="00617C8E">
              <w:rPr>
                <w:rFonts w:ascii="Calibri" w:hAnsi="Calibri"/>
                <w:color w:val="222222"/>
                <w:lang w:val="sr-Cyrl-RS"/>
              </w:rPr>
              <w:t>23</w:t>
            </w:r>
            <w:r w:rsidRPr="00617C8E">
              <w:rPr>
                <w:rFonts w:ascii="Calibri" w:hAnsi="Calibri"/>
                <w:color w:val="222222"/>
              </w:rPr>
              <w:t>+22+26+23 = 94</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Наставници, стручни сарадници, директор</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Одељењске старешине: Велимир Миленковић, Жарко Бунош, Андријана Бонџић и Тијана Маџаревић</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p>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Време извођења екскурзије</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Полазак......</w:t>
            </w:r>
            <w:r w:rsidRPr="00617C8E">
              <w:rPr>
                <w:rFonts w:ascii="Calibri" w:hAnsi="Calibri"/>
                <w:lang w:val="sr-Cyrl-RS"/>
              </w:rPr>
              <w:t>9.6.</w:t>
            </w:r>
            <w:r w:rsidRPr="00617C8E">
              <w:rPr>
                <w:rFonts w:ascii="Calibri" w:hAnsi="Calibri"/>
              </w:rPr>
              <w:t>2022. год.</w:t>
            </w:r>
            <w:r w:rsidRPr="00617C8E">
              <w:rPr>
                <w:rFonts w:ascii="Calibri" w:hAnsi="Calibri"/>
                <w:color w:val="222222"/>
              </w:rPr>
              <w:t xml:space="preserve"> </w:t>
            </w:r>
            <w:r w:rsidRPr="00617C8E">
              <w:rPr>
                <w:rFonts w:ascii="Calibri" w:hAnsi="Calibri"/>
                <w:color w:val="222222"/>
                <w:lang w:val="sr-Cyrl-RS"/>
              </w:rPr>
              <w:t xml:space="preserve">у </w:t>
            </w:r>
            <w:r w:rsidRPr="00617C8E">
              <w:rPr>
                <w:rFonts w:ascii="Calibri" w:hAnsi="Calibri"/>
                <w:color w:val="222222"/>
              </w:rPr>
              <w:t>8 часова</w:t>
            </w:r>
          </w:p>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Повратак......</w:t>
            </w:r>
            <w:r w:rsidRPr="00617C8E">
              <w:rPr>
                <w:rFonts w:ascii="Calibri" w:hAnsi="Calibri"/>
                <w:lang w:val="sr-Cyrl-RS"/>
              </w:rPr>
              <w:t>9.6.</w:t>
            </w:r>
            <w:r w:rsidRPr="00617C8E">
              <w:rPr>
                <w:rFonts w:ascii="Calibri" w:hAnsi="Calibri"/>
              </w:rPr>
              <w:t>2022. год.</w:t>
            </w:r>
            <w:r w:rsidRPr="00617C8E">
              <w:rPr>
                <w:rFonts w:ascii="Calibri" w:hAnsi="Calibri"/>
                <w:color w:val="222222"/>
              </w:rPr>
              <w:t xml:space="preserve"> у 20 часова</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Дестинација</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ТРШИЋ, МАНАСТИР ТРОНОША, БАЊА КОВИЉАЧА</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Реализација циља и задатака екскурзије</w:t>
            </w:r>
          </w:p>
          <w:p w:rsidR="00BA7F4A" w:rsidRPr="00617C8E" w:rsidRDefault="00BA7F4A" w:rsidP="000E4A21">
            <w:pPr>
              <w:spacing w:before="100" w:beforeAutospacing="1" w:after="100" w:afterAutospacing="1"/>
              <w:rPr>
                <w:rFonts w:ascii="Calibri" w:hAnsi="Calibri"/>
                <w:color w:val="222222"/>
              </w:rPr>
            </w:pP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rPr>
                <w:rFonts w:ascii="Calibri" w:hAnsi="Calibri"/>
                <w:color w:val="222222"/>
              </w:rPr>
            </w:pPr>
            <w:r w:rsidRPr="00617C8E">
              <w:rPr>
                <w:rFonts w:ascii="Calibri" w:hAnsi="Calibri"/>
                <w:color w:val="222222"/>
              </w:rPr>
              <w:t>Циљ екскурзије, као облика образовно-васпитног рада, био је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 Сматрамо да је циљ екскурзије остварен.</w:t>
            </w:r>
          </w:p>
          <w:p w:rsidR="00BA7F4A" w:rsidRPr="00617C8E" w:rsidRDefault="00BA7F4A" w:rsidP="000E4A21">
            <w:pPr>
              <w:rPr>
                <w:rFonts w:ascii="Calibri" w:hAnsi="Calibri"/>
                <w:color w:val="222222"/>
              </w:rPr>
            </w:pPr>
            <w:r w:rsidRPr="00617C8E">
              <w:rPr>
                <w:rFonts w:ascii="Calibri" w:hAnsi="Calibri"/>
                <w:color w:val="222222"/>
              </w:rPr>
              <w:t>Реализовани су задаци екскурзије које смо планирали:</w:t>
            </w:r>
          </w:p>
          <w:p w:rsidR="00BA7F4A" w:rsidRPr="00617C8E" w:rsidRDefault="00BA7F4A" w:rsidP="000E4A21">
            <w:pPr>
              <w:rPr>
                <w:rFonts w:ascii="Calibri" w:hAnsi="Calibri"/>
                <w:color w:val="222222"/>
              </w:rPr>
            </w:pPr>
            <w:r w:rsidRPr="00617C8E">
              <w:rPr>
                <w:rFonts w:ascii="Calibri" w:hAnsi="Calibri"/>
                <w:color w:val="222222"/>
              </w:rPr>
              <w:t>- продубљивање, проширивање и обогаћивање знања и искустава ученика;</w:t>
            </w:r>
          </w:p>
          <w:p w:rsidR="00BA7F4A" w:rsidRPr="00617C8E" w:rsidRDefault="00BA7F4A" w:rsidP="000E4A21">
            <w:pPr>
              <w:rPr>
                <w:rFonts w:ascii="Calibri" w:hAnsi="Calibri"/>
                <w:color w:val="222222"/>
              </w:rPr>
            </w:pPr>
            <w:r w:rsidRPr="00617C8E">
              <w:rPr>
                <w:rFonts w:ascii="Calibri" w:hAnsi="Calibri"/>
                <w:color w:val="222222"/>
              </w:rPr>
              <w:t>- повезивање и примењивање знања и умења;</w:t>
            </w:r>
          </w:p>
          <w:p w:rsidR="00BA7F4A" w:rsidRPr="00617C8E" w:rsidRDefault="00BA7F4A" w:rsidP="000E4A21">
            <w:pPr>
              <w:rPr>
                <w:rFonts w:ascii="Calibri" w:hAnsi="Calibri"/>
                <w:color w:val="222222"/>
              </w:rPr>
            </w:pPr>
            <w:r w:rsidRPr="00617C8E">
              <w:rPr>
                <w:rFonts w:ascii="Calibri" w:hAnsi="Calibri"/>
                <w:color w:val="2222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BA7F4A" w:rsidRPr="00617C8E" w:rsidRDefault="00BA7F4A" w:rsidP="000E4A21">
            <w:pPr>
              <w:rPr>
                <w:rFonts w:ascii="Calibri" w:hAnsi="Calibri"/>
                <w:color w:val="222222"/>
              </w:rPr>
            </w:pPr>
            <w:r w:rsidRPr="00617C8E">
              <w:rPr>
                <w:rFonts w:ascii="Calibri" w:hAnsi="Calibri"/>
                <w:color w:val="222222"/>
              </w:rPr>
              <w:t>- неговање солидарности, хуманизма, другарства и осећаја заједништва;</w:t>
            </w:r>
          </w:p>
          <w:p w:rsidR="00BA7F4A" w:rsidRPr="00617C8E" w:rsidRDefault="00BA7F4A" w:rsidP="000E4A21">
            <w:pPr>
              <w:rPr>
                <w:rFonts w:ascii="Calibri" w:hAnsi="Calibri"/>
                <w:color w:val="222222"/>
              </w:rPr>
            </w:pPr>
            <w:r w:rsidRPr="00617C8E">
              <w:rPr>
                <w:rFonts w:ascii="Calibri" w:hAnsi="Calibri"/>
                <w:color w:val="222222"/>
              </w:rPr>
              <w:t>- успостављање непосреднијих односа између наставника и ученика и ученика међусобно;</w:t>
            </w:r>
          </w:p>
          <w:p w:rsidR="00BA7F4A" w:rsidRPr="00617C8E" w:rsidRDefault="00BA7F4A" w:rsidP="000E4A21">
            <w:pPr>
              <w:rPr>
                <w:rFonts w:ascii="Calibri" w:hAnsi="Calibri"/>
                <w:color w:val="222222"/>
              </w:rPr>
            </w:pPr>
            <w:r w:rsidRPr="00617C8E">
              <w:rPr>
                <w:rFonts w:ascii="Calibri" w:hAnsi="Calibri"/>
                <w:color w:val="222222"/>
              </w:rPr>
              <w:t>- упознавање с начином живота и рада људи појединих крајева;</w:t>
            </w:r>
          </w:p>
          <w:p w:rsidR="00BA7F4A" w:rsidRPr="00617C8E" w:rsidRDefault="00BA7F4A" w:rsidP="000E4A21">
            <w:pPr>
              <w:rPr>
                <w:rFonts w:ascii="Calibri" w:hAnsi="Calibri"/>
                <w:color w:val="222222"/>
              </w:rPr>
            </w:pPr>
            <w:r w:rsidRPr="00617C8E">
              <w:rPr>
                <w:rFonts w:ascii="Calibri" w:hAnsi="Calibri"/>
                <w:color w:val="222222"/>
              </w:rPr>
              <w:t>- развој и практиковање здравих стилова живота;</w:t>
            </w:r>
          </w:p>
          <w:p w:rsidR="00BA7F4A" w:rsidRPr="00617C8E" w:rsidRDefault="00BA7F4A" w:rsidP="000E4A21">
            <w:pPr>
              <w:rPr>
                <w:rFonts w:ascii="Calibri" w:hAnsi="Calibri"/>
                <w:color w:val="222222"/>
              </w:rPr>
            </w:pPr>
            <w:r w:rsidRPr="00617C8E">
              <w:rPr>
                <w:rFonts w:ascii="Calibri" w:hAnsi="Calibri"/>
                <w:color w:val="222222"/>
              </w:rPr>
              <w:t>- развијање свести о значају одрживог развоја и изграђивање еколошких навика и навика заштите животиња.</w:t>
            </w:r>
          </w:p>
          <w:p w:rsidR="00BA7F4A" w:rsidRPr="00617C8E" w:rsidRDefault="00BA7F4A" w:rsidP="000E4A21">
            <w:pPr>
              <w:rPr>
                <w:rFonts w:ascii="Calibri" w:hAnsi="Calibri"/>
                <w:color w:val="222222"/>
              </w:rPr>
            </w:pPr>
            <w:r w:rsidRPr="00617C8E">
              <w:rPr>
                <w:rFonts w:ascii="Calibri" w:hAnsi="Calibri"/>
                <w:color w:val="222222"/>
              </w:rPr>
              <w:t>- оснаживање ученика у професионалном развоју,</w:t>
            </w:r>
          </w:p>
          <w:p w:rsidR="00BA7F4A" w:rsidRPr="00617C8E" w:rsidRDefault="00BA7F4A" w:rsidP="000E4A21">
            <w:pPr>
              <w:rPr>
                <w:rFonts w:ascii="Calibri" w:hAnsi="Calibri"/>
                <w:color w:val="222222"/>
              </w:rPr>
            </w:pPr>
            <w:r w:rsidRPr="00617C8E">
              <w:rPr>
                <w:rFonts w:ascii="Calibri" w:hAnsi="Calibri"/>
                <w:color w:val="222222"/>
              </w:rPr>
              <w:lastRenderedPageBreak/>
              <w:t>- подстицање самосталности ученика и одговорности за сопствено понашање;</w:t>
            </w:r>
          </w:p>
          <w:p w:rsidR="00BA7F4A" w:rsidRPr="00617C8E" w:rsidRDefault="00BA7F4A" w:rsidP="000E4A21">
            <w:pPr>
              <w:rPr>
                <w:rFonts w:ascii="Calibri" w:hAnsi="Calibri"/>
                <w:color w:val="222222"/>
                <w:lang w:val="sr-Cyrl-RS"/>
              </w:rPr>
            </w:pPr>
            <w:r w:rsidRPr="00617C8E">
              <w:rPr>
                <w:rFonts w:ascii="Calibri" w:hAnsi="Calibri"/>
                <w:color w:val="222222"/>
              </w:rPr>
              <w:t>- развијање способности оријентације у простору.</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rPr>
                <w:rFonts w:ascii="Calibri" w:hAnsi="Calibri"/>
                <w:color w:val="222222"/>
              </w:rPr>
            </w:pPr>
            <w:r w:rsidRPr="00617C8E">
              <w:rPr>
                <w:rFonts w:ascii="Calibri" w:hAnsi="Calibri"/>
                <w:color w:val="222222"/>
              </w:rPr>
              <w:lastRenderedPageBreak/>
              <w:t>Програмски садржаји и реализација</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BA7F4A">
            <w:pPr>
              <w:numPr>
                <w:ilvl w:val="0"/>
                <w:numId w:val="27"/>
              </w:numPr>
              <w:contextualSpacing/>
              <w:rPr>
                <w:rFonts w:ascii="Calibri" w:hAnsi="Calibri"/>
                <w:color w:val="222222"/>
                <w:lang w:val="en-US"/>
              </w:rPr>
            </w:pPr>
            <w:r w:rsidRPr="00617C8E">
              <w:rPr>
                <w:rFonts w:ascii="Calibri" w:hAnsi="Calibri"/>
                <w:color w:val="222222"/>
                <w:lang w:val="en-US"/>
              </w:rPr>
              <w:t xml:space="preserve">обилазак </w:t>
            </w:r>
            <w:r w:rsidRPr="00617C8E">
              <w:rPr>
                <w:rFonts w:ascii="Calibri" w:hAnsi="Calibri"/>
                <w:color w:val="222222"/>
              </w:rPr>
              <w:t xml:space="preserve">Тршића, Вукове родне куће, манастира Троноша </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rPr>
                <w:rFonts w:ascii="Calibri" w:hAnsi="Calibri"/>
                <w:color w:val="222222"/>
              </w:rPr>
            </w:pPr>
            <w:r w:rsidRPr="00617C8E">
              <w:rPr>
                <w:rFonts w:ascii="Calibri" w:hAnsi="Calibri"/>
                <w:color w:val="222222"/>
              </w:rPr>
              <w:t>Интеграција стечених знања на екскурзији у наставне садржаје</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у Српски језик и књижевност: нова сазнања о Вуку, језику и сл.</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У Историју: ученици су упознати са историјским периодом Вукова живота, начином живљења и изгледом сеоског домаћинства, историјом манастира Троноша и многобројним историјским чињеницама, догађајима и личностима из тог периода српске историје и историје манастира</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Географија: упознали географска подручја наше земље која су веома важна а нису им до екскурзије била позната</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lang w:val="en-US"/>
              </w:rPr>
              <w:t xml:space="preserve"> Верска настава</w:t>
            </w:r>
            <w:r w:rsidRPr="00617C8E">
              <w:rPr>
                <w:rFonts w:ascii="Calibri" w:hAnsi="Calibri"/>
                <w:color w:val="333333"/>
                <w:lang w:val="sr-Cyrl-RS"/>
              </w:rPr>
              <w:t>:</w:t>
            </w:r>
            <w:r w:rsidRPr="00617C8E">
              <w:rPr>
                <w:rFonts w:ascii="Calibri" w:hAnsi="Calibri"/>
                <w:color w:val="333333"/>
                <w:lang w:val="en-US"/>
              </w:rPr>
              <w:t xml:space="preserve"> практично су применили оно што су учили на верској настави у учионици и проширили своја знања о манастиру Троноши</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Биологија: воема разноврстан биљни свет и посебно естетско-еколошко уређење околиша манастира Троноше</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Физичко васпитање: пешачење, играње, спорт</w:t>
            </w:r>
          </w:p>
          <w:p w:rsidR="00BA7F4A" w:rsidRPr="00617C8E" w:rsidRDefault="00BA7F4A" w:rsidP="00BA7F4A">
            <w:pPr>
              <w:numPr>
                <w:ilvl w:val="0"/>
                <w:numId w:val="27"/>
              </w:numPr>
              <w:rPr>
                <w:rFonts w:ascii="Calibri" w:hAnsi="Calibri"/>
                <w:color w:val="333333"/>
                <w:lang w:val="en-US"/>
              </w:rPr>
            </w:pPr>
            <w:r w:rsidRPr="00617C8E">
              <w:rPr>
                <w:rFonts w:ascii="Calibri" w:hAnsi="Calibri"/>
                <w:color w:val="333333"/>
              </w:rPr>
              <w:t>Ови садржаји могли су се применити и у наставу Ликовне и музичке културе као и бројних ванаставних активности као нпр. литерарне секције, еколошке, ликовне и других</w:t>
            </w:r>
            <w:r w:rsidRPr="00617C8E">
              <w:rPr>
                <w:rFonts w:ascii="Calibri" w:hAnsi="Calibri"/>
                <w:color w:val="333333"/>
                <w:lang w:val="en-US"/>
              </w:rPr>
              <w:t xml:space="preserve"> </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Проблеми на екскурзији</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 xml:space="preserve">На излет смо кренули око пола сата касније у односу на планирано време, док се чекао преглед аутобуса од старне полиције. На пут су нас испратили директор школе Драгојле Секулић и многобројни родитељи. Како је најављено од старне агенције, на терену су биле велике гужве (посете других школа), тако да се после посете Вукове родне куће чекало нешто дуже на ручак у предвиђеном ресторану. За то време ученици су имали спортске и рекреативне активности. Померањем термина дошло се до немогућности да се посети Бања Ковиљача, у којој је била планирана шетња (без посета музејима и другим објектима), тако да </w:t>
            </w:r>
            <w:r w:rsidRPr="00617C8E">
              <w:rPr>
                <w:rFonts w:ascii="Calibri" w:hAnsi="Calibri"/>
                <w:color w:val="222222"/>
              </w:rPr>
              <w:lastRenderedPageBreak/>
              <w:t xml:space="preserve">учесници екскурзије нису директно (материјално) оштећени, а предвиђене физичке активности су претходно имали у Тршићу. </w:t>
            </w:r>
          </w:p>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На излету није било никаквих проблема. Пратило нас је веома лепо време.</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lastRenderedPageBreak/>
              <w:t>Услови на екскурзији (превоз, храна, пут,водич и др.)</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Током излета имали смо добру сарадњу са туристичким водичем, рекреатором и возачем, правили смо кратке паузе ради одласка деце у тоалет, возач је возио брзином прилагођеном условима пута. Ученици су били задовољни  програмским садржајима, атмосфером у аутобусу као и спортским дисциплинама такмичарског карактера: фудбалом, одбојком, надвлачењем конопца итд. Ученици су дошли кући обогаћени новим знањима, искуствима и новим међусобним пријатељствима.</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Да ли се екскурзија припремала сходно правилнику  и да ли су са припремом били упознати родитељи и ученици</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hd w:val="clear" w:color="auto" w:fill="FFFFFF"/>
              <w:spacing w:before="225" w:after="225"/>
              <w:rPr>
                <w:rFonts w:asciiTheme="minorHAnsi" w:hAnsiTheme="minorHAnsi" w:cstheme="minorHAnsi"/>
                <w:color w:val="333333"/>
                <w:lang w:val="en-US"/>
              </w:rPr>
            </w:pPr>
            <w:r w:rsidRPr="00617C8E">
              <w:rPr>
                <w:rFonts w:asciiTheme="minorHAnsi" w:hAnsiTheme="minorHAnsi" w:cstheme="minorHAnsi"/>
                <w:color w:val="222222"/>
              </w:rPr>
              <w:t xml:space="preserve">Излет је припреман сходно </w:t>
            </w:r>
            <w:r w:rsidRPr="00617C8E">
              <w:rPr>
                <w:rFonts w:asciiTheme="minorHAnsi" w:hAnsiTheme="minorHAnsi" w:cstheme="minorHAnsi"/>
                <w:color w:val="333333"/>
                <w:lang w:val="en-US"/>
              </w:rPr>
              <w:t>П</w:t>
            </w:r>
            <w:r w:rsidRPr="00617C8E">
              <w:rPr>
                <w:rFonts w:asciiTheme="minorHAnsi" w:hAnsiTheme="minorHAnsi" w:cstheme="minorHAnsi"/>
                <w:color w:val="333333"/>
                <w:lang w:val="sr-Cyrl-RS"/>
              </w:rPr>
              <w:t xml:space="preserve">равилнику </w:t>
            </w:r>
            <w:r w:rsidRPr="00617C8E">
              <w:rPr>
                <w:rFonts w:asciiTheme="minorHAnsi" w:hAnsiTheme="minorHAnsi" w:cstheme="minorHAnsi"/>
                <w:color w:val="333333"/>
                <w:lang w:val="en-US"/>
              </w:rPr>
              <w:t>o организацији и остваривању наставе у природи и</w:t>
            </w:r>
            <w:r w:rsidRPr="00617C8E">
              <w:rPr>
                <w:rFonts w:asciiTheme="minorHAnsi" w:hAnsiTheme="minorHAnsi" w:cstheme="minorHAnsi"/>
                <w:color w:val="333333"/>
                <w:lang w:val="sr-Cyrl-RS"/>
              </w:rPr>
              <w:t xml:space="preserve"> </w:t>
            </w:r>
            <w:r w:rsidRPr="00617C8E">
              <w:rPr>
                <w:rFonts w:asciiTheme="minorHAnsi" w:hAnsiTheme="minorHAnsi" w:cstheme="minorHAnsi"/>
                <w:color w:val="333333"/>
                <w:lang w:val="en-US"/>
              </w:rPr>
              <w:t>екскурзије у основној школи</w:t>
            </w:r>
            <w:r w:rsidRPr="00617C8E">
              <w:rPr>
                <w:rFonts w:asciiTheme="minorHAnsi" w:hAnsiTheme="minorHAnsi" w:cstheme="minorHAnsi"/>
                <w:color w:val="333333"/>
                <w:lang w:val="sr-Cyrl-RS"/>
              </w:rPr>
              <w:t xml:space="preserve"> </w:t>
            </w:r>
            <w:r w:rsidRPr="00617C8E">
              <w:rPr>
                <w:rFonts w:asciiTheme="minorHAnsi" w:hAnsiTheme="minorHAnsi" w:cstheme="minorHAnsi"/>
                <w:color w:val="333333"/>
                <w:lang w:val="en-US"/>
              </w:rPr>
              <w:t>"Службени гласник РС", број 30 од 25. априла 2019.</w:t>
            </w:r>
          </w:p>
          <w:p w:rsidR="00BA7F4A" w:rsidRPr="00617C8E" w:rsidRDefault="00BA7F4A" w:rsidP="000E4A21">
            <w:pPr>
              <w:shd w:val="clear" w:color="auto" w:fill="FFFFFF"/>
              <w:spacing w:before="225" w:after="225"/>
              <w:rPr>
                <w:rFonts w:asciiTheme="minorHAnsi" w:hAnsiTheme="minorHAnsi" w:cstheme="minorHAnsi"/>
                <w:color w:val="333333"/>
                <w:lang w:val="en-US"/>
              </w:rPr>
            </w:pPr>
            <w:r w:rsidRPr="00617C8E">
              <w:rPr>
                <w:rFonts w:ascii="Calibri" w:hAnsi="Calibri"/>
                <w:color w:val="222222"/>
              </w:rPr>
              <w:t>Родитељи су били упознати са условима и циљевима пута.</w:t>
            </w: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Да ли је Извештај о реализацији екскурзије разматран на већима</w:t>
            </w:r>
          </w:p>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(када и где)</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Извештај о реализацији екскурзије је разматран на седници Наставничког већа дана 2</w:t>
            </w:r>
            <w:r w:rsidRPr="00617C8E">
              <w:rPr>
                <w:rFonts w:ascii="Calibri" w:hAnsi="Calibri"/>
                <w:color w:val="222222"/>
                <w:lang w:val="sr-Cyrl-RS"/>
              </w:rPr>
              <w:t>1</w:t>
            </w:r>
            <w:r w:rsidRPr="00617C8E">
              <w:rPr>
                <w:rFonts w:ascii="Calibri" w:hAnsi="Calibri"/>
                <w:color w:val="222222"/>
              </w:rPr>
              <w:t>. 06. 2022. год.</w:t>
            </w:r>
          </w:p>
          <w:p w:rsidR="00BA7F4A" w:rsidRPr="00617C8E" w:rsidRDefault="00BA7F4A" w:rsidP="000E4A21">
            <w:pPr>
              <w:spacing w:before="100" w:beforeAutospacing="1" w:after="100" w:afterAutospacing="1"/>
              <w:rPr>
                <w:rFonts w:ascii="Calibri" w:hAnsi="Calibri"/>
                <w:color w:val="222222"/>
              </w:rPr>
            </w:pPr>
          </w:p>
        </w:tc>
      </w:tr>
      <w:tr w:rsidR="00BA7F4A" w:rsidRPr="00617C8E" w:rsidTr="0012227D">
        <w:tc>
          <w:tcPr>
            <w:tcW w:w="47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A7F4A" w:rsidRPr="00617C8E" w:rsidRDefault="00BA7F4A" w:rsidP="000E4A21">
            <w:pPr>
              <w:spacing w:before="100" w:beforeAutospacing="1" w:after="100" w:afterAutospacing="1"/>
              <w:rPr>
                <w:rFonts w:ascii="Calibri" w:hAnsi="Calibri"/>
                <w:color w:val="222222"/>
              </w:rPr>
            </w:pPr>
            <w:r w:rsidRPr="00617C8E">
              <w:rPr>
                <w:rFonts w:ascii="Calibri" w:hAnsi="Calibri"/>
                <w:color w:val="222222"/>
              </w:rPr>
              <w:t>Извештај написа-о/ла/ли</w:t>
            </w:r>
          </w:p>
        </w:tc>
        <w:tc>
          <w:tcPr>
            <w:tcW w:w="5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A7F4A" w:rsidRPr="00617C8E" w:rsidRDefault="00BA7F4A" w:rsidP="000E4A21">
            <w:pPr>
              <w:spacing w:before="100" w:beforeAutospacing="1" w:after="100" w:afterAutospacing="1"/>
              <w:rPr>
                <w:rFonts w:ascii="Calibri" w:hAnsi="Calibri"/>
                <w:color w:val="222222"/>
                <w:lang w:val="sr-Cyrl-RS"/>
              </w:rPr>
            </w:pPr>
            <w:r w:rsidRPr="00617C8E">
              <w:rPr>
                <w:rFonts w:ascii="Calibri" w:hAnsi="Calibri"/>
                <w:color w:val="222222"/>
              </w:rPr>
              <w:t> </w:t>
            </w:r>
            <w:r>
              <w:rPr>
                <w:rFonts w:ascii="Calibri" w:hAnsi="Calibri"/>
                <w:color w:val="222222"/>
                <w:lang w:val="sr-Cyrl-RS"/>
              </w:rPr>
              <w:t>Жарко Бунош</w:t>
            </w:r>
          </w:p>
        </w:tc>
      </w:tr>
    </w:tbl>
    <w:p w:rsidR="00BA7F4A" w:rsidRPr="00617C8E" w:rsidRDefault="00BA7F4A" w:rsidP="00BA7F4A">
      <w:pPr>
        <w:spacing w:after="160" w:line="259" w:lineRule="auto"/>
        <w:rPr>
          <w:rFonts w:asciiTheme="minorHAnsi" w:eastAsiaTheme="minorHAnsi" w:hAnsiTheme="minorHAnsi" w:cstheme="minorBidi"/>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12227D" w:rsidRDefault="0012227D" w:rsidP="0076600B">
      <w:pPr>
        <w:rPr>
          <w:rFonts w:ascii="Calibri" w:hAnsi="Calibri"/>
          <w:sz w:val="22"/>
          <w:szCs w:val="22"/>
          <w:lang w:val="sr-Cyrl-RS"/>
        </w:rPr>
      </w:pPr>
    </w:p>
    <w:p w:rsidR="0076600B" w:rsidRPr="0012227D" w:rsidRDefault="0076600B" w:rsidP="0076600B">
      <w:pPr>
        <w:rPr>
          <w:rFonts w:asciiTheme="minorHAnsi" w:hAnsiTheme="minorHAnsi"/>
          <w:sz w:val="22"/>
          <w:szCs w:val="22"/>
          <w:lang w:val="sr-Cyrl-RS"/>
        </w:rPr>
      </w:pPr>
      <w:r w:rsidRPr="0012227D">
        <w:rPr>
          <w:rFonts w:asciiTheme="minorHAnsi" w:hAnsiTheme="minorHAnsi"/>
          <w:sz w:val="22"/>
          <w:szCs w:val="22"/>
          <w:lang w:val="sr-Cyrl-RS"/>
        </w:rPr>
        <w:lastRenderedPageBreak/>
        <w:t xml:space="preserve">ИЗВЕШТАЈ О РЕАЛИЗОВАНОЈ ЈЕДНОДНЕВНОЈ ЕКСКУРЗИЈИ </w:t>
      </w:r>
      <w:r w:rsidR="0012227D" w:rsidRPr="0012227D">
        <w:rPr>
          <w:rFonts w:asciiTheme="minorHAnsi" w:hAnsiTheme="minorHAnsi"/>
          <w:sz w:val="22"/>
          <w:szCs w:val="22"/>
          <w:lang w:val="sr-Cyrl-RS"/>
        </w:rPr>
        <w:t xml:space="preserve"> </w:t>
      </w:r>
      <w:r w:rsidRPr="0012227D">
        <w:rPr>
          <w:rFonts w:asciiTheme="minorHAnsi" w:hAnsiTheme="minorHAnsi"/>
          <w:sz w:val="22"/>
          <w:szCs w:val="22"/>
          <w:lang w:val="sr-Cyrl-RS"/>
        </w:rPr>
        <w:t>6.РАЗРЕД</w:t>
      </w:r>
    </w:p>
    <w:p w:rsidR="0076600B" w:rsidRPr="0012227D" w:rsidRDefault="0076600B" w:rsidP="0076600B">
      <w:pPr>
        <w:rPr>
          <w:rFonts w:asciiTheme="minorHAnsi" w:hAnsiTheme="minorHAnsi"/>
          <w:sz w:val="22"/>
          <w:szCs w:val="22"/>
        </w:rPr>
      </w:pPr>
    </w:p>
    <w:tbl>
      <w:tblPr>
        <w:tblW w:w="9747" w:type="dxa"/>
        <w:shd w:val="clear" w:color="auto" w:fill="FFFFFF"/>
        <w:tblCellMar>
          <w:left w:w="0" w:type="dxa"/>
          <w:right w:w="0" w:type="dxa"/>
        </w:tblCellMar>
        <w:tblLook w:val="04A0" w:firstRow="1" w:lastRow="0" w:firstColumn="1" w:lastColumn="0" w:noHBand="0" w:noVBand="1"/>
      </w:tblPr>
      <w:tblGrid>
        <w:gridCol w:w="4428"/>
        <w:gridCol w:w="5319"/>
      </w:tblGrid>
      <w:tr w:rsidR="0076600B" w:rsidRPr="0012227D" w:rsidTr="0012227D">
        <w:trPr>
          <w:trHeight w:val="397"/>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Одељења која су била на екскурзији</w:t>
            </w:r>
          </w:p>
        </w:tc>
        <w:tc>
          <w:tcPr>
            <w:tcW w:w="5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vertAlign w:val="subscript"/>
                <w:lang w:val="sr-Cyrl-RS"/>
              </w:rPr>
            </w:pPr>
            <w:r w:rsidRPr="0012227D">
              <w:rPr>
                <w:rFonts w:asciiTheme="minorHAnsi" w:hAnsiTheme="minorHAnsi"/>
                <w:color w:val="222222"/>
                <w:sz w:val="22"/>
                <w:szCs w:val="22"/>
                <w:lang w:val="sr-Cyrl-RS"/>
              </w:rPr>
              <w:t>6-1,6-2,6-3,6-4</w:t>
            </w:r>
          </w:p>
        </w:tc>
      </w:tr>
      <w:tr w:rsidR="0076600B" w:rsidRPr="0012227D" w:rsidTr="0012227D">
        <w:trPr>
          <w:trHeight w:val="39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Број ученика (по одељењима и укупно)</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lang w:val="sr-Cyrl-RS"/>
              </w:rPr>
            </w:pPr>
            <w:r w:rsidRPr="0012227D">
              <w:rPr>
                <w:rFonts w:asciiTheme="minorHAnsi" w:hAnsiTheme="minorHAnsi"/>
                <w:color w:val="222222"/>
                <w:sz w:val="22"/>
                <w:szCs w:val="22"/>
              </w:rPr>
              <w:t> </w:t>
            </w:r>
            <w:r w:rsidRPr="0012227D">
              <w:rPr>
                <w:rFonts w:asciiTheme="minorHAnsi" w:hAnsiTheme="minorHAnsi"/>
                <w:color w:val="222222"/>
                <w:sz w:val="22"/>
                <w:szCs w:val="22"/>
                <w:lang w:val="sr-Cyrl-RS"/>
              </w:rPr>
              <w:t>23+20+23+21</w:t>
            </w:r>
            <w:r w:rsidRPr="0012227D">
              <w:rPr>
                <w:rFonts w:asciiTheme="minorHAnsi" w:hAnsiTheme="minorHAnsi"/>
                <w:color w:val="222222"/>
                <w:sz w:val="22"/>
                <w:szCs w:val="22"/>
              </w:rPr>
              <w:t xml:space="preserve"> = </w:t>
            </w:r>
            <w:r w:rsidRPr="0012227D">
              <w:rPr>
                <w:rFonts w:asciiTheme="minorHAnsi" w:hAnsiTheme="minorHAnsi"/>
                <w:color w:val="222222"/>
                <w:sz w:val="22"/>
                <w:szCs w:val="22"/>
                <w:lang w:val="sr-Cyrl-RS"/>
              </w:rPr>
              <w:t>87</w:t>
            </w:r>
          </w:p>
        </w:tc>
      </w:tr>
      <w:tr w:rsidR="0076600B" w:rsidRPr="0012227D" w:rsidTr="0012227D">
        <w:trPr>
          <w:trHeight w:val="81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Наставници, стручни сарадници, директор</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lang w:val="sr-Cyrl-RS"/>
              </w:rPr>
            </w:pPr>
            <w:r w:rsidRPr="0012227D">
              <w:rPr>
                <w:rFonts w:asciiTheme="minorHAnsi" w:hAnsiTheme="minorHAnsi"/>
                <w:color w:val="222222"/>
                <w:sz w:val="22"/>
                <w:szCs w:val="22"/>
              </w:rPr>
              <w:t xml:space="preserve">Одељенске старешине: </w:t>
            </w:r>
            <w:r w:rsidRPr="0012227D">
              <w:rPr>
                <w:rFonts w:asciiTheme="minorHAnsi" w:hAnsiTheme="minorHAnsi"/>
                <w:color w:val="222222"/>
                <w:sz w:val="22"/>
                <w:szCs w:val="22"/>
                <w:lang w:val="sr-Cyrl-RS"/>
              </w:rPr>
              <w:t>Тодоровић  Слободан, Жаклина Милинковић, Марина Максић и Наташа Маљковић.</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p>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Време извођења екскурзије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xml:space="preserve">полазак </w:t>
            </w:r>
            <w:r w:rsidRPr="0012227D">
              <w:rPr>
                <w:rFonts w:asciiTheme="minorHAnsi" w:hAnsiTheme="minorHAnsi"/>
                <w:sz w:val="22"/>
                <w:szCs w:val="22"/>
                <w:lang w:val="sr-Cyrl-RS"/>
              </w:rPr>
              <w:t>9</w:t>
            </w:r>
            <w:r w:rsidRPr="0012227D">
              <w:rPr>
                <w:rFonts w:asciiTheme="minorHAnsi" w:hAnsiTheme="minorHAnsi"/>
                <w:sz w:val="22"/>
                <w:szCs w:val="22"/>
              </w:rPr>
              <w:t xml:space="preserve">. </w:t>
            </w:r>
            <w:r w:rsidRPr="0012227D">
              <w:rPr>
                <w:rFonts w:asciiTheme="minorHAnsi" w:hAnsiTheme="minorHAnsi"/>
                <w:sz w:val="22"/>
                <w:szCs w:val="22"/>
                <w:lang w:val="sr-Cyrl-RS"/>
              </w:rPr>
              <w:t>ЈУН</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color w:val="222222"/>
                <w:sz w:val="22"/>
                <w:szCs w:val="22"/>
              </w:rPr>
              <w:t>.године у 8.00h</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xml:space="preserve">повратак </w:t>
            </w:r>
            <w:r w:rsidRPr="0012227D">
              <w:rPr>
                <w:rFonts w:asciiTheme="minorHAnsi" w:hAnsiTheme="minorHAnsi"/>
                <w:sz w:val="22"/>
                <w:szCs w:val="22"/>
                <w:lang w:val="sr-Cyrl-RS"/>
              </w:rPr>
              <w:t>9</w:t>
            </w:r>
            <w:r w:rsidRPr="0012227D">
              <w:rPr>
                <w:rFonts w:asciiTheme="minorHAnsi" w:hAnsiTheme="minorHAnsi"/>
                <w:sz w:val="22"/>
                <w:szCs w:val="22"/>
              </w:rPr>
              <w:t xml:space="preserve">. </w:t>
            </w:r>
            <w:r w:rsidRPr="0012227D">
              <w:rPr>
                <w:rFonts w:asciiTheme="minorHAnsi" w:hAnsiTheme="minorHAnsi"/>
                <w:sz w:val="22"/>
                <w:szCs w:val="22"/>
                <w:lang w:val="sr-Cyrl-RS"/>
              </w:rPr>
              <w:t>ЈУН</w:t>
            </w:r>
            <w:r w:rsidRPr="0012227D">
              <w:rPr>
                <w:rFonts w:asciiTheme="minorHAnsi" w:hAnsiTheme="minorHAnsi"/>
                <w:sz w:val="22"/>
                <w:szCs w:val="22"/>
              </w:rPr>
              <w:t xml:space="preserve"> 20</w:t>
            </w:r>
            <w:r w:rsidRPr="0012227D">
              <w:rPr>
                <w:rFonts w:asciiTheme="minorHAnsi" w:hAnsiTheme="minorHAnsi"/>
                <w:sz w:val="22"/>
                <w:szCs w:val="22"/>
                <w:lang w:val="sr-Cyrl-RS"/>
              </w:rPr>
              <w:t>22</w:t>
            </w:r>
            <w:r w:rsidRPr="0012227D">
              <w:rPr>
                <w:rFonts w:asciiTheme="minorHAnsi" w:hAnsiTheme="minorHAnsi"/>
                <w:color w:val="222222"/>
                <w:sz w:val="22"/>
                <w:szCs w:val="22"/>
              </w:rPr>
              <w:t>. године у 1</w:t>
            </w:r>
            <w:r w:rsidRPr="0012227D">
              <w:rPr>
                <w:rFonts w:asciiTheme="minorHAnsi" w:hAnsiTheme="minorHAnsi"/>
                <w:color w:val="222222"/>
                <w:sz w:val="22"/>
                <w:szCs w:val="22"/>
                <w:lang w:val="sr-Cyrl-RS"/>
              </w:rPr>
              <w:t>9</w:t>
            </w:r>
            <w:r w:rsidRPr="0012227D">
              <w:rPr>
                <w:rFonts w:asciiTheme="minorHAnsi" w:hAnsiTheme="minorHAnsi"/>
                <w:color w:val="222222"/>
                <w:sz w:val="22"/>
                <w:szCs w:val="22"/>
              </w:rPr>
              <w:t>.00h</w:t>
            </w:r>
          </w:p>
        </w:tc>
      </w:tr>
      <w:tr w:rsidR="0076600B" w:rsidRPr="0012227D" w:rsidTr="0012227D">
        <w:trPr>
          <w:trHeight w:val="56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Дестинација</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lang w:val="sr-Cyrl-RS"/>
              </w:rPr>
            </w:pPr>
            <w:r w:rsidRPr="0012227D">
              <w:rPr>
                <w:rFonts w:asciiTheme="minorHAnsi" w:hAnsiTheme="minorHAnsi"/>
                <w:color w:val="222222"/>
                <w:sz w:val="22"/>
                <w:szCs w:val="22"/>
                <w:lang w:val="sr-Cyrl-RS"/>
              </w:rPr>
              <w:t>Ресавска пећина, водопад Линине, манастир Манасија.</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Реализација циља и задатака екскурзије</w:t>
            </w:r>
          </w:p>
          <w:p w:rsidR="0076600B" w:rsidRPr="0012227D" w:rsidRDefault="0076600B" w:rsidP="00D6486E">
            <w:pPr>
              <w:spacing w:before="100" w:beforeAutospacing="1" w:after="100" w:afterAutospacing="1"/>
              <w:rPr>
                <w:rFonts w:asciiTheme="minorHAnsi" w:hAnsiTheme="minorHAnsi"/>
                <w:color w:val="222222"/>
                <w:sz w:val="22"/>
                <w:szCs w:val="22"/>
              </w:rPr>
            </w:pP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Циљ екскурзије,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Задаци екскурзије су:</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продубљивање, проширивање и обогаћивање знања и искустава ученика,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повезивање и примењивање знања и умења,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неговање солидарности, хуманизма, другарства и осећаја заједништва,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успостављање непосреднијих односа између наставника и ученика и ученика међусобно,</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проучавање објеката и феномена у природи,</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уочавање узрочно – последичних односа у конкретним природним и друштвеним условима,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xml:space="preserve">- упознавање с начином живота и рада људи </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развој и практиковање здравих стилова живота,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развијање свести о значају одрживог развоја и изграђивање еколошких навика и навика заштите животиња,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проналажења, анализирања и саопштавања информација из различитих извора,</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подстицање самосталности ученика и одговорности за сопствено понашање,</w:t>
            </w:r>
          </w:p>
          <w:p w:rsidR="0076600B" w:rsidRPr="0012227D" w:rsidRDefault="0076600B" w:rsidP="00D6486E">
            <w:pPr>
              <w:rPr>
                <w:rFonts w:asciiTheme="minorHAnsi" w:hAnsiTheme="minorHAnsi"/>
                <w:color w:val="222222"/>
                <w:sz w:val="22"/>
                <w:szCs w:val="22"/>
              </w:rPr>
            </w:pPr>
            <w:r w:rsidRPr="0012227D">
              <w:rPr>
                <w:rFonts w:asciiTheme="minorHAnsi" w:hAnsiTheme="minorHAnsi"/>
                <w:color w:val="222222"/>
                <w:sz w:val="22"/>
                <w:szCs w:val="22"/>
              </w:rPr>
              <w:t>- развијање способности оријентације у простору.</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Програмски садржаји и реализација</w:t>
            </w:r>
          </w:p>
          <w:p w:rsidR="0076600B" w:rsidRPr="0012227D" w:rsidRDefault="0076600B" w:rsidP="00D6486E">
            <w:pPr>
              <w:rPr>
                <w:rFonts w:asciiTheme="minorHAnsi" w:hAnsiTheme="minorHAnsi"/>
                <w:sz w:val="22"/>
                <w:szCs w:val="22"/>
                <w:lang w:val="en-US"/>
              </w:rPr>
            </w:pP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numPr>
                <w:ilvl w:val="0"/>
                <w:numId w:val="27"/>
              </w:numPr>
              <w:spacing w:before="100" w:before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sr-Cyrl-RS"/>
              </w:rPr>
              <w:t>Ресавска пећина</w:t>
            </w:r>
          </w:p>
          <w:p w:rsidR="0076600B" w:rsidRPr="0012227D" w:rsidRDefault="0076600B" w:rsidP="00D6486E">
            <w:pPr>
              <w:numPr>
                <w:ilvl w:val="0"/>
                <w:numId w:val="27"/>
              </w:numPr>
              <w:spacing w:before="100" w:before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sr-Cyrl-RS"/>
              </w:rPr>
              <w:t>Водопад Лисине</w:t>
            </w:r>
          </w:p>
          <w:p w:rsidR="0076600B" w:rsidRPr="0012227D" w:rsidRDefault="0076600B" w:rsidP="00D6486E">
            <w:pPr>
              <w:numPr>
                <w:ilvl w:val="0"/>
                <w:numId w:val="27"/>
              </w:numPr>
              <w:spacing w:before="100" w:beforeAutospacing="1"/>
              <w:contextualSpacing/>
              <w:rPr>
                <w:rFonts w:asciiTheme="minorHAnsi" w:hAnsiTheme="minorHAnsi"/>
                <w:color w:val="222222"/>
                <w:sz w:val="22"/>
                <w:szCs w:val="22"/>
                <w:lang w:val="en-US"/>
              </w:rPr>
            </w:pPr>
            <w:r w:rsidRPr="0012227D">
              <w:rPr>
                <w:rFonts w:asciiTheme="minorHAnsi" w:hAnsiTheme="minorHAnsi"/>
                <w:color w:val="222222"/>
                <w:sz w:val="22"/>
                <w:szCs w:val="22"/>
                <w:lang w:val="sr-Cyrl-RS"/>
              </w:rPr>
              <w:t>Манастир Манасија</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Интеграција стечених знања на екскурзији у наставне садржаје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hd w:val="clear" w:color="auto" w:fill="FFFFFF"/>
              <w:rPr>
                <w:rFonts w:asciiTheme="minorHAnsi" w:hAnsiTheme="minorHAnsi"/>
                <w:color w:val="333333"/>
                <w:sz w:val="22"/>
                <w:szCs w:val="22"/>
              </w:rPr>
            </w:pPr>
            <w:r w:rsidRPr="0012227D">
              <w:rPr>
                <w:rFonts w:asciiTheme="minorHAnsi" w:hAnsiTheme="minorHAnsi"/>
                <w:color w:val="333333"/>
                <w:sz w:val="22"/>
                <w:szCs w:val="22"/>
              </w:rPr>
              <w:t xml:space="preserve">Ученици </w:t>
            </w:r>
            <w:r w:rsidRPr="0012227D">
              <w:rPr>
                <w:rFonts w:asciiTheme="minorHAnsi" w:hAnsiTheme="minorHAnsi"/>
                <w:color w:val="333333"/>
                <w:sz w:val="22"/>
                <w:szCs w:val="22"/>
                <w:lang w:val="sr-Cyrl-RS"/>
              </w:rPr>
              <w:t xml:space="preserve">шестих </w:t>
            </w:r>
            <w:r w:rsidRPr="0012227D">
              <w:rPr>
                <w:rFonts w:asciiTheme="minorHAnsi" w:hAnsiTheme="minorHAnsi"/>
                <w:color w:val="333333"/>
                <w:sz w:val="22"/>
                <w:szCs w:val="22"/>
              </w:rPr>
              <w:t xml:space="preserve"> разреда имали прилику да знања из </w:t>
            </w:r>
            <w:r w:rsidRPr="0012227D">
              <w:rPr>
                <w:rFonts w:asciiTheme="minorHAnsi" w:hAnsiTheme="minorHAnsi"/>
                <w:color w:val="333333"/>
                <w:sz w:val="22"/>
                <w:szCs w:val="22"/>
                <w:lang w:val="sr-Cyrl-RS"/>
              </w:rPr>
              <w:t>географије, биологије, историје и веронауке,</w:t>
            </w:r>
            <w:r w:rsidRPr="0012227D">
              <w:rPr>
                <w:rFonts w:asciiTheme="minorHAnsi" w:hAnsiTheme="minorHAnsi"/>
                <w:color w:val="333333"/>
                <w:sz w:val="22"/>
                <w:szCs w:val="22"/>
              </w:rPr>
              <w:t>везано за живу и неживу природу,</w:t>
            </w:r>
            <w:r w:rsidRPr="0012227D">
              <w:rPr>
                <w:rFonts w:asciiTheme="minorHAnsi" w:hAnsiTheme="minorHAnsi"/>
                <w:color w:val="333333"/>
                <w:sz w:val="22"/>
                <w:szCs w:val="22"/>
                <w:lang w:val="sr-Cyrl-RS"/>
              </w:rPr>
              <w:t xml:space="preserve">облике рељефа, начине </w:t>
            </w:r>
            <w:r w:rsidRPr="0012227D">
              <w:rPr>
                <w:rFonts w:asciiTheme="minorHAnsi" w:hAnsiTheme="minorHAnsi"/>
                <w:color w:val="333333"/>
                <w:sz w:val="22"/>
                <w:szCs w:val="22"/>
                <w:lang w:val="sr-Cyrl-RS"/>
              </w:rPr>
              <w:lastRenderedPageBreak/>
              <w:t xml:space="preserve">постанка </w:t>
            </w:r>
            <w:r w:rsidRPr="0012227D">
              <w:rPr>
                <w:rFonts w:asciiTheme="minorHAnsi" w:hAnsiTheme="minorHAnsi"/>
                <w:color w:val="333333"/>
                <w:sz w:val="22"/>
                <w:szCs w:val="22"/>
              </w:rPr>
              <w:t xml:space="preserve"> изглед земљишта доживе кроз посету наведеним дестинацијама. С обзиром на узраст деце дате су само основне чињенице о историјским дешавањима.</w:t>
            </w:r>
          </w:p>
          <w:p w:rsidR="0076600B" w:rsidRPr="0012227D" w:rsidRDefault="0076600B" w:rsidP="00D6486E">
            <w:pPr>
              <w:shd w:val="clear" w:color="auto" w:fill="FFFFFF"/>
              <w:rPr>
                <w:rFonts w:asciiTheme="minorHAnsi" w:hAnsiTheme="minorHAnsi"/>
                <w:color w:val="333333"/>
                <w:sz w:val="22"/>
                <w:szCs w:val="22"/>
              </w:rPr>
            </w:pPr>
            <w:r w:rsidRPr="0012227D">
              <w:rPr>
                <w:rFonts w:asciiTheme="minorHAnsi" w:hAnsiTheme="minorHAnsi"/>
                <w:color w:val="333333"/>
                <w:sz w:val="22"/>
                <w:szCs w:val="22"/>
              </w:rPr>
              <w:t>Ученици су кроз спортске активности показали своје знање и спретност, те висок степен толеранције и поштовања правила игре.</w:t>
            </w:r>
          </w:p>
          <w:p w:rsidR="0076600B" w:rsidRPr="0012227D" w:rsidRDefault="0076600B" w:rsidP="00D6486E">
            <w:pPr>
              <w:shd w:val="clear" w:color="auto" w:fill="FFFFFF"/>
              <w:rPr>
                <w:rFonts w:asciiTheme="minorHAnsi" w:hAnsiTheme="minorHAnsi"/>
                <w:color w:val="333333"/>
                <w:sz w:val="22"/>
                <w:szCs w:val="22"/>
              </w:rPr>
            </w:pPr>
            <w:r w:rsidRPr="0012227D">
              <w:rPr>
                <w:rFonts w:asciiTheme="minorHAnsi" w:hAnsiTheme="minorHAnsi"/>
                <w:color w:val="333333"/>
                <w:sz w:val="22"/>
                <w:szCs w:val="22"/>
              </w:rPr>
              <w:t>У току путовања и игре ученици су радо певали</w:t>
            </w:r>
            <w:r w:rsidRPr="0012227D">
              <w:rPr>
                <w:rFonts w:asciiTheme="minorHAnsi" w:hAnsiTheme="minorHAnsi"/>
                <w:color w:val="333333"/>
                <w:sz w:val="22"/>
                <w:szCs w:val="22"/>
                <w:lang w:val="sr-Cyrl-RS"/>
              </w:rPr>
              <w:t xml:space="preserve"> песме </w:t>
            </w:r>
            <w:r w:rsidRPr="0012227D">
              <w:rPr>
                <w:rFonts w:asciiTheme="minorHAnsi" w:hAnsiTheme="minorHAnsi"/>
                <w:color w:val="333333"/>
                <w:sz w:val="22"/>
                <w:szCs w:val="22"/>
              </w:rPr>
              <w:t>.</w:t>
            </w:r>
          </w:p>
          <w:p w:rsidR="0076600B" w:rsidRPr="0012227D" w:rsidRDefault="0076600B" w:rsidP="00D6486E">
            <w:pPr>
              <w:shd w:val="clear" w:color="auto" w:fill="FFFFFF"/>
              <w:rPr>
                <w:rFonts w:asciiTheme="minorHAnsi" w:hAnsiTheme="minorHAnsi"/>
                <w:color w:val="333333"/>
                <w:sz w:val="22"/>
                <w:szCs w:val="22"/>
              </w:rPr>
            </w:pP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lastRenderedPageBreak/>
              <w:t>Проблеми на екскурзији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rPr>
                <w:rFonts w:asciiTheme="minorHAnsi" w:hAnsiTheme="minorHAnsi"/>
                <w:color w:val="222222"/>
                <w:sz w:val="22"/>
                <w:szCs w:val="22"/>
                <w:lang w:val="sr-Cyrl-RS"/>
              </w:rPr>
            </w:pPr>
            <w:r w:rsidRPr="0012227D">
              <w:rPr>
                <w:rFonts w:asciiTheme="minorHAnsi" w:hAnsiTheme="minorHAnsi"/>
                <w:color w:val="222222"/>
                <w:sz w:val="22"/>
                <w:szCs w:val="22"/>
              </w:rPr>
              <w:t xml:space="preserve">На излет смо кренули </w:t>
            </w:r>
            <w:r w:rsidRPr="0012227D">
              <w:rPr>
                <w:rFonts w:asciiTheme="minorHAnsi" w:hAnsiTheme="minorHAnsi"/>
                <w:color w:val="222222"/>
                <w:sz w:val="22"/>
                <w:szCs w:val="22"/>
                <w:lang w:val="sr-Cyrl-RS"/>
              </w:rPr>
              <w:t>на време</w:t>
            </w:r>
            <w:r w:rsidRPr="0012227D">
              <w:rPr>
                <w:rFonts w:asciiTheme="minorHAnsi" w:hAnsiTheme="minorHAnsi"/>
                <w:color w:val="222222"/>
                <w:sz w:val="22"/>
                <w:szCs w:val="22"/>
              </w:rPr>
              <w:t xml:space="preserve">, док је полиција претходно обавила свој део посла. </w:t>
            </w:r>
          </w:p>
          <w:p w:rsidR="0076600B" w:rsidRPr="0012227D" w:rsidRDefault="0076600B" w:rsidP="00D6486E">
            <w:pPr>
              <w:rPr>
                <w:rFonts w:asciiTheme="minorHAnsi" w:hAnsiTheme="minorHAnsi"/>
                <w:color w:val="222222"/>
                <w:sz w:val="22"/>
                <w:szCs w:val="22"/>
                <w:lang w:val="sr-Cyrl-RS"/>
              </w:rPr>
            </w:pPr>
            <w:r w:rsidRPr="0012227D">
              <w:rPr>
                <w:rFonts w:asciiTheme="minorHAnsi" w:hAnsiTheme="minorHAnsi"/>
                <w:color w:val="222222"/>
                <w:sz w:val="22"/>
                <w:szCs w:val="22"/>
                <w:lang w:val="sr-Cyrl-RS"/>
              </w:rPr>
              <w:t xml:space="preserve"> </w:t>
            </w:r>
            <w:r w:rsidRPr="0012227D">
              <w:rPr>
                <w:rFonts w:asciiTheme="minorHAnsi" w:hAnsiTheme="minorHAnsi"/>
                <w:color w:val="222222"/>
                <w:sz w:val="22"/>
                <w:szCs w:val="22"/>
              </w:rPr>
              <w:t xml:space="preserve">На пут су нас испратили директор школе Драгојле Секулић и многобројни родитељи. На излету није било никаквих проблема, време нас је одлично послужило, аутобус је био у реду. </w:t>
            </w:r>
          </w:p>
          <w:p w:rsidR="0076600B" w:rsidRPr="0012227D" w:rsidRDefault="0076600B" w:rsidP="00D6486E">
            <w:pPr>
              <w:rPr>
                <w:rFonts w:asciiTheme="minorHAnsi" w:hAnsiTheme="minorHAnsi"/>
                <w:color w:val="222222"/>
                <w:sz w:val="22"/>
                <w:szCs w:val="22"/>
                <w:lang w:val="sr-Cyrl-RS"/>
              </w:rPr>
            </w:pP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Предлози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pacing w:before="100" w:beforeAutospacing="1" w:after="100" w:afterAutospacing="1"/>
              <w:rPr>
                <w:rFonts w:asciiTheme="minorHAnsi" w:hAnsiTheme="minorHAnsi"/>
                <w:color w:val="222222"/>
                <w:sz w:val="22"/>
                <w:szCs w:val="22"/>
                <w:lang w:val="sr-Cyrl-RS"/>
              </w:rPr>
            </w:pPr>
            <w:r w:rsidRPr="0012227D">
              <w:rPr>
                <w:rFonts w:asciiTheme="minorHAnsi" w:hAnsiTheme="minorHAnsi"/>
                <w:color w:val="222222"/>
                <w:sz w:val="22"/>
                <w:szCs w:val="22"/>
                <w:lang w:val="sr-Cyrl-RS"/>
              </w:rPr>
              <w:t>Предлажемо ову дестинацију и за будуће ученике шестих разреда јер је веома садржајна и ученицима се допада</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Услови на екскурзији (превоз, храна, пут,водич и др.)</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Током излета имали смо добру сарадњу са туристичким водичем и возачем,  возач је возио брзином прилагођеном условима пута. Ученици су били изузетно задовољни  програмским садржајима, атмосфером у аутобусу као и спортским дисциплинама такмичарског карактера: фудбалом, одбојком, бацањем фризбија, итд. и при том дошли кући обогаћени новим знањима, искуствима и новим међусобним пријатељствима.</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Да ли се екскурзија припремала сходно правилнику  и да ли су са припремом били упознати родитељи и ученици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Излет је припреман сходно Правилнику о програму 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Да ли је извештај о реализацији екскурзије разматран на већима (када и где)</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 xml:space="preserve">Извештај о реализацији екскурзије је разматран на </w:t>
            </w:r>
            <w:r w:rsidRPr="0012227D">
              <w:rPr>
                <w:rFonts w:asciiTheme="minorHAnsi" w:hAnsiTheme="minorHAnsi"/>
                <w:color w:val="222222"/>
                <w:sz w:val="22"/>
                <w:szCs w:val="22"/>
                <w:lang w:val="sr-Cyrl-RS"/>
              </w:rPr>
              <w:t>следећем Наставничком већу</w:t>
            </w:r>
            <w:r w:rsidRPr="0012227D">
              <w:rPr>
                <w:rFonts w:asciiTheme="minorHAnsi" w:hAnsiTheme="minorHAnsi"/>
                <w:color w:val="222222"/>
                <w:sz w:val="22"/>
                <w:szCs w:val="22"/>
              </w:rPr>
              <w:t>.</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Самовредновање 1 - 4</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 xml:space="preserve">На основу  усмене анкете урађене са ученицима, који су били на излету, дошли смо до закључка да им се веома свидело. </w:t>
            </w:r>
          </w:p>
          <w:p w:rsidR="0076600B" w:rsidRPr="0012227D" w:rsidRDefault="0076600B" w:rsidP="00D6486E">
            <w:pPr>
              <w:spacing w:before="100" w:beforeAutospacing="1" w:after="100" w:afterAutospacing="1"/>
              <w:rPr>
                <w:rFonts w:asciiTheme="minorHAnsi" w:hAnsiTheme="minorHAnsi"/>
                <w:color w:val="222222"/>
                <w:sz w:val="22"/>
                <w:szCs w:val="22"/>
              </w:rPr>
            </w:pPr>
            <w:r w:rsidRPr="0012227D">
              <w:rPr>
                <w:rFonts w:asciiTheme="minorHAnsi" w:hAnsiTheme="minorHAnsi"/>
                <w:color w:val="222222"/>
                <w:sz w:val="22"/>
                <w:szCs w:val="22"/>
              </w:rPr>
              <w:t>4</w:t>
            </w:r>
          </w:p>
        </w:tc>
      </w:tr>
      <w:tr w:rsidR="0076600B" w:rsidRPr="0012227D" w:rsidTr="0012227D">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6600B" w:rsidRPr="0012227D" w:rsidRDefault="0076600B" w:rsidP="00D6486E">
            <w:pPr>
              <w:spacing w:before="100" w:beforeAutospacing="1" w:after="100" w:afterAutospacing="1"/>
              <w:ind w:left="227"/>
              <w:rPr>
                <w:rFonts w:asciiTheme="minorHAnsi" w:hAnsiTheme="minorHAnsi"/>
                <w:color w:val="222222"/>
                <w:sz w:val="22"/>
                <w:szCs w:val="22"/>
              </w:rPr>
            </w:pPr>
            <w:r w:rsidRPr="0012227D">
              <w:rPr>
                <w:rFonts w:asciiTheme="minorHAnsi" w:hAnsiTheme="minorHAnsi"/>
                <w:color w:val="222222"/>
                <w:sz w:val="22"/>
                <w:szCs w:val="22"/>
              </w:rPr>
              <w:t>Извештај написа-о/ла/ли</w:t>
            </w:r>
          </w:p>
        </w:tc>
        <w:tc>
          <w:tcPr>
            <w:tcW w:w="5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6600B" w:rsidRPr="0012227D" w:rsidRDefault="0076600B" w:rsidP="00D6486E">
            <w:pPr>
              <w:spacing w:before="100" w:beforeAutospacing="1" w:after="100" w:afterAutospacing="1"/>
              <w:ind w:left="227"/>
              <w:rPr>
                <w:rFonts w:asciiTheme="minorHAnsi" w:hAnsiTheme="minorHAnsi"/>
                <w:color w:val="222222"/>
                <w:sz w:val="22"/>
                <w:szCs w:val="22"/>
                <w:lang w:val="sr-Cyrl-RS"/>
              </w:rPr>
            </w:pPr>
            <w:r w:rsidRPr="0012227D">
              <w:rPr>
                <w:rFonts w:asciiTheme="minorHAnsi" w:hAnsiTheme="minorHAnsi"/>
                <w:color w:val="222222"/>
                <w:sz w:val="22"/>
                <w:szCs w:val="22"/>
              </w:rPr>
              <w:t> </w:t>
            </w:r>
            <w:r w:rsidRPr="0012227D">
              <w:rPr>
                <w:rFonts w:asciiTheme="minorHAnsi" w:hAnsiTheme="minorHAnsi"/>
                <w:color w:val="222222"/>
                <w:sz w:val="22"/>
                <w:szCs w:val="22"/>
                <w:lang w:val="sr-Cyrl-RS"/>
              </w:rPr>
              <w:t>Тодоровић Слободан</w:t>
            </w:r>
          </w:p>
        </w:tc>
      </w:tr>
    </w:tbl>
    <w:p w:rsidR="00BA7F4A" w:rsidRPr="0012227D" w:rsidRDefault="00BA7F4A" w:rsidP="00BA7F4A">
      <w:pPr>
        <w:rPr>
          <w:rFonts w:asciiTheme="minorHAnsi" w:hAnsiTheme="minorHAnsi"/>
          <w:sz w:val="22"/>
          <w:szCs w:val="22"/>
        </w:rPr>
      </w:pPr>
    </w:p>
    <w:p w:rsidR="004F1A8D" w:rsidRDefault="004F1A8D" w:rsidP="0096065E">
      <w:pPr>
        <w:rPr>
          <w:lang w:val="sr-Cyrl-RS"/>
        </w:rPr>
      </w:pPr>
    </w:p>
    <w:p w:rsidR="004F1A8D" w:rsidRDefault="004F1A8D" w:rsidP="0096065E">
      <w:pPr>
        <w:rPr>
          <w:lang w:val="sr-Cyrl-RS"/>
        </w:rPr>
      </w:pPr>
    </w:p>
    <w:p w:rsidR="0012227D" w:rsidRDefault="00623078" w:rsidP="00623078">
      <w:pPr>
        <w:spacing w:before="100" w:beforeAutospacing="1" w:after="100" w:afterAutospacing="1"/>
        <w:rPr>
          <w:lang w:val="sr-Cyrl-RS"/>
        </w:rPr>
      </w:pPr>
      <w:r w:rsidRPr="0076600B">
        <w:rPr>
          <w:lang w:val="en-US"/>
        </w:rPr>
        <w:t xml:space="preserve">                          </w:t>
      </w:r>
    </w:p>
    <w:p w:rsidR="0012227D" w:rsidRDefault="0012227D" w:rsidP="00623078">
      <w:pPr>
        <w:spacing w:before="100" w:beforeAutospacing="1" w:after="100" w:afterAutospacing="1"/>
        <w:rPr>
          <w:lang w:val="sr-Cyrl-RS"/>
        </w:rPr>
      </w:pPr>
    </w:p>
    <w:p w:rsidR="0012227D" w:rsidRDefault="0012227D" w:rsidP="00623078">
      <w:pPr>
        <w:spacing w:before="100" w:beforeAutospacing="1" w:after="100" w:afterAutospacing="1"/>
        <w:rPr>
          <w:lang w:val="sr-Cyrl-RS"/>
        </w:rPr>
      </w:pPr>
    </w:p>
    <w:p w:rsidR="00623078" w:rsidRPr="00D909B6" w:rsidRDefault="00623078" w:rsidP="00623078">
      <w:pPr>
        <w:spacing w:before="100" w:beforeAutospacing="1" w:after="100" w:afterAutospacing="1"/>
        <w:rPr>
          <w:rFonts w:asciiTheme="minorHAnsi" w:hAnsiTheme="minorHAnsi"/>
          <w:color w:val="222222"/>
          <w:lang w:val="sr-Cyrl-RS"/>
        </w:rPr>
      </w:pPr>
      <w:r w:rsidRPr="00D909B6">
        <w:rPr>
          <w:rFonts w:asciiTheme="minorHAnsi" w:hAnsiTheme="minorHAnsi"/>
        </w:rPr>
        <w:lastRenderedPageBreak/>
        <w:t>ИЗВЕШТАЈ СА ЈЕДНОДНЕВНЕ ЕКСКУРЗИЈЕ</w:t>
      </w:r>
      <w:r w:rsidRPr="00D909B6">
        <w:rPr>
          <w:rFonts w:asciiTheme="minorHAnsi" w:hAnsiTheme="minorHAnsi"/>
          <w:lang w:val="sr-Cyrl-RS"/>
        </w:rPr>
        <w:t xml:space="preserve"> </w:t>
      </w:r>
      <w:r w:rsidRPr="00D909B6">
        <w:rPr>
          <w:rFonts w:asciiTheme="minorHAnsi" w:hAnsiTheme="minorHAnsi"/>
        </w:rPr>
        <w:t xml:space="preserve"> 7. РАЗРЕДА:</w:t>
      </w:r>
      <w:r w:rsidRPr="00D909B6">
        <w:rPr>
          <w:rFonts w:asciiTheme="minorHAnsi" w:hAnsiTheme="minorHAnsi"/>
          <w:color w:val="222222"/>
          <w:lang w:val="sr-Cyrl-RS"/>
        </w:rPr>
        <w:t xml:space="preserve"> </w:t>
      </w:r>
    </w:p>
    <w:p w:rsidR="00623078" w:rsidRPr="00D909B6" w:rsidRDefault="00623078" w:rsidP="00623078">
      <w:pPr>
        <w:spacing w:before="100" w:beforeAutospacing="1" w:after="100" w:afterAutospacing="1"/>
        <w:rPr>
          <w:rFonts w:asciiTheme="minorHAnsi" w:hAnsiTheme="minorHAnsi"/>
        </w:rPr>
      </w:pPr>
      <w:r w:rsidRPr="00D909B6">
        <w:rPr>
          <w:rFonts w:asciiTheme="minorHAnsi" w:hAnsiTheme="minorHAnsi"/>
          <w:color w:val="222222"/>
          <w:lang w:val="sr-Cyrl-RS"/>
        </w:rPr>
        <w:t>Ресавска пећина, водопад Линине, манастир Манасија</w:t>
      </w:r>
    </w:p>
    <w:p w:rsidR="00623078" w:rsidRPr="00D909B6" w:rsidRDefault="00623078" w:rsidP="00623078">
      <w:pPr>
        <w:rPr>
          <w:rFonts w:asciiTheme="minorHAnsi" w:hAnsiTheme="minorHAnsi"/>
        </w:rPr>
      </w:pPr>
    </w:p>
    <w:tbl>
      <w:tblPr>
        <w:tblW w:w="9640" w:type="dxa"/>
        <w:shd w:val="clear" w:color="auto" w:fill="FFFFFF"/>
        <w:tblCellMar>
          <w:left w:w="0" w:type="dxa"/>
          <w:right w:w="0" w:type="dxa"/>
        </w:tblCellMar>
        <w:tblLook w:val="04A0" w:firstRow="1" w:lastRow="0" w:firstColumn="1" w:lastColumn="0" w:noHBand="0" w:noVBand="1"/>
      </w:tblPr>
      <w:tblGrid>
        <w:gridCol w:w="4255"/>
        <w:gridCol w:w="5385"/>
      </w:tblGrid>
      <w:tr w:rsidR="00623078" w:rsidRPr="00D909B6" w:rsidTr="00623078">
        <w:trPr>
          <w:trHeight w:val="409"/>
        </w:trPr>
        <w:tc>
          <w:tcPr>
            <w:tcW w:w="42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Одељења која су била на екскурзији</w:t>
            </w:r>
          </w:p>
        </w:tc>
        <w:tc>
          <w:tcPr>
            <w:tcW w:w="5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lang w:val="en-US"/>
              </w:rPr>
            </w:pPr>
            <w:r w:rsidRPr="00D909B6">
              <w:rPr>
                <w:rFonts w:asciiTheme="minorHAnsi" w:hAnsiTheme="minorHAnsi"/>
                <w:color w:val="222222"/>
                <w:lang w:val="en-US"/>
              </w:rPr>
              <w:t>7-1, 7-2, 7-3, 7-4</w:t>
            </w:r>
          </w:p>
        </w:tc>
      </w:tr>
      <w:tr w:rsidR="00623078" w:rsidRPr="00D909B6" w:rsidTr="00623078">
        <w:trPr>
          <w:trHeight w:val="409"/>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Број ученика (по одељењима и укупно)</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lang w:val="sr-Cyrl-RS"/>
              </w:rPr>
            </w:pPr>
            <w:r w:rsidRPr="00D909B6">
              <w:rPr>
                <w:rFonts w:asciiTheme="minorHAnsi" w:hAnsiTheme="minorHAnsi"/>
                <w:color w:val="222222"/>
              </w:rPr>
              <w:t> </w:t>
            </w:r>
            <w:r w:rsidRPr="00D909B6">
              <w:rPr>
                <w:rFonts w:asciiTheme="minorHAnsi" w:hAnsiTheme="minorHAnsi"/>
                <w:color w:val="222222"/>
                <w:lang w:val="en-US"/>
              </w:rPr>
              <w:t>18+24+16+14</w:t>
            </w:r>
            <w:r w:rsidRPr="00D909B6">
              <w:rPr>
                <w:rFonts w:asciiTheme="minorHAnsi" w:hAnsiTheme="minorHAnsi"/>
                <w:color w:val="222222"/>
                <w:lang w:val="sr-Cyrl-RS"/>
              </w:rPr>
              <w:t>=72</w:t>
            </w:r>
          </w:p>
        </w:tc>
      </w:tr>
      <w:tr w:rsidR="00623078" w:rsidRPr="00D909B6" w:rsidTr="00623078">
        <w:trPr>
          <w:trHeight w:val="841"/>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Наставници, стручни сарадници, директор</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23078" w:rsidRPr="00D909B6" w:rsidRDefault="00623078" w:rsidP="00623078">
            <w:pPr>
              <w:pStyle w:val="NormalWeb"/>
              <w:shd w:val="clear" w:color="auto" w:fill="FFFFFF"/>
              <w:spacing w:before="0" w:beforeAutospacing="0" w:line="420" w:lineRule="atLeast"/>
              <w:rPr>
                <w:rFonts w:asciiTheme="minorHAnsi" w:hAnsiTheme="minorHAnsi"/>
                <w:color w:val="081735"/>
                <w:lang w:val="sr-Cyrl-RS"/>
              </w:rPr>
            </w:pPr>
            <w:r w:rsidRPr="00D909B6">
              <w:rPr>
                <w:rFonts w:asciiTheme="minorHAnsi" w:hAnsiTheme="minorHAnsi"/>
                <w:color w:val="222222"/>
              </w:rPr>
              <w:t>Одељенске старешине</w:t>
            </w:r>
            <w:r w:rsidRPr="00D909B6">
              <w:rPr>
                <w:rFonts w:asciiTheme="minorHAnsi" w:hAnsiTheme="minorHAnsi"/>
                <w:color w:val="222222"/>
                <w:lang w:val="sr-Cyrl-RS"/>
              </w:rPr>
              <w:t>:</w:t>
            </w:r>
            <w:r w:rsidRPr="00D909B6">
              <w:rPr>
                <w:rFonts w:asciiTheme="minorHAnsi" w:hAnsiTheme="minorHAnsi"/>
                <w:color w:val="081735"/>
              </w:rPr>
              <w:t xml:space="preserve"> Јелена Марковић, </w:t>
            </w:r>
            <w:r w:rsidRPr="00D909B6">
              <w:rPr>
                <w:rFonts w:asciiTheme="minorHAnsi" w:hAnsiTheme="minorHAnsi"/>
                <w:color w:val="081735"/>
                <w:lang w:val="sr-Cyrl-RS"/>
              </w:rPr>
              <w:t>Мира Ковачевић, Ана Јовановић, Татјана Круљ</w:t>
            </w:r>
          </w:p>
          <w:p w:rsidR="00623078" w:rsidRPr="00D909B6" w:rsidRDefault="00623078" w:rsidP="00623078">
            <w:pPr>
              <w:spacing w:before="100" w:beforeAutospacing="1" w:after="100" w:afterAutospacing="1" w:line="276" w:lineRule="auto"/>
              <w:rPr>
                <w:rFonts w:asciiTheme="minorHAnsi" w:hAnsiTheme="minorHAnsi"/>
                <w:color w:val="222222"/>
                <w:lang w:val="sr-Cyrl-RS"/>
              </w:rPr>
            </w:pP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3078" w:rsidRPr="00D909B6" w:rsidRDefault="00623078" w:rsidP="00623078">
            <w:pPr>
              <w:spacing w:before="100" w:beforeAutospacing="1" w:after="100" w:afterAutospacing="1" w:line="276" w:lineRule="auto"/>
              <w:rPr>
                <w:rFonts w:asciiTheme="minorHAnsi" w:hAnsiTheme="minorHAnsi"/>
                <w:color w:val="222222"/>
              </w:rPr>
            </w:pPr>
          </w:p>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Време извођења екскурзије</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xml:space="preserve">полазак </w:t>
            </w:r>
            <w:r w:rsidRPr="00D909B6">
              <w:rPr>
                <w:rFonts w:asciiTheme="minorHAnsi" w:hAnsiTheme="minorHAnsi"/>
                <w:color w:val="222222"/>
                <w:lang w:val="sr-Cyrl-RS"/>
              </w:rPr>
              <w:t>7</w:t>
            </w:r>
            <w:r w:rsidRPr="00D909B6">
              <w:rPr>
                <w:rFonts w:asciiTheme="minorHAnsi" w:hAnsiTheme="minorHAnsi"/>
              </w:rPr>
              <w:t xml:space="preserve">. </w:t>
            </w:r>
            <w:r w:rsidRPr="00D909B6">
              <w:rPr>
                <w:rFonts w:asciiTheme="minorHAnsi" w:hAnsiTheme="minorHAnsi"/>
                <w:lang w:val="sr-Cyrl-RS"/>
              </w:rPr>
              <w:t>ЈУН</w:t>
            </w:r>
            <w:r w:rsidRPr="00D909B6">
              <w:rPr>
                <w:rFonts w:asciiTheme="minorHAnsi" w:hAnsiTheme="minorHAnsi"/>
              </w:rPr>
              <w:t xml:space="preserve"> 20</w:t>
            </w:r>
            <w:r w:rsidRPr="00D909B6">
              <w:rPr>
                <w:rFonts w:asciiTheme="minorHAnsi" w:hAnsiTheme="minorHAnsi"/>
                <w:lang w:val="sr-Cyrl-RS"/>
              </w:rPr>
              <w:t>22</w:t>
            </w:r>
            <w:r w:rsidRPr="00D909B6">
              <w:rPr>
                <w:rFonts w:asciiTheme="minorHAnsi" w:hAnsiTheme="minorHAnsi"/>
                <w:color w:val="222222"/>
              </w:rPr>
              <w:t>.године у 8.00h</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xml:space="preserve">повратак </w:t>
            </w:r>
            <w:r w:rsidRPr="00D909B6">
              <w:rPr>
                <w:rFonts w:asciiTheme="minorHAnsi" w:hAnsiTheme="minorHAnsi"/>
                <w:color w:val="222222"/>
                <w:lang w:val="sr-Cyrl-RS"/>
              </w:rPr>
              <w:t>7</w:t>
            </w:r>
            <w:r w:rsidRPr="00D909B6">
              <w:rPr>
                <w:rFonts w:asciiTheme="minorHAnsi" w:hAnsiTheme="minorHAnsi"/>
              </w:rPr>
              <w:t xml:space="preserve">. </w:t>
            </w:r>
            <w:r w:rsidRPr="00D909B6">
              <w:rPr>
                <w:rFonts w:asciiTheme="minorHAnsi" w:hAnsiTheme="minorHAnsi"/>
                <w:lang w:val="sr-Cyrl-RS"/>
              </w:rPr>
              <w:t>ЈУН</w:t>
            </w:r>
            <w:r w:rsidRPr="00D909B6">
              <w:rPr>
                <w:rFonts w:asciiTheme="minorHAnsi" w:hAnsiTheme="minorHAnsi"/>
              </w:rPr>
              <w:t xml:space="preserve"> 20</w:t>
            </w:r>
            <w:r w:rsidRPr="00D909B6">
              <w:rPr>
                <w:rFonts w:asciiTheme="minorHAnsi" w:hAnsiTheme="minorHAnsi"/>
                <w:lang w:val="sr-Cyrl-RS"/>
              </w:rPr>
              <w:t>22</w:t>
            </w:r>
            <w:r w:rsidRPr="00D909B6">
              <w:rPr>
                <w:rFonts w:asciiTheme="minorHAnsi" w:hAnsiTheme="minorHAnsi"/>
                <w:color w:val="222222"/>
              </w:rPr>
              <w:t>. године у 1</w:t>
            </w:r>
            <w:r w:rsidRPr="00D909B6">
              <w:rPr>
                <w:rFonts w:asciiTheme="minorHAnsi" w:hAnsiTheme="minorHAnsi"/>
                <w:color w:val="222222"/>
                <w:lang w:val="sr-Cyrl-RS"/>
              </w:rPr>
              <w:t>9</w:t>
            </w:r>
            <w:r w:rsidRPr="00D909B6">
              <w:rPr>
                <w:rFonts w:asciiTheme="minorHAnsi" w:hAnsiTheme="minorHAnsi"/>
                <w:color w:val="222222"/>
              </w:rPr>
              <w:t>.</w:t>
            </w:r>
            <w:r w:rsidRPr="00D909B6">
              <w:rPr>
                <w:rFonts w:asciiTheme="minorHAnsi" w:hAnsiTheme="minorHAnsi"/>
                <w:color w:val="222222"/>
                <w:lang w:val="sr-Cyrl-RS"/>
              </w:rPr>
              <w:t>30</w:t>
            </w:r>
            <w:r w:rsidRPr="00D909B6">
              <w:rPr>
                <w:rFonts w:asciiTheme="minorHAnsi" w:hAnsiTheme="minorHAnsi"/>
                <w:color w:val="222222"/>
              </w:rPr>
              <w:t>h</w:t>
            </w:r>
          </w:p>
        </w:tc>
      </w:tr>
      <w:tr w:rsidR="00623078" w:rsidRPr="00D909B6" w:rsidTr="00623078">
        <w:trPr>
          <w:trHeight w:val="584"/>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bookmarkStart w:id="2" w:name="_Hlk107067838"/>
            <w:r w:rsidRPr="00D909B6">
              <w:rPr>
                <w:rFonts w:asciiTheme="minorHAnsi" w:hAnsiTheme="minorHAnsi"/>
                <w:color w:val="222222"/>
              </w:rPr>
              <w:t>Дестинација</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lang w:val="sr-Cyrl-RS"/>
              </w:rPr>
            </w:pPr>
            <w:r w:rsidRPr="00D909B6">
              <w:rPr>
                <w:rFonts w:asciiTheme="minorHAnsi" w:hAnsiTheme="minorHAnsi"/>
                <w:color w:val="222222"/>
                <w:lang w:val="sr-Cyrl-RS"/>
              </w:rPr>
              <w:t>Ресавска пећина, водопад Линине, манастир Манасија.</w:t>
            </w:r>
          </w:p>
        </w:tc>
      </w:tr>
      <w:bookmarkEnd w:id="2"/>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Реализација циља и задатака екскурзије</w:t>
            </w:r>
          </w:p>
          <w:p w:rsidR="00623078" w:rsidRPr="00D909B6" w:rsidRDefault="00623078" w:rsidP="00623078">
            <w:pPr>
              <w:spacing w:before="100" w:beforeAutospacing="1" w:after="100" w:afterAutospacing="1" w:line="276" w:lineRule="auto"/>
              <w:rPr>
                <w:rFonts w:asciiTheme="minorHAnsi" w:hAnsiTheme="minorHAnsi"/>
                <w:color w:val="222222"/>
              </w:rPr>
            </w:pP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Циљ екскурзије,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Задаци екскурзије су:</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продубљивање, проширивање и обогаћивање знања и искустава ученика,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повезивање и примењивање знања и умења,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неговање солидарности, хуманизма, другарства и осећаја заједништва,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успостављање непосреднијих односа између наставника и ученика и ученика међусобно,</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проучавање објеката и феномена у природи,</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уочавање узрочно – последичних односа у конкретним природним и друштвеним условима,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xml:space="preserve">- упознавање с начином живота и рада људи </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развој и практиковање здравих стилова живота,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lastRenderedPageBreak/>
              <w:t>- развијање свести о значају одрживог развоја и изграђивање еколошких навика и навика заштите животиња,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развијање способности проналажења, анализирања и саопштавања информација из различитих извора,</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подстицање самосталности ученика и одговорности за сопствено понашање,</w:t>
            </w:r>
          </w:p>
          <w:p w:rsidR="00623078" w:rsidRPr="00D909B6" w:rsidRDefault="00623078" w:rsidP="00623078">
            <w:pPr>
              <w:spacing w:line="276" w:lineRule="auto"/>
              <w:rPr>
                <w:rFonts w:asciiTheme="minorHAnsi" w:hAnsiTheme="minorHAnsi"/>
                <w:color w:val="222222"/>
              </w:rPr>
            </w:pPr>
            <w:r w:rsidRPr="00D909B6">
              <w:rPr>
                <w:rFonts w:asciiTheme="minorHAnsi" w:hAnsiTheme="minorHAnsi"/>
                <w:color w:val="222222"/>
              </w:rPr>
              <w:t>- развијање способности оријентације у простору.</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lastRenderedPageBreak/>
              <w:t>Програмски садржаји и реализација</w:t>
            </w:r>
          </w:p>
          <w:p w:rsidR="00623078" w:rsidRPr="00D909B6" w:rsidRDefault="00623078" w:rsidP="00623078">
            <w:pPr>
              <w:spacing w:line="276" w:lineRule="auto"/>
              <w:rPr>
                <w:rFonts w:asciiTheme="minorHAnsi" w:hAnsiTheme="minorHAnsi"/>
                <w:lang w:val="en-US"/>
              </w:rPr>
            </w:pP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361B3B">
            <w:pPr>
              <w:pStyle w:val="ListParagraph"/>
              <w:numPr>
                <w:ilvl w:val="0"/>
                <w:numId w:val="65"/>
              </w:numPr>
              <w:spacing w:before="100" w:beforeAutospacing="1" w:after="0" w:line="240" w:lineRule="auto"/>
              <w:contextualSpacing/>
              <w:rPr>
                <w:rFonts w:asciiTheme="minorHAnsi" w:hAnsiTheme="minorHAnsi"/>
                <w:color w:val="222222"/>
                <w:sz w:val="24"/>
                <w:szCs w:val="24"/>
              </w:rPr>
            </w:pPr>
            <w:r w:rsidRPr="00D909B6">
              <w:rPr>
                <w:rFonts w:asciiTheme="minorHAnsi" w:hAnsiTheme="minorHAnsi"/>
                <w:color w:val="222222"/>
                <w:sz w:val="24"/>
                <w:lang w:val="sr-Cyrl-RS"/>
              </w:rPr>
              <w:t>Ресавска пећина</w:t>
            </w:r>
          </w:p>
          <w:p w:rsidR="00623078" w:rsidRPr="00D909B6" w:rsidRDefault="00623078" w:rsidP="00361B3B">
            <w:pPr>
              <w:pStyle w:val="ListParagraph"/>
              <w:numPr>
                <w:ilvl w:val="0"/>
                <w:numId w:val="65"/>
              </w:numPr>
              <w:spacing w:before="100" w:beforeAutospacing="1" w:after="0" w:line="240" w:lineRule="auto"/>
              <w:contextualSpacing/>
              <w:rPr>
                <w:rFonts w:asciiTheme="minorHAnsi" w:hAnsiTheme="minorHAnsi"/>
                <w:color w:val="222222"/>
                <w:sz w:val="24"/>
                <w:szCs w:val="24"/>
              </w:rPr>
            </w:pPr>
            <w:r w:rsidRPr="00D909B6">
              <w:rPr>
                <w:rFonts w:asciiTheme="minorHAnsi" w:hAnsiTheme="minorHAnsi"/>
                <w:color w:val="222222"/>
                <w:sz w:val="24"/>
                <w:lang w:val="sr-Cyrl-RS"/>
              </w:rPr>
              <w:t>Водопад Лисине</w:t>
            </w:r>
          </w:p>
          <w:p w:rsidR="00623078" w:rsidRPr="00D909B6" w:rsidRDefault="00623078" w:rsidP="00361B3B">
            <w:pPr>
              <w:pStyle w:val="ListParagraph"/>
              <w:numPr>
                <w:ilvl w:val="0"/>
                <w:numId w:val="65"/>
              </w:numPr>
              <w:spacing w:before="100" w:beforeAutospacing="1" w:after="0" w:line="240" w:lineRule="auto"/>
              <w:contextualSpacing/>
              <w:rPr>
                <w:rFonts w:asciiTheme="minorHAnsi" w:hAnsiTheme="minorHAnsi"/>
                <w:color w:val="222222"/>
                <w:sz w:val="24"/>
                <w:szCs w:val="24"/>
              </w:rPr>
            </w:pPr>
            <w:r w:rsidRPr="00D909B6">
              <w:rPr>
                <w:rFonts w:asciiTheme="minorHAnsi" w:hAnsiTheme="minorHAnsi"/>
                <w:color w:val="222222"/>
                <w:sz w:val="24"/>
                <w:lang w:val="sr-Cyrl-RS"/>
              </w:rPr>
              <w:t>Манастир Манасија</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Интеграција стечених знања на екскурзији у наставне садржаје</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3078" w:rsidRPr="00D909B6" w:rsidRDefault="00623078" w:rsidP="00623078">
            <w:pPr>
              <w:shd w:val="clear" w:color="auto" w:fill="FFFFFF"/>
              <w:spacing w:line="276" w:lineRule="auto"/>
              <w:rPr>
                <w:rFonts w:asciiTheme="minorHAnsi" w:hAnsiTheme="minorHAnsi"/>
                <w:color w:val="333333"/>
              </w:rPr>
            </w:pPr>
            <w:r w:rsidRPr="00D909B6">
              <w:rPr>
                <w:rFonts w:asciiTheme="minorHAnsi" w:hAnsiTheme="minorHAnsi"/>
                <w:color w:val="333333"/>
              </w:rPr>
              <w:t xml:space="preserve">Ученици </w:t>
            </w:r>
            <w:r w:rsidRPr="00D909B6">
              <w:rPr>
                <w:rFonts w:asciiTheme="minorHAnsi" w:hAnsiTheme="minorHAnsi"/>
                <w:color w:val="333333"/>
                <w:lang w:val="sr-Cyrl-RS"/>
              </w:rPr>
              <w:t xml:space="preserve">седмих </w:t>
            </w:r>
            <w:r w:rsidRPr="00D909B6">
              <w:rPr>
                <w:rFonts w:asciiTheme="minorHAnsi" w:hAnsiTheme="minorHAnsi"/>
                <w:color w:val="333333"/>
              </w:rPr>
              <w:t xml:space="preserve"> разреда </w:t>
            </w:r>
            <w:r w:rsidRPr="00D909B6">
              <w:rPr>
                <w:rFonts w:asciiTheme="minorHAnsi" w:hAnsiTheme="minorHAnsi"/>
                <w:color w:val="333333"/>
                <w:lang w:val="sr-Cyrl-RS"/>
              </w:rPr>
              <w:t xml:space="preserve">су </w:t>
            </w:r>
            <w:r w:rsidRPr="00D909B6">
              <w:rPr>
                <w:rFonts w:asciiTheme="minorHAnsi" w:hAnsiTheme="minorHAnsi"/>
                <w:color w:val="333333"/>
              </w:rPr>
              <w:t xml:space="preserve">имали прилику да знања из </w:t>
            </w:r>
            <w:r w:rsidRPr="00D909B6">
              <w:rPr>
                <w:rFonts w:asciiTheme="minorHAnsi" w:hAnsiTheme="minorHAnsi"/>
                <w:color w:val="333333"/>
                <w:lang w:val="sr-Cyrl-RS"/>
              </w:rPr>
              <w:t>географије, биологије, историје и веронауке,</w:t>
            </w:r>
            <w:r w:rsidRPr="00D909B6">
              <w:rPr>
                <w:rFonts w:asciiTheme="minorHAnsi" w:hAnsiTheme="minorHAnsi"/>
                <w:color w:val="333333"/>
              </w:rPr>
              <w:t>везано за живу и неживу природу,</w:t>
            </w:r>
            <w:r w:rsidRPr="00D909B6">
              <w:rPr>
                <w:rFonts w:asciiTheme="minorHAnsi" w:hAnsiTheme="minorHAnsi"/>
                <w:color w:val="333333"/>
                <w:lang w:val="sr-Cyrl-RS"/>
              </w:rPr>
              <w:t xml:space="preserve">облике рељефа, начине постанка </w:t>
            </w:r>
            <w:r w:rsidRPr="00D909B6">
              <w:rPr>
                <w:rFonts w:asciiTheme="minorHAnsi" w:hAnsiTheme="minorHAnsi"/>
                <w:color w:val="333333"/>
              </w:rPr>
              <w:t xml:space="preserve"> изглед земљишта доживе кроз посету наведеним дестинацијама. </w:t>
            </w:r>
          </w:p>
          <w:p w:rsidR="00623078" w:rsidRPr="00D909B6" w:rsidRDefault="00623078" w:rsidP="00623078">
            <w:pPr>
              <w:shd w:val="clear" w:color="auto" w:fill="FFFFFF"/>
              <w:spacing w:line="276" w:lineRule="auto"/>
              <w:rPr>
                <w:rFonts w:asciiTheme="minorHAnsi" w:hAnsiTheme="minorHAnsi"/>
                <w:color w:val="333333"/>
                <w:lang w:val="sr-Cyrl-RS"/>
              </w:rPr>
            </w:pPr>
            <w:r w:rsidRPr="00D909B6">
              <w:rPr>
                <w:rFonts w:asciiTheme="minorHAnsi" w:hAnsiTheme="minorHAnsi"/>
                <w:color w:val="333333"/>
                <w:lang w:val="sr-Cyrl-RS"/>
              </w:rPr>
              <w:t>Боравак у Ресавској пећини је био импресиван без обзира што су коришћењем интернета већ били у њој.</w:t>
            </w:r>
          </w:p>
          <w:p w:rsidR="00623078" w:rsidRPr="00D909B6" w:rsidRDefault="00623078" w:rsidP="00623078">
            <w:pPr>
              <w:shd w:val="clear" w:color="auto" w:fill="FFFFFF"/>
              <w:spacing w:line="276" w:lineRule="auto"/>
              <w:rPr>
                <w:rFonts w:asciiTheme="minorHAnsi" w:hAnsiTheme="minorHAnsi"/>
                <w:color w:val="333333"/>
                <w:lang w:val="sr-Cyrl-RS"/>
              </w:rPr>
            </w:pPr>
            <w:r w:rsidRPr="00D909B6">
              <w:rPr>
                <w:rFonts w:asciiTheme="minorHAnsi" w:hAnsiTheme="minorHAnsi"/>
                <w:color w:val="333333"/>
                <w:lang w:val="sr-Cyrl-RS"/>
              </w:rPr>
              <w:t>Водопад Лисине је својом лепотом очарао већину ученика и највећи број фотографија је настао на тој дестинацији. Бистра вода их је  мамила, али су брзо схватили да треба да одоле том искушењу јер је вода јако хладна.</w:t>
            </w:r>
          </w:p>
          <w:p w:rsidR="00623078" w:rsidRPr="00D909B6" w:rsidRDefault="00623078" w:rsidP="00623078">
            <w:pPr>
              <w:shd w:val="clear" w:color="auto" w:fill="FFFFFF"/>
              <w:spacing w:line="276" w:lineRule="auto"/>
              <w:rPr>
                <w:rFonts w:asciiTheme="minorHAnsi" w:hAnsiTheme="minorHAnsi"/>
                <w:color w:val="333333"/>
                <w:lang w:val="sr-Cyrl-RS"/>
              </w:rPr>
            </w:pPr>
            <w:r w:rsidRPr="00D909B6">
              <w:rPr>
                <w:rFonts w:asciiTheme="minorHAnsi" w:hAnsiTheme="minorHAnsi"/>
                <w:color w:val="333333"/>
                <w:lang w:val="sr-Cyrl-RS"/>
              </w:rPr>
              <w:t xml:space="preserve">Манастир Манасија и његове обновљене зидине су помогле да боље сагледају историјски период који су учили током шестог и седмог разреда , као и значај верских објеката као центара духовности и писмености.  </w:t>
            </w:r>
          </w:p>
          <w:p w:rsidR="00623078" w:rsidRPr="00D909B6" w:rsidRDefault="00623078" w:rsidP="00623078">
            <w:pPr>
              <w:shd w:val="clear" w:color="auto" w:fill="FFFFFF"/>
              <w:spacing w:line="276" w:lineRule="auto"/>
              <w:rPr>
                <w:rFonts w:asciiTheme="minorHAnsi" w:hAnsiTheme="minorHAnsi"/>
                <w:color w:val="333333"/>
              </w:rPr>
            </w:pPr>
            <w:r w:rsidRPr="00D909B6">
              <w:rPr>
                <w:rFonts w:asciiTheme="minorHAnsi" w:hAnsiTheme="minorHAnsi"/>
                <w:color w:val="333333"/>
              </w:rPr>
              <w:t>Ученици су кроз спортске активности показали своје знање и спретност, те висок степен толеранције и поштовања правила игре.</w:t>
            </w:r>
          </w:p>
          <w:p w:rsidR="00623078" w:rsidRPr="00D909B6" w:rsidRDefault="00623078" w:rsidP="00623078">
            <w:pPr>
              <w:shd w:val="clear" w:color="auto" w:fill="FFFFFF"/>
              <w:spacing w:line="276" w:lineRule="auto"/>
              <w:rPr>
                <w:rFonts w:asciiTheme="minorHAnsi" w:hAnsiTheme="minorHAnsi"/>
                <w:color w:val="333333"/>
              </w:rPr>
            </w:pPr>
            <w:r w:rsidRPr="00D909B6">
              <w:rPr>
                <w:rFonts w:asciiTheme="minorHAnsi" w:hAnsiTheme="minorHAnsi"/>
                <w:color w:val="333333"/>
                <w:lang w:val="sr-Cyrl-RS"/>
              </w:rPr>
              <w:t>Међусобно уважавање  је употпуњено и избором музике током путовања. Било је музике свих жанрова, а и разних временских епохатако  да су сви имали свој блок музике</w:t>
            </w:r>
            <w:r w:rsidRPr="00D909B6">
              <w:rPr>
                <w:rFonts w:asciiTheme="minorHAnsi" w:hAnsiTheme="minorHAnsi"/>
                <w:color w:val="333333"/>
              </w:rPr>
              <w:t>.</w:t>
            </w:r>
          </w:p>
          <w:p w:rsidR="00623078" w:rsidRPr="00D909B6" w:rsidRDefault="00623078" w:rsidP="00623078">
            <w:pPr>
              <w:shd w:val="clear" w:color="auto" w:fill="FFFFFF"/>
              <w:spacing w:line="276" w:lineRule="auto"/>
              <w:rPr>
                <w:rFonts w:asciiTheme="minorHAnsi" w:hAnsiTheme="minorHAnsi"/>
                <w:color w:val="333333"/>
              </w:rPr>
            </w:pP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Проблеми на екскурзији</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3078" w:rsidRPr="00D909B6" w:rsidRDefault="00623078" w:rsidP="00623078">
            <w:pPr>
              <w:spacing w:line="276" w:lineRule="auto"/>
              <w:rPr>
                <w:rFonts w:asciiTheme="minorHAnsi" w:hAnsiTheme="minorHAnsi"/>
                <w:color w:val="222222"/>
                <w:lang w:val="sr-Cyrl-RS"/>
              </w:rPr>
            </w:pPr>
            <w:r w:rsidRPr="00D909B6">
              <w:rPr>
                <w:rFonts w:asciiTheme="minorHAnsi" w:hAnsiTheme="minorHAnsi"/>
                <w:color w:val="222222"/>
              </w:rPr>
              <w:t xml:space="preserve">На излет смо кренули </w:t>
            </w:r>
            <w:r w:rsidRPr="00D909B6">
              <w:rPr>
                <w:rFonts w:asciiTheme="minorHAnsi" w:hAnsiTheme="minorHAnsi"/>
                <w:color w:val="222222"/>
                <w:lang w:val="sr-Cyrl-RS"/>
              </w:rPr>
              <w:t>на време</w:t>
            </w:r>
            <w:r w:rsidRPr="00D909B6">
              <w:rPr>
                <w:rFonts w:asciiTheme="minorHAnsi" w:hAnsiTheme="minorHAnsi"/>
                <w:color w:val="222222"/>
              </w:rPr>
              <w:t xml:space="preserve">, док је полиција претходно обавила свој део посла. </w:t>
            </w:r>
          </w:p>
          <w:p w:rsidR="00623078" w:rsidRPr="00D909B6" w:rsidRDefault="00623078" w:rsidP="00623078">
            <w:pPr>
              <w:spacing w:line="276" w:lineRule="auto"/>
              <w:rPr>
                <w:rFonts w:asciiTheme="minorHAnsi" w:hAnsiTheme="minorHAnsi"/>
                <w:color w:val="222222"/>
                <w:lang w:val="sr-Cyrl-RS"/>
              </w:rPr>
            </w:pPr>
            <w:r w:rsidRPr="00D909B6">
              <w:rPr>
                <w:rFonts w:asciiTheme="minorHAnsi" w:hAnsiTheme="minorHAnsi"/>
                <w:color w:val="222222"/>
                <w:lang w:val="sr-Cyrl-RS"/>
              </w:rPr>
              <w:t xml:space="preserve"> </w:t>
            </w:r>
            <w:r w:rsidRPr="00D909B6">
              <w:rPr>
                <w:rFonts w:asciiTheme="minorHAnsi" w:hAnsiTheme="minorHAnsi"/>
                <w:color w:val="222222"/>
              </w:rPr>
              <w:t xml:space="preserve">На пут су нас испратили директор школе </w:t>
            </w:r>
            <w:r w:rsidRPr="00D909B6">
              <w:rPr>
                <w:rFonts w:asciiTheme="minorHAnsi" w:hAnsiTheme="minorHAnsi"/>
                <w:color w:val="222222"/>
              </w:rPr>
              <w:lastRenderedPageBreak/>
              <w:t xml:space="preserve">Драгојле Секулић и </w:t>
            </w:r>
            <w:r w:rsidRPr="00D909B6">
              <w:rPr>
                <w:rFonts w:asciiTheme="minorHAnsi" w:hAnsiTheme="minorHAnsi"/>
                <w:color w:val="222222"/>
                <w:lang w:val="sr-Cyrl-RS"/>
              </w:rPr>
              <w:t>малоб</w:t>
            </w:r>
            <w:r w:rsidRPr="00D909B6">
              <w:rPr>
                <w:rFonts w:asciiTheme="minorHAnsi" w:hAnsiTheme="minorHAnsi"/>
                <w:color w:val="222222"/>
              </w:rPr>
              <w:t xml:space="preserve">ројни родитељи. На излету није било никаквих проблема, време нас је одлично послужило, аутобус је био у реду. </w:t>
            </w:r>
          </w:p>
          <w:p w:rsidR="00623078" w:rsidRPr="00D909B6" w:rsidRDefault="00623078" w:rsidP="00623078">
            <w:pPr>
              <w:spacing w:line="276" w:lineRule="auto"/>
              <w:rPr>
                <w:rFonts w:asciiTheme="minorHAnsi" w:hAnsiTheme="minorHAnsi"/>
                <w:color w:val="222222"/>
                <w:lang w:val="sr-Cyrl-RS"/>
              </w:rPr>
            </w:pP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lastRenderedPageBreak/>
              <w:t>Предлози</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before="100" w:beforeAutospacing="1" w:after="100" w:afterAutospacing="1" w:line="276" w:lineRule="auto"/>
              <w:rPr>
                <w:rFonts w:asciiTheme="minorHAnsi" w:hAnsiTheme="minorHAnsi"/>
                <w:color w:val="222222"/>
                <w:lang w:val="sr-Cyrl-RS"/>
              </w:rPr>
            </w:pPr>
            <w:r w:rsidRPr="00D909B6">
              <w:rPr>
                <w:rFonts w:asciiTheme="minorHAnsi" w:hAnsiTheme="minorHAnsi"/>
                <w:color w:val="222222"/>
                <w:lang w:val="sr-Cyrl-RS"/>
              </w:rPr>
              <w:t>Предлажемо ову дестинацију и за будуће ученике шестих разреда јер је веома садржајна и ученицима се допада</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Услови на екскурзији (превоз, храна, пут,водич и др.)</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before="100" w:beforeAutospacing="1" w:line="276" w:lineRule="auto"/>
              <w:rPr>
                <w:rFonts w:asciiTheme="minorHAnsi" w:hAnsiTheme="minorHAnsi"/>
                <w:color w:val="222222"/>
                <w:lang w:val="sr-Cyrl-RS"/>
              </w:rPr>
            </w:pPr>
            <w:r w:rsidRPr="00D909B6">
              <w:rPr>
                <w:rFonts w:asciiTheme="minorHAnsi" w:hAnsiTheme="minorHAnsi"/>
                <w:color w:val="222222"/>
              </w:rPr>
              <w:t xml:space="preserve">Током излета имали смо добру сарадњу са туристичким водичем и возачем,  возач је возио брзином прилагођеном условима пута. Ученици су били изузетно задовољни  програмским садржајима </w:t>
            </w:r>
            <w:r w:rsidRPr="00D909B6">
              <w:rPr>
                <w:rFonts w:asciiTheme="minorHAnsi" w:hAnsiTheme="minorHAnsi"/>
                <w:color w:val="222222"/>
                <w:lang w:val="sr-Cyrl-RS"/>
              </w:rPr>
              <w:t xml:space="preserve">. Ручак у Деспотовцу је био задовољавајућег квалитета и био је организован после обилазака свих предвиђених дестинација. То се добро показало јер су били гладни па није било уобичајених, неоснованих, примедби на јело. Слободно време на спортским теренима у оквиру ресторана су провели у дружењу и игрању  </w:t>
            </w:r>
            <w:r w:rsidRPr="00D909B6">
              <w:rPr>
                <w:rFonts w:asciiTheme="minorHAnsi" w:hAnsiTheme="minorHAnsi"/>
                <w:color w:val="222222"/>
              </w:rPr>
              <w:t xml:space="preserve"> фудба</w:t>
            </w:r>
            <w:r w:rsidRPr="00D909B6">
              <w:rPr>
                <w:rFonts w:asciiTheme="minorHAnsi" w:hAnsiTheme="minorHAnsi"/>
                <w:color w:val="222222"/>
                <w:lang w:val="sr-Cyrl-RS"/>
              </w:rPr>
              <w:t>ла и  кошарке.</w:t>
            </w:r>
            <w:r w:rsidRPr="00D909B6">
              <w:rPr>
                <w:rFonts w:asciiTheme="minorHAnsi" w:hAnsiTheme="minorHAnsi" w:cs="Arial"/>
                <w:color w:val="081735"/>
                <w:lang w:val="sr-Cyrl-RS"/>
              </w:rPr>
              <w:t xml:space="preserve"> </w:t>
            </w:r>
            <w:r w:rsidRPr="00D909B6">
              <w:rPr>
                <w:rFonts w:asciiTheme="minorHAnsi" w:hAnsiTheme="minorHAnsi"/>
                <w:color w:val="222222"/>
                <w:lang w:val="sr-Cyrl-RS"/>
              </w:rPr>
              <w:t>Похвале за понашање ученика на дестинацијама и у аутобусу су изразили  водич ТА и возач аутобуса.</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Да ли се екскурзија припремала сходно правилнику  и да ли су са припремом били упознати родитељи и ученици</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Излет је припреман сходно Правилнику о програму 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Да ли је извештај о реализацији екскурзије разматран на већима (када и где)</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before="100" w:beforeAutospacing="1" w:after="100" w:afterAutospacing="1" w:line="276" w:lineRule="auto"/>
              <w:rPr>
                <w:rFonts w:asciiTheme="minorHAnsi" w:hAnsiTheme="minorHAnsi"/>
                <w:color w:val="222222"/>
                <w:lang w:val="sr-Cyrl-RS"/>
              </w:rPr>
            </w:pPr>
            <w:r w:rsidRPr="00D909B6">
              <w:rPr>
                <w:rFonts w:asciiTheme="minorHAnsi" w:hAnsiTheme="minorHAnsi"/>
                <w:color w:val="222222"/>
              </w:rPr>
              <w:t xml:space="preserve">Извештај о реализацији екскурзије је разматран на </w:t>
            </w:r>
            <w:r w:rsidRPr="00D909B6">
              <w:rPr>
                <w:rFonts w:asciiTheme="minorHAnsi" w:hAnsiTheme="minorHAnsi"/>
                <w:color w:val="222222"/>
                <w:lang w:val="sr-Cyrl-RS"/>
              </w:rPr>
              <w:t xml:space="preserve"> Наставничком већу 27.6.2022</w:t>
            </w:r>
            <w:r w:rsidRPr="00D909B6">
              <w:rPr>
                <w:rFonts w:asciiTheme="minorHAnsi" w:hAnsiTheme="minorHAnsi"/>
                <w:color w:val="222222"/>
              </w:rPr>
              <w:t>.</w:t>
            </w:r>
            <w:r w:rsidRPr="00D909B6">
              <w:rPr>
                <w:rFonts w:asciiTheme="minorHAnsi" w:hAnsiTheme="minorHAnsi"/>
                <w:color w:val="222222"/>
                <w:lang w:val="sr-Cyrl-RS"/>
              </w:rPr>
              <w:t xml:space="preserve"> </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Самовредновање 1 - 4</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 xml:space="preserve">На основу  усмене анкете урађене са ученицима, који су били на излету, дошли смо до закључка да им се </w:t>
            </w:r>
            <w:r w:rsidRPr="00D909B6">
              <w:rPr>
                <w:rFonts w:asciiTheme="minorHAnsi" w:hAnsiTheme="minorHAnsi"/>
                <w:color w:val="222222"/>
                <w:lang w:val="sr-Cyrl-RS"/>
              </w:rPr>
              <w:t xml:space="preserve">дестинација излета изузетно допала, а да им је дружење током пута најачи утисак </w:t>
            </w:r>
          </w:p>
          <w:p w:rsidR="00623078" w:rsidRPr="00D909B6" w:rsidRDefault="00623078" w:rsidP="00623078">
            <w:pPr>
              <w:spacing w:before="100" w:beforeAutospacing="1" w:after="100" w:afterAutospacing="1" w:line="276" w:lineRule="auto"/>
              <w:rPr>
                <w:rFonts w:asciiTheme="minorHAnsi" w:hAnsiTheme="minorHAnsi"/>
                <w:color w:val="222222"/>
              </w:rPr>
            </w:pPr>
            <w:r w:rsidRPr="00D909B6">
              <w:rPr>
                <w:rFonts w:asciiTheme="minorHAnsi" w:hAnsiTheme="minorHAnsi"/>
                <w:color w:val="222222"/>
              </w:rPr>
              <w:t>4</w:t>
            </w:r>
          </w:p>
        </w:tc>
      </w:tr>
      <w:tr w:rsidR="00623078" w:rsidRPr="00D909B6" w:rsidTr="00623078">
        <w:trPr>
          <w:trHeight w:val="148"/>
        </w:trPr>
        <w:tc>
          <w:tcPr>
            <w:tcW w:w="42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3078" w:rsidRPr="00D909B6" w:rsidRDefault="00623078" w:rsidP="00623078">
            <w:pPr>
              <w:spacing w:before="100" w:beforeAutospacing="1" w:after="100" w:afterAutospacing="1" w:line="276" w:lineRule="auto"/>
              <w:ind w:left="227"/>
              <w:rPr>
                <w:rFonts w:asciiTheme="minorHAnsi" w:hAnsiTheme="minorHAnsi"/>
                <w:color w:val="222222"/>
              </w:rPr>
            </w:pPr>
            <w:r w:rsidRPr="00D909B6">
              <w:rPr>
                <w:rFonts w:asciiTheme="minorHAnsi" w:hAnsiTheme="minorHAnsi"/>
                <w:color w:val="222222"/>
              </w:rPr>
              <w:t>Извештај написа-о/ла/ли</w:t>
            </w:r>
          </w:p>
        </w:tc>
        <w:tc>
          <w:tcPr>
            <w:tcW w:w="5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3078" w:rsidRPr="00D909B6" w:rsidRDefault="00623078" w:rsidP="00623078">
            <w:pPr>
              <w:spacing w:before="100" w:beforeAutospacing="1" w:after="100" w:afterAutospacing="1" w:line="276" w:lineRule="auto"/>
              <w:ind w:left="227"/>
              <w:rPr>
                <w:rFonts w:asciiTheme="minorHAnsi" w:hAnsiTheme="minorHAnsi"/>
                <w:color w:val="222222"/>
                <w:lang w:val="sr-Cyrl-RS"/>
              </w:rPr>
            </w:pPr>
            <w:r w:rsidRPr="00D909B6">
              <w:rPr>
                <w:rFonts w:asciiTheme="minorHAnsi" w:hAnsiTheme="minorHAnsi"/>
                <w:color w:val="222222"/>
                <w:lang w:val="sr-Cyrl-RS"/>
              </w:rPr>
              <w:t xml:space="preserve">Татјана </w:t>
            </w:r>
            <w:r w:rsidRPr="00D909B6">
              <w:rPr>
                <w:rFonts w:asciiTheme="minorHAnsi" w:hAnsiTheme="minorHAnsi"/>
                <w:color w:val="222222"/>
              </w:rPr>
              <w:t> </w:t>
            </w:r>
            <w:r w:rsidRPr="00D909B6">
              <w:rPr>
                <w:rFonts w:asciiTheme="minorHAnsi" w:hAnsiTheme="minorHAnsi"/>
                <w:color w:val="222222"/>
                <w:lang w:val="sr-Cyrl-RS"/>
              </w:rPr>
              <w:t xml:space="preserve">Круљ </w:t>
            </w:r>
          </w:p>
        </w:tc>
      </w:tr>
    </w:tbl>
    <w:p w:rsidR="004F1A8D" w:rsidRPr="00D909B6" w:rsidRDefault="004F1A8D" w:rsidP="0096065E">
      <w:pPr>
        <w:rPr>
          <w:rFonts w:asciiTheme="minorHAnsi" w:hAnsiTheme="minorHAnsi"/>
          <w:lang w:val="sr-Cyrl-RS"/>
        </w:rPr>
      </w:pPr>
    </w:p>
    <w:p w:rsidR="004F1A8D" w:rsidRDefault="004F1A8D" w:rsidP="0096065E">
      <w:pPr>
        <w:rPr>
          <w:lang w:val="sr-Cyrl-RS"/>
        </w:rPr>
      </w:pPr>
    </w:p>
    <w:p w:rsidR="004F1A8D" w:rsidRDefault="004F1A8D" w:rsidP="0096065E">
      <w:pPr>
        <w:rPr>
          <w:lang w:val="sr-Cyrl-RS"/>
        </w:rPr>
      </w:pPr>
    </w:p>
    <w:p w:rsidR="0076600B" w:rsidRDefault="0076600B" w:rsidP="004F1A8D">
      <w:pPr>
        <w:pStyle w:val="ListParagraph"/>
        <w:jc w:val="center"/>
        <w:rPr>
          <w:sz w:val="24"/>
          <w:szCs w:val="24"/>
          <w:lang w:val="sr-Cyrl-RS"/>
        </w:rPr>
      </w:pPr>
    </w:p>
    <w:p w:rsidR="0076600B" w:rsidRDefault="0076600B" w:rsidP="004F1A8D">
      <w:pPr>
        <w:pStyle w:val="ListParagraph"/>
        <w:jc w:val="center"/>
        <w:rPr>
          <w:sz w:val="24"/>
          <w:szCs w:val="24"/>
          <w:lang w:val="sr-Cyrl-RS"/>
        </w:rPr>
      </w:pPr>
    </w:p>
    <w:p w:rsidR="004F1A8D" w:rsidRPr="00D909B6" w:rsidRDefault="004F1A8D" w:rsidP="00D909B6">
      <w:pPr>
        <w:pStyle w:val="ListParagraph"/>
        <w:ind w:left="0"/>
        <w:rPr>
          <w:rFonts w:asciiTheme="minorHAnsi" w:hAnsiTheme="minorHAnsi"/>
          <w:lang w:val="sr-Cyrl-RS"/>
        </w:rPr>
      </w:pPr>
      <w:r w:rsidRPr="00D909B6">
        <w:rPr>
          <w:rFonts w:asciiTheme="minorHAnsi" w:hAnsiTheme="minorHAnsi"/>
        </w:rPr>
        <w:lastRenderedPageBreak/>
        <w:t>ИЗВЕШТАЈ СА ЈЕДНОДНЕВНЕ ЕКСКУРЗИЈЕ</w:t>
      </w:r>
      <w:r w:rsidRPr="00D909B6">
        <w:rPr>
          <w:rFonts w:asciiTheme="minorHAnsi" w:hAnsiTheme="minorHAnsi"/>
          <w:lang w:val="sr-Cyrl-RS"/>
        </w:rPr>
        <w:t xml:space="preserve"> УЧЕНИКА  8. РАЗРЕДА</w:t>
      </w:r>
    </w:p>
    <w:p w:rsidR="004F1A8D" w:rsidRPr="00D909B6" w:rsidRDefault="004F1A8D" w:rsidP="004F1A8D">
      <w:pPr>
        <w:jc w:val="center"/>
        <w:rPr>
          <w:rFonts w:asciiTheme="minorHAnsi" w:hAnsiTheme="minorHAnsi"/>
          <w:sz w:val="22"/>
          <w:szCs w:val="22"/>
        </w:rPr>
      </w:pPr>
    </w:p>
    <w:p w:rsidR="004F1A8D" w:rsidRPr="00D909B6" w:rsidRDefault="004F1A8D" w:rsidP="00D909B6">
      <w:pPr>
        <w:rPr>
          <w:rFonts w:asciiTheme="minorHAnsi" w:hAnsiTheme="minorHAnsi"/>
          <w:sz w:val="22"/>
          <w:szCs w:val="22"/>
        </w:rPr>
      </w:pPr>
      <w:r w:rsidRPr="00D909B6">
        <w:rPr>
          <w:rFonts w:asciiTheme="minorHAnsi" w:hAnsiTheme="minorHAnsi"/>
          <w:sz w:val="22"/>
          <w:szCs w:val="22"/>
          <w:lang w:val="sr-Cyrl-RS"/>
        </w:rPr>
        <w:t xml:space="preserve">РЕАЛИЗОВАНОГ </w:t>
      </w:r>
      <w:r w:rsidRPr="00D909B6">
        <w:rPr>
          <w:rFonts w:asciiTheme="minorHAnsi" w:hAnsiTheme="minorHAnsi"/>
          <w:sz w:val="22"/>
          <w:szCs w:val="22"/>
        </w:rPr>
        <w:t xml:space="preserve"> </w:t>
      </w:r>
      <w:r w:rsidRPr="00D909B6">
        <w:rPr>
          <w:rFonts w:asciiTheme="minorHAnsi" w:hAnsiTheme="minorHAnsi"/>
          <w:sz w:val="22"/>
          <w:szCs w:val="22"/>
          <w:lang w:val="sr-Cyrl-RS"/>
        </w:rPr>
        <w:t>3</w:t>
      </w:r>
      <w:r w:rsidRPr="00D909B6">
        <w:rPr>
          <w:rFonts w:asciiTheme="minorHAnsi" w:hAnsiTheme="minorHAnsi"/>
          <w:sz w:val="22"/>
          <w:szCs w:val="22"/>
          <w:lang w:val="en-US"/>
        </w:rPr>
        <w:t>. J</w:t>
      </w:r>
      <w:r w:rsidRPr="00D909B6">
        <w:rPr>
          <w:rFonts w:asciiTheme="minorHAnsi" w:hAnsiTheme="minorHAnsi"/>
          <w:sz w:val="22"/>
          <w:szCs w:val="22"/>
          <w:lang w:val="sr-Cyrl-RS"/>
        </w:rPr>
        <w:t>УНА</w:t>
      </w:r>
      <w:r w:rsidRPr="00D909B6">
        <w:rPr>
          <w:rFonts w:asciiTheme="minorHAnsi" w:hAnsiTheme="minorHAnsi"/>
          <w:sz w:val="22"/>
          <w:szCs w:val="22"/>
        </w:rPr>
        <w:t xml:space="preserve"> 20</w:t>
      </w:r>
      <w:r w:rsidRPr="00D909B6">
        <w:rPr>
          <w:rFonts w:asciiTheme="minorHAnsi" w:hAnsiTheme="minorHAnsi"/>
          <w:sz w:val="22"/>
          <w:szCs w:val="22"/>
          <w:lang w:val="sr-Cyrl-RS"/>
        </w:rPr>
        <w:t>22</w:t>
      </w:r>
      <w:r w:rsidRPr="00D909B6">
        <w:rPr>
          <w:rFonts w:asciiTheme="minorHAnsi" w:hAnsiTheme="minorHAnsi"/>
          <w:sz w:val="22"/>
          <w:szCs w:val="22"/>
        </w:rPr>
        <w:t>.год</w:t>
      </w:r>
    </w:p>
    <w:p w:rsidR="004F1A8D" w:rsidRPr="00D909B6" w:rsidRDefault="004F1A8D" w:rsidP="004F1A8D">
      <w:pPr>
        <w:rPr>
          <w:rFonts w:asciiTheme="minorHAnsi" w:hAnsiTheme="minorHAnsi"/>
          <w:sz w:val="22"/>
          <w:szCs w:val="22"/>
        </w:rPr>
      </w:pPr>
    </w:p>
    <w:p w:rsidR="004F1A8D" w:rsidRPr="00D909B6" w:rsidRDefault="004F1A8D" w:rsidP="004F1A8D">
      <w:pPr>
        <w:rPr>
          <w:rFonts w:asciiTheme="minorHAnsi" w:hAnsiTheme="minorHAnsi"/>
          <w:sz w:val="22"/>
          <w:szCs w:val="22"/>
        </w:rPr>
      </w:pPr>
    </w:p>
    <w:tbl>
      <w:tblPr>
        <w:tblW w:w="9606" w:type="dxa"/>
        <w:shd w:val="clear" w:color="auto" w:fill="FFFFFF"/>
        <w:tblCellMar>
          <w:left w:w="0" w:type="dxa"/>
          <w:right w:w="0" w:type="dxa"/>
        </w:tblCellMar>
        <w:tblLook w:val="04A0" w:firstRow="1" w:lastRow="0" w:firstColumn="1" w:lastColumn="0" w:noHBand="0" w:noVBand="1"/>
      </w:tblPr>
      <w:tblGrid>
        <w:gridCol w:w="4428"/>
        <w:gridCol w:w="5178"/>
      </w:tblGrid>
      <w:tr w:rsidR="004F1A8D" w:rsidRPr="00D909B6" w:rsidTr="00D909B6">
        <w:trPr>
          <w:trHeight w:val="397"/>
        </w:trPr>
        <w:tc>
          <w:tcPr>
            <w:tcW w:w="4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Одељења која су била на екскурзији</w:t>
            </w:r>
          </w:p>
        </w:tc>
        <w:tc>
          <w:tcPr>
            <w:tcW w:w="5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vertAlign w:val="subscript"/>
                <w:lang w:val="sr-Cyrl-RS"/>
              </w:rPr>
            </w:pPr>
            <w:r w:rsidRPr="00D909B6">
              <w:rPr>
                <w:rFonts w:asciiTheme="minorHAnsi" w:hAnsiTheme="minorHAnsi"/>
                <w:color w:val="222222"/>
                <w:sz w:val="22"/>
                <w:szCs w:val="22"/>
                <w:lang w:val="sr-Cyrl-RS"/>
              </w:rPr>
              <w:t>8-1, 8-2, 8-3</w:t>
            </w:r>
          </w:p>
        </w:tc>
      </w:tr>
      <w:tr w:rsidR="004F1A8D" w:rsidRPr="00D909B6" w:rsidTr="00D909B6">
        <w:trPr>
          <w:trHeight w:val="39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Број ученика (по одељењима и укупно)</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lang w:val="sr-Cyrl-RS"/>
              </w:rPr>
            </w:pPr>
            <w:r w:rsidRPr="00D909B6">
              <w:rPr>
                <w:rFonts w:asciiTheme="minorHAnsi" w:hAnsiTheme="minorHAnsi"/>
                <w:color w:val="222222"/>
                <w:sz w:val="22"/>
                <w:szCs w:val="22"/>
              </w:rPr>
              <w:t> </w:t>
            </w:r>
            <w:r w:rsidRPr="00D909B6">
              <w:rPr>
                <w:rFonts w:asciiTheme="minorHAnsi" w:hAnsiTheme="minorHAnsi"/>
                <w:color w:val="222222"/>
                <w:sz w:val="22"/>
                <w:szCs w:val="22"/>
                <w:lang w:val="sr-Cyrl-RS"/>
              </w:rPr>
              <w:t>22+22+23</w:t>
            </w:r>
            <w:r w:rsidRPr="00D909B6">
              <w:rPr>
                <w:rFonts w:asciiTheme="minorHAnsi" w:hAnsiTheme="minorHAnsi"/>
                <w:color w:val="222222"/>
                <w:sz w:val="22"/>
                <w:szCs w:val="22"/>
              </w:rPr>
              <w:t xml:space="preserve"> = </w:t>
            </w:r>
            <w:r w:rsidRPr="00D909B6">
              <w:rPr>
                <w:rFonts w:asciiTheme="minorHAnsi" w:hAnsiTheme="minorHAnsi"/>
                <w:color w:val="222222"/>
                <w:sz w:val="22"/>
                <w:szCs w:val="22"/>
                <w:lang w:val="sr-Cyrl-RS"/>
              </w:rPr>
              <w:t>67</w:t>
            </w:r>
          </w:p>
        </w:tc>
      </w:tr>
      <w:tr w:rsidR="004F1A8D" w:rsidRPr="00D909B6" w:rsidTr="00D909B6">
        <w:trPr>
          <w:trHeight w:val="81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Наставници, стручни сарадници, директор</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lang w:val="sr-Cyrl-RS"/>
              </w:rPr>
            </w:pPr>
            <w:r w:rsidRPr="00D909B6">
              <w:rPr>
                <w:rFonts w:asciiTheme="minorHAnsi" w:hAnsiTheme="minorHAnsi"/>
                <w:color w:val="222222"/>
                <w:sz w:val="22"/>
                <w:szCs w:val="22"/>
              </w:rPr>
              <w:t xml:space="preserve">Одељенске старешине: </w:t>
            </w:r>
            <w:r w:rsidRPr="00D909B6">
              <w:rPr>
                <w:rFonts w:asciiTheme="minorHAnsi" w:hAnsiTheme="minorHAnsi"/>
                <w:color w:val="222222"/>
                <w:sz w:val="22"/>
                <w:szCs w:val="22"/>
                <w:lang w:val="sr-Cyrl-RS"/>
              </w:rPr>
              <w:t>Јасмина Јовић, Милена Станојевић и Тања Глушица.</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p>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Време извођења екскурзије</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xml:space="preserve">полазак </w:t>
            </w:r>
            <w:r w:rsidRPr="00D909B6">
              <w:rPr>
                <w:rFonts w:asciiTheme="minorHAnsi" w:hAnsiTheme="minorHAnsi"/>
                <w:color w:val="222222"/>
                <w:sz w:val="22"/>
                <w:szCs w:val="22"/>
                <w:lang w:val="sr-Cyrl-RS"/>
              </w:rPr>
              <w:t>3</w:t>
            </w:r>
            <w:r w:rsidRPr="00D909B6">
              <w:rPr>
                <w:rFonts w:asciiTheme="minorHAnsi" w:hAnsiTheme="minorHAnsi"/>
                <w:sz w:val="22"/>
                <w:szCs w:val="22"/>
              </w:rPr>
              <w:t xml:space="preserve">. </w:t>
            </w:r>
            <w:r w:rsidRPr="00D909B6">
              <w:rPr>
                <w:rFonts w:asciiTheme="minorHAnsi" w:hAnsiTheme="minorHAnsi"/>
                <w:sz w:val="22"/>
                <w:szCs w:val="22"/>
                <w:lang w:val="sr-Cyrl-RS"/>
              </w:rPr>
              <w:t>ЈУН</w:t>
            </w:r>
            <w:r w:rsidRPr="00D909B6">
              <w:rPr>
                <w:rFonts w:asciiTheme="minorHAnsi" w:hAnsiTheme="minorHAnsi"/>
                <w:sz w:val="22"/>
                <w:szCs w:val="22"/>
              </w:rPr>
              <w:t xml:space="preserve"> 20</w:t>
            </w:r>
            <w:r w:rsidRPr="00D909B6">
              <w:rPr>
                <w:rFonts w:asciiTheme="minorHAnsi" w:hAnsiTheme="minorHAnsi"/>
                <w:sz w:val="22"/>
                <w:szCs w:val="22"/>
                <w:lang w:val="sr-Cyrl-RS"/>
              </w:rPr>
              <w:t>22</w:t>
            </w:r>
            <w:r w:rsidRPr="00D909B6">
              <w:rPr>
                <w:rFonts w:asciiTheme="minorHAnsi" w:hAnsiTheme="minorHAnsi"/>
                <w:color w:val="222222"/>
                <w:sz w:val="22"/>
                <w:szCs w:val="22"/>
              </w:rPr>
              <w:t>.године у 8.00h</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xml:space="preserve">повратак </w:t>
            </w:r>
            <w:r w:rsidRPr="00D909B6">
              <w:rPr>
                <w:rFonts w:asciiTheme="minorHAnsi" w:hAnsiTheme="minorHAnsi"/>
                <w:color w:val="222222"/>
                <w:sz w:val="22"/>
                <w:szCs w:val="22"/>
                <w:lang w:val="sr-Cyrl-RS"/>
              </w:rPr>
              <w:t>3</w:t>
            </w:r>
            <w:r w:rsidRPr="00D909B6">
              <w:rPr>
                <w:rFonts w:asciiTheme="minorHAnsi" w:hAnsiTheme="minorHAnsi"/>
                <w:sz w:val="22"/>
                <w:szCs w:val="22"/>
              </w:rPr>
              <w:t xml:space="preserve">. </w:t>
            </w:r>
            <w:r w:rsidRPr="00D909B6">
              <w:rPr>
                <w:rFonts w:asciiTheme="minorHAnsi" w:hAnsiTheme="minorHAnsi"/>
                <w:sz w:val="22"/>
                <w:szCs w:val="22"/>
                <w:lang w:val="sr-Cyrl-RS"/>
              </w:rPr>
              <w:t>ЈУН</w:t>
            </w:r>
            <w:r w:rsidRPr="00D909B6">
              <w:rPr>
                <w:rFonts w:asciiTheme="minorHAnsi" w:hAnsiTheme="minorHAnsi"/>
                <w:sz w:val="22"/>
                <w:szCs w:val="22"/>
              </w:rPr>
              <w:t xml:space="preserve"> 20</w:t>
            </w:r>
            <w:r w:rsidRPr="00D909B6">
              <w:rPr>
                <w:rFonts w:asciiTheme="minorHAnsi" w:hAnsiTheme="minorHAnsi"/>
                <w:sz w:val="22"/>
                <w:szCs w:val="22"/>
                <w:lang w:val="sr-Cyrl-RS"/>
              </w:rPr>
              <w:t>22</w:t>
            </w:r>
            <w:r w:rsidRPr="00D909B6">
              <w:rPr>
                <w:rFonts w:asciiTheme="minorHAnsi" w:hAnsiTheme="minorHAnsi"/>
                <w:color w:val="222222"/>
                <w:sz w:val="22"/>
                <w:szCs w:val="22"/>
              </w:rPr>
              <w:t>. године у 1</w:t>
            </w:r>
            <w:r w:rsidRPr="00D909B6">
              <w:rPr>
                <w:rFonts w:asciiTheme="minorHAnsi" w:hAnsiTheme="minorHAnsi"/>
                <w:color w:val="222222"/>
                <w:sz w:val="22"/>
                <w:szCs w:val="22"/>
                <w:lang w:val="sr-Cyrl-RS"/>
              </w:rPr>
              <w:t>9</w:t>
            </w:r>
            <w:r w:rsidRPr="00D909B6">
              <w:rPr>
                <w:rFonts w:asciiTheme="minorHAnsi" w:hAnsiTheme="minorHAnsi"/>
                <w:color w:val="222222"/>
                <w:sz w:val="22"/>
                <w:szCs w:val="22"/>
              </w:rPr>
              <w:t>.00h</w:t>
            </w:r>
          </w:p>
        </w:tc>
      </w:tr>
      <w:tr w:rsidR="004F1A8D" w:rsidRPr="00D909B6" w:rsidTr="00D909B6">
        <w:trPr>
          <w:trHeight w:val="567"/>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Дестинација</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lang w:val="sr-Cyrl-RS"/>
              </w:rPr>
            </w:pPr>
            <w:r w:rsidRPr="00D909B6">
              <w:rPr>
                <w:rFonts w:asciiTheme="minorHAnsi" w:hAnsiTheme="minorHAnsi"/>
                <w:color w:val="222222"/>
                <w:sz w:val="22"/>
                <w:szCs w:val="22"/>
                <w:lang w:val="sr-Cyrl-RS"/>
              </w:rPr>
              <w:t xml:space="preserve">Смедеревска тврђава, тврђава Рам, манастир Нимник, Голубац, </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Реализација циља и задатака екскурзије</w:t>
            </w:r>
          </w:p>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Циљ екскурзије,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Задаци екскурзије су:</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продубљивање, проширивање и обогаћивање знања и искустава ученика,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повезивање и примењивање знања и умења,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развијање љубави према отаџбини, њеној историји, култури и природним лепотама, неговање позитивног односа према њеним грађанима и њиховим националним, културним, етичким и естетским вредностима,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неговање солидарности, хуманизма, другарства и осећаја заједништва,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успостављање непосреднијих односа између наставника и ученика и ученика међусобно,</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проучавање објеката и феномена у природи,</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уочавање узрочно – последичних односа у конкретним природним и друштвеним условима,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xml:space="preserve">- упознавање с начином живота и рада људи </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развој и практиковање здравих стилова живота,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развијање свести о значају одрживог развоја и изграђивање еколошких навика и навика заштите животиња,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xml:space="preserve">- развијање способности проналажења, анализирања и саопштавања информација из </w:t>
            </w:r>
            <w:r w:rsidRPr="00D909B6">
              <w:rPr>
                <w:rFonts w:asciiTheme="minorHAnsi" w:hAnsiTheme="minorHAnsi"/>
                <w:color w:val="222222"/>
                <w:sz w:val="22"/>
                <w:szCs w:val="22"/>
              </w:rPr>
              <w:lastRenderedPageBreak/>
              <w:t>различитих извора,</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подстицање самосталности ученика и одговорности за сопствено понашање,</w:t>
            </w:r>
          </w:p>
          <w:p w:rsidR="004F1A8D" w:rsidRPr="00D909B6" w:rsidRDefault="004F1A8D" w:rsidP="00345480">
            <w:pPr>
              <w:spacing w:line="276" w:lineRule="auto"/>
              <w:rPr>
                <w:rFonts w:asciiTheme="minorHAnsi" w:hAnsiTheme="minorHAnsi"/>
                <w:color w:val="222222"/>
                <w:sz w:val="22"/>
                <w:szCs w:val="22"/>
              </w:rPr>
            </w:pPr>
            <w:r w:rsidRPr="00D909B6">
              <w:rPr>
                <w:rFonts w:asciiTheme="minorHAnsi" w:hAnsiTheme="minorHAnsi"/>
                <w:color w:val="222222"/>
                <w:sz w:val="22"/>
                <w:szCs w:val="22"/>
              </w:rPr>
              <w:t>- развијање способности оријентације у простору.</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lastRenderedPageBreak/>
              <w:t>Програмски садржаји и реализација</w:t>
            </w:r>
          </w:p>
          <w:p w:rsidR="004F1A8D" w:rsidRPr="00D909B6" w:rsidRDefault="004F1A8D" w:rsidP="00345480">
            <w:pPr>
              <w:spacing w:line="276" w:lineRule="auto"/>
              <w:rPr>
                <w:rFonts w:asciiTheme="minorHAnsi" w:hAnsiTheme="minorHAnsi"/>
                <w:sz w:val="22"/>
                <w:szCs w:val="22"/>
                <w:lang w:val="en-US"/>
              </w:rPr>
            </w:pP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61B3B">
            <w:pPr>
              <w:pStyle w:val="ListParagraph"/>
              <w:numPr>
                <w:ilvl w:val="0"/>
                <w:numId w:val="27"/>
              </w:numPr>
              <w:spacing w:line="240" w:lineRule="auto"/>
              <w:contextualSpacing/>
              <w:rPr>
                <w:rFonts w:asciiTheme="minorHAnsi" w:hAnsiTheme="minorHAnsi"/>
                <w:color w:val="222222"/>
              </w:rPr>
            </w:pPr>
            <w:r w:rsidRPr="00D909B6">
              <w:rPr>
                <w:rFonts w:asciiTheme="minorHAnsi" w:hAnsiTheme="minorHAnsi"/>
                <w:color w:val="222222"/>
                <w:lang w:val="sr-Cyrl-RS"/>
              </w:rPr>
              <w:t>Смедеревска тврђава</w:t>
            </w:r>
          </w:p>
          <w:p w:rsidR="004F1A8D" w:rsidRPr="00D909B6" w:rsidRDefault="004F1A8D" w:rsidP="00361B3B">
            <w:pPr>
              <w:pStyle w:val="ListParagraph"/>
              <w:numPr>
                <w:ilvl w:val="0"/>
                <w:numId w:val="27"/>
              </w:numPr>
              <w:spacing w:line="240" w:lineRule="auto"/>
              <w:contextualSpacing/>
              <w:rPr>
                <w:rFonts w:asciiTheme="minorHAnsi" w:hAnsiTheme="minorHAnsi"/>
                <w:color w:val="222222"/>
              </w:rPr>
            </w:pPr>
            <w:r w:rsidRPr="00D909B6">
              <w:rPr>
                <w:rFonts w:asciiTheme="minorHAnsi" w:hAnsiTheme="minorHAnsi"/>
                <w:color w:val="222222"/>
                <w:lang w:val="sr-Cyrl-RS"/>
              </w:rPr>
              <w:t>Тврђава Рам</w:t>
            </w:r>
          </w:p>
          <w:p w:rsidR="004F1A8D" w:rsidRPr="00D909B6" w:rsidRDefault="004F1A8D" w:rsidP="00361B3B">
            <w:pPr>
              <w:pStyle w:val="ListParagraph"/>
              <w:numPr>
                <w:ilvl w:val="0"/>
                <w:numId w:val="27"/>
              </w:numPr>
              <w:spacing w:line="240" w:lineRule="auto"/>
              <w:contextualSpacing/>
              <w:rPr>
                <w:rFonts w:asciiTheme="minorHAnsi" w:hAnsiTheme="minorHAnsi"/>
                <w:color w:val="222222"/>
              </w:rPr>
            </w:pPr>
            <w:r w:rsidRPr="00D909B6">
              <w:rPr>
                <w:rFonts w:asciiTheme="minorHAnsi" w:hAnsiTheme="minorHAnsi"/>
                <w:color w:val="222222"/>
                <w:lang w:val="sr-Cyrl-RS"/>
              </w:rPr>
              <w:t>Манастир Нимник</w:t>
            </w:r>
          </w:p>
          <w:p w:rsidR="004F1A8D" w:rsidRPr="00D909B6" w:rsidRDefault="004F1A8D" w:rsidP="00361B3B">
            <w:pPr>
              <w:pStyle w:val="ListParagraph"/>
              <w:numPr>
                <w:ilvl w:val="0"/>
                <w:numId w:val="27"/>
              </w:numPr>
              <w:spacing w:line="240" w:lineRule="auto"/>
              <w:contextualSpacing/>
              <w:rPr>
                <w:rFonts w:asciiTheme="minorHAnsi" w:hAnsiTheme="minorHAnsi"/>
                <w:color w:val="222222"/>
              </w:rPr>
            </w:pPr>
            <w:r w:rsidRPr="00D909B6">
              <w:rPr>
                <w:rFonts w:asciiTheme="minorHAnsi" w:hAnsiTheme="minorHAnsi"/>
                <w:color w:val="222222"/>
                <w:lang w:val="sr-Cyrl-RS"/>
              </w:rPr>
              <w:t>Голубачка тврђавва</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Интеграција стечених знања на екскурзији у наставне садржаје</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1A8D" w:rsidRPr="00D909B6" w:rsidRDefault="004F1A8D" w:rsidP="00345480">
            <w:pPr>
              <w:rPr>
                <w:rFonts w:asciiTheme="minorHAnsi" w:hAnsiTheme="minorHAnsi"/>
                <w:sz w:val="22"/>
                <w:szCs w:val="22"/>
                <w:lang w:val="sr-Cyrl-RS"/>
              </w:rPr>
            </w:pPr>
            <w:r w:rsidRPr="00D909B6">
              <w:rPr>
                <w:rFonts w:asciiTheme="minorHAnsi" w:hAnsiTheme="minorHAnsi"/>
                <w:color w:val="333333"/>
                <w:sz w:val="22"/>
                <w:szCs w:val="22"/>
              </w:rPr>
              <w:t xml:space="preserve">Ученици </w:t>
            </w:r>
            <w:r w:rsidRPr="00D909B6">
              <w:rPr>
                <w:rFonts w:asciiTheme="minorHAnsi" w:hAnsiTheme="minorHAnsi"/>
                <w:color w:val="333333"/>
                <w:sz w:val="22"/>
                <w:szCs w:val="22"/>
                <w:lang w:val="sr-Cyrl-RS"/>
              </w:rPr>
              <w:t xml:space="preserve">осмих </w:t>
            </w:r>
            <w:r w:rsidRPr="00D909B6">
              <w:rPr>
                <w:rFonts w:asciiTheme="minorHAnsi" w:hAnsiTheme="minorHAnsi"/>
                <w:color w:val="333333"/>
                <w:sz w:val="22"/>
                <w:szCs w:val="22"/>
              </w:rPr>
              <w:t xml:space="preserve"> разреда </w:t>
            </w:r>
            <w:r w:rsidRPr="00D909B6">
              <w:rPr>
                <w:rFonts w:asciiTheme="minorHAnsi" w:hAnsiTheme="minorHAnsi"/>
                <w:color w:val="333333"/>
                <w:sz w:val="22"/>
                <w:szCs w:val="22"/>
                <w:lang w:val="sr-Cyrl-RS"/>
              </w:rPr>
              <w:t xml:space="preserve">су </w:t>
            </w:r>
            <w:r w:rsidRPr="00D909B6">
              <w:rPr>
                <w:rFonts w:asciiTheme="minorHAnsi" w:hAnsiTheme="minorHAnsi"/>
                <w:color w:val="333333"/>
                <w:sz w:val="22"/>
                <w:szCs w:val="22"/>
              </w:rPr>
              <w:t xml:space="preserve">имали прилику да знања из </w:t>
            </w:r>
            <w:r w:rsidRPr="00D909B6">
              <w:rPr>
                <w:rFonts w:asciiTheme="minorHAnsi" w:hAnsiTheme="minorHAnsi"/>
                <w:color w:val="333333"/>
                <w:sz w:val="22"/>
                <w:szCs w:val="22"/>
                <w:lang w:val="sr-Cyrl-RS"/>
              </w:rPr>
              <w:t>географије, историје и веронауке</w:t>
            </w:r>
            <w:r w:rsidRPr="00D909B6">
              <w:rPr>
                <w:rFonts w:asciiTheme="minorHAnsi" w:hAnsiTheme="minorHAnsi"/>
                <w:color w:val="333333"/>
                <w:sz w:val="22"/>
                <w:szCs w:val="22"/>
              </w:rPr>
              <w:t xml:space="preserve"> доживе кроз посету наведеним дестинацијама.</w:t>
            </w:r>
            <w:r w:rsidRPr="00D909B6">
              <w:rPr>
                <w:rFonts w:asciiTheme="minorHAnsi" w:hAnsiTheme="minorHAnsi"/>
                <w:sz w:val="22"/>
                <w:szCs w:val="22"/>
                <w:lang w:val="sr-Cyrl-RS"/>
              </w:rPr>
              <w:t xml:space="preserve"> Најпре је посећена Смедеревска тврђава где су се ученици упознали са историјским појединостима и занимљивостима. Након тога посетили смо Рам тврђаву где су ученицима такође предочене важне појединости о локалитету. Пут је настављен ка манастиру Нимник. У лепој атмосфери мати манастира је ђацима описала кроз какве је драматичне тренутке прошао манастир. Ученици су са пажњом и интересовањем слушали излагање. После обиласка манастира, путовање  је настављено до Голупца, где смо панорамски разгледали познату  Голубачку тврђаву. Последњи локалитет који су ученици посетили је Сребрно језеро где су ученици имали слободно време. Излет је протекао у добром расположељњу, певале су се песме и слушала музика.</w:t>
            </w:r>
          </w:p>
          <w:p w:rsidR="004F1A8D" w:rsidRPr="00D909B6" w:rsidRDefault="004F1A8D" w:rsidP="00345480">
            <w:pPr>
              <w:shd w:val="clear" w:color="auto" w:fill="FFFFFF"/>
              <w:spacing w:line="276" w:lineRule="auto"/>
              <w:rPr>
                <w:rFonts w:asciiTheme="minorHAnsi" w:hAnsiTheme="minorHAnsi"/>
                <w:color w:val="333333"/>
                <w:sz w:val="22"/>
                <w:szCs w:val="22"/>
              </w:rPr>
            </w:pP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Проблеми на екскурзији</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1A8D" w:rsidRPr="00D909B6" w:rsidRDefault="004F1A8D" w:rsidP="00345480">
            <w:pPr>
              <w:spacing w:line="276" w:lineRule="auto"/>
              <w:rPr>
                <w:rFonts w:asciiTheme="minorHAnsi" w:hAnsiTheme="minorHAnsi"/>
                <w:color w:val="222222"/>
                <w:sz w:val="22"/>
                <w:szCs w:val="22"/>
                <w:lang w:val="sr-Cyrl-RS"/>
              </w:rPr>
            </w:pPr>
            <w:r w:rsidRPr="00D909B6">
              <w:rPr>
                <w:rFonts w:asciiTheme="minorHAnsi" w:hAnsiTheme="minorHAnsi"/>
                <w:color w:val="222222"/>
                <w:sz w:val="22"/>
                <w:szCs w:val="22"/>
              </w:rPr>
              <w:t xml:space="preserve">На излет смо кренули </w:t>
            </w:r>
            <w:r w:rsidRPr="00D909B6">
              <w:rPr>
                <w:rFonts w:asciiTheme="minorHAnsi" w:hAnsiTheme="minorHAnsi"/>
                <w:color w:val="222222"/>
                <w:sz w:val="22"/>
                <w:szCs w:val="22"/>
                <w:lang w:val="sr-Cyrl-RS"/>
              </w:rPr>
              <w:t>на време</w:t>
            </w:r>
            <w:r w:rsidRPr="00D909B6">
              <w:rPr>
                <w:rFonts w:asciiTheme="minorHAnsi" w:hAnsiTheme="minorHAnsi"/>
                <w:color w:val="222222"/>
                <w:sz w:val="22"/>
                <w:szCs w:val="22"/>
              </w:rPr>
              <w:t xml:space="preserve">, док је полиција претходно обавила свој део посла. </w:t>
            </w:r>
          </w:p>
          <w:p w:rsidR="004F1A8D" w:rsidRPr="00D909B6" w:rsidRDefault="004F1A8D" w:rsidP="00345480">
            <w:pPr>
              <w:spacing w:line="276" w:lineRule="auto"/>
              <w:rPr>
                <w:rFonts w:asciiTheme="minorHAnsi" w:hAnsiTheme="minorHAnsi"/>
                <w:color w:val="222222"/>
                <w:sz w:val="22"/>
                <w:szCs w:val="22"/>
                <w:lang w:val="sr-Cyrl-RS"/>
              </w:rPr>
            </w:pPr>
            <w:r w:rsidRPr="00D909B6">
              <w:rPr>
                <w:rFonts w:asciiTheme="minorHAnsi" w:hAnsiTheme="minorHAnsi"/>
                <w:color w:val="222222"/>
                <w:sz w:val="22"/>
                <w:szCs w:val="22"/>
                <w:lang w:val="sr-Cyrl-RS"/>
              </w:rPr>
              <w:t xml:space="preserve"> </w:t>
            </w:r>
            <w:r w:rsidRPr="00D909B6">
              <w:rPr>
                <w:rFonts w:asciiTheme="minorHAnsi" w:hAnsiTheme="minorHAnsi"/>
                <w:color w:val="222222"/>
                <w:sz w:val="22"/>
                <w:szCs w:val="22"/>
              </w:rPr>
              <w:t xml:space="preserve">На пут су нас испратили директор школе Драгојле Секулић и многобројни родитељи. На излету није било никаквих проблема, време нас је одлично послужило, аутобус је био у реду. </w:t>
            </w:r>
          </w:p>
          <w:p w:rsidR="004F1A8D" w:rsidRPr="00D909B6" w:rsidRDefault="004F1A8D" w:rsidP="00345480">
            <w:pPr>
              <w:spacing w:line="276" w:lineRule="auto"/>
              <w:rPr>
                <w:rFonts w:asciiTheme="minorHAnsi" w:hAnsiTheme="minorHAnsi"/>
                <w:color w:val="222222"/>
                <w:sz w:val="22"/>
                <w:szCs w:val="22"/>
                <w:lang w:val="sr-Cyrl-RS"/>
              </w:rPr>
            </w:pP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Предлози</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lang w:val="sr-Cyrl-RS"/>
              </w:rPr>
            </w:pPr>
            <w:r w:rsidRPr="00D909B6">
              <w:rPr>
                <w:rFonts w:asciiTheme="minorHAnsi" w:hAnsiTheme="minorHAnsi"/>
                <w:color w:val="222222"/>
                <w:sz w:val="22"/>
                <w:szCs w:val="22"/>
                <w:lang w:val="sr-Cyrl-RS"/>
              </w:rPr>
              <w:t>Излет је био успешан и занимњив, али се надамо да ће наредне генерације осмих разреда имати прилику за тродневну екскурзију и да ће то поново бити  Лазаревац, Дрвенград, Мокра гора, Бајина башта и Златибор</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Услови на екскурзији (превоз, храна, пут,водич и др.)</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lang w:val="sr-Cyrl-RS"/>
              </w:rPr>
            </w:pPr>
            <w:r w:rsidRPr="00D909B6">
              <w:rPr>
                <w:rFonts w:asciiTheme="minorHAnsi" w:hAnsiTheme="minorHAnsi"/>
                <w:color w:val="222222"/>
                <w:sz w:val="22"/>
                <w:szCs w:val="22"/>
              </w:rPr>
              <w:t>Током излета имали смо добру сарадњу са туристичким водичем и возачем</w:t>
            </w:r>
            <w:r w:rsidRPr="00D909B6">
              <w:rPr>
                <w:rFonts w:asciiTheme="minorHAnsi" w:hAnsiTheme="minorHAnsi"/>
                <w:color w:val="222222"/>
                <w:sz w:val="22"/>
                <w:szCs w:val="22"/>
                <w:lang w:val="sr-Cyrl-RS"/>
              </w:rPr>
              <w:t>.</w:t>
            </w:r>
            <w:r w:rsidRPr="00D909B6">
              <w:rPr>
                <w:rFonts w:asciiTheme="minorHAnsi" w:hAnsiTheme="minorHAnsi"/>
                <w:color w:val="222222"/>
                <w:sz w:val="22"/>
                <w:szCs w:val="22"/>
              </w:rPr>
              <w:t xml:space="preserve">  </w:t>
            </w:r>
            <w:r w:rsidRPr="00D909B6">
              <w:rPr>
                <w:rFonts w:asciiTheme="minorHAnsi" w:hAnsiTheme="minorHAnsi"/>
                <w:color w:val="222222"/>
                <w:sz w:val="22"/>
                <w:szCs w:val="22"/>
                <w:lang w:val="sr-Cyrl-RS"/>
              </w:rPr>
              <w:t>В</w:t>
            </w:r>
            <w:r w:rsidRPr="00D909B6">
              <w:rPr>
                <w:rFonts w:asciiTheme="minorHAnsi" w:hAnsiTheme="minorHAnsi"/>
                <w:color w:val="222222"/>
                <w:sz w:val="22"/>
                <w:szCs w:val="22"/>
              </w:rPr>
              <w:t>озач је возио брзином прилагођеном условима пута.</w:t>
            </w:r>
            <w:r w:rsidRPr="00D909B6">
              <w:rPr>
                <w:rFonts w:asciiTheme="minorHAnsi" w:hAnsiTheme="minorHAnsi"/>
                <w:color w:val="222222"/>
                <w:sz w:val="22"/>
                <w:szCs w:val="22"/>
                <w:lang w:val="sr-Cyrl-RS"/>
              </w:rPr>
              <w:t xml:space="preserve"> Туристички водич је професионално одрадио посао, својим излагањем је држао пажњу ученика износећи  занимљиве историјске чињенице.</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 xml:space="preserve">Да ли се екскурзија припремала сходно </w:t>
            </w:r>
            <w:r w:rsidRPr="00D909B6">
              <w:rPr>
                <w:rFonts w:asciiTheme="minorHAnsi" w:hAnsiTheme="minorHAnsi"/>
                <w:color w:val="222222"/>
                <w:sz w:val="22"/>
                <w:szCs w:val="22"/>
              </w:rPr>
              <w:lastRenderedPageBreak/>
              <w:t>правилнику  и да ли су са припремом били упознати родитељи и ученици</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lastRenderedPageBreak/>
              <w:t xml:space="preserve">Излет је припреман сходно Правилнику о програму </w:t>
            </w:r>
            <w:r w:rsidRPr="00D909B6">
              <w:rPr>
                <w:rFonts w:asciiTheme="minorHAnsi" w:hAnsiTheme="minorHAnsi"/>
                <w:color w:val="222222"/>
                <w:sz w:val="22"/>
                <w:szCs w:val="22"/>
              </w:rPr>
              <w:lastRenderedPageBreak/>
              <w:t>за остваривање екскурзије у првом и другом циклусу основног образовања и васпитања ( „Службени гласник РС – Просветни гласник“, бр.7/2010 ), при том су родитељи били упознати са условима и циљевима пута.</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lastRenderedPageBreak/>
              <w:t>Да ли је извештај о реализацији екскурзије разматран на већима (када и где)</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 xml:space="preserve">Извештај о реализацији екскурзије је разматран на </w:t>
            </w:r>
            <w:r w:rsidRPr="00D909B6">
              <w:rPr>
                <w:rFonts w:asciiTheme="minorHAnsi" w:hAnsiTheme="minorHAnsi"/>
                <w:color w:val="222222"/>
                <w:sz w:val="22"/>
                <w:szCs w:val="22"/>
                <w:lang w:val="sr-Cyrl-RS"/>
              </w:rPr>
              <w:t>следећем Наставничком већу</w:t>
            </w:r>
            <w:r w:rsidRPr="00D909B6">
              <w:rPr>
                <w:rFonts w:asciiTheme="minorHAnsi" w:hAnsiTheme="minorHAnsi"/>
                <w:color w:val="222222"/>
                <w:sz w:val="22"/>
                <w:szCs w:val="22"/>
              </w:rPr>
              <w:t>.</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Самовредновање 1 - 4</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 xml:space="preserve">На основу  усмене анкете урађене са ученицима, који су били на излету, дошли смо до закључка да им се веома свидело. </w:t>
            </w:r>
          </w:p>
          <w:p w:rsidR="004F1A8D" w:rsidRPr="00D909B6" w:rsidRDefault="004F1A8D" w:rsidP="00345480">
            <w:pPr>
              <w:spacing w:before="100" w:beforeAutospacing="1" w:after="100" w:afterAutospacing="1" w:line="276" w:lineRule="auto"/>
              <w:rPr>
                <w:rFonts w:asciiTheme="minorHAnsi" w:hAnsiTheme="minorHAnsi"/>
                <w:color w:val="222222"/>
                <w:sz w:val="22"/>
                <w:szCs w:val="22"/>
              </w:rPr>
            </w:pPr>
            <w:r w:rsidRPr="00D909B6">
              <w:rPr>
                <w:rFonts w:asciiTheme="minorHAnsi" w:hAnsiTheme="minorHAnsi"/>
                <w:color w:val="222222"/>
                <w:sz w:val="22"/>
                <w:szCs w:val="22"/>
              </w:rPr>
              <w:t>4</w:t>
            </w:r>
          </w:p>
        </w:tc>
      </w:tr>
      <w:tr w:rsidR="004F1A8D" w:rsidRPr="00D909B6" w:rsidTr="00D909B6">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F1A8D" w:rsidRPr="00D909B6" w:rsidRDefault="004F1A8D" w:rsidP="00345480">
            <w:pPr>
              <w:spacing w:before="100" w:beforeAutospacing="1" w:after="100" w:afterAutospacing="1" w:line="276" w:lineRule="auto"/>
              <w:ind w:left="227"/>
              <w:rPr>
                <w:rFonts w:asciiTheme="minorHAnsi" w:hAnsiTheme="minorHAnsi"/>
                <w:color w:val="222222"/>
                <w:sz w:val="22"/>
                <w:szCs w:val="22"/>
              </w:rPr>
            </w:pPr>
            <w:r w:rsidRPr="00D909B6">
              <w:rPr>
                <w:rFonts w:asciiTheme="minorHAnsi" w:hAnsiTheme="minorHAnsi"/>
                <w:color w:val="222222"/>
                <w:sz w:val="22"/>
                <w:szCs w:val="22"/>
              </w:rPr>
              <w:t>Извештај написа-о/ла/ли</w:t>
            </w:r>
          </w:p>
        </w:tc>
        <w:tc>
          <w:tcPr>
            <w:tcW w:w="5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1A8D" w:rsidRPr="00D909B6" w:rsidRDefault="004F1A8D" w:rsidP="00345480">
            <w:pPr>
              <w:spacing w:before="100" w:beforeAutospacing="1" w:after="100" w:afterAutospacing="1" w:line="276" w:lineRule="auto"/>
              <w:ind w:left="227"/>
              <w:rPr>
                <w:rFonts w:asciiTheme="minorHAnsi" w:hAnsiTheme="minorHAnsi"/>
                <w:color w:val="222222"/>
                <w:sz w:val="22"/>
                <w:szCs w:val="22"/>
                <w:lang w:val="sr-Cyrl-RS"/>
              </w:rPr>
            </w:pPr>
            <w:r w:rsidRPr="00D909B6">
              <w:rPr>
                <w:rFonts w:asciiTheme="minorHAnsi" w:hAnsiTheme="minorHAnsi"/>
                <w:color w:val="222222"/>
                <w:sz w:val="22"/>
                <w:szCs w:val="22"/>
              </w:rPr>
              <w:t> </w:t>
            </w:r>
            <w:r w:rsidRPr="00D909B6">
              <w:rPr>
                <w:rFonts w:asciiTheme="minorHAnsi" w:hAnsiTheme="minorHAnsi"/>
                <w:color w:val="222222"/>
                <w:sz w:val="22"/>
                <w:szCs w:val="22"/>
                <w:lang w:val="sr-Cyrl-RS"/>
              </w:rPr>
              <w:t>Јовић Јасмина</w:t>
            </w:r>
          </w:p>
        </w:tc>
      </w:tr>
    </w:tbl>
    <w:p w:rsidR="004F1A8D" w:rsidRPr="00D909B6" w:rsidRDefault="004F1A8D" w:rsidP="004F1A8D">
      <w:pPr>
        <w:jc w:val="both"/>
        <w:rPr>
          <w:rFonts w:asciiTheme="minorHAnsi" w:hAnsiTheme="minorHAnsi"/>
          <w:sz w:val="22"/>
          <w:szCs w:val="22"/>
        </w:rPr>
      </w:pPr>
    </w:p>
    <w:p w:rsidR="0096065E" w:rsidRPr="00D909B6" w:rsidRDefault="0096065E" w:rsidP="003072ED">
      <w:pPr>
        <w:jc w:val="both"/>
        <w:rPr>
          <w:rFonts w:asciiTheme="minorHAnsi" w:hAnsiTheme="minorHAnsi"/>
          <w:sz w:val="22"/>
          <w:szCs w:val="22"/>
          <w:lang w:val="en-US"/>
        </w:rPr>
      </w:pPr>
    </w:p>
    <w:p w:rsidR="0096065E" w:rsidRPr="00D909B6" w:rsidRDefault="0096065E" w:rsidP="0096065E">
      <w:pPr>
        <w:rPr>
          <w:rFonts w:asciiTheme="minorHAnsi" w:hAnsiTheme="minorHAnsi"/>
          <w:sz w:val="22"/>
          <w:szCs w:val="22"/>
          <w:lang w:val="en-US"/>
        </w:rPr>
      </w:pPr>
    </w:p>
    <w:p w:rsidR="0096065E" w:rsidRPr="00D909B6" w:rsidRDefault="0096065E" w:rsidP="0096065E">
      <w:pPr>
        <w:rPr>
          <w:rFonts w:asciiTheme="minorHAnsi" w:hAnsiTheme="minorHAnsi"/>
          <w:sz w:val="22"/>
          <w:szCs w:val="22"/>
        </w:rPr>
      </w:pPr>
    </w:p>
    <w:p w:rsidR="0096065E" w:rsidRPr="00D909B6" w:rsidRDefault="0096065E" w:rsidP="0096065E">
      <w:pPr>
        <w:rPr>
          <w:rFonts w:asciiTheme="minorHAnsi" w:hAnsiTheme="minorHAnsi"/>
          <w:sz w:val="22"/>
          <w:szCs w:val="22"/>
        </w:rPr>
      </w:pPr>
    </w:p>
    <w:p w:rsidR="00A86970" w:rsidRDefault="00A86970"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Default="00D909B6" w:rsidP="0076600B">
      <w:pPr>
        <w:ind w:left="4320"/>
        <w:jc w:val="center"/>
        <w:rPr>
          <w:rFonts w:asciiTheme="minorHAnsi" w:hAnsiTheme="minorHAnsi"/>
          <w:sz w:val="22"/>
          <w:szCs w:val="22"/>
          <w:lang w:val="sr-Cyrl-RS"/>
        </w:rPr>
      </w:pPr>
    </w:p>
    <w:p w:rsidR="00D909B6" w:rsidRPr="00D909B6" w:rsidRDefault="00D909B6" w:rsidP="0076600B">
      <w:pPr>
        <w:ind w:left="4320"/>
        <w:jc w:val="center"/>
        <w:rPr>
          <w:rFonts w:asciiTheme="minorHAnsi" w:hAnsiTheme="minorHAnsi"/>
          <w:sz w:val="22"/>
          <w:szCs w:val="22"/>
          <w:lang w:val="sr-Cyrl-RS"/>
        </w:rPr>
      </w:pPr>
    </w:p>
    <w:p w:rsidR="00A86970" w:rsidRPr="00D909B6" w:rsidRDefault="00A86970" w:rsidP="006942C3">
      <w:pPr>
        <w:jc w:val="center"/>
        <w:rPr>
          <w:rFonts w:asciiTheme="minorHAnsi" w:hAnsiTheme="minorHAnsi"/>
          <w:sz w:val="22"/>
          <w:szCs w:val="22"/>
          <w:lang w:val="en-US"/>
        </w:rPr>
      </w:pPr>
    </w:p>
    <w:p w:rsidR="00006A62" w:rsidRPr="00D909B6" w:rsidRDefault="00006A62" w:rsidP="005F03D4">
      <w:pPr>
        <w:pStyle w:val="ListParagraph"/>
        <w:numPr>
          <w:ilvl w:val="0"/>
          <w:numId w:val="15"/>
        </w:numPr>
        <w:rPr>
          <w:rFonts w:asciiTheme="minorHAnsi" w:hAnsiTheme="minorHAnsi" w:cs="Calibri"/>
          <w:b/>
          <w:sz w:val="28"/>
        </w:rPr>
      </w:pPr>
      <w:r w:rsidRPr="00D909B6">
        <w:rPr>
          <w:rFonts w:asciiTheme="minorHAnsi" w:hAnsiTheme="minorHAnsi" w:cs="Calibri"/>
          <w:b/>
          <w:sz w:val="28"/>
        </w:rPr>
        <w:t xml:space="preserve">УНАПРЕЂИВАЊЕ ВАСПИТНО-ОБРАЗОВНОГ РАДА </w:t>
      </w:r>
    </w:p>
    <w:p w:rsidR="002F78F9" w:rsidRPr="00D909B6" w:rsidRDefault="00FB0B24" w:rsidP="002F78F9">
      <w:pPr>
        <w:ind w:firstLine="720"/>
        <w:jc w:val="both"/>
        <w:rPr>
          <w:rFonts w:asciiTheme="minorHAnsi" w:hAnsiTheme="minorHAnsi" w:cs="Calibri"/>
          <w:sz w:val="22"/>
          <w:szCs w:val="22"/>
          <w:lang w:val="en-US"/>
        </w:rPr>
      </w:pPr>
      <w:r w:rsidRPr="00D909B6">
        <w:rPr>
          <w:rFonts w:asciiTheme="minorHAnsi" w:hAnsiTheme="minorHAnsi" w:cs="Calibri"/>
          <w:b/>
          <w:sz w:val="22"/>
          <w:szCs w:val="22"/>
          <w:lang w:val="en-US"/>
        </w:rPr>
        <w:t xml:space="preserve"> </w:t>
      </w:r>
    </w:p>
    <w:p w:rsidR="002F78F9" w:rsidRPr="00D909B6" w:rsidRDefault="002F78F9" w:rsidP="002F78F9">
      <w:pPr>
        <w:ind w:firstLine="720"/>
        <w:jc w:val="both"/>
        <w:rPr>
          <w:rFonts w:asciiTheme="minorHAnsi" w:hAnsiTheme="minorHAnsi" w:cs="Calibri"/>
          <w:sz w:val="22"/>
          <w:szCs w:val="22"/>
        </w:rPr>
      </w:pPr>
      <w:r w:rsidRPr="00D909B6">
        <w:rPr>
          <w:rFonts w:asciiTheme="minorHAnsi" w:hAnsiTheme="minorHAnsi" w:cs="Calibri"/>
          <w:sz w:val="22"/>
          <w:szCs w:val="22"/>
        </w:rPr>
        <w:t xml:space="preserve">     </w:t>
      </w: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 xml:space="preserve">Стручни органи тела радили су на унапређивању васпитно-образовног процеса кроз анализе и поређења са циљем да он буде заснован на савременим достигнућима и сазнањима науке, које су значајне за ове области. </w:t>
      </w:r>
      <w:r w:rsidRPr="00D909B6">
        <w:rPr>
          <w:rFonts w:asciiTheme="minorHAnsi" w:hAnsiTheme="minorHAnsi" w:cs="Calibri"/>
          <w:sz w:val="22"/>
          <w:szCs w:val="22"/>
          <w:lang w:val="ru-RU"/>
        </w:rPr>
        <w:t xml:space="preserve"> </w:t>
      </w:r>
    </w:p>
    <w:p w:rsidR="002F78F9" w:rsidRPr="00D909B6" w:rsidRDefault="002F78F9" w:rsidP="002F78F9">
      <w:pPr>
        <w:jc w:val="both"/>
        <w:rPr>
          <w:rFonts w:asciiTheme="minorHAnsi" w:hAnsiTheme="minorHAnsi" w:cs="Calibri"/>
          <w:sz w:val="22"/>
          <w:szCs w:val="22"/>
        </w:rPr>
      </w:pPr>
    </w:p>
    <w:p w:rsidR="002F78F9" w:rsidRPr="00D909B6" w:rsidRDefault="002F78F9" w:rsidP="002F78F9">
      <w:pPr>
        <w:numPr>
          <w:ilvl w:val="0"/>
          <w:numId w:val="5"/>
        </w:numPr>
        <w:jc w:val="both"/>
        <w:rPr>
          <w:rFonts w:asciiTheme="minorHAnsi" w:hAnsiTheme="minorHAnsi" w:cs="Calibri"/>
          <w:sz w:val="22"/>
          <w:szCs w:val="22"/>
        </w:rPr>
      </w:pPr>
      <w:r w:rsidRPr="00D909B6">
        <w:rPr>
          <w:rFonts w:asciiTheme="minorHAnsi" w:hAnsiTheme="minorHAnsi" w:cs="Calibri"/>
          <w:sz w:val="22"/>
          <w:szCs w:val="22"/>
        </w:rPr>
        <w:t>Предметни наставн</w:t>
      </w:r>
      <w:r w:rsidR="00F73C29" w:rsidRPr="00D909B6">
        <w:rPr>
          <w:rFonts w:asciiTheme="minorHAnsi" w:hAnsiTheme="minorHAnsi" w:cs="Calibri"/>
          <w:sz w:val="22"/>
          <w:szCs w:val="22"/>
        </w:rPr>
        <w:t xml:space="preserve">ици су </w:t>
      </w:r>
      <w:r w:rsidRPr="00D909B6">
        <w:rPr>
          <w:rFonts w:asciiTheme="minorHAnsi" w:hAnsiTheme="minorHAnsi" w:cs="Calibri"/>
          <w:sz w:val="22"/>
          <w:szCs w:val="22"/>
        </w:rPr>
        <w:t xml:space="preserve"> учествовали на</w:t>
      </w:r>
      <w:r w:rsidR="00F73C29" w:rsidRPr="00D909B6">
        <w:rPr>
          <w:rFonts w:asciiTheme="minorHAnsi" w:hAnsiTheme="minorHAnsi" w:cs="Calibri"/>
          <w:sz w:val="22"/>
          <w:szCs w:val="22"/>
          <w:lang w:val="sr-Cyrl-RS"/>
        </w:rPr>
        <w:t xml:space="preserve"> онлај</w:t>
      </w:r>
      <w:r w:rsidRPr="00D909B6">
        <w:rPr>
          <w:rFonts w:asciiTheme="minorHAnsi" w:hAnsiTheme="minorHAnsi" w:cs="Calibri"/>
          <w:sz w:val="22"/>
          <w:szCs w:val="22"/>
        </w:rPr>
        <w:t xml:space="preserve"> семинарима из својих области</w:t>
      </w:r>
      <w:r w:rsidR="00F73C29" w:rsidRPr="00D909B6">
        <w:rPr>
          <w:rFonts w:asciiTheme="minorHAnsi" w:hAnsiTheme="minorHAnsi" w:cs="Calibri"/>
          <w:sz w:val="22"/>
          <w:szCs w:val="22"/>
          <w:lang w:val="sr-Cyrl-RS"/>
        </w:rPr>
        <w:t xml:space="preserve"> и области примене ИТ у настави као и семинарима везаних за онлајн наставу</w:t>
      </w:r>
      <w:r w:rsidR="001C7458" w:rsidRPr="00D909B6">
        <w:rPr>
          <w:rFonts w:asciiTheme="minorHAnsi" w:hAnsiTheme="minorHAnsi" w:cs="Calibri"/>
          <w:sz w:val="22"/>
          <w:szCs w:val="22"/>
          <w:lang w:val="sr-Cyrl-RS"/>
        </w:rPr>
        <w:t>.</w:t>
      </w:r>
    </w:p>
    <w:p w:rsidR="002F78F9" w:rsidRPr="00D909B6" w:rsidRDefault="002F78F9" w:rsidP="002F78F9">
      <w:pPr>
        <w:ind w:left="360"/>
        <w:jc w:val="both"/>
        <w:rPr>
          <w:rFonts w:asciiTheme="minorHAnsi" w:hAnsiTheme="minorHAnsi" w:cs="Calibri"/>
          <w:sz w:val="22"/>
          <w:szCs w:val="22"/>
        </w:rPr>
      </w:pPr>
      <w:r w:rsidRPr="00D909B6">
        <w:rPr>
          <w:rFonts w:asciiTheme="minorHAnsi" w:hAnsiTheme="minorHAnsi" w:cs="Calibri"/>
          <w:sz w:val="22"/>
          <w:szCs w:val="22"/>
        </w:rPr>
        <w:t xml:space="preserve"> </w:t>
      </w: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Секретар школе, као и шеф рачуновдоства су учествовали на стручним саста</w:t>
      </w:r>
      <w:r w:rsidR="00F73C29" w:rsidRPr="00D909B6">
        <w:rPr>
          <w:rFonts w:asciiTheme="minorHAnsi" w:hAnsiTheme="minorHAnsi" w:cs="Calibri"/>
          <w:sz w:val="22"/>
          <w:szCs w:val="22"/>
        </w:rPr>
        <w:t xml:space="preserve">нцима у организацији </w:t>
      </w:r>
      <w:r w:rsidRPr="00D909B6">
        <w:rPr>
          <w:rFonts w:asciiTheme="minorHAnsi" w:hAnsiTheme="minorHAnsi" w:cs="Calibri"/>
          <w:sz w:val="22"/>
          <w:szCs w:val="22"/>
        </w:rPr>
        <w:t xml:space="preserve"> актива.</w:t>
      </w:r>
    </w:p>
    <w:p w:rsidR="002F78F9" w:rsidRPr="00D909B6" w:rsidRDefault="002F78F9" w:rsidP="002F78F9">
      <w:pPr>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 xml:space="preserve"> Већина наставника </w:t>
      </w:r>
      <w:r w:rsidR="00271184" w:rsidRPr="00D909B6">
        <w:rPr>
          <w:rFonts w:asciiTheme="minorHAnsi" w:hAnsiTheme="minorHAnsi" w:cs="Calibri"/>
          <w:sz w:val="22"/>
          <w:szCs w:val="22"/>
          <w:lang w:val="sr-Cyrl-RS"/>
        </w:rPr>
        <w:t>и оба стручна сарадника присуствовали н</w:t>
      </w:r>
      <w:r w:rsidRPr="00D909B6">
        <w:rPr>
          <w:rFonts w:asciiTheme="minorHAnsi" w:hAnsiTheme="minorHAnsi" w:cs="Calibri"/>
          <w:sz w:val="22"/>
          <w:szCs w:val="22"/>
        </w:rPr>
        <w:t>а 2 семинара из Каталога стручног ус</w:t>
      </w:r>
      <w:r w:rsidR="004336A7" w:rsidRPr="00D909B6">
        <w:rPr>
          <w:rFonts w:asciiTheme="minorHAnsi" w:hAnsiTheme="minorHAnsi" w:cs="Calibri"/>
          <w:sz w:val="22"/>
          <w:szCs w:val="22"/>
        </w:rPr>
        <w:t xml:space="preserve">авршавања </w:t>
      </w:r>
      <w:r w:rsidR="00271184" w:rsidRPr="00D909B6">
        <w:rPr>
          <w:rFonts w:asciiTheme="minorHAnsi" w:hAnsiTheme="minorHAnsi" w:cs="Calibri"/>
          <w:sz w:val="22"/>
          <w:szCs w:val="22"/>
          <w:lang w:val="sr-Cyrl-RS"/>
        </w:rPr>
        <w:t xml:space="preserve">реализована у школи </w:t>
      </w:r>
    </w:p>
    <w:p w:rsidR="002F78F9" w:rsidRPr="00D909B6" w:rsidRDefault="002F78F9" w:rsidP="002F78F9">
      <w:pPr>
        <w:jc w:val="both"/>
        <w:rPr>
          <w:rFonts w:asciiTheme="minorHAnsi" w:hAnsiTheme="minorHAnsi" w:cs="Calibri"/>
          <w:sz w:val="22"/>
          <w:szCs w:val="22"/>
        </w:rPr>
      </w:pPr>
    </w:p>
    <w:p w:rsidR="00747176" w:rsidRPr="00D909B6" w:rsidRDefault="00747176" w:rsidP="00747176">
      <w:pPr>
        <w:ind w:left="720"/>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Директор школе присуствовао је свим састанцима, предавањима и семинарима од општинског нивоа до онога које је организовало Министарство просвете</w:t>
      </w:r>
    </w:p>
    <w:p w:rsidR="002F78F9" w:rsidRPr="00D909B6" w:rsidRDefault="002F78F9" w:rsidP="002F78F9">
      <w:pPr>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Школа ће и убудуће организовати и слати наставнике на акредитоване семинаре, у складу са материјалним могућностима, како би наставници били упознати са најновијим променама.</w:t>
      </w:r>
    </w:p>
    <w:p w:rsidR="002F78F9" w:rsidRPr="00D909B6" w:rsidRDefault="002F78F9" w:rsidP="002F78F9">
      <w:pPr>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У школи ће се организовати и остали облици стручног усавршавања од предавања, огледних часова, радионица до трибина, приказа књига и сл.</w:t>
      </w:r>
    </w:p>
    <w:p w:rsidR="002F78F9" w:rsidRPr="00D909B6" w:rsidRDefault="002F78F9" w:rsidP="002F78F9">
      <w:pPr>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Нарочита пажња посветиће се писању, реализацији и раду с децом обухваћеном ИОП-а</w:t>
      </w:r>
    </w:p>
    <w:p w:rsidR="002F78F9" w:rsidRPr="00D909B6" w:rsidRDefault="002F78F9" w:rsidP="002F78F9">
      <w:pPr>
        <w:ind w:left="360"/>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Допринос стручних сарадника у овој сфери је би</w:t>
      </w:r>
      <w:r w:rsidRPr="00D909B6">
        <w:rPr>
          <w:rFonts w:asciiTheme="minorHAnsi" w:hAnsiTheme="minorHAnsi" w:cs="Calibri"/>
          <w:sz w:val="22"/>
          <w:szCs w:val="22"/>
          <w:lang w:val="ru-RU"/>
        </w:rPr>
        <w:t>о</w:t>
      </w:r>
      <w:r w:rsidRPr="00D909B6">
        <w:rPr>
          <w:rFonts w:asciiTheme="minorHAnsi" w:hAnsiTheme="minorHAnsi" w:cs="Calibri"/>
          <w:sz w:val="22"/>
          <w:szCs w:val="22"/>
        </w:rPr>
        <w:t xml:space="preserve"> усмерен на стварање повољних услова за реализацију наставног плана и програма и примену савремене методологије у свим областима васпитно-образовног процеса.</w:t>
      </w:r>
    </w:p>
    <w:p w:rsidR="002F78F9" w:rsidRPr="00D909B6" w:rsidRDefault="002F78F9" w:rsidP="002F78F9">
      <w:pPr>
        <w:jc w:val="both"/>
        <w:rPr>
          <w:rFonts w:asciiTheme="minorHAnsi" w:hAnsiTheme="minorHAnsi" w:cs="Calibri"/>
          <w:sz w:val="22"/>
          <w:szCs w:val="22"/>
        </w:rPr>
      </w:pPr>
    </w:p>
    <w:p w:rsidR="002F78F9" w:rsidRPr="00D909B6" w:rsidRDefault="002F78F9"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rPr>
        <w:t xml:space="preserve">У </w:t>
      </w:r>
      <w:r w:rsidR="000974D2" w:rsidRPr="00D909B6">
        <w:rPr>
          <w:rFonts w:asciiTheme="minorHAnsi" w:hAnsiTheme="minorHAnsi" w:cs="Calibri"/>
          <w:sz w:val="22"/>
          <w:szCs w:val="22"/>
        </w:rPr>
        <w:t xml:space="preserve">овој школској години </w:t>
      </w:r>
      <w:r w:rsidR="00BB683E" w:rsidRPr="00D909B6">
        <w:rPr>
          <w:rFonts w:asciiTheme="minorHAnsi" w:hAnsiTheme="minorHAnsi" w:cs="Calibri"/>
          <w:sz w:val="22"/>
          <w:szCs w:val="22"/>
          <w:lang w:val="sr-Cyrl-RS"/>
        </w:rPr>
        <w:t xml:space="preserve">реализовано </w:t>
      </w:r>
      <w:r w:rsidR="005B0BCB" w:rsidRPr="00D909B6">
        <w:rPr>
          <w:rFonts w:asciiTheme="minorHAnsi" w:hAnsiTheme="minorHAnsi" w:cs="Calibri"/>
          <w:sz w:val="22"/>
          <w:szCs w:val="22"/>
        </w:rPr>
        <w:t xml:space="preserve"> је стручно </w:t>
      </w:r>
      <w:r w:rsidR="00BB683E" w:rsidRPr="00D909B6">
        <w:rPr>
          <w:rFonts w:asciiTheme="minorHAnsi" w:hAnsiTheme="minorHAnsi" w:cs="Calibri"/>
          <w:sz w:val="22"/>
          <w:szCs w:val="22"/>
        </w:rPr>
        <w:t xml:space="preserve">усавршавање за </w:t>
      </w:r>
      <w:r w:rsidR="00BB683E" w:rsidRPr="00D909B6">
        <w:rPr>
          <w:rFonts w:asciiTheme="minorHAnsi" w:hAnsiTheme="minorHAnsi" w:cs="Calibri"/>
          <w:sz w:val="22"/>
          <w:szCs w:val="22"/>
          <w:lang w:val="sr-Cyrl-RS"/>
        </w:rPr>
        <w:t>наставу на даљину</w:t>
      </w:r>
      <w:r w:rsidR="00BB683E" w:rsidRPr="00D909B6">
        <w:rPr>
          <w:rFonts w:asciiTheme="minorHAnsi" w:hAnsiTheme="minorHAnsi" w:cs="Calibri"/>
          <w:sz w:val="22"/>
          <w:szCs w:val="22"/>
        </w:rPr>
        <w:t xml:space="preserve"> </w:t>
      </w:r>
      <w:r w:rsidR="005B0BCB" w:rsidRPr="00D909B6">
        <w:rPr>
          <w:rFonts w:asciiTheme="minorHAnsi" w:hAnsiTheme="minorHAnsi" w:cs="Calibri"/>
          <w:sz w:val="22"/>
          <w:szCs w:val="22"/>
        </w:rPr>
        <w:t xml:space="preserve"> и наставе усмерене на исходе као и међупредметне компетенције</w:t>
      </w:r>
      <w:r w:rsidR="000974D2" w:rsidRPr="00D909B6">
        <w:rPr>
          <w:rFonts w:asciiTheme="minorHAnsi" w:hAnsiTheme="minorHAnsi" w:cs="Calibri"/>
          <w:sz w:val="22"/>
          <w:szCs w:val="22"/>
        </w:rPr>
        <w:t>.</w:t>
      </w:r>
    </w:p>
    <w:p w:rsidR="00BB683E" w:rsidRPr="00D909B6" w:rsidRDefault="00BB683E" w:rsidP="00BB683E">
      <w:pPr>
        <w:pStyle w:val="ListParagraph"/>
        <w:rPr>
          <w:rFonts w:asciiTheme="minorHAnsi" w:hAnsiTheme="minorHAnsi" w:cs="Calibri"/>
        </w:rPr>
      </w:pPr>
    </w:p>
    <w:p w:rsidR="00BB683E" w:rsidRPr="00D909B6" w:rsidRDefault="00BB683E" w:rsidP="00FA0078">
      <w:pPr>
        <w:numPr>
          <w:ilvl w:val="0"/>
          <w:numId w:val="5"/>
        </w:numPr>
        <w:jc w:val="both"/>
        <w:rPr>
          <w:rFonts w:asciiTheme="minorHAnsi" w:hAnsiTheme="minorHAnsi" w:cs="Calibri"/>
          <w:sz w:val="22"/>
          <w:szCs w:val="22"/>
        </w:rPr>
      </w:pPr>
      <w:r w:rsidRPr="00D909B6">
        <w:rPr>
          <w:rFonts w:asciiTheme="minorHAnsi" w:hAnsiTheme="minorHAnsi" w:cs="Calibri"/>
          <w:sz w:val="22"/>
          <w:szCs w:val="22"/>
          <w:lang w:val="sr-Cyrl-RS"/>
        </w:rPr>
        <w:t>Рад на недостацима и слабим странама које су утврђене самовредновањем рада школе</w:t>
      </w:r>
    </w:p>
    <w:p w:rsidR="002F78F9" w:rsidRPr="00D909B6" w:rsidRDefault="002F78F9" w:rsidP="002F78F9">
      <w:pPr>
        <w:jc w:val="both"/>
        <w:rPr>
          <w:rFonts w:asciiTheme="minorHAnsi" w:hAnsiTheme="minorHAnsi" w:cs="Calibri"/>
          <w:b/>
          <w:sz w:val="22"/>
          <w:szCs w:val="22"/>
        </w:rPr>
      </w:pPr>
    </w:p>
    <w:p w:rsidR="009959D8" w:rsidRPr="00D909B6" w:rsidRDefault="009959D8" w:rsidP="009959D8">
      <w:pPr>
        <w:rPr>
          <w:rFonts w:asciiTheme="minorHAnsi" w:hAnsiTheme="minorHAnsi" w:cs="Calibri"/>
          <w:b/>
          <w:sz w:val="22"/>
          <w:szCs w:val="22"/>
          <w:lang w:val="sr-Cyrl-RS"/>
        </w:rPr>
      </w:pPr>
    </w:p>
    <w:p w:rsidR="001B711D" w:rsidRDefault="001B711D"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D909B6" w:rsidRDefault="00D909B6" w:rsidP="00EF7C3A">
      <w:pPr>
        <w:rPr>
          <w:rFonts w:ascii="Calibri" w:hAnsi="Calibri" w:cs="Calibri"/>
          <w:b/>
          <w:bCs/>
          <w:lang w:val="ru-RU"/>
        </w:rPr>
      </w:pPr>
    </w:p>
    <w:p w:rsidR="00EF7C3A" w:rsidRPr="00D909B6" w:rsidRDefault="005F03D4" w:rsidP="00EF7C3A">
      <w:pPr>
        <w:rPr>
          <w:rFonts w:ascii="Calibri" w:hAnsi="Calibri" w:cs="Calibri"/>
          <w:b/>
          <w:bCs/>
          <w:sz w:val="28"/>
          <w:lang w:val="ru-RU"/>
        </w:rPr>
      </w:pPr>
      <w:r w:rsidRPr="00D909B6">
        <w:rPr>
          <w:rFonts w:ascii="Calibri" w:hAnsi="Calibri" w:cs="Calibri"/>
          <w:b/>
          <w:bCs/>
          <w:sz w:val="28"/>
          <w:lang w:val="ru-RU"/>
        </w:rPr>
        <w:lastRenderedPageBreak/>
        <w:t>8</w:t>
      </w:r>
      <w:r w:rsidR="00EF7C3A" w:rsidRPr="00D909B6">
        <w:rPr>
          <w:rFonts w:ascii="Calibri" w:hAnsi="Calibri" w:cs="Calibri"/>
          <w:b/>
          <w:bCs/>
          <w:sz w:val="28"/>
          <w:lang w:val="ru-RU"/>
        </w:rPr>
        <w:t>. ИЗВЕШТАЈ О  РЕАЛИЗАЦИЈИ ПОСЕБНИХ ПРОГРАМА ИЗ ШКОЛСКОГ ПРОГРАМА</w:t>
      </w:r>
    </w:p>
    <w:p w:rsidR="00EF7C3A" w:rsidRPr="00EF7C3A" w:rsidRDefault="00EF7C3A" w:rsidP="00EF7C3A">
      <w:pPr>
        <w:rPr>
          <w:rFonts w:ascii="Calibri" w:hAnsi="Calibri" w:cs="Calibri"/>
          <w:b/>
          <w:bCs/>
          <w:sz w:val="22"/>
          <w:szCs w:val="22"/>
        </w:rPr>
      </w:pPr>
      <w:r w:rsidRPr="00EF7C3A">
        <w:rPr>
          <w:rFonts w:ascii="Calibri" w:hAnsi="Calibri" w:cs="Calibri"/>
          <w:b/>
          <w:bCs/>
          <w:sz w:val="22"/>
          <w:szCs w:val="22"/>
          <w:lang w:val="sr-Latn-CS"/>
        </w:rPr>
        <w:t xml:space="preserve"> </w:t>
      </w:r>
    </w:p>
    <w:p w:rsidR="00EF7C3A" w:rsidRPr="00C14A63" w:rsidRDefault="00EF7C3A" w:rsidP="00EF7C3A">
      <w:pPr>
        <w:rPr>
          <w:rFonts w:ascii="Calibri" w:hAnsi="Calibri" w:cs="Calibri"/>
          <w:b/>
          <w:bCs/>
          <w:color w:val="FF0000"/>
          <w:sz w:val="22"/>
          <w:szCs w:val="22"/>
        </w:rPr>
      </w:pPr>
    </w:p>
    <w:p w:rsidR="00342C6A" w:rsidRPr="0076600B" w:rsidRDefault="00EF7C3A" w:rsidP="00361B3B">
      <w:pPr>
        <w:pStyle w:val="ListParagraph"/>
        <w:numPr>
          <w:ilvl w:val="1"/>
          <w:numId w:val="32"/>
        </w:numPr>
        <w:ind w:left="450" w:hanging="450"/>
        <w:contextualSpacing/>
        <w:rPr>
          <w:rFonts w:cs="Calibri"/>
          <w:b/>
          <w:lang w:val="sr-Cyrl-RS"/>
        </w:rPr>
      </w:pPr>
      <w:r w:rsidRPr="0076600B">
        <w:rPr>
          <w:rFonts w:cs="Calibri"/>
          <w:b/>
          <w:lang w:val="sr-Cyrl-CS"/>
        </w:rPr>
        <w:t xml:space="preserve">ИЗВЕШТАЈ О РЕАЛИЗАЦИЈИ </w:t>
      </w:r>
      <w:r w:rsidRPr="0076600B">
        <w:rPr>
          <w:rFonts w:cs="Calibri"/>
          <w:b/>
        </w:rPr>
        <w:t>ПРОГРАМ</w:t>
      </w:r>
      <w:r w:rsidRPr="0076600B">
        <w:rPr>
          <w:rFonts w:cs="Calibri"/>
          <w:b/>
          <w:lang w:val="sr-Cyrl-CS"/>
        </w:rPr>
        <w:t>А</w:t>
      </w:r>
      <w:r w:rsidRPr="0076600B">
        <w:rPr>
          <w:rFonts w:cs="Calibri"/>
          <w:b/>
        </w:rPr>
        <w:t xml:space="preserve"> КУЛТУРНИХ АКТИВНОСТИ ШКОЛЕ </w:t>
      </w:r>
      <w:r w:rsidR="00342C6A" w:rsidRPr="0076600B">
        <w:rPr>
          <w:rFonts w:cs="Calibri"/>
          <w:b/>
          <w:lang w:val="sr-Cyrl-RS"/>
        </w:rPr>
        <w:t xml:space="preserve"> </w:t>
      </w:r>
    </w:p>
    <w:p w:rsidR="00EF7C3A" w:rsidRPr="0088120D" w:rsidRDefault="00EF7C3A" w:rsidP="00342C6A">
      <w:pPr>
        <w:pStyle w:val="ListParagraph"/>
        <w:spacing w:after="0" w:line="240" w:lineRule="auto"/>
        <w:contextualSpacing/>
        <w:rPr>
          <w:rFonts w:cs="Calibri"/>
          <w:lang w:val="sr-Cyrl-CS"/>
        </w:rPr>
      </w:pPr>
      <w:r w:rsidRPr="0088120D">
        <w:rPr>
          <w:rFonts w:cs="Calibri"/>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07"/>
        <w:gridCol w:w="3719"/>
      </w:tblGrid>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ВРЕМЕ</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АКТИВНОСТ</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НОСИОЦИ АКТИВНОСТИ</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СЕПТЕМБАР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Приредба за пријем првака</w:t>
            </w:r>
          </w:p>
          <w:p w:rsidR="00C97141" w:rsidRPr="00A008A8" w:rsidRDefault="00C97141" w:rsidP="00361B3B">
            <w:pPr>
              <w:numPr>
                <w:ilvl w:val="0"/>
                <w:numId w:val="44"/>
              </w:numPr>
              <w:rPr>
                <w:rFonts w:ascii="Calibri" w:hAnsi="Calibri" w:cs="Calibri"/>
                <w:sz w:val="22"/>
                <w:szCs w:val="22"/>
              </w:rPr>
            </w:pPr>
            <w:r>
              <w:rPr>
                <w:rFonts w:ascii="Calibri" w:hAnsi="Calibri" w:cs="Calibri"/>
                <w:sz w:val="22"/>
                <w:szCs w:val="22"/>
                <w:lang w:val="sr-Cyrl-RS"/>
              </w:rPr>
              <w:t>Обележавање Дана писмености</w:t>
            </w:r>
          </w:p>
          <w:p w:rsidR="00EF7C3A" w:rsidRPr="00A008A8" w:rsidRDefault="00EF7C3A" w:rsidP="004F41E5">
            <w:pPr>
              <w:pStyle w:val="ListParagraph"/>
              <w:spacing w:after="0" w:line="240" w:lineRule="auto"/>
              <w:contextualSpacing/>
              <w:rPr>
                <w:rFonts w:cs="Calibri"/>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C97141" w:rsidRDefault="00271184" w:rsidP="00A008A8">
            <w:pPr>
              <w:rPr>
                <w:rFonts w:ascii="Calibri" w:hAnsi="Calibri" w:cs="Calibri"/>
                <w:sz w:val="22"/>
                <w:szCs w:val="22"/>
                <w:lang w:val="sr-Cyrl-RS"/>
              </w:rPr>
            </w:pPr>
            <w:r>
              <w:rPr>
                <w:rFonts w:ascii="Calibri" w:hAnsi="Calibri" w:cs="Calibri"/>
                <w:sz w:val="22"/>
                <w:szCs w:val="22"/>
                <w:lang w:val="sr-Cyrl-RS"/>
              </w:rPr>
              <w:t xml:space="preserve">није реализовано због препоручених епидемиолошких мера </w:t>
            </w:r>
          </w:p>
          <w:p w:rsidR="00C97141" w:rsidRDefault="00C97141" w:rsidP="00A008A8">
            <w:pPr>
              <w:rPr>
                <w:rFonts w:ascii="Calibri" w:hAnsi="Calibri" w:cs="Calibri"/>
                <w:sz w:val="22"/>
                <w:szCs w:val="22"/>
                <w:lang w:val="sr-Cyrl-RS"/>
              </w:rPr>
            </w:pPr>
            <w:r>
              <w:rPr>
                <w:rFonts w:ascii="Calibri" w:hAnsi="Calibri" w:cs="Calibri"/>
                <w:sz w:val="22"/>
                <w:szCs w:val="22"/>
                <w:lang w:val="sr-Cyrl-RS"/>
              </w:rPr>
              <w:t>Аница Трнинић</w:t>
            </w:r>
          </w:p>
          <w:p w:rsidR="00C97141" w:rsidRPr="00C97141" w:rsidRDefault="00C97141" w:rsidP="00A008A8">
            <w:pPr>
              <w:rPr>
                <w:rFonts w:ascii="Calibri" w:hAnsi="Calibri" w:cs="Calibri"/>
                <w:sz w:val="22"/>
                <w:szCs w:val="22"/>
                <w:lang w:val="sr-Cyrl-RS"/>
              </w:rPr>
            </w:pPr>
          </w:p>
          <w:p w:rsidR="00C97141" w:rsidRPr="00C97141" w:rsidRDefault="00C97141" w:rsidP="004F41E5">
            <w:pPr>
              <w:rPr>
                <w:rFonts w:ascii="Calibri" w:hAnsi="Calibri" w:cs="Calibri"/>
                <w:sz w:val="22"/>
                <w:szCs w:val="22"/>
                <w:lang w:val="sr-Cyrl-RS"/>
              </w:rPr>
            </w:pP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ОКТОБАР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Обележавање дана старих</w:t>
            </w:r>
          </w:p>
          <w:p w:rsidR="00EF7C3A" w:rsidRDefault="008F19D5" w:rsidP="00A008A8">
            <w:pPr>
              <w:rPr>
                <w:rFonts w:ascii="Calibri" w:hAnsi="Calibri" w:cs="Calibri"/>
                <w:sz w:val="22"/>
                <w:szCs w:val="22"/>
                <w:lang w:val="sr-Cyrl-RS"/>
              </w:rPr>
            </w:pPr>
            <w:r>
              <w:rPr>
                <w:rFonts w:ascii="Calibri" w:hAnsi="Calibri" w:cs="Calibri"/>
                <w:sz w:val="22"/>
                <w:szCs w:val="22"/>
              </w:rPr>
              <w:t xml:space="preserve">        -     чајанк</w:t>
            </w:r>
            <w:r>
              <w:rPr>
                <w:rFonts w:ascii="Calibri" w:hAnsi="Calibri" w:cs="Calibri"/>
                <w:sz w:val="22"/>
                <w:szCs w:val="22"/>
                <w:lang w:val="sr-Cyrl-RS"/>
              </w:rPr>
              <w:t>а</w:t>
            </w:r>
          </w:p>
          <w:p w:rsidR="008F19D5" w:rsidRPr="008F19D5" w:rsidRDefault="008F19D5" w:rsidP="00A008A8">
            <w:pPr>
              <w:rPr>
                <w:rFonts w:ascii="Calibri" w:hAnsi="Calibri" w:cs="Calibri"/>
                <w:sz w:val="22"/>
                <w:szCs w:val="22"/>
                <w:lang w:val="sr-Cyrl-RS"/>
              </w:rPr>
            </w:pPr>
          </w:p>
          <w:p w:rsidR="007F2A01" w:rsidRDefault="007F2A01" w:rsidP="00A008A8">
            <w:pPr>
              <w:rPr>
                <w:rFonts w:ascii="Calibri" w:hAnsi="Calibri" w:cs="Calibri"/>
                <w:sz w:val="22"/>
                <w:szCs w:val="22"/>
                <w:lang w:val="sr-Cyrl-RS"/>
              </w:rPr>
            </w:pPr>
            <w:r>
              <w:rPr>
                <w:rFonts w:ascii="Calibri" w:hAnsi="Calibri" w:cs="Calibri"/>
                <w:sz w:val="22"/>
                <w:szCs w:val="22"/>
                <w:lang w:val="sr-Cyrl-RS"/>
              </w:rPr>
              <w:t>Такмичење у беседништву</w:t>
            </w:r>
          </w:p>
          <w:p w:rsidR="007F2A01" w:rsidRPr="007F2A01" w:rsidRDefault="007F2A01" w:rsidP="00A008A8">
            <w:pPr>
              <w:rPr>
                <w:rFonts w:ascii="Calibri" w:hAnsi="Calibri" w:cs="Calibri"/>
                <w:sz w:val="22"/>
                <w:szCs w:val="22"/>
                <w:lang w:val="sr-Cyrl-RS"/>
              </w:rPr>
            </w:pPr>
            <w:r>
              <w:rPr>
                <w:rFonts w:ascii="Calibri" w:hAnsi="Calibri" w:cs="Calibri"/>
                <w:sz w:val="22"/>
                <w:szCs w:val="22"/>
                <w:lang w:val="sr-Cyrl-RS"/>
              </w:rPr>
              <w:t>Биоскопске пројекције у школи</w:t>
            </w: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Педагог </w:t>
            </w:r>
          </w:p>
          <w:p w:rsidR="00EF7C3A" w:rsidRPr="00A008A8" w:rsidRDefault="00EF7C3A" w:rsidP="00A008A8">
            <w:pPr>
              <w:rPr>
                <w:rFonts w:ascii="Calibri" w:hAnsi="Calibri" w:cs="Calibri"/>
                <w:sz w:val="22"/>
                <w:szCs w:val="22"/>
              </w:rPr>
            </w:pPr>
            <w:r w:rsidRPr="00A008A8">
              <w:rPr>
                <w:rFonts w:ascii="Calibri" w:hAnsi="Calibri" w:cs="Calibri"/>
                <w:sz w:val="22"/>
                <w:szCs w:val="22"/>
              </w:rPr>
              <w:t>Психолог</w:t>
            </w:r>
          </w:p>
          <w:p w:rsidR="00EF7C3A" w:rsidRDefault="00EF7C3A" w:rsidP="00A008A8">
            <w:pPr>
              <w:rPr>
                <w:rFonts w:ascii="Calibri" w:hAnsi="Calibri" w:cs="Calibri"/>
                <w:sz w:val="22"/>
                <w:szCs w:val="22"/>
                <w:lang w:val="en-US"/>
              </w:rPr>
            </w:pPr>
            <w:r w:rsidRPr="00A008A8">
              <w:rPr>
                <w:rFonts w:ascii="Calibri" w:hAnsi="Calibri" w:cs="Calibri"/>
                <w:sz w:val="22"/>
                <w:szCs w:val="22"/>
              </w:rPr>
              <w:t>Директор</w:t>
            </w:r>
          </w:p>
          <w:p w:rsidR="008F19D5" w:rsidRPr="008F19D5" w:rsidRDefault="008F19D5" w:rsidP="00A008A8">
            <w:pPr>
              <w:rPr>
                <w:rFonts w:ascii="Calibri" w:hAnsi="Calibri" w:cs="Calibri"/>
                <w:sz w:val="22"/>
                <w:szCs w:val="22"/>
                <w:lang w:val="sr-Cyrl-RS"/>
              </w:rPr>
            </w:pPr>
            <w:r>
              <w:rPr>
                <w:rFonts w:ascii="Calibri" w:hAnsi="Calibri" w:cs="Calibri"/>
                <w:sz w:val="22"/>
                <w:szCs w:val="22"/>
                <w:lang w:val="sr-Cyrl-RS"/>
              </w:rPr>
              <w:t>Ј. Марковић</w:t>
            </w:r>
          </w:p>
          <w:p w:rsidR="00EF7C3A" w:rsidRPr="00A008A8" w:rsidRDefault="00C34521" w:rsidP="00A008A8">
            <w:pPr>
              <w:rPr>
                <w:rFonts w:ascii="Calibri" w:hAnsi="Calibri" w:cs="Calibri"/>
                <w:sz w:val="22"/>
                <w:szCs w:val="22"/>
              </w:rPr>
            </w:pPr>
            <w:r>
              <w:rPr>
                <w:rFonts w:ascii="Calibri" w:hAnsi="Calibri" w:cs="Calibri"/>
                <w:sz w:val="22"/>
                <w:szCs w:val="22"/>
                <w:lang w:val="sr-Cyrl-RS"/>
              </w:rPr>
              <w:t>И с</w:t>
            </w:r>
            <w:r w:rsidR="00EF7C3A" w:rsidRPr="00A008A8">
              <w:rPr>
                <w:rFonts w:ascii="Calibri" w:hAnsi="Calibri" w:cs="Calibri"/>
                <w:sz w:val="22"/>
                <w:szCs w:val="22"/>
              </w:rPr>
              <w:t>ви заинтересовани наставници и учитељи</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НОВЕМБАР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Дан школе</w:t>
            </w:r>
          </w:p>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Дан просветних радника</w:t>
            </w:r>
          </w:p>
          <w:p w:rsidR="00EF7C3A" w:rsidRPr="00074530" w:rsidRDefault="00074530" w:rsidP="00361B3B">
            <w:pPr>
              <w:pStyle w:val="ListParagraph"/>
              <w:numPr>
                <w:ilvl w:val="0"/>
                <w:numId w:val="44"/>
              </w:numPr>
              <w:spacing w:after="0" w:line="240" w:lineRule="auto"/>
              <w:contextualSpacing/>
              <w:rPr>
                <w:rFonts w:cs="Calibri"/>
              </w:rPr>
            </w:pPr>
            <w:r w:rsidRPr="00A008A8">
              <w:rPr>
                <w:rFonts w:cs="Calibri"/>
                <w:lang w:val="sr-Cyrl-CS"/>
              </w:rPr>
              <w:t>Ч</w:t>
            </w:r>
            <w:r w:rsidR="00EF7C3A" w:rsidRPr="00A008A8">
              <w:rPr>
                <w:rFonts w:cs="Calibri"/>
                <w:lang w:val="sr-Cyrl-CS"/>
              </w:rPr>
              <w:t>ајанка</w:t>
            </w:r>
          </w:p>
          <w:p w:rsidR="00074530" w:rsidRPr="00A008A8" w:rsidRDefault="00074530" w:rsidP="007F2A01">
            <w:pPr>
              <w:pStyle w:val="ListParagraph"/>
              <w:spacing w:after="0" w:line="240" w:lineRule="auto"/>
              <w:ind w:left="360"/>
              <w:contextualSpacing/>
              <w:rPr>
                <w:rFonts w:cs="Calibri"/>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Default="00EF7C3A" w:rsidP="00A008A8">
            <w:pPr>
              <w:rPr>
                <w:rFonts w:ascii="Calibri" w:hAnsi="Calibri" w:cs="Calibri"/>
                <w:sz w:val="22"/>
                <w:szCs w:val="22"/>
                <w:lang w:val="sr-Cyrl-RS"/>
              </w:rPr>
            </w:pPr>
            <w:r w:rsidRPr="00A008A8">
              <w:rPr>
                <w:rFonts w:ascii="Calibri" w:hAnsi="Calibri" w:cs="Calibri"/>
                <w:sz w:val="22"/>
                <w:szCs w:val="22"/>
              </w:rPr>
              <w:t>Сви запослени у школи,родитељи,ђачки парламент</w:t>
            </w:r>
          </w:p>
          <w:p w:rsidR="00546A24" w:rsidRPr="00546A24" w:rsidRDefault="00546A24" w:rsidP="00A008A8">
            <w:pPr>
              <w:rPr>
                <w:rFonts w:ascii="Calibri" w:hAnsi="Calibri" w:cs="Calibri"/>
                <w:sz w:val="22"/>
                <w:szCs w:val="22"/>
                <w:lang w:val="sr-Cyrl-RS"/>
              </w:rPr>
            </w:pP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ДЕЦЕМБАР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Изложбе поводом празника (Божић, Нова Година…)</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Pr="0088120D" w:rsidRDefault="00EF7C3A" w:rsidP="00546A24">
            <w:pPr>
              <w:rPr>
                <w:rFonts w:ascii="Calibri" w:hAnsi="Calibri" w:cs="Calibri"/>
                <w:sz w:val="22"/>
                <w:szCs w:val="22"/>
                <w:lang w:val="sr-Cyrl-RS"/>
              </w:rPr>
            </w:pPr>
            <w:r w:rsidRPr="00A008A8">
              <w:rPr>
                <w:rFonts w:ascii="Calibri" w:hAnsi="Calibri" w:cs="Calibri"/>
                <w:sz w:val="22"/>
                <w:szCs w:val="22"/>
              </w:rPr>
              <w:t>Ђачки парламент,</w:t>
            </w:r>
            <w:r w:rsidR="0088120D">
              <w:rPr>
                <w:rFonts w:ascii="Calibri" w:hAnsi="Calibri" w:cs="Calibri"/>
                <w:sz w:val="22"/>
                <w:szCs w:val="22"/>
                <w:lang w:val="sr-Cyrl-RS"/>
              </w:rPr>
              <w:t xml:space="preserve"> </w:t>
            </w:r>
            <w:r w:rsidR="00546A24">
              <w:rPr>
                <w:rFonts w:ascii="Calibri" w:hAnsi="Calibri" w:cs="Calibri"/>
                <w:sz w:val="22"/>
                <w:szCs w:val="22"/>
                <w:lang w:val="sr-Cyrl-RS"/>
              </w:rPr>
              <w:t>В</w:t>
            </w:r>
            <w:r w:rsidRPr="00A008A8">
              <w:rPr>
                <w:rFonts w:ascii="Calibri" w:hAnsi="Calibri" w:cs="Calibri"/>
                <w:sz w:val="22"/>
                <w:szCs w:val="22"/>
              </w:rPr>
              <w:t>ршњачки тим</w:t>
            </w:r>
            <w:r w:rsidR="00546A24">
              <w:rPr>
                <w:rFonts w:ascii="Calibri" w:hAnsi="Calibri" w:cs="Calibri"/>
                <w:sz w:val="22"/>
                <w:szCs w:val="22"/>
                <w:lang w:val="sr-Cyrl-RS"/>
              </w:rPr>
              <w:t>,Тим за међушколску сарадњу</w:t>
            </w:r>
            <w:r w:rsidRPr="00A008A8">
              <w:rPr>
                <w:rFonts w:ascii="Calibri" w:hAnsi="Calibri" w:cs="Calibri"/>
                <w:sz w:val="22"/>
                <w:szCs w:val="22"/>
              </w:rPr>
              <w:t>,</w:t>
            </w:r>
            <w:r w:rsidR="0088120D">
              <w:rPr>
                <w:rFonts w:ascii="Calibri" w:hAnsi="Calibri" w:cs="Calibri"/>
                <w:sz w:val="22"/>
                <w:szCs w:val="22"/>
                <w:lang w:val="sr-Cyrl-RS"/>
              </w:rPr>
              <w:t xml:space="preserve"> </w:t>
            </w:r>
            <w:r w:rsidRPr="00A008A8">
              <w:rPr>
                <w:rFonts w:ascii="Calibri" w:hAnsi="Calibri" w:cs="Calibri"/>
                <w:sz w:val="22"/>
                <w:szCs w:val="22"/>
              </w:rPr>
              <w:t>наставници,</w:t>
            </w:r>
            <w:r w:rsidR="0088120D">
              <w:rPr>
                <w:rFonts w:ascii="Calibri" w:hAnsi="Calibri" w:cs="Calibri"/>
                <w:sz w:val="22"/>
                <w:szCs w:val="22"/>
                <w:lang w:val="sr-Cyrl-RS"/>
              </w:rPr>
              <w:t xml:space="preserve"> </w:t>
            </w:r>
            <w:r w:rsidRPr="00A008A8">
              <w:rPr>
                <w:rFonts w:ascii="Calibri" w:hAnsi="Calibri" w:cs="Calibri"/>
                <w:sz w:val="22"/>
                <w:szCs w:val="22"/>
              </w:rPr>
              <w:t>родитељи</w:t>
            </w:r>
            <w:r w:rsidR="0088120D">
              <w:rPr>
                <w:rFonts w:ascii="Calibri" w:hAnsi="Calibri" w:cs="Calibri"/>
                <w:sz w:val="22"/>
                <w:szCs w:val="22"/>
                <w:lang w:val="sr-Cyrl-RS"/>
              </w:rPr>
              <w:t xml:space="preserve">, </w:t>
            </w:r>
            <w:r w:rsidRPr="00A008A8">
              <w:rPr>
                <w:rFonts w:ascii="Calibri" w:hAnsi="Calibri" w:cs="Calibri"/>
                <w:sz w:val="22"/>
                <w:szCs w:val="22"/>
              </w:rPr>
              <w:t>учитељи</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ЈАНУАР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361B3B">
            <w:pPr>
              <w:numPr>
                <w:ilvl w:val="0"/>
                <w:numId w:val="44"/>
              </w:numPr>
              <w:rPr>
                <w:rFonts w:ascii="Calibri" w:hAnsi="Calibri" w:cs="Calibri"/>
                <w:sz w:val="22"/>
                <w:szCs w:val="22"/>
              </w:rPr>
            </w:pPr>
            <w:r w:rsidRPr="00A008A8">
              <w:rPr>
                <w:rFonts w:ascii="Calibri" w:hAnsi="Calibri" w:cs="Calibri"/>
                <w:sz w:val="22"/>
                <w:szCs w:val="22"/>
              </w:rPr>
              <w:t>Прослава Светог Саве</w:t>
            </w:r>
          </w:p>
          <w:p w:rsidR="00EF7C3A" w:rsidRPr="00A008A8" w:rsidRDefault="00EF7C3A" w:rsidP="00A008A8">
            <w:pPr>
              <w:rPr>
                <w:rFonts w:ascii="Calibri" w:hAnsi="Calibri" w:cs="Calibri"/>
                <w:sz w:val="22"/>
                <w:szCs w:val="22"/>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Сви запослени у школи,родитељи,ђаци</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ФЕБРУАР</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1C7191" w:rsidRPr="001C7191" w:rsidRDefault="001C7191" w:rsidP="001C7191">
            <w:pPr>
              <w:rPr>
                <w:rFonts w:ascii="Calibri" w:hAnsi="Calibri" w:cs="Calibri"/>
                <w:sz w:val="22"/>
                <w:szCs w:val="22"/>
                <w:lang w:val="sr-Cyrl-RS"/>
              </w:rPr>
            </w:pPr>
          </w:p>
          <w:p w:rsidR="00EF7C3A" w:rsidRDefault="001C7191" w:rsidP="001C7191">
            <w:pPr>
              <w:ind w:left="720"/>
              <w:rPr>
                <w:rFonts w:ascii="Calibri" w:hAnsi="Calibri" w:cs="Calibri"/>
                <w:sz w:val="22"/>
                <w:szCs w:val="22"/>
                <w:lang w:val="sr-Cyrl-RS"/>
              </w:rPr>
            </w:pPr>
            <w:r>
              <w:rPr>
                <w:rFonts w:ascii="Calibri" w:hAnsi="Calibri" w:cs="Calibri"/>
                <w:sz w:val="22"/>
                <w:szCs w:val="22"/>
                <w:lang w:val="sr-Cyrl-RS"/>
              </w:rPr>
              <w:t>-Д</w:t>
            </w:r>
            <w:r w:rsidR="00EF7C3A" w:rsidRPr="00A008A8">
              <w:rPr>
                <w:rFonts w:ascii="Calibri" w:hAnsi="Calibri" w:cs="Calibri"/>
                <w:sz w:val="22"/>
                <w:szCs w:val="22"/>
              </w:rPr>
              <w:t>ан матерњег језика</w:t>
            </w:r>
          </w:p>
          <w:p w:rsidR="007F2A01" w:rsidRPr="007F2A01" w:rsidRDefault="007F2A01" w:rsidP="001C7191">
            <w:pPr>
              <w:ind w:left="720"/>
              <w:rPr>
                <w:rFonts w:ascii="Calibri" w:hAnsi="Calibri" w:cs="Calibri"/>
                <w:sz w:val="22"/>
                <w:szCs w:val="22"/>
                <w:lang w:val="sr-Cyrl-RS"/>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Библиотекар школе</w:t>
            </w:r>
          </w:p>
          <w:p w:rsidR="001C7191" w:rsidRPr="004F41E5" w:rsidRDefault="00D333C2" w:rsidP="00A008A8">
            <w:pPr>
              <w:rPr>
                <w:rFonts w:ascii="Calibri" w:hAnsi="Calibri" w:cs="Calibri"/>
                <w:sz w:val="22"/>
                <w:szCs w:val="22"/>
                <w:lang w:val="sr-Cyrl-RS"/>
              </w:rPr>
            </w:pPr>
            <w:r>
              <w:rPr>
                <w:rFonts w:ascii="Calibri" w:hAnsi="Calibri" w:cs="Calibri"/>
                <w:sz w:val="22"/>
                <w:szCs w:val="22"/>
                <w:lang w:val="sr-Cyrl-RS"/>
              </w:rPr>
              <w:t>Сви</w:t>
            </w:r>
            <w:r w:rsidR="00EF7C3A" w:rsidRPr="00A008A8">
              <w:rPr>
                <w:rFonts w:ascii="Calibri" w:hAnsi="Calibri" w:cs="Calibri"/>
                <w:sz w:val="22"/>
                <w:szCs w:val="22"/>
              </w:rPr>
              <w:t xml:space="preserve"> заинтересовани наставници и учитељи</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947EEB" w:rsidRDefault="00947EEB" w:rsidP="00A008A8">
            <w:pPr>
              <w:rPr>
                <w:rFonts w:ascii="Calibri" w:hAnsi="Calibri" w:cs="Calibri"/>
                <w:sz w:val="22"/>
                <w:szCs w:val="22"/>
                <w:lang w:val="sr-Cyrl-RS"/>
              </w:rPr>
            </w:pPr>
            <w:r>
              <w:rPr>
                <w:rFonts w:ascii="Calibri" w:hAnsi="Calibri" w:cs="Calibri"/>
                <w:sz w:val="22"/>
                <w:szCs w:val="22"/>
                <w:lang w:val="sr-Cyrl-RS"/>
              </w:rPr>
              <w:t>МАРТ</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947EEB" w:rsidRDefault="004F41E5" w:rsidP="00C97141">
            <w:pPr>
              <w:ind w:left="720"/>
              <w:rPr>
                <w:rFonts w:ascii="Calibri" w:hAnsi="Calibri" w:cs="Calibri"/>
                <w:sz w:val="22"/>
                <w:szCs w:val="22"/>
                <w:lang w:val="sr-Cyrl-RS"/>
              </w:rPr>
            </w:pPr>
            <w:r>
              <w:rPr>
                <w:rFonts w:ascii="Calibri" w:hAnsi="Calibri" w:cs="Calibri"/>
                <w:sz w:val="22"/>
                <w:szCs w:val="22"/>
                <w:lang w:val="sr-Cyrl-RS"/>
              </w:rPr>
              <w:t>Ф</w:t>
            </w:r>
            <w:r w:rsidR="00947EEB">
              <w:rPr>
                <w:rFonts w:ascii="Calibri" w:hAnsi="Calibri" w:cs="Calibri"/>
                <w:sz w:val="22"/>
                <w:szCs w:val="22"/>
                <w:lang w:val="sr-Cyrl-RS"/>
              </w:rPr>
              <w:t>ДЕМУС</w:t>
            </w:r>
          </w:p>
          <w:p w:rsidR="008F19D5" w:rsidRPr="00A008A8" w:rsidRDefault="004F41E5" w:rsidP="00C97141">
            <w:pPr>
              <w:ind w:left="720"/>
              <w:rPr>
                <w:rFonts w:ascii="Calibri" w:hAnsi="Calibri" w:cs="Calibri"/>
                <w:sz w:val="22"/>
                <w:szCs w:val="22"/>
              </w:rPr>
            </w:pPr>
            <w:r>
              <w:rPr>
                <w:rFonts w:ascii="Calibri" w:hAnsi="Calibri" w:cs="Calibri"/>
                <w:sz w:val="22"/>
                <w:szCs w:val="22"/>
                <w:lang w:val="sr-Cyrl-RS"/>
              </w:rPr>
              <w:t>Школски часопис</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947EEB" w:rsidRDefault="00947EEB" w:rsidP="00A008A8">
            <w:pPr>
              <w:rPr>
                <w:rFonts w:ascii="Calibri" w:hAnsi="Calibri" w:cs="Calibri"/>
                <w:sz w:val="22"/>
                <w:szCs w:val="22"/>
                <w:lang w:val="sr-Cyrl-RS"/>
              </w:rPr>
            </w:pPr>
            <w:r>
              <w:rPr>
                <w:rFonts w:ascii="Calibri" w:hAnsi="Calibri" w:cs="Calibri"/>
                <w:sz w:val="22"/>
                <w:szCs w:val="22"/>
                <w:lang w:val="sr-Cyrl-RS"/>
              </w:rPr>
              <w:t>Жарко Бунош</w:t>
            </w:r>
          </w:p>
          <w:p w:rsidR="008F19D5" w:rsidRPr="008F19D5" w:rsidRDefault="004F41E5" w:rsidP="00A008A8">
            <w:pPr>
              <w:rPr>
                <w:rFonts w:ascii="Calibri" w:hAnsi="Calibri" w:cs="Calibri"/>
                <w:sz w:val="22"/>
                <w:szCs w:val="22"/>
                <w:lang w:val="sr-Cyrl-RS"/>
              </w:rPr>
            </w:pPr>
            <w:r>
              <w:rPr>
                <w:rFonts w:ascii="Calibri" w:hAnsi="Calibri" w:cs="Calibri"/>
                <w:sz w:val="22"/>
                <w:szCs w:val="22"/>
                <w:lang w:val="sr-Cyrl-RS"/>
              </w:rPr>
              <w:t>Ана  Татић</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947EEB" w:rsidRDefault="00947EEB" w:rsidP="00A008A8">
            <w:pPr>
              <w:rPr>
                <w:rFonts w:ascii="Calibri" w:hAnsi="Calibri" w:cs="Calibri"/>
                <w:sz w:val="22"/>
                <w:szCs w:val="22"/>
                <w:lang w:val="sr-Cyrl-RS"/>
              </w:rPr>
            </w:pPr>
            <w:r>
              <w:rPr>
                <w:rFonts w:ascii="Calibri" w:hAnsi="Calibri" w:cs="Calibri"/>
                <w:sz w:val="22"/>
                <w:szCs w:val="22"/>
                <w:lang w:val="sr-Cyrl-RS"/>
              </w:rPr>
              <w:t>АПРИЛ</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947EEB" w:rsidRDefault="00947EEB" w:rsidP="00947EEB">
            <w:pPr>
              <w:rPr>
                <w:rFonts w:ascii="Calibri" w:hAnsi="Calibri" w:cs="Calibri"/>
                <w:sz w:val="22"/>
                <w:szCs w:val="22"/>
                <w:lang w:val="sr-Cyrl-RS"/>
              </w:rPr>
            </w:pPr>
            <w:r>
              <w:rPr>
                <w:rFonts w:ascii="Calibri" w:hAnsi="Calibri" w:cs="Calibri"/>
                <w:sz w:val="22"/>
                <w:szCs w:val="22"/>
                <w:lang w:val="sr-Cyrl-RS"/>
              </w:rPr>
              <w:t>Дан деч</w:t>
            </w:r>
            <w:r w:rsidR="00C14A63">
              <w:rPr>
                <w:rFonts w:ascii="Calibri" w:hAnsi="Calibri" w:cs="Calibri"/>
                <w:sz w:val="22"/>
                <w:szCs w:val="22"/>
                <w:lang w:val="sr-Cyrl-RS"/>
              </w:rPr>
              <w:t>и</w:t>
            </w:r>
            <w:r>
              <w:rPr>
                <w:rFonts w:ascii="Calibri" w:hAnsi="Calibri" w:cs="Calibri"/>
                <w:sz w:val="22"/>
                <w:szCs w:val="22"/>
                <w:lang w:val="sr-Cyrl-RS"/>
              </w:rPr>
              <w:t>је књиге</w:t>
            </w:r>
          </w:p>
          <w:p w:rsidR="00C97141" w:rsidRPr="00C97141" w:rsidRDefault="00C97141" w:rsidP="00947EEB">
            <w:pPr>
              <w:rPr>
                <w:rFonts w:ascii="Calibri" w:hAnsi="Calibri" w:cs="Calibri"/>
                <w:sz w:val="22"/>
                <w:szCs w:val="22"/>
                <w:lang w:val="sr-Cyrl-RS"/>
              </w:rPr>
            </w:pP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1C7191" w:rsidRPr="001C7191" w:rsidRDefault="00947EEB" w:rsidP="00A008A8">
            <w:pPr>
              <w:rPr>
                <w:rFonts w:ascii="Calibri" w:hAnsi="Calibri" w:cs="Calibri"/>
                <w:sz w:val="22"/>
                <w:szCs w:val="22"/>
                <w:lang w:val="sr-Cyrl-RS"/>
              </w:rPr>
            </w:pPr>
            <w:r>
              <w:rPr>
                <w:rFonts w:ascii="Calibri" w:hAnsi="Calibri" w:cs="Calibri"/>
                <w:sz w:val="22"/>
                <w:szCs w:val="22"/>
                <w:lang w:val="sr-Cyrl-RS"/>
              </w:rPr>
              <w:t>А. Трнинић</w:t>
            </w:r>
          </w:p>
        </w:tc>
      </w:tr>
      <w:tr w:rsidR="00EF7C3A"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F7C3A" w:rsidRPr="00947EEB" w:rsidRDefault="00947EEB" w:rsidP="00A008A8">
            <w:pPr>
              <w:rPr>
                <w:rFonts w:ascii="Calibri" w:hAnsi="Calibri" w:cs="Calibri"/>
                <w:sz w:val="22"/>
                <w:szCs w:val="22"/>
                <w:lang w:val="sr-Cyrl-RS"/>
              </w:rPr>
            </w:pPr>
            <w:r>
              <w:rPr>
                <w:rFonts w:ascii="Calibri" w:hAnsi="Calibri" w:cs="Calibri"/>
                <w:sz w:val="22"/>
                <w:szCs w:val="22"/>
                <w:lang w:val="sr-Cyrl-RS"/>
              </w:rPr>
              <w:t>МАЈ</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EF7C3A" w:rsidRPr="00BB683E" w:rsidRDefault="004F41E5" w:rsidP="00BB683E">
            <w:pPr>
              <w:rPr>
                <w:rFonts w:ascii="Calibri" w:hAnsi="Calibri" w:cs="Calibri"/>
                <w:sz w:val="22"/>
                <w:szCs w:val="22"/>
                <w:lang w:val="sr-Cyrl-RS"/>
              </w:rPr>
            </w:pPr>
            <w:r>
              <w:rPr>
                <w:rFonts w:ascii="Calibri" w:hAnsi="Calibri" w:cs="Calibri"/>
                <w:sz w:val="22"/>
                <w:szCs w:val="22"/>
                <w:lang w:val="sr-Cyrl-RS"/>
              </w:rPr>
              <w:t>-</w:t>
            </w:r>
            <w:r w:rsidR="00947EEB">
              <w:rPr>
                <w:rFonts w:ascii="Calibri" w:hAnsi="Calibri" w:cs="Calibri"/>
                <w:sz w:val="22"/>
                <w:szCs w:val="22"/>
                <w:lang w:val="sr-Cyrl-RS"/>
              </w:rPr>
              <w:t>Чајанка</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D333C2" w:rsidRPr="00BB683E" w:rsidRDefault="00947EEB" w:rsidP="00D333C2">
            <w:pPr>
              <w:rPr>
                <w:rFonts w:ascii="Calibri" w:hAnsi="Calibri" w:cs="Calibri"/>
                <w:sz w:val="22"/>
                <w:szCs w:val="22"/>
                <w:lang w:val="sr-Cyrl-RS"/>
              </w:rPr>
            </w:pPr>
            <w:r>
              <w:rPr>
                <w:rFonts w:ascii="Calibri" w:hAnsi="Calibri" w:cs="Calibri"/>
                <w:sz w:val="22"/>
                <w:szCs w:val="22"/>
                <w:lang w:val="sr-Cyrl-RS"/>
              </w:rPr>
              <w:t>Ј. Марковић</w:t>
            </w:r>
          </w:p>
        </w:tc>
      </w:tr>
      <w:tr w:rsidR="00546A24" w:rsidRPr="00A008A8" w:rsidTr="00EF7C3A">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546A24" w:rsidRPr="00947EEB" w:rsidRDefault="00947EEB" w:rsidP="00A008A8">
            <w:pPr>
              <w:rPr>
                <w:rFonts w:ascii="Calibri" w:hAnsi="Calibri" w:cs="Calibri"/>
                <w:sz w:val="22"/>
                <w:szCs w:val="22"/>
                <w:lang w:val="sr-Cyrl-RS"/>
              </w:rPr>
            </w:pPr>
            <w:r>
              <w:rPr>
                <w:rFonts w:ascii="Calibri" w:hAnsi="Calibri" w:cs="Calibri"/>
                <w:sz w:val="22"/>
                <w:szCs w:val="22"/>
                <w:lang w:val="sr-Cyrl-RS"/>
              </w:rPr>
              <w:t>ЈУН</w:t>
            </w:r>
          </w:p>
        </w:tc>
        <w:tc>
          <w:tcPr>
            <w:tcW w:w="3507" w:type="dxa"/>
            <w:tcBorders>
              <w:top w:val="single" w:sz="4" w:space="0" w:color="auto"/>
              <w:left w:val="single" w:sz="4" w:space="0" w:color="auto"/>
              <w:bottom w:val="single" w:sz="4" w:space="0" w:color="auto"/>
              <w:right w:val="single" w:sz="4" w:space="0" w:color="auto"/>
            </w:tcBorders>
            <w:shd w:val="clear" w:color="auto" w:fill="auto"/>
          </w:tcPr>
          <w:p w:rsidR="00546A24" w:rsidRPr="00A008A8" w:rsidRDefault="004F41E5" w:rsidP="004F41E5">
            <w:pPr>
              <w:rPr>
                <w:rFonts w:ascii="Calibri" w:hAnsi="Calibri" w:cs="Calibri"/>
                <w:sz w:val="22"/>
                <w:szCs w:val="22"/>
              </w:rPr>
            </w:pPr>
            <w:r>
              <w:rPr>
                <w:rFonts w:ascii="Calibri" w:hAnsi="Calibri" w:cs="Calibri"/>
                <w:sz w:val="22"/>
                <w:szCs w:val="22"/>
                <w:lang w:val="sr-Cyrl-RS"/>
              </w:rPr>
              <w:t>-Читамо и пишемо бајке</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546A24" w:rsidRPr="004F41E5" w:rsidRDefault="004F41E5" w:rsidP="00D333C2">
            <w:pPr>
              <w:rPr>
                <w:rFonts w:ascii="Calibri" w:hAnsi="Calibri" w:cs="Calibri"/>
                <w:sz w:val="22"/>
                <w:szCs w:val="22"/>
                <w:lang w:val="sr-Cyrl-RS"/>
              </w:rPr>
            </w:pPr>
            <w:r>
              <w:rPr>
                <w:rFonts w:ascii="Calibri" w:hAnsi="Calibri" w:cs="Calibri"/>
                <w:sz w:val="22"/>
                <w:szCs w:val="22"/>
                <w:lang w:val="sr-Cyrl-RS"/>
              </w:rPr>
              <w:t>Аница Трнинић и Јелена Мишић</w:t>
            </w:r>
          </w:p>
        </w:tc>
      </w:tr>
    </w:tbl>
    <w:p w:rsidR="000E72F3" w:rsidRDefault="000E72F3" w:rsidP="00EF7C3A">
      <w:pPr>
        <w:pStyle w:val="ListParagraph"/>
        <w:spacing w:after="0" w:line="240" w:lineRule="auto"/>
        <w:ind w:left="0"/>
        <w:contextualSpacing/>
        <w:jc w:val="both"/>
        <w:rPr>
          <w:rFonts w:cs="Calibri"/>
        </w:rPr>
      </w:pPr>
    </w:p>
    <w:p w:rsidR="00CA6D86" w:rsidRPr="00867E60" w:rsidRDefault="00CA6D86" w:rsidP="00EF7C3A">
      <w:pPr>
        <w:pStyle w:val="ListParagraph"/>
        <w:spacing w:after="0" w:line="240" w:lineRule="auto"/>
        <w:ind w:left="0"/>
        <w:contextualSpacing/>
        <w:jc w:val="both"/>
        <w:rPr>
          <w:rFonts w:cs="Calibri"/>
          <w:lang w:val="sr-Cyrl-RS"/>
        </w:rPr>
      </w:pPr>
    </w:p>
    <w:p w:rsidR="001B711D" w:rsidRDefault="001B711D" w:rsidP="00EF7C3A">
      <w:pPr>
        <w:pStyle w:val="ListParagraph"/>
        <w:spacing w:after="0" w:line="240" w:lineRule="auto"/>
        <w:ind w:left="0"/>
        <w:contextualSpacing/>
        <w:jc w:val="both"/>
        <w:rPr>
          <w:rFonts w:cs="Calibri"/>
          <w:lang w:val="ru-RU"/>
        </w:rPr>
      </w:pPr>
    </w:p>
    <w:p w:rsidR="001B711D" w:rsidRPr="00C14A63" w:rsidRDefault="001B711D" w:rsidP="00EF7C3A">
      <w:pPr>
        <w:pStyle w:val="ListParagraph"/>
        <w:spacing w:after="0" w:line="240" w:lineRule="auto"/>
        <w:ind w:left="0"/>
        <w:contextualSpacing/>
        <w:jc w:val="both"/>
        <w:rPr>
          <w:rFonts w:cs="Calibri"/>
          <w:color w:val="FF0000"/>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D909B6" w:rsidRDefault="00D909B6" w:rsidP="00EF7C3A">
      <w:pPr>
        <w:pStyle w:val="ListParagraph"/>
        <w:spacing w:after="0" w:line="240" w:lineRule="auto"/>
        <w:ind w:left="0"/>
        <w:contextualSpacing/>
        <w:jc w:val="both"/>
        <w:rPr>
          <w:rFonts w:cs="Calibri"/>
          <w:lang w:val="ru-RU"/>
        </w:rPr>
      </w:pPr>
    </w:p>
    <w:p w:rsidR="00EF7C3A" w:rsidRPr="006237B7" w:rsidRDefault="005F03D4" w:rsidP="00EF7C3A">
      <w:pPr>
        <w:pStyle w:val="ListParagraph"/>
        <w:spacing w:after="0" w:line="240" w:lineRule="auto"/>
        <w:ind w:left="0"/>
        <w:contextualSpacing/>
        <w:jc w:val="both"/>
        <w:rPr>
          <w:rFonts w:cs="Calibri"/>
          <w:lang w:val="ru-RU"/>
        </w:rPr>
      </w:pPr>
      <w:r w:rsidRPr="006237B7">
        <w:rPr>
          <w:rFonts w:cs="Calibri"/>
          <w:lang w:val="ru-RU"/>
        </w:rPr>
        <w:lastRenderedPageBreak/>
        <w:t>8</w:t>
      </w:r>
      <w:r w:rsidR="0088120D" w:rsidRPr="006237B7">
        <w:rPr>
          <w:rFonts w:cs="Calibri"/>
          <w:lang w:val="ru-RU"/>
        </w:rPr>
        <w:t>.</w:t>
      </w:r>
      <w:r w:rsidR="00EF7C3A" w:rsidRPr="006237B7">
        <w:rPr>
          <w:rFonts w:cs="Calibri"/>
          <w:lang w:val="ru-RU"/>
        </w:rPr>
        <w:t>2 ИЗВЕШТАЈ О РЕАЛИЗАЦИЈИ ПРОГРАМА ШКОЛСКОГ СПОРТА И СПОРТСКИХ АКТИВНОСТИ:</w:t>
      </w:r>
    </w:p>
    <w:p w:rsidR="00EF7C3A" w:rsidRPr="00A008A8" w:rsidRDefault="00EF7C3A" w:rsidP="00EF7C3A">
      <w:pPr>
        <w:jc w:val="both"/>
        <w:rPr>
          <w:rFonts w:ascii="Calibri" w:hAnsi="Calibri" w:cs="Calibri"/>
          <w:sz w:val="22"/>
          <w:szCs w:val="22"/>
        </w:rPr>
      </w:pPr>
    </w:p>
    <w:p w:rsidR="00EF7C3A" w:rsidRPr="00A008A8" w:rsidRDefault="00EF7C3A" w:rsidP="00EF7C3A">
      <w:pPr>
        <w:jc w:val="both"/>
        <w:rPr>
          <w:rFonts w:ascii="Calibri" w:hAnsi="Calibri" w:cs="Calibr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1501"/>
        <w:gridCol w:w="1717"/>
        <w:gridCol w:w="1606"/>
        <w:gridCol w:w="1606"/>
        <w:gridCol w:w="1606"/>
      </w:tblGrid>
      <w:tr w:rsidR="00EF7C3A" w:rsidRPr="00EF7C3A" w:rsidTr="00D909B6">
        <w:trPr>
          <w:trHeight w:val="308"/>
        </w:trPr>
        <w:tc>
          <w:tcPr>
            <w:tcW w:w="1609" w:type="dxa"/>
            <w:shd w:val="clear" w:color="auto" w:fill="auto"/>
            <w:noWrap/>
            <w:vAlign w:val="bottom"/>
          </w:tcPr>
          <w:p w:rsidR="00EF7C3A" w:rsidRPr="00EF7C3A" w:rsidRDefault="00EF7C3A" w:rsidP="00A008A8">
            <w:pPr>
              <w:rPr>
                <w:rFonts w:ascii="Calibri" w:hAnsi="Calibri" w:cs="Calibri"/>
                <w:bCs/>
                <w:sz w:val="20"/>
                <w:szCs w:val="20"/>
              </w:rPr>
            </w:pPr>
            <w:r w:rsidRPr="00EF7C3A">
              <w:rPr>
                <w:rFonts w:ascii="Calibri" w:hAnsi="Calibri" w:cs="Calibri"/>
                <w:bCs/>
                <w:sz w:val="20"/>
                <w:szCs w:val="20"/>
              </w:rPr>
              <w:t>гране спорта</w:t>
            </w:r>
          </w:p>
        </w:tc>
        <w:tc>
          <w:tcPr>
            <w:tcW w:w="1501" w:type="dxa"/>
            <w:shd w:val="clear" w:color="auto" w:fill="auto"/>
            <w:noWrap/>
            <w:vAlign w:val="bottom"/>
          </w:tcPr>
          <w:p w:rsidR="00EF7C3A" w:rsidRPr="00EF7C3A" w:rsidRDefault="00EF7C3A" w:rsidP="00A008A8">
            <w:pPr>
              <w:rPr>
                <w:rFonts w:ascii="Calibri" w:hAnsi="Calibri" w:cs="Calibri"/>
                <w:bCs/>
                <w:sz w:val="20"/>
                <w:szCs w:val="20"/>
              </w:rPr>
            </w:pPr>
            <w:r w:rsidRPr="00EF7C3A">
              <w:rPr>
                <w:rFonts w:ascii="Calibri" w:hAnsi="Calibri" w:cs="Calibri"/>
                <w:bCs/>
                <w:sz w:val="20"/>
                <w:szCs w:val="20"/>
              </w:rPr>
              <w:t xml:space="preserve">    разред</w:t>
            </w:r>
          </w:p>
        </w:tc>
        <w:tc>
          <w:tcPr>
            <w:tcW w:w="1717" w:type="dxa"/>
            <w:shd w:val="clear" w:color="auto" w:fill="auto"/>
            <w:noWrap/>
            <w:vAlign w:val="bottom"/>
          </w:tcPr>
          <w:p w:rsidR="00EF7C3A" w:rsidRPr="00EF7C3A" w:rsidRDefault="00EF7C3A" w:rsidP="00A008A8">
            <w:pPr>
              <w:rPr>
                <w:rFonts w:ascii="Calibri" w:hAnsi="Calibri" w:cs="Calibri"/>
                <w:bCs/>
                <w:sz w:val="20"/>
                <w:szCs w:val="20"/>
              </w:rPr>
            </w:pPr>
            <w:r w:rsidRPr="00EF7C3A">
              <w:rPr>
                <w:rFonts w:ascii="Calibri" w:hAnsi="Calibri" w:cs="Calibri"/>
                <w:bCs/>
                <w:sz w:val="20"/>
                <w:szCs w:val="20"/>
              </w:rPr>
              <w:t>прво полугође</w:t>
            </w:r>
          </w:p>
        </w:tc>
        <w:tc>
          <w:tcPr>
            <w:tcW w:w="1606" w:type="dxa"/>
            <w:shd w:val="clear" w:color="auto" w:fill="auto"/>
            <w:noWrap/>
            <w:vAlign w:val="bottom"/>
          </w:tcPr>
          <w:p w:rsidR="00EF7C3A" w:rsidRPr="00EF7C3A" w:rsidRDefault="00EF7C3A" w:rsidP="00A008A8">
            <w:pPr>
              <w:rPr>
                <w:rFonts w:ascii="Calibri" w:hAnsi="Calibri" w:cs="Calibri"/>
                <w:sz w:val="20"/>
                <w:szCs w:val="20"/>
              </w:rPr>
            </w:pPr>
            <w:r w:rsidRPr="00EF7C3A">
              <w:rPr>
                <w:rFonts w:ascii="Calibri" w:hAnsi="Calibri" w:cs="Calibri"/>
                <w:sz w:val="20"/>
                <w:szCs w:val="20"/>
              </w:rPr>
              <w:t> </w:t>
            </w:r>
          </w:p>
        </w:tc>
        <w:tc>
          <w:tcPr>
            <w:tcW w:w="1606" w:type="dxa"/>
            <w:shd w:val="clear" w:color="auto" w:fill="auto"/>
            <w:noWrap/>
            <w:vAlign w:val="bottom"/>
          </w:tcPr>
          <w:p w:rsidR="00EF7C3A" w:rsidRPr="00EF7C3A" w:rsidRDefault="00EF7C3A" w:rsidP="00A008A8">
            <w:pPr>
              <w:rPr>
                <w:rFonts w:ascii="Calibri" w:hAnsi="Calibri" w:cs="Calibri"/>
                <w:sz w:val="20"/>
                <w:szCs w:val="20"/>
              </w:rPr>
            </w:pPr>
            <w:r w:rsidRPr="00EF7C3A">
              <w:rPr>
                <w:rFonts w:ascii="Calibri" w:hAnsi="Calibri" w:cs="Calibri"/>
                <w:sz w:val="20"/>
                <w:szCs w:val="20"/>
              </w:rPr>
              <w:t>друго полугође</w:t>
            </w:r>
          </w:p>
        </w:tc>
        <w:tc>
          <w:tcPr>
            <w:tcW w:w="1283" w:type="dxa"/>
            <w:shd w:val="clear" w:color="auto" w:fill="auto"/>
            <w:noWrap/>
            <w:vAlign w:val="bottom"/>
          </w:tcPr>
          <w:p w:rsidR="00EF7C3A" w:rsidRPr="00EF7C3A" w:rsidRDefault="00EF7C3A" w:rsidP="00A008A8">
            <w:pPr>
              <w:rPr>
                <w:rFonts w:ascii="Calibri" w:hAnsi="Calibri" w:cs="Calibri"/>
                <w:sz w:val="20"/>
                <w:szCs w:val="20"/>
              </w:rPr>
            </w:pPr>
            <w:r w:rsidRPr="00EF7C3A">
              <w:rPr>
                <w:rFonts w:ascii="Calibri" w:hAnsi="Calibri" w:cs="Calibri"/>
                <w:sz w:val="20"/>
                <w:szCs w:val="20"/>
              </w:rPr>
              <w:t> </w:t>
            </w:r>
          </w:p>
        </w:tc>
      </w:tr>
      <w:tr w:rsidR="00EF7C3A" w:rsidRPr="00EF7C3A" w:rsidTr="00D909B6">
        <w:trPr>
          <w:trHeight w:val="293"/>
        </w:trPr>
        <w:tc>
          <w:tcPr>
            <w:tcW w:w="1609"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  КВАРТАЛ</w:t>
            </w:r>
          </w:p>
        </w:tc>
        <w:tc>
          <w:tcPr>
            <w:tcW w:w="1501"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II КВАРТАЛ</w:t>
            </w:r>
          </w:p>
        </w:tc>
        <w:tc>
          <w:tcPr>
            <w:tcW w:w="1717"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IIIКВАРТАЛ</w:t>
            </w:r>
          </w:p>
        </w:tc>
        <w:tc>
          <w:tcPr>
            <w:tcW w:w="1606"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IV КВАРТАЛ</w:t>
            </w:r>
          </w:p>
        </w:tc>
        <w:tc>
          <w:tcPr>
            <w:tcW w:w="1606"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  КВАРТАЛ</w:t>
            </w:r>
          </w:p>
        </w:tc>
        <w:tc>
          <w:tcPr>
            <w:tcW w:w="1283"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II КВАРТАЛ</w:t>
            </w:r>
          </w:p>
        </w:tc>
      </w:tr>
      <w:tr w:rsidR="00EF7C3A" w:rsidRPr="00EF7C3A" w:rsidTr="00D909B6">
        <w:trPr>
          <w:trHeight w:val="308"/>
        </w:trPr>
        <w:tc>
          <w:tcPr>
            <w:tcW w:w="1609"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септембар - октобар</w:t>
            </w:r>
          </w:p>
        </w:tc>
        <w:tc>
          <w:tcPr>
            <w:tcW w:w="1501"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новембар - децембар</w:t>
            </w:r>
          </w:p>
        </w:tc>
        <w:tc>
          <w:tcPr>
            <w:tcW w:w="1717"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јануар-фебруар - март</w:t>
            </w:r>
          </w:p>
        </w:tc>
        <w:tc>
          <w:tcPr>
            <w:tcW w:w="1606" w:type="dxa"/>
            <w:shd w:val="clear" w:color="auto" w:fill="auto"/>
            <w:noWrap/>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април - мај - јун</w:t>
            </w:r>
          </w:p>
        </w:tc>
        <w:tc>
          <w:tcPr>
            <w:tcW w:w="1606" w:type="dxa"/>
            <w:shd w:val="clear" w:color="auto" w:fill="auto"/>
            <w:noWrap/>
          </w:tcPr>
          <w:p w:rsidR="00EF7C3A" w:rsidRPr="00EF7C3A" w:rsidRDefault="00EF7C3A" w:rsidP="00A008A8">
            <w:pPr>
              <w:jc w:val="center"/>
              <w:rPr>
                <w:rFonts w:ascii="Calibri" w:hAnsi="Calibri" w:cs="Calibri"/>
                <w:sz w:val="20"/>
                <w:szCs w:val="20"/>
              </w:rPr>
            </w:pPr>
          </w:p>
        </w:tc>
        <w:tc>
          <w:tcPr>
            <w:tcW w:w="1283" w:type="dxa"/>
            <w:shd w:val="clear" w:color="auto" w:fill="auto"/>
            <w:noWrap/>
          </w:tcPr>
          <w:p w:rsidR="00EF7C3A" w:rsidRPr="00EF7C3A" w:rsidRDefault="00EF7C3A" w:rsidP="00A008A8">
            <w:pPr>
              <w:jc w:val="center"/>
              <w:rPr>
                <w:rFonts w:ascii="Calibri" w:hAnsi="Calibri" w:cs="Calibri"/>
                <w:sz w:val="20"/>
                <w:szCs w:val="20"/>
              </w:rPr>
            </w:pP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АТЛЕТИКА</w:t>
            </w:r>
          </w:p>
        </w:tc>
        <w:tc>
          <w:tcPr>
            <w:tcW w:w="1501" w:type="dxa"/>
            <w:shd w:val="clear" w:color="auto" w:fill="auto"/>
            <w:noWrap/>
          </w:tcPr>
          <w:p w:rsidR="00EF7C3A" w:rsidRPr="0088120D" w:rsidRDefault="00EF7C3A" w:rsidP="00A008A8">
            <w:pPr>
              <w:rPr>
                <w:rFonts w:ascii="Calibri" w:hAnsi="Calibri" w:cs="Calibri"/>
                <w:sz w:val="20"/>
                <w:szCs w:val="20"/>
                <w:lang w:val="sr-Cyrl-RS"/>
              </w:rPr>
            </w:pPr>
            <w:r w:rsidRPr="00EF7C3A">
              <w:rPr>
                <w:rFonts w:ascii="Calibri" w:hAnsi="Calibri" w:cs="Calibri"/>
                <w:sz w:val="20"/>
                <w:szCs w:val="20"/>
              </w:rPr>
              <w:t>5</w:t>
            </w:r>
            <w:r w:rsidR="0088120D">
              <w:rPr>
                <w:rFonts w:ascii="Calibri" w:hAnsi="Calibri" w:cs="Calibri"/>
                <w:sz w:val="20"/>
                <w:szCs w:val="20"/>
                <w:lang w:val="sr-Cyrl-RS"/>
              </w:rPr>
              <w:t>.</w:t>
            </w:r>
            <w:r w:rsidRPr="00EF7C3A">
              <w:rPr>
                <w:rFonts w:ascii="Calibri" w:hAnsi="Calibri" w:cs="Calibri"/>
                <w:sz w:val="20"/>
                <w:szCs w:val="20"/>
              </w:rPr>
              <w:t>,</w:t>
            </w:r>
            <w:r w:rsidR="0088120D">
              <w:rPr>
                <w:rFonts w:ascii="Calibri" w:hAnsi="Calibri" w:cs="Calibri"/>
                <w:sz w:val="20"/>
                <w:szCs w:val="20"/>
                <w:lang w:val="sr-Cyrl-RS"/>
              </w:rPr>
              <w:t xml:space="preserve"> </w:t>
            </w:r>
            <w:r w:rsidRPr="00EF7C3A">
              <w:rPr>
                <w:rFonts w:ascii="Calibri" w:hAnsi="Calibri" w:cs="Calibri"/>
                <w:sz w:val="20"/>
                <w:szCs w:val="20"/>
              </w:rPr>
              <w:t>6</w:t>
            </w:r>
            <w:r w:rsidR="0088120D">
              <w:rPr>
                <w:rFonts w:ascii="Calibri" w:hAnsi="Calibri" w:cs="Calibri"/>
                <w:sz w:val="20"/>
                <w:szCs w:val="20"/>
                <w:lang w:val="sr-Cyrl-RS"/>
              </w:rPr>
              <w:t>.</w:t>
            </w:r>
            <w:r w:rsidRPr="00EF7C3A">
              <w:rPr>
                <w:rFonts w:ascii="Calibri" w:hAnsi="Calibri" w:cs="Calibri"/>
                <w:sz w:val="20"/>
                <w:szCs w:val="20"/>
              </w:rPr>
              <w:t>,</w:t>
            </w:r>
            <w:r w:rsidR="0088120D">
              <w:rPr>
                <w:rFonts w:ascii="Calibri" w:hAnsi="Calibri" w:cs="Calibri"/>
                <w:sz w:val="20"/>
                <w:szCs w:val="20"/>
                <w:lang w:val="sr-Cyrl-RS"/>
              </w:rPr>
              <w:t xml:space="preserve"> </w:t>
            </w:r>
            <w:r w:rsidRPr="00EF7C3A">
              <w:rPr>
                <w:rFonts w:ascii="Calibri" w:hAnsi="Calibri" w:cs="Calibri"/>
                <w:sz w:val="20"/>
                <w:szCs w:val="20"/>
              </w:rPr>
              <w:t>7</w:t>
            </w:r>
            <w:r w:rsidR="0088120D">
              <w:rPr>
                <w:rFonts w:ascii="Calibri" w:hAnsi="Calibri" w:cs="Calibri"/>
                <w:sz w:val="20"/>
                <w:szCs w:val="20"/>
                <w:lang w:val="sr-Cyrl-RS"/>
              </w:rPr>
              <w:t>.</w:t>
            </w:r>
            <w:r w:rsidRPr="00EF7C3A">
              <w:rPr>
                <w:rFonts w:ascii="Calibri" w:hAnsi="Calibri" w:cs="Calibri"/>
                <w:sz w:val="20"/>
                <w:szCs w:val="20"/>
              </w:rPr>
              <w:t>,</w:t>
            </w:r>
            <w:r w:rsidR="0088120D">
              <w:rPr>
                <w:rFonts w:ascii="Calibri" w:hAnsi="Calibri" w:cs="Calibri"/>
                <w:sz w:val="20"/>
                <w:szCs w:val="20"/>
                <w:lang w:val="sr-Cyrl-RS"/>
              </w:rPr>
              <w:t xml:space="preserve"> </w:t>
            </w:r>
            <w:r w:rsidRPr="00EF7C3A">
              <w:rPr>
                <w:rFonts w:ascii="Calibri" w:hAnsi="Calibri" w:cs="Calibri"/>
                <w:sz w:val="20"/>
                <w:szCs w:val="20"/>
              </w:rPr>
              <w:t>8</w:t>
            </w:r>
            <w:r w:rsidR="0088120D">
              <w:rPr>
                <w:rFonts w:ascii="Calibri" w:hAnsi="Calibri" w:cs="Calibri"/>
                <w:sz w:val="20"/>
                <w:szCs w:val="20"/>
                <w:lang w:val="sr-Cyrl-RS"/>
              </w:rPr>
              <w:t>.</w:t>
            </w:r>
          </w:p>
        </w:tc>
        <w:tc>
          <w:tcPr>
            <w:tcW w:w="1717" w:type="dxa"/>
            <w:shd w:val="clear" w:color="auto" w:fill="auto"/>
            <w:noWrap/>
          </w:tcPr>
          <w:p w:rsidR="00EF7C3A" w:rsidRPr="00CA6D86" w:rsidRDefault="00EF7C3A" w:rsidP="00A008A8">
            <w:pPr>
              <w:rPr>
                <w:rFonts w:ascii="Calibri" w:hAnsi="Calibri" w:cs="Calibri"/>
                <w:sz w:val="20"/>
                <w:szCs w:val="20"/>
                <w:lang w:val="sr-Cyrl-RS"/>
              </w:rPr>
            </w:pPr>
            <w:r w:rsidRPr="00EF7C3A">
              <w:rPr>
                <w:rFonts w:ascii="Calibri" w:hAnsi="Calibri" w:cs="Calibri"/>
                <w:sz w:val="20"/>
                <w:szCs w:val="20"/>
              </w:rPr>
              <w:t>октобар, јесењи крос РТС</w:t>
            </w:r>
            <w:r w:rsidR="00CA6D86">
              <w:rPr>
                <w:rFonts w:ascii="Calibri" w:hAnsi="Calibri" w:cs="Calibri"/>
                <w:sz w:val="20"/>
                <w:szCs w:val="20"/>
                <w:lang w:val="sr-Cyrl-RS"/>
              </w:rPr>
              <w:t xml:space="preserve"> није реализован</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20.СЕПТЕМБРА</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Default="00EF7C3A" w:rsidP="00A008A8">
            <w:pPr>
              <w:rPr>
                <w:rFonts w:ascii="Calibri" w:hAnsi="Calibri" w:cs="Calibri"/>
                <w:sz w:val="20"/>
                <w:szCs w:val="20"/>
                <w:lang w:val="sr-Cyrl-RS"/>
              </w:rPr>
            </w:pPr>
            <w:r w:rsidRPr="00EF7C3A">
              <w:rPr>
                <w:rFonts w:ascii="Calibri" w:hAnsi="Calibri" w:cs="Calibri"/>
                <w:sz w:val="20"/>
                <w:szCs w:val="20"/>
              </w:rPr>
              <w:t>Оп. такмичење, пролећни крос</w:t>
            </w:r>
          </w:p>
          <w:p w:rsidR="00CA6D86" w:rsidRPr="00CA6D86" w:rsidRDefault="00CA6D86" w:rsidP="00A008A8">
            <w:pPr>
              <w:rPr>
                <w:rFonts w:ascii="Calibri" w:hAnsi="Calibri" w:cs="Calibri"/>
                <w:sz w:val="20"/>
                <w:szCs w:val="20"/>
                <w:lang w:val="sr-Cyrl-RS"/>
              </w:rPr>
            </w:pPr>
            <w:r>
              <w:rPr>
                <w:rFonts w:ascii="Calibri" w:hAnsi="Calibri" w:cs="Calibri"/>
                <w:sz w:val="20"/>
                <w:szCs w:val="20"/>
                <w:lang w:val="sr-Cyrl-RS"/>
              </w:rPr>
              <w:t>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"трка мира – Сурчин",</w:t>
            </w:r>
            <w:r w:rsidR="000C153E">
              <w:rPr>
                <w:rFonts w:ascii="Calibri" w:hAnsi="Calibri" w:cs="Calibri"/>
                <w:sz w:val="20"/>
                <w:szCs w:val="20"/>
                <w:lang w:val="sr-Cyrl-RS"/>
              </w:rPr>
              <w:t xml:space="preserve"> није реализован</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ГИМНАСТИКА</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фебруар, гимнастички- полигон </w:t>
            </w:r>
            <w:r w:rsidR="00CA6D86">
              <w:rPr>
                <w:rFonts w:ascii="Calibri" w:hAnsi="Calibri" w:cs="Calibri"/>
                <w:sz w:val="20"/>
                <w:szCs w:val="20"/>
                <w:lang w:val="sr-Cyrl-RS"/>
              </w:rPr>
              <w:t>није реализован</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Р.С.Г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вежбе са лоптом и вијачом</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СТРЕЉАШТВО</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октобар, такмичење О. </w:t>
            </w:r>
            <w:r w:rsidR="00CA6D86">
              <w:rPr>
                <w:rFonts w:ascii="Calibri" w:hAnsi="Calibri" w:cs="Calibri"/>
                <w:sz w:val="20"/>
                <w:szCs w:val="20"/>
                <w:lang w:val="sr-Cyrl-RS"/>
              </w:rPr>
              <w:t>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ПЛИВАЊЕ</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октобар, градско такмичење</w:t>
            </w:r>
            <w:r w:rsidR="00CA6D86">
              <w:rPr>
                <w:rFonts w:ascii="Calibri" w:hAnsi="Calibri" w:cs="Calibri"/>
                <w:sz w:val="20"/>
                <w:szCs w:val="20"/>
                <w:lang w:val="sr-Cyrl-RS"/>
              </w:rPr>
              <w:t xml:space="preserve"> 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Default="0088120D" w:rsidP="00A008A8">
            <w:pPr>
              <w:rPr>
                <w:rFonts w:ascii="Calibri" w:hAnsi="Calibri" w:cs="Calibri"/>
                <w:sz w:val="20"/>
                <w:szCs w:val="20"/>
                <w:lang w:val="sr-Cyrl-RS"/>
              </w:rPr>
            </w:pPr>
            <w:r w:rsidRPr="00EF7C3A">
              <w:rPr>
                <w:rFonts w:ascii="Calibri" w:hAnsi="Calibri" w:cs="Calibri"/>
                <w:sz w:val="20"/>
                <w:szCs w:val="20"/>
              </w:rPr>
              <w:t>одлазак на базен</w:t>
            </w:r>
          </w:p>
          <w:p w:rsidR="00CA6D86" w:rsidRPr="00CA6D86" w:rsidRDefault="00CA6D86" w:rsidP="00A008A8">
            <w:pPr>
              <w:rPr>
                <w:rFonts w:ascii="Calibri" w:hAnsi="Calibri" w:cs="Calibri"/>
                <w:sz w:val="20"/>
                <w:szCs w:val="20"/>
                <w:lang w:val="sr-Cyrl-RS"/>
              </w:rPr>
            </w:pPr>
            <w:r>
              <w:rPr>
                <w:rFonts w:ascii="Calibri" w:hAnsi="Calibri" w:cs="Calibri"/>
                <w:sz w:val="20"/>
                <w:szCs w:val="20"/>
                <w:lang w:val="sr-Cyrl-RS"/>
              </w:rPr>
              <w:t>није реализован</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СМУ;АЊЕ</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децембар</w:t>
            </w:r>
          </w:p>
        </w:tc>
        <w:tc>
          <w:tcPr>
            <w:tcW w:w="1606" w:type="dxa"/>
            <w:shd w:val="clear" w:color="auto" w:fill="auto"/>
            <w:noWrap/>
          </w:tcPr>
          <w:p w:rsidR="0088120D" w:rsidRDefault="0088120D" w:rsidP="00A008A8">
            <w:pPr>
              <w:rPr>
                <w:rFonts w:ascii="Calibri" w:hAnsi="Calibri" w:cs="Calibri"/>
                <w:sz w:val="20"/>
                <w:szCs w:val="20"/>
                <w:lang w:val="sr-Cyrl-RS"/>
              </w:rPr>
            </w:pPr>
            <w:r w:rsidRPr="00EF7C3A">
              <w:rPr>
                <w:rFonts w:ascii="Calibri" w:hAnsi="Calibri" w:cs="Calibri"/>
                <w:sz w:val="20"/>
                <w:szCs w:val="20"/>
              </w:rPr>
              <w:t>игре на снегу, грудвање санкање</w:t>
            </w:r>
            <w:r w:rsidR="00CA6D86">
              <w:rPr>
                <w:rFonts w:ascii="Calibri" w:hAnsi="Calibri" w:cs="Calibri"/>
                <w:sz w:val="20"/>
                <w:szCs w:val="20"/>
                <w:lang w:val="sr-Cyrl-RS"/>
              </w:rPr>
              <w:t xml:space="preserve"> није реализован</w:t>
            </w:r>
          </w:p>
          <w:p w:rsidR="00CA6D86" w:rsidRPr="00CA6D86" w:rsidRDefault="00CA6D86" w:rsidP="00A008A8">
            <w:pPr>
              <w:rPr>
                <w:rFonts w:ascii="Calibri" w:hAnsi="Calibri" w:cs="Calibri"/>
                <w:sz w:val="20"/>
                <w:szCs w:val="20"/>
                <w:lang w:val="sr-Cyrl-RS"/>
              </w:rPr>
            </w:pP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игре на снегу</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БИЦИКЛИЗАМ</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септембар полудневни излет</w:t>
            </w:r>
            <w:r w:rsidR="00CA6D86">
              <w:rPr>
                <w:rFonts w:ascii="Calibri" w:hAnsi="Calibri" w:cs="Calibri"/>
                <w:sz w:val="20"/>
                <w:szCs w:val="20"/>
                <w:lang w:val="sr-Cyrl-RS"/>
              </w:rPr>
              <w:t xml:space="preserve"> 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Default="0088120D" w:rsidP="00A008A8">
            <w:pPr>
              <w:rPr>
                <w:rFonts w:ascii="Calibri" w:hAnsi="Calibri" w:cs="Calibri"/>
                <w:sz w:val="20"/>
                <w:szCs w:val="20"/>
                <w:lang w:val="sr-Cyrl-RS"/>
              </w:rPr>
            </w:pPr>
            <w:r w:rsidRPr="00EF7C3A">
              <w:rPr>
                <w:rFonts w:ascii="Calibri" w:hAnsi="Calibri" w:cs="Calibri"/>
                <w:sz w:val="20"/>
                <w:szCs w:val="20"/>
              </w:rPr>
              <w:t>вожња бициклом по околини</w:t>
            </w:r>
          </w:p>
          <w:p w:rsidR="00CA6D86" w:rsidRPr="00CA6D86" w:rsidRDefault="00CA6D86" w:rsidP="00A008A8">
            <w:pPr>
              <w:rPr>
                <w:rFonts w:ascii="Calibri" w:hAnsi="Calibri" w:cs="Calibri"/>
                <w:sz w:val="20"/>
                <w:szCs w:val="20"/>
                <w:lang w:val="sr-Cyrl-RS"/>
              </w:rPr>
            </w:pPr>
            <w:r>
              <w:rPr>
                <w:rFonts w:ascii="Calibri" w:hAnsi="Calibri" w:cs="Calibri"/>
                <w:sz w:val="20"/>
                <w:szCs w:val="20"/>
                <w:lang w:val="sr-Cyrl-RS"/>
              </w:rPr>
              <w:t>није реализован</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ОДБОЈКА</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секција, додатна настава</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одељенска такмичења</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међуодељенско такмичење</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секција, додатна настава</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Оп. такмичења</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КОШАРКА</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септембар октобар</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одељенска такмичења</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међуодељенско такмичење</w:t>
            </w:r>
          </w:p>
        </w:tc>
        <w:tc>
          <w:tcPr>
            <w:tcW w:w="1283" w:type="dxa"/>
            <w:shd w:val="clear" w:color="auto" w:fill="auto"/>
            <w:noWrap/>
          </w:tcPr>
          <w:p w:rsidR="0088120D" w:rsidRPr="00EF7C3A" w:rsidRDefault="0036619E" w:rsidP="00A008A8">
            <w:pPr>
              <w:rPr>
                <w:rFonts w:ascii="Calibri" w:hAnsi="Calibri" w:cs="Calibri"/>
                <w:sz w:val="20"/>
                <w:szCs w:val="20"/>
              </w:rPr>
            </w:pPr>
            <w:r w:rsidRPr="00EF7C3A">
              <w:rPr>
                <w:rFonts w:ascii="Calibri" w:hAnsi="Calibri" w:cs="Calibri"/>
                <w:sz w:val="20"/>
                <w:szCs w:val="20"/>
              </w:rPr>
              <w:t>С</w:t>
            </w:r>
            <w:r w:rsidR="0088120D" w:rsidRPr="00EF7C3A">
              <w:rPr>
                <w:rFonts w:ascii="Calibri" w:hAnsi="Calibri" w:cs="Calibri"/>
                <w:sz w:val="20"/>
                <w:szCs w:val="20"/>
              </w:rPr>
              <w:t>екција</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секција, Оп.. такмичење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међуодељенско такмичење</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РУКОМЕТ</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септембар, октобар</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секција, одељенска такмичења</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секција</w:t>
            </w:r>
          </w:p>
        </w:tc>
        <w:tc>
          <w:tcPr>
            <w:tcW w:w="1283"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међуодељенско такмичење</w:t>
            </w:r>
            <w:r w:rsidR="000C153E">
              <w:rPr>
                <w:rFonts w:ascii="Calibri" w:hAnsi="Calibri" w:cs="Calibri"/>
                <w:sz w:val="20"/>
                <w:szCs w:val="20"/>
                <w:lang w:val="sr-Cyrl-RS"/>
              </w:rPr>
              <w:t xml:space="preserve"> 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секција</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И секција</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МАЛИ ФУДБАЛ</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септембар октобар</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секција</w:t>
            </w:r>
          </w:p>
        </w:tc>
        <w:tc>
          <w:tcPr>
            <w:tcW w:w="1606"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међуодељенско такмичење</w:t>
            </w:r>
            <w:r w:rsidR="000C153E">
              <w:rPr>
                <w:rFonts w:ascii="Calibri" w:hAnsi="Calibri" w:cs="Calibri"/>
                <w:sz w:val="20"/>
                <w:szCs w:val="20"/>
                <w:lang w:val="sr-Cyrl-RS"/>
              </w:rPr>
              <w:t xml:space="preserve"> није </w:t>
            </w:r>
            <w:r w:rsidR="000C153E">
              <w:rPr>
                <w:rFonts w:ascii="Calibri" w:hAnsi="Calibri" w:cs="Calibri"/>
                <w:sz w:val="20"/>
                <w:szCs w:val="20"/>
                <w:lang w:val="sr-Cyrl-RS"/>
              </w:rPr>
              <w:lastRenderedPageBreak/>
              <w:t>реализован</w:t>
            </w:r>
          </w:p>
        </w:tc>
        <w:tc>
          <w:tcPr>
            <w:tcW w:w="1283"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lastRenderedPageBreak/>
              <w:t xml:space="preserve">секција, додатна </w:t>
            </w:r>
            <w:r w:rsidRPr="00EF7C3A">
              <w:rPr>
                <w:rFonts w:ascii="Calibri" w:hAnsi="Calibri" w:cs="Calibri"/>
                <w:sz w:val="20"/>
                <w:szCs w:val="20"/>
              </w:rPr>
              <w:lastRenderedPageBreak/>
              <w:t>настава</w:t>
            </w:r>
            <w:r w:rsidR="000C153E">
              <w:rPr>
                <w:rFonts w:ascii="Calibri" w:hAnsi="Calibri" w:cs="Calibri"/>
                <w:sz w:val="20"/>
                <w:szCs w:val="20"/>
                <w:lang w:val="sr-Cyrl-RS"/>
              </w:rPr>
              <w:t xml:space="preserve"> 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секција</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СТОНИ ТЕНИС</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септембар, октобар</w:t>
            </w:r>
          </w:p>
        </w:tc>
        <w:tc>
          <w:tcPr>
            <w:tcW w:w="1606"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специјално фз. вежбање</w:t>
            </w:r>
            <w:r w:rsidR="000C153E">
              <w:rPr>
                <w:rFonts w:ascii="Calibri" w:hAnsi="Calibri" w:cs="Calibri"/>
                <w:sz w:val="20"/>
                <w:szCs w:val="20"/>
                <w:lang w:val="sr-Cyrl-RS"/>
              </w:rPr>
              <w:t xml:space="preserve"> није реализован</w:t>
            </w:r>
          </w:p>
        </w:tc>
        <w:tc>
          <w:tcPr>
            <w:tcW w:w="1606"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специјално физичко вежбање</w:t>
            </w:r>
            <w:r w:rsidR="000C153E">
              <w:rPr>
                <w:rFonts w:ascii="Calibri" w:hAnsi="Calibri" w:cs="Calibri"/>
                <w:sz w:val="20"/>
                <w:szCs w:val="20"/>
                <w:lang w:val="sr-Cyrl-RS"/>
              </w:rPr>
              <w:t xml:space="preserve"> није реализован</w:t>
            </w:r>
          </w:p>
        </w:tc>
        <w:tc>
          <w:tcPr>
            <w:tcW w:w="1283"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специјално физичко вежбање</w:t>
            </w:r>
            <w:r w:rsidR="000C153E">
              <w:rPr>
                <w:rFonts w:ascii="Calibri" w:hAnsi="Calibri" w:cs="Calibri"/>
                <w:sz w:val="20"/>
                <w:szCs w:val="20"/>
                <w:lang w:val="sr-Cyrl-RS"/>
              </w:rPr>
              <w:t xml:space="preserve"> 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специјално физичко вежбање</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ПОЛИГОН</w:t>
            </w:r>
          </w:p>
        </w:tc>
        <w:tc>
          <w:tcPr>
            <w:tcW w:w="1501" w:type="dxa"/>
            <w:shd w:val="clear" w:color="auto" w:fill="auto"/>
            <w:noWrap/>
          </w:tcPr>
          <w:p w:rsidR="00EF7C3A" w:rsidRPr="0088120D" w:rsidRDefault="00EF7C3A" w:rsidP="00A008A8">
            <w:pPr>
              <w:rPr>
                <w:rFonts w:ascii="Calibri" w:hAnsi="Calibri" w:cs="Calibri"/>
                <w:sz w:val="20"/>
                <w:szCs w:val="20"/>
                <w:lang w:val="sr-Cyrl-RS"/>
              </w:rPr>
            </w:pPr>
            <w:r w:rsidRPr="00EF7C3A">
              <w:rPr>
                <w:rFonts w:ascii="Calibri" w:hAnsi="Calibri" w:cs="Calibri"/>
                <w:sz w:val="20"/>
                <w:szCs w:val="20"/>
              </w:rPr>
              <w:t>3</w:t>
            </w:r>
            <w:r w:rsidR="0088120D">
              <w:rPr>
                <w:rFonts w:ascii="Calibri" w:hAnsi="Calibri" w:cs="Calibri"/>
                <w:sz w:val="20"/>
                <w:szCs w:val="20"/>
                <w:lang w:val="sr-Cyrl-RS"/>
              </w:rPr>
              <w:t>.</w:t>
            </w:r>
            <w:r w:rsidRPr="00EF7C3A">
              <w:rPr>
                <w:rFonts w:ascii="Calibri" w:hAnsi="Calibri" w:cs="Calibri"/>
                <w:sz w:val="20"/>
                <w:szCs w:val="20"/>
              </w:rPr>
              <w:t>,</w:t>
            </w:r>
            <w:r w:rsidR="0088120D">
              <w:rPr>
                <w:rFonts w:ascii="Calibri" w:hAnsi="Calibri" w:cs="Calibri"/>
                <w:sz w:val="20"/>
                <w:szCs w:val="20"/>
                <w:lang w:val="sr-Cyrl-RS"/>
              </w:rPr>
              <w:t xml:space="preserve"> </w:t>
            </w:r>
            <w:r w:rsidRPr="00EF7C3A">
              <w:rPr>
                <w:rFonts w:ascii="Calibri" w:hAnsi="Calibri" w:cs="Calibri"/>
                <w:sz w:val="20"/>
                <w:szCs w:val="20"/>
              </w:rPr>
              <w:t>4</w:t>
            </w:r>
            <w:r w:rsidR="0088120D">
              <w:rPr>
                <w:rFonts w:ascii="Calibri" w:hAnsi="Calibri" w:cs="Calibri"/>
                <w:sz w:val="20"/>
                <w:szCs w:val="20"/>
                <w:lang w:val="sr-Cyrl-RS"/>
              </w:rPr>
              <w:t>.</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септембар, октобар</w:t>
            </w:r>
          </w:p>
        </w:tc>
        <w:tc>
          <w:tcPr>
            <w:tcW w:w="1606" w:type="dxa"/>
            <w:shd w:val="clear" w:color="auto" w:fill="auto"/>
            <w:noWrap/>
          </w:tcPr>
          <w:p w:rsidR="00EF7C3A" w:rsidRPr="000C153E" w:rsidRDefault="00EF7C3A" w:rsidP="00A008A8">
            <w:pPr>
              <w:rPr>
                <w:rFonts w:ascii="Calibri" w:hAnsi="Calibri" w:cs="Calibri"/>
                <w:sz w:val="20"/>
                <w:szCs w:val="20"/>
                <w:lang w:val="sr-Cyrl-RS"/>
              </w:rPr>
            </w:pPr>
            <w:r w:rsidRPr="00EF7C3A">
              <w:rPr>
                <w:rFonts w:ascii="Calibri" w:hAnsi="Calibri" w:cs="Calibri"/>
                <w:sz w:val="20"/>
                <w:szCs w:val="20"/>
              </w:rPr>
              <w:t>одељенско такмичење</w:t>
            </w:r>
            <w:r w:rsidR="000C153E">
              <w:rPr>
                <w:rFonts w:ascii="Calibri" w:hAnsi="Calibri" w:cs="Calibri"/>
                <w:sz w:val="20"/>
                <w:szCs w:val="20"/>
                <w:lang w:val="sr-Cyrl-RS"/>
              </w:rPr>
              <w:t xml:space="preserve"> није реализован</w:t>
            </w:r>
          </w:p>
        </w:tc>
        <w:tc>
          <w:tcPr>
            <w:tcW w:w="1606" w:type="dxa"/>
            <w:shd w:val="clear" w:color="auto" w:fill="auto"/>
            <w:noWrap/>
          </w:tcPr>
          <w:p w:rsidR="00EF7C3A" w:rsidRPr="000C153E" w:rsidRDefault="00EF7C3A" w:rsidP="00A008A8">
            <w:pPr>
              <w:rPr>
                <w:rFonts w:ascii="Calibri" w:hAnsi="Calibri" w:cs="Calibri"/>
                <w:sz w:val="20"/>
                <w:szCs w:val="20"/>
                <w:lang w:val="sr-Cyrl-RS"/>
              </w:rPr>
            </w:pPr>
            <w:r w:rsidRPr="00EF7C3A">
              <w:rPr>
                <w:rFonts w:ascii="Calibri" w:hAnsi="Calibri" w:cs="Calibri"/>
                <w:sz w:val="20"/>
                <w:szCs w:val="20"/>
              </w:rPr>
              <w:t>одељенско такмичење</w:t>
            </w:r>
            <w:r w:rsidR="000C153E">
              <w:rPr>
                <w:rFonts w:ascii="Calibri" w:hAnsi="Calibri" w:cs="Calibri"/>
                <w:sz w:val="20"/>
                <w:szCs w:val="20"/>
                <w:lang w:val="sr-Cyrl-RS"/>
              </w:rPr>
              <w:t xml:space="preserve"> није реализован</w:t>
            </w:r>
          </w:p>
        </w:tc>
        <w:tc>
          <w:tcPr>
            <w:tcW w:w="1283" w:type="dxa"/>
            <w:shd w:val="clear" w:color="auto" w:fill="auto"/>
            <w:noWrap/>
          </w:tcPr>
          <w:p w:rsidR="00EF7C3A" w:rsidRPr="000C153E" w:rsidRDefault="00EF7C3A" w:rsidP="00A008A8">
            <w:pPr>
              <w:rPr>
                <w:rFonts w:ascii="Calibri" w:hAnsi="Calibri" w:cs="Calibri"/>
                <w:sz w:val="20"/>
                <w:szCs w:val="20"/>
                <w:lang w:val="sr-Cyrl-RS"/>
              </w:rPr>
            </w:pPr>
            <w:r w:rsidRPr="00EF7C3A">
              <w:rPr>
                <w:rFonts w:ascii="Calibri" w:hAnsi="Calibri" w:cs="Calibri"/>
                <w:sz w:val="20"/>
                <w:szCs w:val="20"/>
              </w:rPr>
              <w:t>одељенско такмичење</w:t>
            </w:r>
            <w:r w:rsidR="000C153E">
              <w:rPr>
                <w:rFonts w:ascii="Calibri" w:hAnsi="Calibri" w:cs="Calibri"/>
                <w:sz w:val="20"/>
                <w:szCs w:val="20"/>
                <w:lang w:val="sr-Cyrl-RS"/>
              </w:rPr>
              <w:t xml:space="preserve"> 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септембар - октобар </w:t>
            </w: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новембар - децембар</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јануар-фебруар - март </w:t>
            </w:r>
          </w:p>
        </w:tc>
        <w:tc>
          <w:tcPr>
            <w:tcW w:w="1606" w:type="dxa"/>
            <w:shd w:val="clear" w:color="auto" w:fill="auto"/>
            <w:noWrap/>
            <w:vAlign w:val="center"/>
          </w:tcPr>
          <w:p w:rsidR="00EF7C3A" w:rsidRPr="00EF7C3A" w:rsidRDefault="00EF7C3A" w:rsidP="00A008A8">
            <w:pPr>
              <w:jc w:val="center"/>
              <w:rPr>
                <w:rFonts w:ascii="Calibri" w:hAnsi="Calibri" w:cs="Calibri"/>
                <w:sz w:val="20"/>
                <w:szCs w:val="20"/>
              </w:rPr>
            </w:pPr>
            <w:r w:rsidRPr="00EF7C3A">
              <w:rPr>
                <w:rFonts w:ascii="Calibri" w:hAnsi="Calibri" w:cs="Calibri"/>
                <w:sz w:val="20"/>
                <w:szCs w:val="20"/>
              </w:rPr>
              <w:t>април - мај - јун</w:t>
            </w:r>
          </w:p>
        </w:tc>
        <w:tc>
          <w:tcPr>
            <w:tcW w:w="1606" w:type="dxa"/>
            <w:shd w:val="clear" w:color="auto" w:fill="auto"/>
            <w:noWrap/>
          </w:tcPr>
          <w:p w:rsidR="00EF7C3A" w:rsidRPr="00EF7C3A" w:rsidRDefault="00EF7C3A" w:rsidP="00A008A8">
            <w:pPr>
              <w:rPr>
                <w:rFonts w:ascii="Calibri" w:hAnsi="Calibri" w:cs="Calibri"/>
                <w:sz w:val="20"/>
                <w:szCs w:val="20"/>
              </w:rPr>
            </w:pPr>
          </w:p>
        </w:tc>
        <w:tc>
          <w:tcPr>
            <w:tcW w:w="1283" w:type="dxa"/>
            <w:shd w:val="clear" w:color="auto" w:fill="auto"/>
            <w:noWrap/>
          </w:tcPr>
          <w:p w:rsidR="00EF7C3A" w:rsidRPr="00EF7C3A" w:rsidRDefault="00EF7C3A" w:rsidP="00A008A8">
            <w:pPr>
              <w:rPr>
                <w:rFonts w:ascii="Calibri" w:hAnsi="Calibri" w:cs="Calibri"/>
                <w:sz w:val="20"/>
                <w:szCs w:val="20"/>
              </w:rPr>
            </w:pP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АТЛЕТИКА</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октобар, јесењи крос РТС</w:t>
            </w:r>
            <w:r w:rsidR="000C153E">
              <w:rPr>
                <w:rFonts w:ascii="Calibri" w:hAnsi="Calibri" w:cs="Calibri"/>
                <w:sz w:val="20"/>
                <w:szCs w:val="20"/>
                <w:lang w:val="sr-Cyrl-RS"/>
              </w:rPr>
              <w:t xml:space="preserve"> 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20.СЕПТЕМБРА</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Оп. такмичење, пролећни крос</w:t>
            </w:r>
            <w:r w:rsidR="000C153E">
              <w:rPr>
                <w:rFonts w:ascii="Calibri" w:hAnsi="Calibri" w:cs="Calibri"/>
                <w:sz w:val="20"/>
                <w:szCs w:val="20"/>
                <w:lang w:val="sr-Cyrl-RS"/>
              </w:rPr>
              <w:t xml:space="preserve"> није реализован</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"трка мира - Сурчин",</w:t>
            </w:r>
            <w:r w:rsidR="000C153E">
              <w:rPr>
                <w:rFonts w:ascii="Calibri" w:hAnsi="Calibri" w:cs="Calibri"/>
                <w:sz w:val="20"/>
                <w:szCs w:val="20"/>
                <w:lang w:val="sr-Cyrl-RS"/>
              </w:rPr>
              <w:t xml:space="preserve"> није реализован</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ГИМНАСТИКА</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фебруар, гимнастички- полигон </w:t>
            </w:r>
            <w:r w:rsidR="000C153E">
              <w:rPr>
                <w:rFonts w:ascii="Calibri" w:hAnsi="Calibri" w:cs="Calibri"/>
                <w:sz w:val="20"/>
                <w:szCs w:val="20"/>
                <w:lang w:val="sr-Cyrl-RS"/>
              </w:rPr>
              <w:t>није реализован</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Р.С.Г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0C153E" w:rsidRDefault="00EF7C3A" w:rsidP="00A008A8">
            <w:pPr>
              <w:rPr>
                <w:rFonts w:ascii="Calibri" w:hAnsi="Calibri" w:cs="Calibri"/>
                <w:sz w:val="20"/>
                <w:szCs w:val="20"/>
                <w:lang w:val="sr-Cyrl-RS"/>
              </w:rPr>
            </w:pPr>
            <w:r w:rsidRPr="00EF7C3A">
              <w:rPr>
                <w:rFonts w:ascii="Calibri" w:hAnsi="Calibri" w:cs="Calibri"/>
                <w:sz w:val="20"/>
                <w:szCs w:val="20"/>
              </w:rPr>
              <w:t>вежбе са лоптом и вијачом</w:t>
            </w:r>
            <w:r w:rsidR="000C153E">
              <w:rPr>
                <w:rFonts w:ascii="Calibri" w:hAnsi="Calibri" w:cs="Calibri"/>
                <w:sz w:val="20"/>
                <w:szCs w:val="20"/>
                <w:lang w:val="sr-Cyrl-RS"/>
              </w:rPr>
              <w:t xml:space="preserve"> није реализовано</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СТРЕЉАСТВО</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октобар, такмичење О. </w:t>
            </w:r>
            <w:r w:rsidR="000C153E">
              <w:rPr>
                <w:rFonts w:ascii="Calibri" w:hAnsi="Calibri" w:cs="Calibri"/>
                <w:sz w:val="20"/>
                <w:szCs w:val="20"/>
                <w:lang w:val="sr-Cyrl-RS"/>
              </w:rPr>
              <w:t>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ПЛИВАЊЕ</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октобар, градско такмичење</w:t>
            </w:r>
            <w:r w:rsidR="000C153E">
              <w:rPr>
                <w:rFonts w:ascii="Calibri" w:hAnsi="Calibri" w:cs="Calibri"/>
                <w:sz w:val="20"/>
                <w:szCs w:val="20"/>
                <w:lang w:val="sr-Cyrl-RS"/>
              </w:rPr>
              <w:t xml:space="preserve"> 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одлазак на базен</w:t>
            </w:r>
          </w:p>
        </w:tc>
      </w:tr>
      <w:tr w:rsidR="0088120D" w:rsidRPr="00EF7C3A" w:rsidTr="00D909B6">
        <w:trPr>
          <w:trHeight w:val="293"/>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СМУЧАЊЕ</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децембар</w:t>
            </w:r>
          </w:p>
        </w:tc>
        <w:tc>
          <w:tcPr>
            <w:tcW w:w="1606"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игре на снегу, грудвање санкање</w:t>
            </w:r>
            <w:r w:rsidR="000C153E">
              <w:rPr>
                <w:rFonts w:ascii="Calibri" w:hAnsi="Calibri" w:cs="Calibri"/>
                <w:sz w:val="20"/>
                <w:szCs w:val="20"/>
                <w:lang w:val="sr-Cyrl-RS"/>
              </w:rPr>
              <w:t xml:space="preserve"> није реализовано</w:t>
            </w:r>
          </w:p>
        </w:tc>
        <w:tc>
          <w:tcPr>
            <w:tcW w:w="1283"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r>
      <w:tr w:rsidR="00EF7C3A" w:rsidRPr="00EF7C3A" w:rsidTr="00D909B6">
        <w:trPr>
          <w:trHeight w:val="293"/>
        </w:trPr>
        <w:tc>
          <w:tcPr>
            <w:tcW w:w="1609" w:type="dxa"/>
            <w:shd w:val="clear" w:color="auto" w:fill="auto"/>
            <w:noWrap/>
          </w:tcPr>
          <w:p w:rsidR="00EF7C3A" w:rsidRPr="00EF7C3A" w:rsidRDefault="00EF7C3A" w:rsidP="00A008A8">
            <w:pPr>
              <w:rPr>
                <w:rFonts w:ascii="Calibri" w:hAnsi="Calibri" w:cs="Calibri"/>
                <w:sz w:val="20"/>
                <w:szCs w:val="20"/>
              </w:rPr>
            </w:pPr>
          </w:p>
        </w:tc>
        <w:tc>
          <w:tcPr>
            <w:tcW w:w="1501"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717"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игре на снегу</w:t>
            </w:r>
          </w:p>
        </w:tc>
        <w:tc>
          <w:tcPr>
            <w:tcW w:w="1606"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EF7C3A" w:rsidRPr="00EF7C3A" w:rsidRDefault="00EF7C3A" w:rsidP="00A008A8">
            <w:pPr>
              <w:rPr>
                <w:rFonts w:ascii="Calibri" w:hAnsi="Calibri" w:cs="Calibri"/>
                <w:sz w:val="20"/>
                <w:szCs w:val="20"/>
              </w:rPr>
            </w:pPr>
            <w:r w:rsidRPr="00EF7C3A">
              <w:rPr>
                <w:rFonts w:ascii="Calibri" w:hAnsi="Calibri" w:cs="Calibri"/>
                <w:sz w:val="20"/>
                <w:szCs w:val="20"/>
              </w:rPr>
              <w:t xml:space="preserve"> </w:t>
            </w:r>
          </w:p>
        </w:tc>
      </w:tr>
      <w:tr w:rsidR="0088120D" w:rsidRPr="00EF7C3A" w:rsidTr="00D909B6">
        <w:trPr>
          <w:trHeight w:val="308"/>
        </w:trPr>
        <w:tc>
          <w:tcPr>
            <w:tcW w:w="1609"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БИЦИКЛИЗАМ</w:t>
            </w:r>
          </w:p>
        </w:tc>
        <w:tc>
          <w:tcPr>
            <w:tcW w:w="1501" w:type="dxa"/>
            <w:shd w:val="clear" w:color="auto" w:fill="auto"/>
            <w:noWrap/>
          </w:tcPr>
          <w:p w:rsidR="0088120D" w:rsidRPr="0088120D" w:rsidRDefault="0088120D" w:rsidP="0088120D">
            <w:pPr>
              <w:rPr>
                <w:rFonts w:ascii="Calibri" w:hAnsi="Calibri" w:cs="Calibri"/>
                <w:sz w:val="20"/>
                <w:szCs w:val="20"/>
                <w:lang w:val="sr-Cyrl-RS"/>
              </w:rPr>
            </w:pPr>
            <w:r w:rsidRPr="00EF7C3A">
              <w:rPr>
                <w:rFonts w:ascii="Calibri" w:hAnsi="Calibri" w:cs="Calibri"/>
                <w:sz w:val="20"/>
                <w:szCs w:val="20"/>
              </w:rPr>
              <w:t>5</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6</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7</w:t>
            </w:r>
            <w:r>
              <w:rPr>
                <w:rFonts w:ascii="Calibri" w:hAnsi="Calibri" w:cs="Calibri"/>
                <w:sz w:val="20"/>
                <w:szCs w:val="20"/>
                <w:lang w:val="sr-Cyrl-RS"/>
              </w:rPr>
              <w:t>.</w:t>
            </w:r>
            <w:r w:rsidRPr="00EF7C3A">
              <w:rPr>
                <w:rFonts w:ascii="Calibri" w:hAnsi="Calibri" w:cs="Calibri"/>
                <w:sz w:val="20"/>
                <w:szCs w:val="20"/>
              </w:rPr>
              <w:t>,</w:t>
            </w:r>
            <w:r>
              <w:rPr>
                <w:rFonts w:ascii="Calibri" w:hAnsi="Calibri" w:cs="Calibri"/>
                <w:sz w:val="20"/>
                <w:szCs w:val="20"/>
                <w:lang w:val="sr-Cyrl-RS"/>
              </w:rPr>
              <w:t xml:space="preserve"> </w:t>
            </w:r>
            <w:r w:rsidRPr="00EF7C3A">
              <w:rPr>
                <w:rFonts w:ascii="Calibri" w:hAnsi="Calibri" w:cs="Calibri"/>
                <w:sz w:val="20"/>
                <w:szCs w:val="20"/>
              </w:rPr>
              <w:t>8</w:t>
            </w:r>
            <w:r>
              <w:rPr>
                <w:rFonts w:ascii="Calibri" w:hAnsi="Calibri" w:cs="Calibri"/>
                <w:sz w:val="20"/>
                <w:szCs w:val="20"/>
                <w:lang w:val="sr-Cyrl-RS"/>
              </w:rPr>
              <w:t>.</w:t>
            </w:r>
          </w:p>
        </w:tc>
        <w:tc>
          <w:tcPr>
            <w:tcW w:w="1717"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септембар полудневни излет</w:t>
            </w:r>
            <w:r w:rsidR="000C153E">
              <w:rPr>
                <w:rFonts w:ascii="Calibri" w:hAnsi="Calibri" w:cs="Calibri"/>
                <w:sz w:val="20"/>
                <w:szCs w:val="20"/>
                <w:lang w:val="sr-Cyrl-RS"/>
              </w:rPr>
              <w:t xml:space="preserve"> није реализован</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606" w:type="dxa"/>
            <w:shd w:val="clear" w:color="auto" w:fill="auto"/>
            <w:noWrap/>
          </w:tcPr>
          <w:p w:rsidR="0088120D" w:rsidRPr="00EF7C3A" w:rsidRDefault="0088120D" w:rsidP="00A008A8">
            <w:pPr>
              <w:rPr>
                <w:rFonts w:ascii="Calibri" w:hAnsi="Calibri" w:cs="Calibri"/>
                <w:sz w:val="20"/>
                <w:szCs w:val="20"/>
              </w:rPr>
            </w:pPr>
            <w:r w:rsidRPr="00EF7C3A">
              <w:rPr>
                <w:rFonts w:ascii="Calibri" w:hAnsi="Calibri" w:cs="Calibri"/>
                <w:sz w:val="20"/>
                <w:szCs w:val="20"/>
              </w:rPr>
              <w:t xml:space="preserve"> </w:t>
            </w:r>
          </w:p>
        </w:tc>
        <w:tc>
          <w:tcPr>
            <w:tcW w:w="1283" w:type="dxa"/>
            <w:shd w:val="clear" w:color="auto" w:fill="auto"/>
            <w:noWrap/>
          </w:tcPr>
          <w:p w:rsidR="0088120D" w:rsidRPr="000C153E" w:rsidRDefault="0088120D" w:rsidP="00A008A8">
            <w:pPr>
              <w:rPr>
                <w:rFonts w:ascii="Calibri" w:hAnsi="Calibri" w:cs="Calibri"/>
                <w:sz w:val="20"/>
                <w:szCs w:val="20"/>
                <w:lang w:val="sr-Cyrl-RS"/>
              </w:rPr>
            </w:pPr>
            <w:r w:rsidRPr="00EF7C3A">
              <w:rPr>
                <w:rFonts w:ascii="Calibri" w:hAnsi="Calibri" w:cs="Calibri"/>
                <w:sz w:val="20"/>
                <w:szCs w:val="20"/>
              </w:rPr>
              <w:t>вожња бициклом по околини</w:t>
            </w:r>
            <w:r w:rsidR="000C153E">
              <w:rPr>
                <w:rFonts w:ascii="Calibri" w:hAnsi="Calibri" w:cs="Calibri"/>
                <w:sz w:val="20"/>
                <w:szCs w:val="20"/>
                <w:lang w:val="sr-Cyrl-RS"/>
              </w:rPr>
              <w:t xml:space="preserve"> није реализовано</w:t>
            </w:r>
          </w:p>
        </w:tc>
      </w:tr>
    </w:tbl>
    <w:p w:rsidR="00EF7C3A" w:rsidRPr="00A008A8" w:rsidRDefault="00EF7C3A" w:rsidP="00EF7C3A">
      <w:pPr>
        <w:tabs>
          <w:tab w:val="left" w:pos="1080"/>
        </w:tabs>
        <w:autoSpaceDE w:val="0"/>
        <w:autoSpaceDN w:val="0"/>
        <w:jc w:val="both"/>
        <w:rPr>
          <w:rFonts w:ascii="Calibri" w:hAnsi="Calibri" w:cs="Calibri"/>
          <w:sz w:val="22"/>
          <w:szCs w:val="22"/>
        </w:rPr>
      </w:pPr>
    </w:p>
    <w:p w:rsidR="00EF7C3A" w:rsidRDefault="00EF7C3A" w:rsidP="00EF7C3A">
      <w:pPr>
        <w:tabs>
          <w:tab w:val="left" w:pos="1080"/>
        </w:tabs>
        <w:autoSpaceDE w:val="0"/>
        <w:autoSpaceDN w:val="0"/>
        <w:jc w:val="both"/>
        <w:rPr>
          <w:rFonts w:ascii="Calibri" w:hAnsi="Calibri" w:cs="Calibri"/>
          <w:sz w:val="22"/>
          <w:szCs w:val="22"/>
          <w:lang w:val="sr-Cyrl-RS"/>
        </w:rPr>
      </w:pPr>
    </w:p>
    <w:p w:rsidR="006237B7" w:rsidRDefault="006237B7" w:rsidP="00EF7C3A">
      <w:pPr>
        <w:tabs>
          <w:tab w:val="left" w:pos="1080"/>
        </w:tabs>
        <w:autoSpaceDE w:val="0"/>
        <w:autoSpaceDN w:val="0"/>
        <w:jc w:val="both"/>
        <w:rPr>
          <w:rFonts w:ascii="Calibri" w:hAnsi="Calibri" w:cs="Calibri"/>
          <w:sz w:val="22"/>
          <w:szCs w:val="22"/>
          <w:lang w:val="sr-Cyrl-RS"/>
        </w:rPr>
      </w:pPr>
    </w:p>
    <w:p w:rsidR="006237B7" w:rsidRDefault="006237B7" w:rsidP="00EF7C3A">
      <w:pPr>
        <w:tabs>
          <w:tab w:val="left" w:pos="1080"/>
        </w:tabs>
        <w:autoSpaceDE w:val="0"/>
        <w:autoSpaceDN w:val="0"/>
        <w:jc w:val="both"/>
        <w:rPr>
          <w:rFonts w:ascii="Calibri" w:hAnsi="Calibri" w:cs="Calibri"/>
          <w:sz w:val="22"/>
          <w:szCs w:val="22"/>
          <w:lang w:val="sr-Cyrl-RS"/>
        </w:rPr>
      </w:pPr>
    </w:p>
    <w:p w:rsidR="006237B7" w:rsidRDefault="006237B7" w:rsidP="00EF7C3A">
      <w:pPr>
        <w:tabs>
          <w:tab w:val="left" w:pos="1080"/>
        </w:tabs>
        <w:autoSpaceDE w:val="0"/>
        <w:autoSpaceDN w:val="0"/>
        <w:jc w:val="both"/>
        <w:rPr>
          <w:rFonts w:ascii="Calibri" w:hAnsi="Calibri" w:cs="Calibri"/>
          <w:sz w:val="22"/>
          <w:szCs w:val="22"/>
          <w:lang w:val="sr-Cyrl-RS"/>
        </w:rPr>
      </w:pPr>
    </w:p>
    <w:p w:rsidR="006237B7" w:rsidRPr="006237B7" w:rsidRDefault="006237B7" w:rsidP="00EF7C3A">
      <w:pPr>
        <w:tabs>
          <w:tab w:val="left" w:pos="1080"/>
        </w:tabs>
        <w:autoSpaceDE w:val="0"/>
        <w:autoSpaceDN w:val="0"/>
        <w:jc w:val="both"/>
        <w:rPr>
          <w:rFonts w:ascii="Calibri" w:hAnsi="Calibri" w:cs="Calibri"/>
          <w:sz w:val="22"/>
          <w:szCs w:val="22"/>
          <w:lang w:val="sr-Cyrl-RS"/>
        </w:rPr>
      </w:pPr>
    </w:p>
    <w:p w:rsidR="001B711D" w:rsidRDefault="001B711D" w:rsidP="00EF7C3A">
      <w:pPr>
        <w:pStyle w:val="ListParagraph"/>
        <w:spacing w:after="0" w:line="240" w:lineRule="auto"/>
        <w:ind w:left="0"/>
        <w:contextualSpacing/>
        <w:jc w:val="both"/>
        <w:rPr>
          <w:rFonts w:cs="Calibri"/>
          <w:b/>
          <w:lang w:val="sr-Latn-RS"/>
        </w:rPr>
      </w:pPr>
    </w:p>
    <w:p w:rsidR="006237B7" w:rsidRDefault="006237B7" w:rsidP="000C153E">
      <w:pPr>
        <w:pStyle w:val="ListParagraph"/>
        <w:spacing w:after="0" w:line="240" w:lineRule="auto"/>
        <w:ind w:left="0"/>
        <w:contextualSpacing/>
        <w:jc w:val="both"/>
        <w:rPr>
          <w:rFonts w:cs="Calibri"/>
          <w:lang w:val="ru-RU"/>
        </w:rPr>
      </w:pPr>
    </w:p>
    <w:p w:rsidR="006237B7" w:rsidRDefault="006237B7" w:rsidP="000C153E">
      <w:pPr>
        <w:pStyle w:val="ListParagraph"/>
        <w:spacing w:after="0" w:line="240" w:lineRule="auto"/>
        <w:ind w:left="0"/>
        <w:contextualSpacing/>
        <w:jc w:val="both"/>
        <w:rPr>
          <w:rFonts w:cs="Calibri"/>
          <w:lang w:val="ru-RU"/>
        </w:rPr>
      </w:pPr>
    </w:p>
    <w:p w:rsidR="006237B7" w:rsidRDefault="006237B7" w:rsidP="000C153E">
      <w:pPr>
        <w:pStyle w:val="ListParagraph"/>
        <w:spacing w:after="0" w:line="240" w:lineRule="auto"/>
        <w:ind w:left="0"/>
        <w:contextualSpacing/>
        <w:jc w:val="both"/>
        <w:rPr>
          <w:rFonts w:cs="Calibri"/>
          <w:lang w:val="ru-RU"/>
        </w:rPr>
      </w:pPr>
    </w:p>
    <w:p w:rsidR="006237B7" w:rsidRDefault="006237B7" w:rsidP="000C153E">
      <w:pPr>
        <w:pStyle w:val="ListParagraph"/>
        <w:spacing w:after="0" w:line="240" w:lineRule="auto"/>
        <w:ind w:left="0"/>
        <w:contextualSpacing/>
        <w:jc w:val="both"/>
        <w:rPr>
          <w:rFonts w:cs="Calibri"/>
          <w:lang w:val="ru-RU"/>
        </w:rPr>
      </w:pPr>
    </w:p>
    <w:p w:rsidR="00EF7C3A" w:rsidRPr="000C153E" w:rsidRDefault="004D1CD6" w:rsidP="000C153E">
      <w:pPr>
        <w:pStyle w:val="ListParagraph"/>
        <w:spacing w:after="0" w:line="240" w:lineRule="auto"/>
        <w:ind w:left="0"/>
        <w:contextualSpacing/>
        <w:jc w:val="both"/>
        <w:rPr>
          <w:rFonts w:cs="Calibri"/>
          <w:lang w:val="ru-RU"/>
        </w:rPr>
      </w:pPr>
      <w:r w:rsidRPr="006237B7">
        <w:rPr>
          <w:rFonts w:cs="Calibri"/>
          <w:lang w:val="ru-RU"/>
        </w:rPr>
        <w:lastRenderedPageBreak/>
        <w:t>8.3 ИЗВЕШТАЈ О РЕАЛИЗАЦИЈИ ПРОГРАМА ЗАШТИТЕ ОД ДИСКРИМИНАЦИЈЕ, НАСИЉА,</w:t>
      </w:r>
      <w:r>
        <w:rPr>
          <w:rFonts w:cs="Calibri"/>
          <w:lang w:val="ru-RU"/>
        </w:rPr>
        <w:t xml:space="preserve"> ЗЛОСТАВЉАЊА И ЗАНЕМАРИВАЊА И ПРОГРАМИ ПРЕВЕНЦИЈЕ ДРУГИХ ОБЛИКА РИЗИЧНОГ ПОНАШАЊА</w:t>
      </w:r>
    </w:p>
    <w:tbl>
      <w:tblPr>
        <w:tblpPr w:leftFromText="180" w:rightFromText="180" w:horzAnchor="margin" w:tblpY="10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495"/>
        <w:gridCol w:w="1694"/>
        <w:gridCol w:w="1355"/>
      </w:tblGrid>
      <w:tr w:rsidR="00EF7C3A" w:rsidRPr="00A008A8" w:rsidTr="005F03D4">
        <w:tc>
          <w:tcPr>
            <w:tcW w:w="920" w:type="pct"/>
            <w:tcBorders>
              <w:top w:val="single" w:sz="4" w:space="0" w:color="auto"/>
              <w:left w:val="single" w:sz="4" w:space="0" w:color="auto"/>
              <w:bottom w:val="single" w:sz="4" w:space="0" w:color="auto"/>
              <w:right w:val="single" w:sz="4" w:space="0" w:color="auto"/>
            </w:tcBorders>
            <w:shd w:val="pct10" w:color="000000" w:fill="FFFFFF"/>
            <w:vAlign w:val="center"/>
          </w:tcPr>
          <w:p w:rsidR="00EF7C3A" w:rsidRPr="00A008A8" w:rsidRDefault="00EF7C3A" w:rsidP="00A008A8">
            <w:pPr>
              <w:jc w:val="center"/>
              <w:rPr>
                <w:rFonts w:ascii="Calibri" w:hAnsi="Calibri" w:cs="Calibri"/>
                <w:b/>
                <w:bCs/>
                <w:sz w:val="22"/>
                <w:szCs w:val="22"/>
              </w:rPr>
            </w:pPr>
            <w:r w:rsidRPr="00A008A8">
              <w:rPr>
                <w:rFonts w:ascii="Calibri" w:hAnsi="Calibri" w:cs="Calibri"/>
                <w:b/>
                <w:bCs/>
                <w:sz w:val="22"/>
                <w:szCs w:val="22"/>
              </w:rPr>
              <w:t>Време реализације</w:t>
            </w:r>
          </w:p>
        </w:tc>
        <w:tc>
          <w:tcPr>
            <w:tcW w:w="2431" w:type="pct"/>
            <w:tcBorders>
              <w:top w:val="single" w:sz="4" w:space="0" w:color="auto"/>
              <w:left w:val="single" w:sz="4" w:space="0" w:color="auto"/>
              <w:bottom w:val="single" w:sz="4" w:space="0" w:color="auto"/>
              <w:right w:val="single" w:sz="4" w:space="0" w:color="auto"/>
            </w:tcBorders>
            <w:shd w:val="pct10" w:color="000000" w:fill="FFFFFF"/>
            <w:vAlign w:val="center"/>
          </w:tcPr>
          <w:p w:rsidR="00EF7C3A" w:rsidRPr="00A008A8" w:rsidRDefault="00EF7C3A" w:rsidP="00A008A8">
            <w:pPr>
              <w:jc w:val="center"/>
              <w:rPr>
                <w:rFonts w:ascii="Calibri" w:hAnsi="Calibri" w:cs="Calibri"/>
                <w:b/>
                <w:bCs/>
                <w:sz w:val="22"/>
                <w:szCs w:val="22"/>
              </w:rPr>
            </w:pPr>
            <w:r w:rsidRPr="00A008A8">
              <w:rPr>
                <w:rFonts w:ascii="Calibri" w:hAnsi="Calibri" w:cs="Calibri"/>
                <w:b/>
                <w:bCs/>
                <w:sz w:val="22"/>
                <w:szCs w:val="22"/>
              </w:rPr>
              <w:t>Програмски садржаји</w:t>
            </w:r>
          </w:p>
        </w:tc>
        <w:tc>
          <w:tcPr>
            <w:tcW w:w="916" w:type="pct"/>
            <w:tcBorders>
              <w:top w:val="single" w:sz="4" w:space="0" w:color="auto"/>
              <w:left w:val="single" w:sz="4" w:space="0" w:color="auto"/>
              <w:bottom w:val="single" w:sz="4" w:space="0" w:color="auto"/>
              <w:right w:val="single" w:sz="4" w:space="0" w:color="auto"/>
            </w:tcBorders>
            <w:shd w:val="pct10" w:color="000000" w:fill="FFFFFF"/>
            <w:vAlign w:val="center"/>
          </w:tcPr>
          <w:p w:rsidR="00EF7C3A" w:rsidRPr="00A008A8" w:rsidRDefault="00EF7C3A" w:rsidP="00A008A8">
            <w:pPr>
              <w:jc w:val="center"/>
              <w:rPr>
                <w:rFonts w:ascii="Calibri" w:hAnsi="Calibri" w:cs="Calibri"/>
                <w:b/>
                <w:bCs/>
                <w:sz w:val="22"/>
                <w:szCs w:val="22"/>
              </w:rPr>
            </w:pPr>
            <w:r w:rsidRPr="00A008A8">
              <w:rPr>
                <w:rFonts w:ascii="Calibri" w:hAnsi="Calibri" w:cs="Calibri"/>
                <w:b/>
                <w:bCs/>
                <w:sz w:val="22"/>
                <w:szCs w:val="22"/>
              </w:rPr>
              <w:t>Сарадници</w:t>
            </w:r>
          </w:p>
        </w:tc>
        <w:tc>
          <w:tcPr>
            <w:tcW w:w="733" w:type="pct"/>
            <w:tcBorders>
              <w:top w:val="single" w:sz="4" w:space="0" w:color="auto"/>
              <w:left w:val="single" w:sz="4" w:space="0" w:color="auto"/>
              <w:bottom w:val="single" w:sz="4" w:space="0" w:color="auto"/>
              <w:right w:val="single" w:sz="4" w:space="0" w:color="auto"/>
            </w:tcBorders>
            <w:shd w:val="pct10" w:color="000000" w:fill="FFFFFF"/>
            <w:vAlign w:val="center"/>
          </w:tcPr>
          <w:p w:rsidR="00EF7C3A" w:rsidRPr="00A008A8" w:rsidRDefault="00EF7C3A" w:rsidP="00A008A8">
            <w:pPr>
              <w:jc w:val="center"/>
              <w:rPr>
                <w:rFonts w:ascii="Calibri" w:hAnsi="Calibri" w:cs="Calibri"/>
                <w:b/>
                <w:bCs/>
                <w:sz w:val="22"/>
                <w:szCs w:val="22"/>
              </w:rPr>
            </w:pPr>
            <w:r w:rsidRPr="00A008A8">
              <w:rPr>
                <w:rFonts w:ascii="Calibri" w:hAnsi="Calibri" w:cs="Calibri"/>
                <w:b/>
                <w:bCs/>
                <w:sz w:val="22"/>
                <w:szCs w:val="22"/>
              </w:rPr>
              <w:t>Носилац посла</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септембар</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Успостављање контакта и сарадње са установама које се баве овим проблемима: одељење МУП-а за сузбијање малолетничке деликвенције Земун и Београд  - чланови Спољашње заштитне мреже у пројекту «Школа без насиља»</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директор</w:t>
            </w: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Педагог</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октобар</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 xml:space="preserve">Евиденција деце са поремећеним понашањем </w:t>
            </w:r>
            <w:r w:rsidRPr="00A008A8">
              <w:rPr>
                <w:rFonts w:ascii="Calibri" w:hAnsi="Calibri" w:cs="Calibri"/>
                <w:sz w:val="22"/>
                <w:szCs w:val="22"/>
              </w:rPr>
              <w:t xml:space="preserve">Састанак Тима за ЗНЗЗ </w:t>
            </w:r>
            <w:r w:rsidRPr="00A008A8">
              <w:rPr>
                <w:rFonts w:ascii="Calibri" w:hAnsi="Calibri" w:cs="Calibri"/>
                <w:b/>
                <w:sz w:val="22"/>
                <w:szCs w:val="22"/>
                <w:lang w:val="ru-RU"/>
              </w:rPr>
              <w:t xml:space="preserve"> </w:t>
            </w:r>
            <w:r w:rsidRPr="00A008A8">
              <w:rPr>
                <w:rFonts w:ascii="Calibri" w:hAnsi="Calibri" w:cs="Calibri"/>
                <w:sz w:val="22"/>
                <w:szCs w:val="22"/>
                <w:lang w:val="ru-RU"/>
              </w:rPr>
              <w:t>(заштита од насиља, злостављања и занемаривања)</w:t>
            </w:r>
          </w:p>
          <w:p w:rsidR="00EF7C3A" w:rsidRPr="00A008A8" w:rsidRDefault="00EF7C3A" w:rsidP="00A008A8">
            <w:pPr>
              <w:rPr>
                <w:rFonts w:ascii="Calibri" w:hAnsi="Calibri" w:cs="Calibri"/>
                <w:sz w:val="22"/>
                <w:szCs w:val="22"/>
              </w:rPr>
            </w:pPr>
            <w:r w:rsidRPr="00A008A8">
              <w:rPr>
                <w:rFonts w:ascii="Calibri" w:hAnsi="Calibri" w:cs="Calibri"/>
                <w:sz w:val="22"/>
                <w:szCs w:val="22"/>
                <w:lang w:val="ru-RU"/>
              </w:rPr>
              <w:t>Обележвање Светског дана ненасиља – 02. октобар</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одењенске старешине, директор</w:t>
            </w: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Педагог</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септембар</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јун</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Индивидуални саветодавни рад са евидентираном децом и њиховим родитељима</w:t>
            </w: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Пресек преступничког понашања на крају сваког класификационог периода</w:t>
            </w: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Информисање Наставничког већа о облицима и учесталости преступничког понашања</w:t>
            </w: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Информисање Савета родитеља о облицима и учесталости преступничког понашања</w:t>
            </w: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Организовање хуманитарних акција унутар школе</w:t>
            </w: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Учешће у еколошким акцијама</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оде</w:t>
            </w:r>
            <w:r w:rsidRPr="00A008A8">
              <w:rPr>
                <w:rFonts w:ascii="Calibri" w:hAnsi="Calibri" w:cs="Calibri"/>
                <w:sz w:val="22"/>
                <w:szCs w:val="22"/>
              </w:rPr>
              <w:t>љ</w:t>
            </w:r>
            <w:r w:rsidRPr="00A008A8">
              <w:rPr>
                <w:rFonts w:ascii="Calibri" w:hAnsi="Calibri" w:cs="Calibri"/>
                <w:sz w:val="22"/>
                <w:szCs w:val="22"/>
                <w:lang w:val="ru-RU"/>
              </w:rPr>
              <w:t>енске старешине и директор</w:t>
            </w: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Педагог</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 xml:space="preserve">октобар </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јун</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Укључивање евидентираних ученика у ваннаставне активности, спортске активности и друштвено-користан рад</w:t>
            </w:r>
          </w:p>
          <w:p w:rsidR="00EF7C3A" w:rsidRPr="00A008A8" w:rsidRDefault="00EF7C3A" w:rsidP="00A008A8">
            <w:pPr>
              <w:rPr>
                <w:rFonts w:ascii="Calibri" w:hAnsi="Calibri" w:cs="Calibri"/>
                <w:sz w:val="22"/>
                <w:szCs w:val="22"/>
                <w:lang w:val="ru-RU"/>
              </w:rPr>
            </w:pPr>
          </w:p>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Присуство родитељским састанцима ( по потреби)</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одељенске старешине,</w:t>
            </w:r>
          </w:p>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наставници физичког васпитања и директор школе</w:t>
            </w: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Педагог</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фебруар</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lang w:val="ru-RU"/>
              </w:rPr>
              <w:t xml:space="preserve">Трибина за родитеље </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директор,</w:t>
            </w:r>
          </w:p>
          <w:p w:rsidR="00EF7C3A" w:rsidRPr="00A008A8" w:rsidRDefault="00EF7C3A" w:rsidP="00A008A8">
            <w:pPr>
              <w:jc w:val="center"/>
              <w:rPr>
                <w:rFonts w:ascii="Calibri" w:hAnsi="Calibri" w:cs="Calibri"/>
                <w:sz w:val="22"/>
                <w:szCs w:val="22"/>
              </w:rPr>
            </w:pP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r w:rsidR="00EF7C3A" w:rsidRPr="00A008A8" w:rsidTr="005F03D4">
        <w:tc>
          <w:tcPr>
            <w:tcW w:w="920"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новембар  март</w:t>
            </w:r>
          </w:p>
        </w:tc>
        <w:tc>
          <w:tcPr>
            <w:tcW w:w="2431"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rPr>
                <w:rFonts w:ascii="Calibri" w:hAnsi="Calibri" w:cs="Calibri"/>
                <w:sz w:val="22"/>
                <w:szCs w:val="22"/>
                <w:lang w:val="ru-RU"/>
              </w:rPr>
            </w:pPr>
            <w:r w:rsidRPr="00A008A8">
              <w:rPr>
                <w:rFonts w:ascii="Calibri" w:hAnsi="Calibri" w:cs="Calibri"/>
                <w:sz w:val="22"/>
                <w:szCs w:val="22"/>
                <w:lang w:val="ru-RU"/>
              </w:rPr>
              <w:t>Укључивање у ширу друштвену акцију сузбијања узрочника ових појава</w:t>
            </w:r>
          </w:p>
        </w:tc>
        <w:tc>
          <w:tcPr>
            <w:tcW w:w="916"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директор,</w:t>
            </w:r>
          </w:p>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савет родитеља</w:t>
            </w:r>
          </w:p>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rPr>
              <w:t>ш</w:t>
            </w:r>
            <w:r w:rsidRPr="00A008A8">
              <w:rPr>
                <w:rFonts w:ascii="Calibri" w:hAnsi="Calibri" w:cs="Calibri"/>
                <w:sz w:val="22"/>
                <w:szCs w:val="22"/>
                <w:lang w:val="ru-RU"/>
              </w:rPr>
              <w:t>колски одбор</w:t>
            </w:r>
          </w:p>
          <w:p w:rsidR="00EF7C3A" w:rsidRPr="00A008A8" w:rsidRDefault="00EF7C3A" w:rsidP="00A008A8">
            <w:pPr>
              <w:jc w:val="center"/>
              <w:rPr>
                <w:rFonts w:ascii="Calibri" w:hAnsi="Calibri" w:cs="Calibri"/>
                <w:sz w:val="22"/>
                <w:szCs w:val="22"/>
                <w:lang w:val="ru-RU"/>
              </w:rPr>
            </w:pPr>
            <w:r w:rsidRPr="00A008A8">
              <w:rPr>
                <w:rFonts w:ascii="Calibri" w:hAnsi="Calibri" w:cs="Calibri"/>
                <w:sz w:val="22"/>
                <w:szCs w:val="22"/>
                <w:lang w:val="ru-RU"/>
              </w:rPr>
              <w:t>Министарство просвете</w:t>
            </w:r>
          </w:p>
        </w:tc>
        <w:tc>
          <w:tcPr>
            <w:tcW w:w="733" w:type="pct"/>
            <w:tcBorders>
              <w:top w:val="single" w:sz="4" w:space="0" w:color="auto"/>
              <w:left w:val="single" w:sz="4" w:space="0" w:color="auto"/>
              <w:bottom w:val="single" w:sz="4" w:space="0" w:color="auto"/>
              <w:right w:val="single" w:sz="4" w:space="0" w:color="auto"/>
            </w:tcBorders>
            <w:vAlign w:val="center"/>
          </w:tcPr>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Педагог</w:t>
            </w:r>
          </w:p>
          <w:p w:rsidR="00EF7C3A" w:rsidRPr="00A008A8" w:rsidRDefault="00EF7C3A" w:rsidP="00A008A8">
            <w:pPr>
              <w:jc w:val="center"/>
              <w:rPr>
                <w:rFonts w:ascii="Calibri" w:hAnsi="Calibri" w:cs="Calibri"/>
                <w:sz w:val="22"/>
                <w:szCs w:val="22"/>
              </w:rPr>
            </w:pPr>
            <w:r w:rsidRPr="00A008A8">
              <w:rPr>
                <w:rFonts w:ascii="Calibri" w:hAnsi="Calibri" w:cs="Calibri"/>
                <w:sz w:val="22"/>
                <w:szCs w:val="22"/>
              </w:rPr>
              <w:t>психолог</w:t>
            </w:r>
          </w:p>
        </w:tc>
      </w:tr>
    </w:tbl>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A008A8" w:rsidRDefault="00EF7C3A" w:rsidP="00EF7C3A">
      <w:pPr>
        <w:tabs>
          <w:tab w:val="left" w:pos="1080"/>
        </w:tabs>
        <w:autoSpaceDE w:val="0"/>
        <w:autoSpaceDN w:val="0"/>
        <w:jc w:val="both"/>
        <w:rPr>
          <w:rFonts w:ascii="Calibri" w:hAnsi="Calibri" w:cs="Calibri"/>
          <w:sz w:val="22"/>
          <w:szCs w:val="22"/>
        </w:rPr>
      </w:pPr>
    </w:p>
    <w:p w:rsidR="00EF7C3A" w:rsidRDefault="00EF7C3A" w:rsidP="00EF7C3A">
      <w:pPr>
        <w:tabs>
          <w:tab w:val="left" w:pos="1080"/>
        </w:tabs>
        <w:autoSpaceDE w:val="0"/>
        <w:autoSpaceDN w:val="0"/>
        <w:jc w:val="both"/>
        <w:rPr>
          <w:rFonts w:ascii="Calibri" w:hAnsi="Calibri" w:cs="Calibri"/>
          <w:sz w:val="22"/>
          <w:szCs w:val="22"/>
          <w:lang w:val="sr-Cyrl-RS"/>
        </w:rPr>
      </w:pPr>
    </w:p>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88120D" w:rsidRDefault="005F03D4" w:rsidP="00EF7C3A">
      <w:pPr>
        <w:pStyle w:val="ListParagraph"/>
        <w:spacing w:after="0" w:line="240" w:lineRule="auto"/>
        <w:ind w:left="0"/>
        <w:contextualSpacing/>
        <w:jc w:val="both"/>
        <w:rPr>
          <w:rFonts w:cs="Calibri"/>
        </w:rPr>
      </w:pPr>
      <w:r w:rsidRPr="006237B7">
        <w:rPr>
          <w:rFonts w:cs="Calibri"/>
          <w:lang w:val="ru-RU"/>
        </w:rPr>
        <w:lastRenderedPageBreak/>
        <w:t>8</w:t>
      </w:r>
      <w:r w:rsidR="0088120D" w:rsidRPr="006237B7">
        <w:rPr>
          <w:rFonts w:cs="Calibri"/>
          <w:lang w:val="ru-RU"/>
        </w:rPr>
        <w:t>.</w:t>
      </w:r>
      <w:r w:rsidR="00EF7C3A" w:rsidRPr="006237B7">
        <w:rPr>
          <w:rFonts w:cs="Calibri"/>
          <w:lang w:val="ru-RU"/>
        </w:rPr>
        <w:t>4 ИЗВЕШТАЈ О РЕАЛИЗАЦИЈИ ПР</w:t>
      </w:r>
      <w:r w:rsidR="00DD26D8" w:rsidRPr="006237B7">
        <w:rPr>
          <w:rFonts w:cs="Calibri"/>
          <w:lang w:val="ru-RU"/>
        </w:rPr>
        <w:t>ОГРАМА КАРИЈЕРНОГ ВОЂЕЊА</w:t>
      </w:r>
    </w:p>
    <w:p w:rsidR="00EF7C3A" w:rsidRPr="00A008A8" w:rsidRDefault="00EF7C3A" w:rsidP="00EF7C3A">
      <w:pPr>
        <w:jc w:val="both"/>
        <w:rPr>
          <w:rFonts w:ascii="Calibri" w:hAnsi="Calibri" w:cs="Calibri"/>
          <w:b/>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xml:space="preserve">Имајући у виду циљ професионалне оријентације у основној школи, развијање  спремности да стиче знања и искуства о себи и свету рада, да доноси реалне одлуке у погледу свог даљег образовања и опредељења за будуће занимање, пружање помоћи у ПО проширује се на све носиоце васпитно-образовног рада и обухвата целокупну популацију ученика од I-VIII разреда. Поред општих задатака за ученике свих разреда, утврђују се и посебни задаци ПО чије систематско и континуирано извршавање треба да допринесе </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постизању одређеног нивоа професионалне зрелости.</w:t>
      </w:r>
    </w:p>
    <w:p w:rsidR="00EF7C3A" w:rsidRPr="00A008A8" w:rsidRDefault="00EF7C3A" w:rsidP="00C812EE">
      <w:pPr>
        <w:jc w:val="both"/>
        <w:rPr>
          <w:rFonts w:ascii="Calibri" w:hAnsi="Calibri" w:cs="Calibri"/>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Општи задаци који су реализовани:</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упознавање, праћење и постизање развоја индивидуалних карактеристика личности ученика,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формирање правилних ставова према раду,</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оспособљавање ученика за планирање свог професионалног развоја,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сарадња са учениковим родитељима и њихово оспособљавање за пружање помоћи деци,</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сарадња са установама и институцијама које могу допринети успешнијем професионалном развоју (Биро рада, презентације средњих школа).</w:t>
      </w:r>
    </w:p>
    <w:p w:rsidR="00EF7C3A" w:rsidRPr="00A008A8" w:rsidRDefault="00EF7C3A" w:rsidP="004D1CD6">
      <w:pPr>
        <w:jc w:val="both"/>
        <w:rPr>
          <w:rFonts w:ascii="Calibri" w:hAnsi="Calibri" w:cs="Calibri"/>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Посебни задаци реализовани у II и III разреду:</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Подстицање развоја оних узрочних карактеристика које су нарочито изражене у овој фази развоја (видна и слушна осетљивост итд.),</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Формирање навика за бављење физичким и спортским активностима, за подстицање опште физичке спремности, битне за обављање свих видова рада,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Кроз игру, имитацију послова одраслих, стицати почетне представе о свету рада и занимања,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Развијање индивидуалних потреба за радом (учење, обављање домаћих послова, учешће у радним и хуманитарним акцијама),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Укључивање родитеља у процес формирања радних навика у породичним условима.</w:t>
      </w:r>
    </w:p>
    <w:p w:rsidR="00EF7C3A" w:rsidRPr="00A008A8" w:rsidRDefault="00EF7C3A" w:rsidP="004D1CD6">
      <w:pPr>
        <w:jc w:val="both"/>
        <w:rPr>
          <w:rFonts w:ascii="Calibri" w:hAnsi="Calibri" w:cs="Calibri"/>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Посебни задаци реализовани у IV, V и VI разреду:</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Даље праћење психофизичког развоја ученика,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Утицање на даље формирање навике за бављење физичким и спортским активностима,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Уочавање посебних способности и укључивање у рад слободних активности и додатни рад.</w:t>
      </w:r>
    </w:p>
    <w:p w:rsidR="00EF7C3A" w:rsidRPr="00A008A8" w:rsidRDefault="00EF7C3A" w:rsidP="004D1CD6">
      <w:pPr>
        <w:jc w:val="both"/>
        <w:rPr>
          <w:rFonts w:ascii="Calibri" w:hAnsi="Calibri" w:cs="Calibri"/>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Посебни задаци реализовани у VII и VIII разреду:</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Даље праћење и подстицање развоја изражајније способности, усмеравање и усклађивање с професионалним интересовањима,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Упознавање организационе и програмске структуре средњег образовања,</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Активније укључивање родитеља и пружање помоћи деци при опредељивању за будуће занимање,</w:t>
      </w: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 Остваривање сарадње са радним организацијама.</w:t>
      </w:r>
    </w:p>
    <w:p w:rsidR="00EF7C3A" w:rsidRPr="00A008A8" w:rsidRDefault="00EF7C3A" w:rsidP="004D1CD6">
      <w:pPr>
        <w:jc w:val="both"/>
        <w:rPr>
          <w:rFonts w:ascii="Calibri" w:hAnsi="Calibri" w:cs="Calibri"/>
          <w:sz w:val="22"/>
          <w:szCs w:val="22"/>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t>Основни носиоци програмских задатака професионалне оријентације у школи су: школски психолог и педагог, одељенске старешине, предметни наставници и наставници разредне наставе</w:t>
      </w:r>
    </w:p>
    <w:p w:rsidR="00EF7C3A" w:rsidRPr="00A008A8" w:rsidRDefault="00EF7C3A" w:rsidP="004D1CD6">
      <w:pPr>
        <w:jc w:val="both"/>
        <w:rPr>
          <w:rFonts w:ascii="Calibri" w:hAnsi="Calibri" w:cs="Calibri"/>
          <w:sz w:val="22"/>
          <w:szCs w:val="22"/>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4D1CD6" w:rsidRDefault="004D1CD6" w:rsidP="004D1CD6">
      <w:pPr>
        <w:jc w:val="both"/>
        <w:rPr>
          <w:rFonts w:ascii="Calibri" w:hAnsi="Calibri" w:cs="Calibri"/>
          <w:sz w:val="22"/>
          <w:szCs w:val="22"/>
          <w:lang w:val="sr-Cyrl-RS"/>
        </w:rPr>
      </w:pPr>
    </w:p>
    <w:p w:rsidR="00EF7C3A" w:rsidRPr="00A008A8" w:rsidRDefault="00EF7C3A" w:rsidP="004D1CD6">
      <w:pPr>
        <w:jc w:val="both"/>
        <w:rPr>
          <w:rFonts w:ascii="Calibri" w:hAnsi="Calibri" w:cs="Calibri"/>
          <w:sz w:val="22"/>
          <w:szCs w:val="22"/>
        </w:rPr>
      </w:pPr>
      <w:r w:rsidRPr="00A008A8">
        <w:rPr>
          <w:rFonts w:ascii="Calibri" w:hAnsi="Calibri" w:cs="Calibri"/>
          <w:sz w:val="22"/>
          <w:szCs w:val="22"/>
        </w:rPr>
        <w:lastRenderedPageBreak/>
        <w:t>Реализовани садржај рада:</w:t>
      </w:r>
    </w:p>
    <w:p w:rsidR="00EF7C3A" w:rsidRPr="00A008A8" w:rsidRDefault="00EF7C3A" w:rsidP="004D1CD6">
      <w:pPr>
        <w:pStyle w:val="ListParagraph"/>
        <w:numPr>
          <w:ilvl w:val="0"/>
          <w:numId w:val="50"/>
        </w:numPr>
        <w:spacing w:after="0" w:line="240" w:lineRule="auto"/>
        <w:contextualSpacing/>
        <w:jc w:val="both"/>
        <w:rPr>
          <w:rFonts w:cs="Calibri"/>
        </w:rPr>
      </w:pPr>
      <w:r w:rsidRPr="00A008A8">
        <w:rPr>
          <w:rFonts w:cs="Calibri"/>
        </w:rPr>
        <w:t>Кроз остваривање програмских садржаја истовремено утицати на позитиван став према радним обавезама у породици и школи, стварање редовних радних навика</w:t>
      </w:r>
    </w:p>
    <w:p w:rsidR="00EF7C3A" w:rsidRPr="00A008A8" w:rsidRDefault="00EF7C3A" w:rsidP="004D1CD6">
      <w:pPr>
        <w:pStyle w:val="ListParagraph"/>
        <w:numPr>
          <w:ilvl w:val="0"/>
          <w:numId w:val="50"/>
        </w:numPr>
        <w:spacing w:after="0" w:line="240" w:lineRule="auto"/>
        <w:contextualSpacing/>
        <w:jc w:val="both"/>
        <w:rPr>
          <w:rFonts w:cs="Calibri"/>
        </w:rPr>
      </w:pPr>
      <w:r w:rsidRPr="00A008A8">
        <w:rPr>
          <w:rFonts w:cs="Calibri"/>
        </w:rPr>
        <w:t>На одабраним текстовима из читанке или дечјих часописа који говоре о раду, ученици би требало да схвате потребу и корист од рада како за појединца, тако и за друштво</w:t>
      </w:r>
    </w:p>
    <w:p w:rsidR="00EF7C3A" w:rsidRPr="00A008A8" w:rsidRDefault="00EF7C3A" w:rsidP="004D1CD6">
      <w:pPr>
        <w:pStyle w:val="ListParagraph"/>
        <w:numPr>
          <w:ilvl w:val="0"/>
          <w:numId w:val="50"/>
        </w:numPr>
        <w:spacing w:after="0" w:line="240" w:lineRule="auto"/>
        <w:contextualSpacing/>
        <w:jc w:val="both"/>
        <w:rPr>
          <w:rFonts w:cs="Calibri"/>
        </w:rPr>
      </w:pPr>
      <w:r w:rsidRPr="00A008A8">
        <w:rPr>
          <w:rFonts w:cs="Calibri"/>
        </w:rPr>
        <w:t xml:space="preserve">Домаћи задаци или писмене вежбе са темом типа: „Шта раде моји родитељи“, „У пошти“ , „Код лекара“, </w:t>
      </w:r>
    </w:p>
    <w:p w:rsidR="00EF7C3A" w:rsidRPr="00A008A8" w:rsidRDefault="00EF7C3A" w:rsidP="004D1CD6">
      <w:pPr>
        <w:pStyle w:val="ListParagraph"/>
        <w:numPr>
          <w:ilvl w:val="0"/>
          <w:numId w:val="50"/>
        </w:numPr>
        <w:spacing w:after="0" w:line="240" w:lineRule="auto"/>
        <w:contextualSpacing/>
        <w:jc w:val="both"/>
        <w:rPr>
          <w:rFonts w:cs="Calibri"/>
        </w:rPr>
      </w:pPr>
      <w:r w:rsidRPr="00A008A8">
        <w:rPr>
          <w:rFonts w:cs="Calibri"/>
        </w:rPr>
        <w:t>Организова</w:t>
      </w:r>
      <w:r w:rsidRPr="00A008A8">
        <w:rPr>
          <w:rFonts w:cs="Calibri"/>
          <w:lang w:val="sr-Cyrl-CS"/>
        </w:rPr>
        <w:t>н</w:t>
      </w:r>
      <w:r w:rsidRPr="00A008A8">
        <w:rPr>
          <w:rFonts w:cs="Calibri"/>
        </w:rPr>
        <w:t xml:space="preserve"> квиза-шта знам о појединим занимањима</w:t>
      </w:r>
    </w:p>
    <w:p w:rsidR="00EF7C3A" w:rsidRPr="00A008A8" w:rsidRDefault="00EF7C3A" w:rsidP="004D1CD6">
      <w:pPr>
        <w:pStyle w:val="ListParagraph"/>
        <w:numPr>
          <w:ilvl w:val="0"/>
          <w:numId w:val="50"/>
        </w:numPr>
        <w:spacing w:after="0" w:line="240" w:lineRule="auto"/>
        <w:contextualSpacing/>
        <w:jc w:val="both"/>
        <w:rPr>
          <w:rFonts w:cs="Calibri"/>
        </w:rPr>
      </w:pPr>
      <w:r w:rsidRPr="00A008A8">
        <w:rPr>
          <w:rFonts w:cs="Calibri"/>
        </w:rPr>
        <w:t>Прављење паноа-честа занимања у околини</w:t>
      </w:r>
    </w:p>
    <w:p w:rsidR="00EF7C3A" w:rsidRPr="00A008A8" w:rsidRDefault="00EF7C3A" w:rsidP="0088120D">
      <w:pPr>
        <w:pStyle w:val="ListParagraph"/>
        <w:jc w:val="both"/>
        <w:rPr>
          <w:rFonts w:cs="Calibri"/>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4D1CD6" w:rsidRDefault="004D1CD6" w:rsidP="0088120D">
      <w:pPr>
        <w:pStyle w:val="ListParagraph"/>
        <w:jc w:val="both"/>
        <w:rPr>
          <w:rFonts w:cs="Calibri"/>
          <w:b/>
          <w:lang w:val="sr-Cyrl-RS"/>
        </w:rPr>
      </w:pPr>
    </w:p>
    <w:p w:rsidR="00EF7C3A" w:rsidRPr="004D1CD6" w:rsidRDefault="00EF7C3A" w:rsidP="0088120D">
      <w:pPr>
        <w:pStyle w:val="ListParagraph"/>
        <w:jc w:val="both"/>
        <w:rPr>
          <w:rFonts w:cs="Calibri"/>
          <w:b/>
        </w:rPr>
      </w:pPr>
      <w:r w:rsidRPr="004D1CD6">
        <w:rPr>
          <w:rFonts w:cs="Calibri"/>
          <w:b/>
        </w:rPr>
        <w:lastRenderedPageBreak/>
        <w:t>Садржај рада V-VI разред</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 xml:space="preserve">Информисање ученике о занимањима која су повезана са наставним садржајима одговарајућих предмета; </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Мотивисање за рад и учење</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Тема на одељенској заједници: „Чиме бих желео да се бавим кад порастем“</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Актуализовање наставе и повезивање садржаја са животом ; приликом припремања за час наставник бира садржаје који указују на одређено занимање у области предмета који предаје</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Испитивање интересовања ученика и стварање услова за њихово испољавање и развој кроз садржаје додатне наставе и секција</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Ликовни и литерарни радови на тему разних професија</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Упознавање ученика са факторима успешног избора занимања</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Представимо једно занимање - родитељ ако гост одељенске заједнице</w:t>
      </w:r>
    </w:p>
    <w:p w:rsidR="00EF7C3A" w:rsidRPr="00A008A8" w:rsidRDefault="00EF7C3A" w:rsidP="0088120D">
      <w:pPr>
        <w:pStyle w:val="ListParagraph"/>
        <w:jc w:val="both"/>
        <w:rPr>
          <w:rFonts w:cs="Calibri"/>
        </w:rPr>
      </w:pPr>
    </w:p>
    <w:p w:rsidR="00EF7C3A" w:rsidRPr="00A008A8" w:rsidRDefault="00EF7C3A" w:rsidP="0088120D">
      <w:pPr>
        <w:pStyle w:val="ListParagraph"/>
        <w:jc w:val="both"/>
        <w:rPr>
          <w:rFonts w:cs="Calibri"/>
        </w:rPr>
      </w:pPr>
      <w:r w:rsidRPr="00A008A8">
        <w:rPr>
          <w:rFonts w:cs="Calibri"/>
        </w:rPr>
        <w:t>Садржај рада VII-VIII разред</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Информисање ученика са системом средњих школа и поступком за полагање класификационих испита</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Праћење склоности и интересовања ученика, праћење учешћа и резултата на такмичењима</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 xml:space="preserve">Упознавање родитеља са њиховом улогом у професионалном опредељивању деце </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Професионално информисање талентованих ученика и ученика који имају слабији успех</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 xml:space="preserve">Сарадња са заводом за професионалну оријентацију у циљу тестирања ученика осмог разреда који су неодлучни у избору средње школе </w:t>
      </w:r>
    </w:p>
    <w:p w:rsidR="00EF7C3A" w:rsidRPr="00A008A8" w:rsidRDefault="00EF7C3A" w:rsidP="00361B3B">
      <w:pPr>
        <w:pStyle w:val="ListParagraph"/>
        <w:numPr>
          <w:ilvl w:val="0"/>
          <w:numId w:val="50"/>
        </w:numPr>
        <w:spacing w:after="0" w:line="240" w:lineRule="auto"/>
        <w:contextualSpacing/>
        <w:jc w:val="both"/>
        <w:rPr>
          <w:rFonts w:cs="Calibri"/>
        </w:rPr>
      </w:pPr>
      <w:r w:rsidRPr="00A008A8">
        <w:rPr>
          <w:rFonts w:cs="Calibri"/>
        </w:rPr>
        <w:t xml:space="preserve">Обавештавање ученика и родитеља о условима уписа, начину и роковима конкурисања у средњим школама </w:t>
      </w:r>
    </w:p>
    <w:p w:rsidR="00EF7C3A" w:rsidRPr="00A008A8" w:rsidRDefault="00EF7C3A" w:rsidP="0088120D">
      <w:pPr>
        <w:jc w:val="both"/>
        <w:rPr>
          <w:rFonts w:ascii="Calibri" w:hAnsi="Calibri" w:cs="Calibri"/>
          <w:sz w:val="22"/>
          <w:szCs w:val="22"/>
        </w:rPr>
      </w:pPr>
    </w:p>
    <w:p w:rsidR="00EF7C3A" w:rsidRPr="00A008A8" w:rsidRDefault="004336A7" w:rsidP="0088120D">
      <w:pPr>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lang w:val="sr-Cyrl-RS"/>
        </w:rPr>
        <w:t>З</w:t>
      </w:r>
      <w:r w:rsidR="00EF7C3A" w:rsidRPr="00A008A8">
        <w:rPr>
          <w:rFonts w:ascii="Calibri" w:hAnsi="Calibri" w:cs="Calibri"/>
          <w:sz w:val="22"/>
          <w:szCs w:val="22"/>
        </w:rPr>
        <w:t>а ученике седмог и осмог разреда, реализација програма Професионалне оријентације остварила се кроз пројекат Професионална оријентација на прелазу у средњу школу. Циљ је успостављање функционалног и одрживог програма професионалне оријентације за ученике који завршавају  основну школу.</w:t>
      </w:r>
    </w:p>
    <w:p w:rsidR="00EF7C3A" w:rsidRPr="00A008A8" w:rsidRDefault="00EF7C3A" w:rsidP="0088120D">
      <w:pPr>
        <w:jc w:val="both"/>
        <w:rPr>
          <w:rFonts w:ascii="Calibri" w:hAnsi="Calibri" w:cs="Calibri"/>
          <w:sz w:val="22"/>
          <w:szCs w:val="22"/>
        </w:rPr>
      </w:pP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Концепт програма ПО остваривао се се кроз пет фаза:</w:t>
      </w: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 самоспознаја- препознавање сопствених потенцијала, спремност за постигнућа путем одговарајућег осмишљавања наставе и учења</w:t>
      </w: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 информисање о занимањима и каријери- припрема расположивих информацијао занимањима на структурисан начин или информација које тек треба развити, да би се омогућила информисана одлука о избору занимања</w:t>
      </w: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-упознавање са путевима образовања- мрежом школа- познавање путева образовања и каријере који воде ка остварењу жељеног занимања</w:t>
      </w: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 xml:space="preserve">-сусрети са светом занимања- путем постављања питања представницима занимања, стручне праксе у предузећима, </w:t>
      </w: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 одлука о избору занимања</w:t>
      </w:r>
    </w:p>
    <w:p w:rsidR="00EF7C3A" w:rsidRPr="00A008A8" w:rsidRDefault="00EF7C3A" w:rsidP="0088120D">
      <w:pPr>
        <w:jc w:val="both"/>
        <w:rPr>
          <w:rFonts w:ascii="Calibri" w:hAnsi="Calibri" w:cs="Calibri"/>
          <w:sz w:val="22"/>
          <w:szCs w:val="22"/>
        </w:rPr>
      </w:pPr>
    </w:p>
    <w:p w:rsidR="00EF7C3A" w:rsidRPr="00A008A8" w:rsidRDefault="00EF7C3A" w:rsidP="0088120D">
      <w:pPr>
        <w:jc w:val="both"/>
        <w:rPr>
          <w:rFonts w:ascii="Calibri" w:hAnsi="Calibri" w:cs="Calibri"/>
          <w:sz w:val="22"/>
          <w:szCs w:val="22"/>
        </w:rPr>
      </w:pPr>
      <w:r w:rsidRPr="00A008A8">
        <w:rPr>
          <w:rFonts w:ascii="Calibri" w:hAnsi="Calibri" w:cs="Calibri"/>
          <w:sz w:val="22"/>
          <w:szCs w:val="22"/>
        </w:rPr>
        <w:t>Реализација програмских садржаја из области професионалне оријентације остваривала се на часовима одељенске заједнице, као и у оквиру садржаја редовне наставе, слободних и осталих активности. Носиоци активности и реализације програмских задатака професионалне оријентације су: одељенски старешина, педагог и предметни наставници.</w:t>
      </w:r>
    </w:p>
    <w:p w:rsidR="00EF7C3A" w:rsidRPr="00204F16" w:rsidRDefault="00EF7C3A" w:rsidP="00204F16">
      <w:pPr>
        <w:jc w:val="both"/>
        <w:rPr>
          <w:rFonts w:ascii="Calibri" w:hAnsi="Calibri" w:cs="Calibri"/>
          <w:sz w:val="22"/>
          <w:szCs w:val="22"/>
          <w:lang w:val="sr-Latn-RS"/>
        </w:rPr>
      </w:pPr>
      <w:r w:rsidRPr="00A008A8">
        <w:rPr>
          <w:rFonts w:ascii="Calibri" w:hAnsi="Calibri" w:cs="Calibri"/>
          <w:sz w:val="22"/>
          <w:szCs w:val="22"/>
        </w:rPr>
        <w:t xml:space="preserve"> </w:t>
      </w:r>
    </w:p>
    <w:p w:rsidR="004D1CD6" w:rsidRDefault="004D1CD6" w:rsidP="00EF7C3A">
      <w:pPr>
        <w:jc w:val="both"/>
        <w:rPr>
          <w:rFonts w:ascii="Calibri" w:hAnsi="Calibri" w:cs="Calibri"/>
          <w:sz w:val="22"/>
          <w:szCs w:val="22"/>
          <w:lang w:val="ru-RU"/>
        </w:rPr>
      </w:pPr>
    </w:p>
    <w:p w:rsidR="00EF7C3A" w:rsidRPr="004D1CD6" w:rsidRDefault="005F03D4" w:rsidP="00EF7C3A">
      <w:pPr>
        <w:jc w:val="both"/>
        <w:rPr>
          <w:rFonts w:ascii="Calibri" w:hAnsi="Calibri" w:cs="Calibri"/>
          <w:b/>
          <w:sz w:val="22"/>
          <w:szCs w:val="22"/>
        </w:rPr>
      </w:pPr>
      <w:r w:rsidRPr="004D1CD6">
        <w:rPr>
          <w:rFonts w:ascii="Calibri" w:hAnsi="Calibri" w:cs="Calibri"/>
          <w:b/>
          <w:sz w:val="22"/>
          <w:szCs w:val="22"/>
          <w:lang w:val="ru-RU"/>
        </w:rPr>
        <w:lastRenderedPageBreak/>
        <w:t>8</w:t>
      </w:r>
      <w:r w:rsidR="0088120D" w:rsidRPr="004D1CD6">
        <w:rPr>
          <w:rFonts w:ascii="Calibri" w:hAnsi="Calibri" w:cs="Calibri"/>
          <w:b/>
          <w:sz w:val="22"/>
          <w:szCs w:val="22"/>
          <w:lang w:val="ru-RU"/>
        </w:rPr>
        <w:t>.</w:t>
      </w:r>
      <w:r w:rsidR="00EF7C3A" w:rsidRPr="004D1CD6">
        <w:rPr>
          <w:rFonts w:ascii="Calibri" w:hAnsi="Calibri" w:cs="Calibri"/>
          <w:b/>
          <w:sz w:val="22"/>
          <w:szCs w:val="22"/>
          <w:lang w:val="ru-RU"/>
        </w:rPr>
        <w:t xml:space="preserve">5 </w:t>
      </w:r>
      <w:r w:rsidR="00BB683E" w:rsidRPr="004D1CD6">
        <w:rPr>
          <w:rFonts w:ascii="Calibri" w:hAnsi="Calibri" w:cs="Calibri"/>
          <w:b/>
          <w:sz w:val="22"/>
          <w:szCs w:val="22"/>
          <w:lang w:val="ru-RU"/>
        </w:rPr>
        <w:t xml:space="preserve">ИЗВЕШТАЈ О РЕАЛИЗАЦИЈИ </w:t>
      </w:r>
      <w:r w:rsidR="00EF7C3A" w:rsidRPr="004D1CD6">
        <w:rPr>
          <w:rFonts w:ascii="Calibri" w:hAnsi="Calibri" w:cs="Calibri"/>
          <w:b/>
          <w:sz w:val="22"/>
          <w:szCs w:val="22"/>
          <w:lang w:val="ru-RU"/>
        </w:rPr>
        <w:t>ПРОГРАМ</w:t>
      </w:r>
      <w:r w:rsidR="00BB683E" w:rsidRPr="004D1CD6">
        <w:rPr>
          <w:rFonts w:ascii="Calibri" w:hAnsi="Calibri" w:cs="Calibri"/>
          <w:b/>
          <w:sz w:val="22"/>
          <w:szCs w:val="22"/>
          <w:lang w:val="ru-RU"/>
        </w:rPr>
        <w:t>А</w:t>
      </w:r>
      <w:r w:rsidR="00EF7C3A" w:rsidRPr="004D1CD6">
        <w:rPr>
          <w:rFonts w:ascii="Calibri" w:hAnsi="Calibri" w:cs="Calibri"/>
          <w:b/>
          <w:sz w:val="22"/>
          <w:szCs w:val="22"/>
          <w:lang w:val="ru-RU"/>
        </w:rPr>
        <w:t xml:space="preserve"> ЗДРАВСТВЕНЕ ЗАШТИТЕ</w:t>
      </w:r>
    </w:p>
    <w:p w:rsidR="00EF7C3A" w:rsidRPr="00A008A8" w:rsidRDefault="00EF7C3A" w:rsidP="00EF7C3A">
      <w:pPr>
        <w:rPr>
          <w:rFonts w:ascii="Calibri" w:hAnsi="Calibri" w:cs="Calibri"/>
          <w:b/>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 xml:space="preserve">Законом о здравственој заштити школа је обавезна на здравствено-васпитни рад са ученицима. Циљ програма је стицање знања, формирање ставова и понашања ученика у вези са здрављем и здравим начином живота (унапређење хигијенских и радних услова у школи и кући), елиминисање утицаја који штетно делују на здравље и развој хуманизације односа међу људима. Програмом су били обухваћени ученици од I-VIII разреда </w:t>
      </w:r>
    </w:p>
    <w:p w:rsidR="00EF7C3A" w:rsidRPr="00A008A8" w:rsidRDefault="00EF7C3A" w:rsidP="00EF7C3A">
      <w:pPr>
        <w:rPr>
          <w:rFonts w:ascii="Calibri" w:hAnsi="Calibri" w:cs="Calibri"/>
          <w:sz w:val="22"/>
          <w:szCs w:val="22"/>
        </w:rPr>
      </w:pPr>
      <w:r w:rsidRPr="00A008A8">
        <w:rPr>
          <w:rFonts w:ascii="Calibri" w:hAnsi="Calibri" w:cs="Calibri"/>
          <w:sz w:val="22"/>
          <w:szCs w:val="22"/>
        </w:rPr>
        <w:t>школе а садржај програма је следећи:</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изграђивање самопоштовања,</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здрава исхрана,</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брига о телу,</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физичка активност и здравље,</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бити здрав,</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безбедно понашање,</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односи са другима,</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хумани односи међу половима,</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xml:space="preserve"> - правилно коришћење здравствених служби,</w:t>
      </w:r>
    </w:p>
    <w:p w:rsidR="00EF7C3A" w:rsidRPr="00A008A8" w:rsidRDefault="00EF7C3A" w:rsidP="0088120D">
      <w:pPr>
        <w:ind w:left="720"/>
        <w:rPr>
          <w:rFonts w:ascii="Calibri" w:hAnsi="Calibri" w:cs="Calibri"/>
          <w:sz w:val="22"/>
          <w:szCs w:val="22"/>
        </w:rPr>
      </w:pPr>
      <w:r w:rsidRPr="00A008A8">
        <w:rPr>
          <w:rFonts w:ascii="Calibri" w:hAnsi="Calibri" w:cs="Calibri"/>
          <w:sz w:val="22"/>
          <w:szCs w:val="22"/>
        </w:rPr>
        <w:t>- улога за здравље заједнице (чувати животну средину).</w:t>
      </w:r>
    </w:p>
    <w:p w:rsidR="00EF7C3A" w:rsidRPr="00A008A8" w:rsidRDefault="00EF7C3A" w:rsidP="00EF7C3A">
      <w:pPr>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Ови садржаји програма су се  конкретизовали према узрасту ученика. Реализација програма одвијала се у оквиру редовне наставе тј. интеграције здравствено-васпитних садржаја у програме разредне и предметне наставе и крозваннаставне активности-спортских секција, уређење школског простора, организовање школске ужине и здравим стиловима живота.</w:t>
      </w:r>
    </w:p>
    <w:p w:rsidR="00EF7C3A" w:rsidRPr="00A008A8" w:rsidRDefault="00EF7C3A" w:rsidP="00EF7C3A">
      <w:pPr>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За реализацију овог програма најчешће су се користили индивидуалне и групне методе здравствено-васпитног рада према нормативима и стандардима медицинског рада (предавања, рад у малој групи, креативне радионице, гледање презентација, организовани приказ изложбе и др.). У реализацији програмских садржаја осим наставника учествоваће и родитељи друштвено-хуманитарне, спортске, рекреативне, културне и друге организације и удружења.</w:t>
      </w:r>
    </w:p>
    <w:p w:rsidR="00EF7C3A" w:rsidRPr="00A008A8" w:rsidRDefault="00EF7C3A" w:rsidP="00EF7C3A">
      <w:pPr>
        <w:jc w:val="both"/>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Садржаје овог рада   уграђен је  у одговарајуће теме програма редовне наставе, додатног рада, слободних активности, друштвено-корисног рада и одељенских заједница ученика. У оквиру програма редовне наставе одређене тематске целине, представљају логичку целину са садржајима из области заштите здравља и унапређивања животне средине. Основни циљ је стицање знања која су неопходна с обзиром на угроженост животне средине. Садржајима овог рада нужно је подстаћи ученике на размишљање о проблему заштите и унапређивања животне средине.</w:t>
      </w:r>
    </w:p>
    <w:p w:rsidR="00EF7C3A" w:rsidRPr="00A008A8" w:rsidRDefault="00EF7C3A" w:rsidP="00EF7C3A">
      <w:pPr>
        <w:rPr>
          <w:rFonts w:ascii="Calibri" w:hAnsi="Calibri" w:cs="Calibri"/>
          <w:sz w:val="22"/>
          <w:szCs w:val="22"/>
        </w:rPr>
      </w:pPr>
      <w:r w:rsidRPr="00A008A8">
        <w:rPr>
          <w:rFonts w:ascii="Calibri" w:hAnsi="Calibri" w:cs="Calibri"/>
          <w:sz w:val="22"/>
          <w:szCs w:val="22"/>
        </w:rPr>
        <w:t xml:space="preserve"> </w:t>
      </w:r>
    </w:p>
    <w:p w:rsidR="0073781B" w:rsidRDefault="00EF7C3A" w:rsidP="00EF7C3A">
      <w:pPr>
        <w:jc w:val="both"/>
        <w:rPr>
          <w:rFonts w:ascii="Calibri" w:hAnsi="Calibri" w:cs="Calibri"/>
          <w:sz w:val="22"/>
          <w:szCs w:val="22"/>
          <w:lang w:val="sr-Cyrl-RS"/>
        </w:rPr>
      </w:pPr>
      <w:r w:rsidRPr="00A008A8">
        <w:rPr>
          <w:rFonts w:ascii="Calibri" w:hAnsi="Calibri" w:cs="Calibri"/>
          <w:sz w:val="22"/>
          <w:szCs w:val="22"/>
        </w:rPr>
        <w:t>Здравствена заштита ученика се остварује у Дому здравља. Сарадња са педијатријском службом одвијала  се у очувању здравља ученика, вршења редовних вакцинација и прегледа. Стручни органи школе и Наставничко веће редовно  су пратили и вршили анализу здравственог стања ученика, а после редовних прегледа доноси закључке и смернице за рад свих органа и наставника у школи. Према посебном програму се реализује са родитељима и ученицима здравствено просвећивање кроз конкретне теме. Програм је конципиран на два узрасна нивоа</w:t>
      </w:r>
      <w:r w:rsidR="0073781B">
        <w:rPr>
          <w:rFonts w:ascii="Calibri" w:hAnsi="Calibri" w:cs="Calibri"/>
          <w:sz w:val="22"/>
          <w:szCs w:val="22"/>
          <w:lang w:val="sr-Cyrl-RS"/>
        </w:rPr>
        <w:t>.</w:t>
      </w:r>
    </w:p>
    <w:p w:rsidR="004D1CD6" w:rsidRDefault="004D1CD6" w:rsidP="00EF7C3A">
      <w:pPr>
        <w:jc w:val="both"/>
        <w:rPr>
          <w:rFonts w:ascii="Calibri" w:hAnsi="Calibri" w:cs="Calibri"/>
          <w:sz w:val="22"/>
          <w:szCs w:val="22"/>
          <w:lang w:val="sr-Cyrl-RS"/>
        </w:rPr>
      </w:pPr>
    </w:p>
    <w:p w:rsidR="00EF7C3A" w:rsidRDefault="0073781B" w:rsidP="00EF7C3A">
      <w:pPr>
        <w:jc w:val="both"/>
        <w:rPr>
          <w:rFonts w:ascii="Calibri" w:hAnsi="Calibri" w:cs="Calibri"/>
          <w:sz w:val="22"/>
          <w:szCs w:val="22"/>
          <w:lang w:val="sr-Cyrl-RS"/>
        </w:rPr>
      </w:pPr>
      <w:r>
        <w:rPr>
          <w:rFonts w:ascii="Calibri" w:hAnsi="Calibri" w:cs="Calibri"/>
          <w:sz w:val="22"/>
          <w:szCs w:val="22"/>
          <w:lang w:val="sr-Cyrl-RS"/>
        </w:rPr>
        <w:t>Због пандемије нарочита се пажња посвећивала мерама заштите.</w:t>
      </w:r>
      <w:r w:rsidR="00EF7C3A" w:rsidRPr="00A008A8">
        <w:rPr>
          <w:rFonts w:ascii="Calibri" w:hAnsi="Calibri" w:cs="Calibri"/>
          <w:sz w:val="22"/>
          <w:szCs w:val="22"/>
        </w:rPr>
        <w:t xml:space="preserve"> </w:t>
      </w:r>
    </w:p>
    <w:p w:rsidR="004D1CD6" w:rsidRPr="004D1CD6" w:rsidRDefault="004D1CD6" w:rsidP="00EF7C3A">
      <w:pPr>
        <w:jc w:val="both"/>
        <w:rPr>
          <w:rFonts w:ascii="Calibri" w:hAnsi="Calibri" w:cs="Calibri"/>
          <w:sz w:val="22"/>
          <w:szCs w:val="22"/>
          <w:lang w:val="sr-Cyrl-RS"/>
        </w:rPr>
      </w:pPr>
    </w:p>
    <w:p w:rsidR="004D1CD6" w:rsidRDefault="004D1CD6" w:rsidP="00EF7C3A">
      <w:pPr>
        <w:jc w:val="both"/>
        <w:rPr>
          <w:rFonts w:ascii="Calibri" w:hAnsi="Calibri" w:cs="Calibri"/>
          <w:b/>
          <w:sz w:val="22"/>
          <w:szCs w:val="22"/>
          <w:lang w:val="sr-Cyrl-RS"/>
        </w:rPr>
      </w:pPr>
    </w:p>
    <w:p w:rsidR="004D1CD6" w:rsidRDefault="004D1CD6" w:rsidP="00EF7C3A">
      <w:pPr>
        <w:jc w:val="both"/>
        <w:rPr>
          <w:rFonts w:ascii="Calibri" w:hAnsi="Calibri" w:cs="Calibri"/>
          <w:b/>
          <w:sz w:val="22"/>
          <w:szCs w:val="22"/>
          <w:lang w:val="sr-Cyrl-RS"/>
        </w:rPr>
      </w:pPr>
    </w:p>
    <w:p w:rsidR="004D1CD6" w:rsidRDefault="004D1CD6" w:rsidP="00EF7C3A">
      <w:pPr>
        <w:jc w:val="both"/>
        <w:rPr>
          <w:rFonts w:ascii="Calibri" w:hAnsi="Calibri" w:cs="Calibri"/>
          <w:b/>
          <w:sz w:val="22"/>
          <w:szCs w:val="22"/>
          <w:lang w:val="sr-Cyrl-RS"/>
        </w:rPr>
      </w:pPr>
    </w:p>
    <w:p w:rsidR="00EF7C3A" w:rsidRDefault="00EF7C3A" w:rsidP="00EF7C3A">
      <w:pPr>
        <w:jc w:val="both"/>
        <w:rPr>
          <w:rFonts w:ascii="Calibri" w:hAnsi="Calibri" w:cs="Calibri"/>
          <w:sz w:val="22"/>
          <w:szCs w:val="22"/>
        </w:rPr>
      </w:pPr>
      <w:r w:rsidRPr="00C92DBC">
        <w:rPr>
          <w:rFonts w:ascii="Calibri" w:hAnsi="Calibri" w:cs="Calibri"/>
          <w:b/>
          <w:sz w:val="22"/>
          <w:szCs w:val="22"/>
        </w:rPr>
        <w:lastRenderedPageBreak/>
        <w:t>Предлози за наредни период</w:t>
      </w:r>
      <w:r w:rsidRPr="00A008A8">
        <w:rPr>
          <w:rFonts w:ascii="Calibri" w:hAnsi="Calibri" w:cs="Calibri"/>
          <w:sz w:val="22"/>
          <w:szCs w:val="22"/>
        </w:rPr>
        <w:t>: Конципиран програм унапређења здравственог васпитања који је поменут, представља јединствену васпитно-образовну област чији се задаци не могу остваривати искључиво у оквиру једног наставног предмета јер бригу о здрављу, хигијенским условима рада у школи и ван ње, морају да прихвате сви радници школе, ђачки родитељи и друштвена средина у којој се школа налази.</w:t>
      </w:r>
    </w:p>
    <w:p w:rsidR="00650B45" w:rsidRPr="003975FC" w:rsidRDefault="00650B45" w:rsidP="00EF7C3A">
      <w:pPr>
        <w:jc w:val="both"/>
        <w:rPr>
          <w:rFonts w:ascii="Calibri" w:hAnsi="Calibri" w:cs="Calibri"/>
          <w:sz w:val="22"/>
          <w:szCs w:val="22"/>
          <w:lang w:val="sr-Cyrl-RS"/>
        </w:rPr>
      </w:pPr>
      <w:r>
        <w:rPr>
          <w:rFonts w:ascii="Calibri" w:hAnsi="Calibri" w:cs="Calibri"/>
          <w:sz w:val="22"/>
          <w:szCs w:val="22"/>
        </w:rPr>
        <w:t>Радити</w:t>
      </w:r>
      <w:r w:rsidR="003975FC">
        <w:rPr>
          <w:rFonts w:ascii="Calibri" w:hAnsi="Calibri" w:cs="Calibri"/>
          <w:sz w:val="22"/>
          <w:szCs w:val="22"/>
        </w:rPr>
        <w:t xml:space="preserve"> на </w:t>
      </w:r>
      <w:r w:rsidR="003975FC">
        <w:rPr>
          <w:rFonts w:ascii="Calibri" w:hAnsi="Calibri" w:cs="Calibri"/>
          <w:sz w:val="22"/>
          <w:szCs w:val="22"/>
          <w:lang w:val="sr-Cyrl-RS"/>
        </w:rPr>
        <w:t>интезивнијој сарадњи са свим здравственим установама због пандемије.</w:t>
      </w:r>
    </w:p>
    <w:p w:rsidR="00EF7C3A" w:rsidRPr="00A008A8" w:rsidRDefault="00EF7C3A" w:rsidP="00EF7C3A">
      <w:pPr>
        <w:rPr>
          <w:rFonts w:ascii="Calibri" w:hAnsi="Calibri" w:cs="Calibri"/>
          <w:sz w:val="22"/>
          <w:szCs w:val="22"/>
        </w:rPr>
      </w:pPr>
    </w:p>
    <w:p w:rsidR="00EF7C3A" w:rsidRPr="00A008A8" w:rsidRDefault="00EF7C3A" w:rsidP="00EF7C3A">
      <w:pPr>
        <w:rPr>
          <w:rFonts w:ascii="Calibri" w:hAnsi="Calibri" w:cs="Calibri"/>
          <w:sz w:val="22"/>
          <w:szCs w:val="22"/>
        </w:rPr>
      </w:pPr>
      <w:r w:rsidRPr="00A008A8">
        <w:rPr>
          <w:rFonts w:ascii="Calibri" w:hAnsi="Calibri" w:cs="Calibri"/>
          <w:sz w:val="22"/>
          <w:szCs w:val="22"/>
        </w:rPr>
        <w:t xml:space="preserve"> </w:t>
      </w:r>
    </w:p>
    <w:p w:rsidR="00EF7C3A" w:rsidRPr="00A008A8" w:rsidRDefault="00EF7C3A" w:rsidP="00EF7C3A">
      <w:pPr>
        <w:rPr>
          <w:rFonts w:ascii="Calibri" w:hAnsi="Calibri" w:cs="Calibri"/>
          <w:sz w:val="22"/>
          <w:szCs w:val="2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632"/>
      </w:tblGrid>
      <w:tr w:rsidR="00EF7C3A" w:rsidRPr="00A008A8" w:rsidTr="00A008A8">
        <w:tc>
          <w:tcPr>
            <w:tcW w:w="6946" w:type="dxa"/>
            <w:tcBorders>
              <w:top w:val="single" w:sz="4" w:space="0" w:color="auto"/>
              <w:left w:val="single" w:sz="4" w:space="0" w:color="auto"/>
              <w:bottom w:val="single" w:sz="4" w:space="0" w:color="auto"/>
              <w:right w:val="single" w:sz="4" w:space="0" w:color="auto"/>
            </w:tcBorders>
            <w:shd w:val="pct5" w:color="000000" w:fill="FFFFFF"/>
          </w:tcPr>
          <w:p w:rsidR="00EF7C3A" w:rsidRPr="00A008A8" w:rsidRDefault="00EF7C3A" w:rsidP="00A008A8">
            <w:pPr>
              <w:rPr>
                <w:rFonts w:ascii="Calibri" w:hAnsi="Calibri" w:cs="Calibri"/>
                <w:b/>
                <w:bCs/>
                <w:sz w:val="22"/>
                <w:szCs w:val="22"/>
              </w:rPr>
            </w:pPr>
            <w:r w:rsidRPr="00A008A8">
              <w:rPr>
                <w:rFonts w:ascii="Calibri" w:hAnsi="Calibri" w:cs="Calibri"/>
                <w:b/>
                <w:bCs/>
                <w:sz w:val="22"/>
                <w:szCs w:val="22"/>
              </w:rPr>
              <w:t>Облици здравствене заштите</w:t>
            </w:r>
          </w:p>
        </w:tc>
        <w:tc>
          <w:tcPr>
            <w:tcW w:w="2632" w:type="dxa"/>
            <w:tcBorders>
              <w:top w:val="single" w:sz="4" w:space="0" w:color="auto"/>
              <w:left w:val="single" w:sz="4" w:space="0" w:color="auto"/>
              <w:bottom w:val="single" w:sz="4" w:space="0" w:color="auto"/>
              <w:right w:val="single" w:sz="4" w:space="0" w:color="auto"/>
            </w:tcBorders>
            <w:shd w:val="pct5" w:color="000000" w:fill="FFFFFF"/>
          </w:tcPr>
          <w:p w:rsidR="00EF7C3A" w:rsidRPr="00A008A8" w:rsidRDefault="00EF7C3A" w:rsidP="00A008A8">
            <w:pPr>
              <w:rPr>
                <w:rFonts w:ascii="Calibri" w:hAnsi="Calibri" w:cs="Calibri"/>
                <w:b/>
                <w:bCs/>
                <w:sz w:val="22"/>
                <w:szCs w:val="22"/>
              </w:rPr>
            </w:pPr>
            <w:r w:rsidRPr="00A008A8">
              <w:rPr>
                <w:rFonts w:ascii="Calibri" w:hAnsi="Calibri" w:cs="Calibri"/>
                <w:b/>
                <w:bCs/>
                <w:sz w:val="22"/>
                <w:szCs w:val="22"/>
              </w:rPr>
              <w:t>Динамика</w:t>
            </w: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Посета лекара и патронажне сестре школи</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једном недељно</w:t>
            </w:r>
          </w:p>
          <w:p w:rsidR="00EF7C3A" w:rsidRPr="00A008A8" w:rsidRDefault="00EF7C3A" w:rsidP="00A86970">
            <w:pPr>
              <w:rPr>
                <w:rFonts w:ascii="Calibri" w:hAnsi="Calibri" w:cs="Calibri"/>
                <w:sz w:val="22"/>
                <w:szCs w:val="22"/>
              </w:rPr>
            </w:pPr>
          </w:p>
        </w:tc>
      </w:tr>
      <w:tr w:rsidR="003975FC"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3975FC" w:rsidRPr="00A008A8" w:rsidRDefault="003975FC" w:rsidP="00A86970">
            <w:pPr>
              <w:rPr>
                <w:rFonts w:ascii="Calibri" w:hAnsi="Calibri" w:cs="Calibri"/>
                <w:sz w:val="22"/>
                <w:szCs w:val="22"/>
                <w:lang w:val="ru-RU"/>
              </w:rPr>
            </w:pPr>
            <w:r>
              <w:rPr>
                <w:rFonts w:ascii="Calibri" w:hAnsi="Calibri" w:cs="Calibri"/>
                <w:sz w:val="22"/>
                <w:szCs w:val="22"/>
                <w:lang w:val="ru-RU"/>
              </w:rPr>
              <w:t>Заштита здравља у време пандемије</w:t>
            </w:r>
          </w:p>
        </w:tc>
        <w:tc>
          <w:tcPr>
            <w:tcW w:w="2632" w:type="dxa"/>
            <w:tcBorders>
              <w:top w:val="single" w:sz="4" w:space="0" w:color="auto"/>
              <w:left w:val="single" w:sz="4" w:space="0" w:color="auto"/>
              <w:bottom w:val="single" w:sz="4" w:space="0" w:color="auto"/>
              <w:right w:val="single" w:sz="4" w:space="0" w:color="auto"/>
            </w:tcBorders>
            <w:vAlign w:val="bottom"/>
          </w:tcPr>
          <w:p w:rsidR="003975FC" w:rsidRPr="003975FC" w:rsidRDefault="003975FC" w:rsidP="00A86970">
            <w:pPr>
              <w:rPr>
                <w:rFonts w:ascii="Calibri" w:hAnsi="Calibri" w:cs="Calibri"/>
                <w:sz w:val="22"/>
                <w:szCs w:val="22"/>
                <w:lang w:val="sr-Cyrl-RS"/>
              </w:rPr>
            </w:pPr>
            <w:r>
              <w:rPr>
                <w:rFonts w:ascii="Calibri" w:hAnsi="Calibri" w:cs="Calibri"/>
                <w:sz w:val="22"/>
                <w:szCs w:val="22"/>
                <w:lang w:val="sr-Cyrl-RS"/>
              </w:rPr>
              <w:t>Док траје пандемија</w:t>
            </w: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lang w:val="ru-RU"/>
              </w:rPr>
              <w:t>Систематски прегледи ученика првог, трећег и петог разреда</w:t>
            </w:r>
          </w:p>
          <w:p w:rsidR="00EF7C3A" w:rsidRPr="00A008A8" w:rsidRDefault="00EF7C3A" w:rsidP="00A86970">
            <w:pPr>
              <w:rPr>
                <w:rFonts w:ascii="Calibri" w:hAnsi="Calibri" w:cs="Calibri"/>
                <w:sz w:val="22"/>
                <w:szCs w:val="22"/>
              </w:rPr>
            </w:pPr>
            <w:r w:rsidRPr="00A008A8">
              <w:rPr>
                <w:rFonts w:ascii="Calibri" w:hAnsi="Calibri" w:cs="Calibri"/>
                <w:sz w:val="22"/>
                <w:szCs w:val="22"/>
              </w:rPr>
              <w:t>Превенција и лечење по потреби</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од септембра до јуна</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Систематски преглед ученика осмог разреда ради уписа у средњу школу</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од априла до јуна</w:t>
            </w: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Контролни преглед ученика другог, четвртог и шестог 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од септембра до јуна</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Преглед зуба ученика 1. 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Стоматолог</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Контрола стања зуба ученика од 2.до 8.разреда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Стоматолог</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Континуирано лечење зуба током године</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Стоматолог</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Едукативна предавања за родитеље</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Здравствени радници</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Едукативна предавања за ученике од 1. до 4. 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Родитељи-здравствени радници</w:t>
            </w: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Предавање за девојчице 6.разреда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Лекар</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Вежбом до здравља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Наставници физичког васпитања</w:t>
            </w: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Здрава исхрана-предавање и радионице</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Стручњак за храну</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Предавање на наставничком већу</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Лекар</w:t>
            </w:r>
          </w:p>
          <w:p w:rsidR="00EF7C3A" w:rsidRPr="00A86970" w:rsidRDefault="00EF7C3A" w:rsidP="00A86970">
            <w:pPr>
              <w:rPr>
                <w:rFonts w:ascii="Calibri" w:hAnsi="Calibri" w:cs="Calibri"/>
                <w:sz w:val="22"/>
                <w:szCs w:val="22"/>
                <w:lang w:val="en-US"/>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r w:rsidRPr="00A008A8">
              <w:rPr>
                <w:rFonts w:ascii="Calibri" w:hAnsi="Calibri" w:cs="Calibri"/>
                <w:sz w:val="22"/>
                <w:szCs w:val="22"/>
                <w:lang w:val="ru-RU"/>
              </w:rPr>
              <w:t>Активности у склопу екскурзија  ученика од 1. до 8. разреда</w:t>
            </w: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r w:rsidRPr="00A008A8">
              <w:rPr>
                <w:rFonts w:ascii="Calibri" w:hAnsi="Calibri" w:cs="Calibri"/>
                <w:sz w:val="22"/>
                <w:szCs w:val="22"/>
              </w:rPr>
              <w:t>Одељенске старешине</w:t>
            </w:r>
          </w:p>
          <w:p w:rsidR="00EF7C3A" w:rsidRPr="00A008A8" w:rsidRDefault="00EF7C3A" w:rsidP="00A86970">
            <w:pPr>
              <w:rPr>
                <w:rFonts w:ascii="Calibri" w:hAnsi="Calibri" w:cs="Calibri"/>
                <w:sz w:val="22"/>
                <w:szCs w:val="22"/>
              </w:rPr>
            </w:pPr>
          </w:p>
        </w:tc>
      </w:tr>
      <w:tr w:rsidR="00EF7C3A" w:rsidRPr="00A008A8" w:rsidTr="00A86970">
        <w:tc>
          <w:tcPr>
            <w:tcW w:w="6946"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lang w:val="ru-RU"/>
              </w:rPr>
            </w:pPr>
          </w:p>
        </w:tc>
        <w:tc>
          <w:tcPr>
            <w:tcW w:w="2632" w:type="dxa"/>
            <w:tcBorders>
              <w:top w:val="single" w:sz="4" w:space="0" w:color="auto"/>
              <w:left w:val="single" w:sz="4" w:space="0" w:color="auto"/>
              <w:bottom w:val="single" w:sz="4" w:space="0" w:color="auto"/>
              <w:right w:val="single" w:sz="4" w:space="0" w:color="auto"/>
            </w:tcBorders>
            <w:vAlign w:val="bottom"/>
          </w:tcPr>
          <w:p w:rsidR="00EF7C3A" w:rsidRPr="00A008A8" w:rsidRDefault="00EF7C3A" w:rsidP="00A86970">
            <w:pPr>
              <w:rPr>
                <w:rFonts w:ascii="Calibri" w:hAnsi="Calibri" w:cs="Calibri"/>
                <w:sz w:val="22"/>
                <w:szCs w:val="22"/>
              </w:rPr>
            </w:pPr>
          </w:p>
        </w:tc>
      </w:tr>
    </w:tbl>
    <w:p w:rsidR="00EF7C3A" w:rsidRPr="00A008A8" w:rsidRDefault="00EF7C3A" w:rsidP="00EF7C3A">
      <w:pPr>
        <w:tabs>
          <w:tab w:val="left" w:pos="1080"/>
        </w:tabs>
        <w:autoSpaceDE w:val="0"/>
        <w:autoSpaceDN w:val="0"/>
        <w:jc w:val="both"/>
        <w:rPr>
          <w:rFonts w:ascii="Calibri" w:hAnsi="Calibri" w:cs="Calibri"/>
          <w:sz w:val="22"/>
          <w:szCs w:val="22"/>
        </w:rPr>
      </w:pPr>
    </w:p>
    <w:p w:rsidR="00EF7C3A" w:rsidRPr="00A008A8" w:rsidRDefault="00EF7C3A" w:rsidP="00EF7C3A">
      <w:pPr>
        <w:jc w:val="both"/>
        <w:rPr>
          <w:rFonts w:ascii="Calibri" w:hAnsi="Calibri" w:cs="Calibri"/>
          <w:b/>
          <w:sz w:val="22"/>
          <w:szCs w:val="22"/>
          <w:lang w:val="ru-RU"/>
        </w:rPr>
      </w:pPr>
    </w:p>
    <w:p w:rsidR="00EF7C3A" w:rsidRPr="00A008A8" w:rsidRDefault="00EF7C3A" w:rsidP="00EF7C3A">
      <w:pPr>
        <w:jc w:val="both"/>
        <w:rPr>
          <w:rFonts w:ascii="Calibri" w:hAnsi="Calibri" w:cs="Calibri"/>
          <w:b/>
          <w:sz w:val="22"/>
          <w:szCs w:val="22"/>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4D1CD6" w:rsidRDefault="004D1CD6" w:rsidP="00EF7C3A">
      <w:pPr>
        <w:pStyle w:val="ListParagraph"/>
        <w:spacing w:after="0" w:line="240" w:lineRule="auto"/>
        <w:ind w:left="0"/>
        <w:contextualSpacing/>
        <w:jc w:val="both"/>
        <w:rPr>
          <w:rFonts w:cs="Calibri"/>
          <w:lang w:val="ru-RU"/>
        </w:rPr>
      </w:pPr>
    </w:p>
    <w:p w:rsidR="00EF7C3A" w:rsidRPr="004D1CD6" w:rsidRDefault="005F03D4" w:rsidP="00EF7C3A">
      <w:pPr>
        <w:pStyle w:val="ListParagraph"/>
        <w:spacing w:after="0" w:line="240" w:lineRule="auto"/>
        <w:ind w:left="0"/>
        <w:contextualSpacing/>
        <w:jc w:val="both"/>
        <w:rPr>
          <w:rFonts w:cs="Calibri"/>
          <w:b/>
        </w:rPr>
      </w:pPr>
      <w:r w:rsidRPr="004D1CD6">
        <w:rPr>
          <w:rFonts w:cs="Calibri"/>
          <w:b/>
          <w:lang w:val="ru-RU"/>
        </w:rPr>
        <w:lastRenderedPageBreak/>
        <w:t>8</w:t>
      </w:r>
      <w:r w:rsidR="0088120D" w:rsidRPr="004D1CD6">
        <w:rPr>
          <w:rFonts w:cs="Calibri"/>
          <w:b/>
          <w:lang w:val="ru-RU"/>
        </w:rPr>
        <w:t>.</w:t>
      </w:r>
      <w:r w:rsidR="00EF7C3A" w:rsidRPr="004D1CD6">
        <w:rPr>
          <w:rFonts w:cs="Calibri"/>
          <w:b/>
          <w:lang w:val="ru-RU"/>
        </w:rPr>
        <w:t>6 ОСТВАРИВАЊЕ ПРОГРАМ СОЦИЈАЛНЕ ЗАШТИТЕ</w:t>
      </w:r>
    </w:p>
    <w:p w:rsidR="00EF7C3A" w:rsidRPr="00A008A8" w:rsidRDefault="00EF7C3A" w:rsidP="00EF7C3A">
      <w:pPr>
        <w:jc w:val="both"/>
        <w:rPr>
          <w:rFonts w:ascii="Calibri" w:hAnsi="Calibri" w:cs="Calibri"/>
          <w:b/>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Планирана са</w:t>
      </w:r>
      <w:r w:rsidRPr="00A008A8">
        <w:rPr>
          <w:rFonts w:ascii="Calibri" w:hAnsi="Calibri" w:cs="Calibri"/>
          <w:sz w:val="22"/>
          <w:szCs w:val="22"/>
          <w:lang w:val="sr-Latn-CS"/>
        </w:rPr>
        <w:t xml:space="preserve">радња </w:t>
      </w:r>
      <w:r w:rsidRPr="00A008A8">
        <w:rPr>
          <w:rFonts w:ascii="Calibri" w:hAnsi="Calibri" w:cs="Calibri"/>
          <w:sz w:val="22"/>
          <w:szCs w:val="22"/>
        </w:rPr>
        <w:t xml:space="preserve">основне школе „Вук Караџић“ – Сурчин </w:t>
      </w:r>
      <w:r w:rsidR="005B7C56">
        <w:rPr>
          <w:rFonts w:ascii="Calibri" w:hAnsi="Calibri" w:cs="Calibri"/>
          <w:sz w:val="22"/>
          <w:szCs w:val="22"/>
        </w:rPr>
        <w:t xml:space="preserve">  са социјалним институцијама </w:t>
      </w:r>
      <w:r w:rsidRPr="00A008A8">
        <w:rPr>
          <w:rFonts w:ascii="Calibri" w:hAnsi="Calibri" w:cs="Calibri"/>
          <w:sz w:val="22"/>
          <w:szCs w:val="22"/>
        </w:rPr>
        <w:t xml:space="preserve"> обухватила је  већи број институција са којима постоји потреба за сарадњом. То се пре свега односи на институције – партнере који чине тзв СЗМ школе „Вук Караџић“  (Спољашњу заштитну мрежу) а оквиру пројекта „Школа без насиља“ као што су МУП Републике Србије, Центар за социјални рад – општинско одељење Сурчин, Дом здравља...). Њихова улога састојала се у укључивању и реаговању на случајеве „трећег нивоа насиља“ – ситуације у којима ниво насиља превазилази капацитете и могућности саме  школе да се успешно ухвати у коштац са истим и када је неопходна помоћ горе наведених институција како би се успешно реаговало,  зауставило насиље и заштитила (пре свега) деца која су и начешће жртве насиља. </w:t>
      </w:r>
    </w:p>
    <w:p w:rsidR="00EF7C3A" w:rsidRPr="00A008A8" w:rsidRDefault="00EF7C3A" w:rsidP="00EF7C3A">
      <w:pPr>
        <w:jc w:val="both"/>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Даље, услед све већег пораста разних облика насиља у непосредној друштвеној околини неопходно је и укључивање и умрежавање са одређеним институцијама које могу пружити стручну помоћ како у превенцији насиља, тако и у оснаживању запослених школе да успешно препознају разне облике насиља (породичног насиља, вршњачког насиља, као и разне облике злостављања чије су жртве, као по правилу, начешће деца) али и да успешно   реагују на те појаве насиља. Ту се пре свега мисли на институције као што су: Диспанзер за ментално здравље деце и омладине – Земун, Институт за ментално здравље – Београд и друге институције сличног типа за којима, на жалост, све више и више постоји потреба за чвршћим повезивањем. Све горе наведене ствари итекако се рефлектују и на децу која представљају и најрањивију карику друштва, и у складу са тим, забележена је велика инциденција разних поремећаја (понашања, говора, антисоцијалног понашања...) код деце као директна последица повећаног насиља што у породици што у непосредној друштвеној околини (број дисфункционалних породица се драматично повећава, као и пораст породичног али и других облика насиља). Све ово захтева чвршће повезивање са различитим социјалним институцијама чије помоћ је неопходна како у успешном реаговању на ове појаве, тако и успешном  санирању негативних последица повећаног насиља (нпр. Институт за психофизиолошке поремећаје...)</w:t>
      </w:r>
    </w:p>
    <w:p w:rsidR="00EF7C3A" w:rsidRPr="00A008A8" w:rsidRDefault="00EF7C3A" w:rsidP="00EF7C3A">
      <w:pPr>
        <w:jc w:val="both"/>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Осим тога, неопходна је и сарадња на другим нивоима између школе и различитих социјалних институција. Успешна професионална оријентација, аспект на који се све више ставља акценат последњих година, подразумева чврће повезивање са различитим установама (средњим школама, као и разним институцијама које се баве правилним одабиром будућих занимања) а све у циљу правилног усмеравања и одабира занимања.</w:t>
      </w: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Школа се у неколико наврата обраћала Градском центру за социјални рад у Сурчину због васпитне запуштености и недоласка родитеља у школу на позив. Такођер смо позвали Центар због решавања проблема са учеником 1.разреда који је пронађен сам и остављен у Сурчину и дете је смештено у сигурну кућу.</w:t>
      </w:r>
    </w:p>
    <w:p w:rsidR="00EF7C3A" w:rsidRPr="00A008A8" w:rsidRDefault="00EF7C3A" w:rsidP="00EF7C3A">
      <w:pPr>
        <w:jc w:val="both"/>
        <w:rPr>
          <w:rFonts w:ascii="Calibri" w:hAnsi="Calibri" w:cs="Calibri"/>
          <w:sz w:val="22"/>
          <w:szCs w:val="22"/>
        </w:rPr>
      </w:pPr>
    </w:p>
    <w:p w:rsidR="00EF7C3A" w:rsidRDefault="00EF7C3A" w:rsidP="00EF7C3A">
      <w:pPr>
        <w:jc w:val="both"/>
        <w:rPr>
          <w:rFonts w:ascii="Calibri" w:hAnsi="Calibri" w:cs="Calibri"/>
          <w:sz w:val="22"/>
          <w:szCs w:val="22"/>
        </w:rPr>
      </w:pPr>
      <w:r w:rsidRPr="00A008A8">
        <w:rPr>
          <w:rFonts w:ascii="Calibri" w:hAnsi="Calibri" w:cs="Calibri"/>
          <w:sz w:val="22"/>
          <w:szCs w:val="22"/>
        </w:rPr>
        <w:t>Такође, школа је била и остаје отворена за сарадњу са свим институцијама за којима се укаже потреба како би се успешно одговорило на све  веће потребе деце – ученика школе које искрсавају у току њиховог школовања, јер сама школа није у стању да одговори разноврсним и растућим потребама деце које савремени свет поставља пред њи</w:t>
      </w:r>
      <w:r w:rsidR="0088120D">
        <w:rPr>
          <w:rFonts w:ascii="Calibri" w:hAnsi="Calibri" w:cs="Calibri"/>
          <w:sz w:val="22"/>
          <w:szCs w:val="22"/>
          <w:lang w:val="sr-Cyrl-RS"/>
        </w:rPr>
        <w:t>х.</w:t>
      </w:r>
    </w:p>
    <w:p w:rsidR="00EC1B1B" w:rsidRDefault="00EC1B1B" w:rsidP="00EF7C3A">
      <w:pPr>
        <w:jc w:val="both"/>
        <w:rPr>
          <w:rFonts w:ascii="Calibri" w:hAnsi="Calibri" w:cs="Calibri"/>
          <w:sz w:val="22"/>
          <w:szCs w:val="22"/>
          <w:lang w:val="sr-Cyrl-RS"/>
        </w:rPr>
      </w:pPr>
      <w:r>
        <w:rPr>
          <w:rFonts w:ascii="Calibri" w:hAnsi="Calibri" w:cs="Calibri"/>
          <w:sz w:val="22"/>
          <w:szCs w:val="22"/>
        </w:rPr>
        <w:t>Са Центром за социјални рад интезивније се сарађивало него прошле године због проблема недоласка 3 ученице редовно у школу.Послата су 3 обавештења за њих Центру,на крају сваког класификационог периода.Ученице су након реакције Центра повремено долазиле у школу.Успешно су све 3 завршиле разред тако да је ипак све успешно окончано.Такођер сарадња је била и у случају ученика у хранитељској породици који је имао проблеме с понашањем и успехом.Након реакције Центра и рада са педагогом ученик је превазишао проблеме и успешно завршио разред.</w:t>
      </w:r>
      <w:r w:rsidR="00C812EE">
        <w:rPr>
          <w:rFonts w:ascii="Calibri" w:hAnsi="Calibri" w:cs="Calibri"/>
          <w:sz w:val="22"/>
          <w:szCs w:val="22"/>
          <w:lang w:val="sr-Cyrl-RS"/>
        </w:rPr>
        <w:t xml:space="preserve"> </w:t>
      </w:r>
      <w:r>
        <w:rPr>
          <w:rFonts w:ascii="Calibri" w:hAnsi="Calibri" w:cs="Calibri"/>
          <w:sz w:val="22"/>
          <w:szCs w:val="22"/>
        </w:rPr>
        <w:t>Сарадња са Центром се оцењује као успешна али би могла бити још успешнија кад би Центар правовремено реаговао на наше позиве.</w:t>
      </w:r>
    </w:p>
    <w:p w:rsidR="00EF7C3A" w:rsidRPr="004D1CD6" w:rsidRDefault="005F03D4" w:rsidP="00EF7C3A">
      <w:pPr>
        <w:jc w:val="both"/>
        <w:rPr>
          <w:rFonts w:ascii="Calibri" w:hAnsi="Calibri" w:cs="Calibri"/>
          <w:b/>
          <w:sz w:val="22"/>
          <w:szCs w:val="22"/>
        </w:rPr>
      </w:pPr>
      <w:r w:rsidRPr="004D1CD6">
        <w:rPr>
          <w:rFonts w:ascii="Calibri" w:hAnsi="Calibri" w:cs="Calibri"/>
          <w:b/>
          <w:sz w:val="22"/>
          <w:szCs w:val="22"/>
          <w:lang w:val="ru-RU"/>
        </w:rPr>
        <w:lastRenderedPageBreak/>
        <w:t>8</w:t>
      </w:r>
      <w:r w:rsidR="0088120D" w:rsidRPr="004D1CD6">
        <w:rPr>
          <w:rFonts w:ascii="Calibri" w:hAnsi="Calibri" w:cs="Calibri"/>
          <w:b/>
          <w:sz w:val="22"/>
          <w:szCs w:val="22"/>
          <w:lang w:val="ru-RU"/>
        </w:rPr>
        <w:t>.</w:t>
      </w:r>
      <w:r w:rsidR="00EF7C3A" w:rsidRPr="004D1CD6">
        <w:rPr>
          <w:rFonts w:ascii="Calibri" w:hAnsi="Calibri" w:cs="Calibri"/>
          <w:b/>
          <w:sz w:val="22"/>
          <w:szCs w:val="22"/>
          <w:lang w:val="ru-RU"/>
        </w:rPr>
        <w:t>7 ОСТВАРИВАЊЕ ПРОГРАМ</w:t>
      </w:r>
      <w:r w:rsidR="004336A7" w:rsidRPr="004D1CD6">
        <w:rPr>
          <w:rFonts w:ascii="Calibri" w:hAnsi="Calibri" w:cs="Calibri"/>
          <w:b/>
          <w:sz w:val="22"/>
          <w:szCs w:val="22"/>
          <w:lang w:val="ru-RU"/>
        </w:rPr>
        <w:t>А</w:t>
      </w:r>
      <w:r w:rsidR="00EF7C3A" w:rsidRPr="004D1CD6">
        <w:rPr>
          <w:rFonts w:ascii="Calibri" w:hAnsi="Calibri" w:cs="Calibri"/>
          <w:b/>
          <w:sz w:val="22"/>
          <w:szCs w:val="22"/>
          <w:lang w:val="ru-RU"/>
        </w:rPr>
        <w:t xml:space="preserve"> ЗАШТИТЕ ЖИВОТНЕ СРЕДИНЕ</w:t>
      </w:r>
      <w:r w:rsidR="00D67E23" w:rsidRPr="004D1CD6">
        <w:rPr>
          <w:rFonts w:ascii="Calibri" w:hAnsi="Calibri" w:cs="Calibri"/>
          <w:b/>
          <w:sz w:val="22"/>
          <w:szCs w:val="22"/>
          <w:lang w:val="ru-RU"/>
        </w:rPr>
        <w:t xml:space="preserve"> </w:t>
      </w:r>
      <w:r w:rsidR="008A2EFC" w:rsidRPr="004D1CD6">
        <w:rPr>
          <w:rFonts w:ascii="Calibri" w:hAnsi="Calibri" w:cs="Calibri"/>
          <w:b/>
          <w:sz w:val="22"/>
          <w:szCs w:val="22"/>
          <w:lang w:val="ru-RU"/>
        </w:rPr>
        <w:t xml:space="preserve"> </w:t>
      </w:r>
    </w:p>
    <w:p w:rsidR="00EF7C3A" w:rsidRPr="00A008A8" w:rsidRDefault="00EF7C3A" w:rsidP="00EF7C3A">
      <w:pPr>
        <w:rPr>
          <w:rFonts w:ascii="Calibri" w:hAnsi="Calibri" w:cs="Calibri"/>
          <w:sz w:val="22"/>
          <w:szCs w:val="22"/>
          <w:lang w:val="sr-Latn-CS"/>
        </w:rPr>
      </w:pPr>
      <w:r w:rsidRPr="00A008A8">
        <w:rPr>
          <w:rFonts w:ascii="Calibri" w:hAnsi="Calibri" w:cs="Calibri"/>
          <w:sz w:val="22"/>
          <w:szCs w:val="22"/>
          <w:lang w:val="sr-Latn-CS"/>
        </w:rPr>
        <w:t xml:space="preserve"> </w:t>
      </w:r>
    </w:p>
    <w:p w:rsidR="00EF7C3A" w:rsidRPr="00A008A8" w:rsidRDefault="00EF7C3A" w:rsidP="00EF7C3A">
      <w:pPr>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Садржаје овог програма   уграђен је у одговарајуће теме програма редовне наставе, додатног рада, слободних активности, друштвено-корисног рада и одељенских заједница ученика. У оквиру програма редовне наставе одређене тематске целине представљале су логичку целину са садржајима из области заштите здравља и унапређивања животне средине. Основни циљ је стицање знања која су неопходн</w:t>
      </w:r>
      <w:r w:rsidR="0088120D">
        <w:rPr>
          <w:rFonts w:ascii="Calibri" w:hAnsi="Calibri" w:cs="Calibri"/>
          <w:sz w:val="22"/>
          <w:szCs w:val="22"/>
          <w:lang w:val="sr-Cyrl-RS"/>
        </w:rPr>
        <w:t>а</w:t>
      </w:r>
      <w:r w:rsidRPr="00A008A8">
        <w:rPr>
          <w:rFonts w:ascii="Calibri" w:hAnsi="Calibri" w:cs="Calibri"/>
          <w:sz w:val="22"/>
          <w:szCs w:val="22"/>
        </w:rPr>
        <w:t xml:space="preserve"> с обзиром на угроженост животне средине. Садржајима овог програма нужно је постаћи ученике на размишљање о проблему заштите животне средине.</w:t>
      </w:r>
    </w:p>
    <w:p w:rsidR="00EF7C3A" w:rsidRPr="00A008A8" w:rsidRDefault="00EF7C3A" w:rsidP="00EF7C3A">
      <w:pPr>
        <w:rPr>
          <w:rFonts w:ascii="Calibri" w:hAnsi="Calibri" w:cs="Calibri"/>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rPr>
        <w:t xml:space="preserve">У разредној настави ученицима је   дато објашњење везе човека и његове животне средине. Разговор о животу и раду у школи, у родитељској кући, о природној средини, о месту и ближој околини – све су то теме којима ће се указати на потребу њене заштите и унапређивања. У предметној настави, такође уз одговарајућу наставну једницу, наставник је истицао и реализовао конкретан садржај у области заштите и унапређивања животне средине. У реализацији нужно је било веће ангажовање наставника из одређених предмета – биологије, хемије, физичког васпитања и др. </w:t>
      </w:r>
    </w:p>
    <w:p w:rsidR="00EF7C3A" w:rsidRPr="00A008A8" w:rsidRDefault="00EF7C3A" w:rsidP="00EF7C3A">
      <w:pPr>
        <w:rPr>
          <w:rFonts w:ascii="Calibri" w:hAnsi="Calibri" w:cs="Calibri"/>
          <w:sz w:val="22"/>
          <w:szCs w:val="22"/>
        </w:rPr>
      </w:pPr>
      <w:r w:rsidRPr="00A008A8">
        <w:rPr>
          <w:rFonts w:ascii="Calibri" w:hAnsi="Calibri" w:cs="Calibri"/>
          <w:sz w:val="22"/>
          <w:szCs w:val="22"/>
        </w:rPr>
        <w:t xml:space="preserve"> </w:t>
      </w:r>
    </w:p>
    <w:p w:rsidR="003975FC" w:rsidRPr="0073781B" w:rsidRDefault="003975FC" w:rsidP="00EF7C3A">
      <w:pPr>
        <w:tabs>
          <w:tab w:val="left" w:pos="1080"/>
        </w:tabs>
        <w:autoSpaceDE w:val="0"/>
        <w:autoSpaceDN w:val="0"/>
        <w:jc w:val="both"/>
        <w:rPr>
          <w:rFonts w:ascii="Calibri" w:hAnsi="Calibri" w:cs="Calibri"/>
          <w:sz w:val="22"/>
          <w:szCs w:val="22"/>
          <w:lang w:val="sr-Cyrl-RS"/>
        </w:rPr>
      </w:pPr>
    </w:p>
    <w:p w:rsidR="003975FC" w:rsidRPr="003975FC" w:rsidRDefault="003975FC" w:rsidP="00EF7C3A">
      <w:pPr>
        <w:tabs>
          <w:tab w:val="left" w:pos="1080"/>
        </w:tabs>
        <w:autoSpaceDE w:val="0"/>
        <w:autoSpaceDN w:val="0"/>
        <w:jc w:val="both"/>
        <w:rPr>
          <w:rFonts w:ascii="Calibri" w:hAnsi="Calibri" w:cs="Calibri"/>
          <w:sz w:val="22"/>
          <w:szCs w:val="22"/>
          <w:lang w:val="sr-Cyrl-RS"/>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4D1CD6" w:rsidRDefault="004D1CD6" w:rsidP="00EF7C3A">
      <w:pPr>
        <w:jc w:val="both"/>
        <w:rPr>
          <w:rFonts w:ascii="Calibri" w:hAnsi="Calibri" w:cs="Calibri"/>
          <w:b/>
          <w:sz w:val="22"/>
          <w:szCs w:val="22"/>
          <w:lang w:val="ru-RU"/>
        </w:rPr>
      </w:pPr>
    </w:p>
    <w:p w:rsidR="00EF7C3A" w:rsidRPr="006237B7" w:rsidRDefault="005F03D4" w:rsidP="00EF7C3A">
      <w:pPr>
        <w:jc w:val="both"/>
        <w:rPr>
          <w:rFonts w:ascii="Calibri" w:hAnsi="Calibri" w:cs="Calibri"/>
          <w:b/>
          <w:sz w:val="22"/>
          <w:szCs w:val="22"/>
        </w:rPr>
      </w:pPr>
      <w:r w:rsidRPr="006237B7">
        <w:rPr>
          <w:rFonts w:ascii="Calibri" w:hAnsi="Calibri" w:cs="Calibri"/>
          <w:b/>
          <w:sz w:val="22"/>
          <w:szCs w:val="22"/>
          <w:lang w:val="ru-RU"/>
        </w:rPr>
        <w:lastRenderedPageBreak/>
        <w:t>8</w:t>
      </w:r>
      <w:r w:rsidR="0088120D" w:rsidRPr="006237B7">
        <w:rPr>
          <w:rFonts w:ascii="Calibri" w:hAnsi="Calibri" w:cs="Calibri"/>
          <w:b/>
          <w:sz w:val="22"/>
          <w:szCs w:val="22"/>
          <w:lang w:val="ru-RU"/>
        </w:rPr>
        <w:t>.</w:t>
      </w:r>
      <w:r w:rsidR="00EF7C3A" w:rsidRPr="006237B7">
        <w:rPr>
          <w:rFonts w:ascii="Calibri" w:hAnsi="Calibri" w:cs="Calibri"/>
          <w:b/>
          <w:sz w:val="22"/>
          <w:szCs w:val="22"/>
          <w:lang w:val="ru-RU"/>
        </w:rPr>
        <w:t>8 ОСТВАРИВАЊЕ ПРОГРАМА САРАДЊЕ СА ЛОКАЛНОМ САМОУПРАВОМ</w:t>
      </w:r>
    </w:p>
    <w:p w:rsidR="00EF7C3A" w:rsidRPr="005A47FA" w:rsidRDefault="00EF7C3A" w:rsidP="00EF7C3A">
      <w:pPr>
        <w:jc w:val="both"/>
        <w:rPr>
          <w:rFonts w:ascii="Calibri" w:hAnsi="Calibri" w:cs="Calibri"/>
          <w:b/>
          <w:color w:val="FF0000"/>
          <w:sz w:val="22"/>
          <w:szCs w:val="22"/>
        </w:rPr>
      </w:pPr>
    </w:p>
    <w:p w:rsidR="00EF7C3A" w:rsidRPr="005A47FA" w:rsidRDefault="00EF7C3A" w:rsidP="00EF7C3A">
      <w:pPr>
        <w:jc w:val="both"/>
        <w:rPr>
          <w:rFonts w:ascii="Calibri" w:hAnsi="Calibri" w:cs="Calibri"/>
          <w:b/>
          <w:color w:val="FF0000"/>
          <w:sz w:val="22"/>
          <w:szCs w:val="22"/>
        </w:rPr>
      </w:pPr>
    </w:p>
    <w:p w:rsidR="00EF7C3A" w:rsidRPr="00A008A8" w:rsidRDefault="00EF7C3A" w:rsidP="00EF7C3A">
      <w:pPr>
        <w:jc w:val="both"/>
        <w:rPr>
          <w:rFonts w:ascii="Calibri" w:hAnsi="Calibri" w:cs="Calibri"/>
          <w:sz w:val="22"/>
          <w:szCs w:val="22"/>
          <w:lang w:val="ru-RU"/>
        </w:rPr>
      </w:pPr>
      <w:r w:rsidRPr="00A008A8">
        <w:rPr>
          <w:rFonts w:ascii="Calibri" w:hAnsi="Calibri" w:cs="Calibri"/>
          <w:sz w:val="22"/>
          <w:szCs w:val="22"/>
        </w:rPr>
        <w:t xml:space="preserve"> </w:t>
      </w:r>
      <w:r w:rsidRPr="00A008A8">
        <w:rPr>
          <w:rFonts w:ascii="Calibri" w:hAnsi="Calibri" w:cs="Calibri"/>
          <w:sz w:val="22"/>
          <w:szCs w:val="22"/>
          <w:lang w:val="ru-RU"/>
        </w:rPr>
        <w:t>У остваривању циљева програма васпитног рада школе планирана је и континуирана и активна сарадња школе и друштвене средине.</w:t>
      </w:r>
    </w:p>
    <w:p w:rsidR="00EF7C3A" w:rsidRPr="00A008A8" w:rsidRDefault="00EF7C3A" w:rsidP="00EF7C3A">
      <w:pPr>
        <w:jc w:val="both"/>
        <w:rPr>
          <w:rFonts w:ascii="Calibri" w:hAnsi="Calibri" w:cs="Calibri"/>
          <w:sz w:val="22"/>
          <w:szCs w:val="22"/>
          <w:lang w:val="ru-RU"/>
        </w:rPr>
      </w:pPr>
    </w:p>
    <w:p w:rsidR="00EF7C3A" w:rsidRPr="00A008A8" w:rsidRDefault="00EF7C3A" w:rsidP="00EF7C3A">
      <w:pPr>
        <w:jc w:val="both"/>
        <w:rPr>
          <w:rFonts w:ascii="Calibri" w:hAnsi="Calibri" w:cs="Calibri"/>
          <w:sz w:val="22"/>
          <w:szCs w:val="22"/>
          <w:lang w:val="ru-RU"/>
        </w:rPr>
      </w:pPr>
      <w:r w:rsidRPr="00A008A8">
        <w:rPr>
          <w:rFonts w:ascii="Calibri" w:hAnsi="Calibri" w:cs="Calibri"/>
          <w:sz w:val="22"/>
          <w:szCs w:val="22"/>
          <w:lang w:val="ru-RU"/>
        </w:rPr>
        <w:t>Адекватно различитим облицима деловања школе у друштвеној средини, као и утицајем друштвене средине на школу, остваривали су се различити облици сарадње са следећим друштвеним институцијама:</w:t>
      </w:r>
    </w:p>
    <w:p w:rsidR="00EF7C3A" w:rsidRPr="00A008A8" w:rsidRDefault="00EF7C3A" w:rsidP="00EF7C3A">
      <w:pPr>
        <w:jc w:val="both"/>
        <w:rPr>
          <w:rFonts w:ascii="Calibri" w:hAnsi="Calibri" w:cs="Calibri"/>
          <w:sz w:val="22"/>
          <w:szCs w:val="22"/>
          <w:lang w:val="ru-RU"/>
        </w:rPr>
      </w:pPr>
    </w:p>
    <w:p w:rsidR="00EF7C3A" w:rsidRPr="00A008A8" w:rsidRDefault="00EF7C3A" w:rsidP="00361B3B">
      <w:pPr>
        <w:numPr>
          <w:ilvl w:val="0"/>
          <w:numId w:val="45"/>
        </w:numPr>
        <w:autoSpaceDE w:val="0"/>
        <w:autoSpaceDN w:val="0"/>
        <w:jc w:val="both"/>
        <w:rPr>
          <w:rFonts w:ascii="Calibri" w:hAnsi="Calibri" w:cs="Calibri"/>
          <w:sz w:val="22"/>
          <w:szCs w:val="22"/>
          <w:lang w:val="ru-RU"/>
        </w:rPr>
      </w:pPr>
      <w:r w:rsidRPr="00A008A8">
        <w:rPr>
          <w:rFonts w:ascii="Calibri" w:hAnsi="Calibri" w:cs="Calibri"/>
          <w:sz w:val="22"/>
          <w:szCs w:val="22"/>
          <w:lang w:val="ru-RU"/>
        </w:rPr>
        <w:t>У области културе школа је остваривала сарадњу са  Манастиром Фенек; Музејом авијације на аеродрому Сурчин, са Домом науке и технике у Земуну, са Завичајним музејом Земуна, са Домом "ПИНКИ" у Земуну, са општинском библиотеком у Земуну; са Библиотеком града Београда и са трезором Универзитетске библиотеке Светозар Марковић у Београду, са Народним позориштем у Београду, са Југословенским драмским позориштем, са Атељеом 212, са позориштем "Душко Радовић" у Београду, са биоскопима на територији Београда, итд. Посебно добра сарадња остваривала се са Градском општином Сурчин у свим манифестацијама културног карактера од ,,Бојчинско културно лето» до раз</w:t>
      </w:r>
      <w:r w:rsidR="00905422">
        <w:rPr>
          <w:rFonts w:ascii="Calibri" w:hAnsi="Calibri" w:cs="Calibri"/>
          <w:sz w:val="22"/>
          <w:szCs w:val="22"/>
          <w:lang w:val="ru-RU"/>
        </w:rPr>
        <w:t>них приредби и пригодних акција као и спровођењу пројекта о саобраћају</w:t>
      </w:r>
    </w:p>
    <w:p w:rsidR="00EF7C3A" w:rsidRPr="00A008A8" w:rsidRDefault="00EF7C3A" w:rsidP="00361B3B">
      <w:pPr>
        <w:numPr>
          <w:ilvl w:val="0"/>
          <w:numId w:val="45"/>
        </w:numPr>
        <w:autoSpaceDE w:val="0"/>
        <w:autoSpaceDN w:val="0"/>
        <w:jc w:val="both"/>
        <w:rPr>
          <w:rFonts w:ascii="Calibri" w:hAnsi="Calibri" w:cs="Calibri"/>
          <w:sz w:val="22"/>
          <w:szCs w:val="22"/>
        </w:rPr>
      </w:pPr>
      <w:r w:rsidRPr="00A008A8">
        <w:rPr>
          <w:rFonts w:ascii="Calibri" w:hAnsi="Calibri" w:cs="Calibri"/>
          <w:sz w:val="22"/>
          <w:szCs w:val="22"/>
          <w:lang w:val="ru-RU"/>
        </w:rPr>
        <w:t>У области спорта   школа је сарађивала  са атлетским клубом  из Сурчина</w:t>
      </w:r>
      <w:r w:rsidRPr="00A008A8">
        <w:rPr>
          <w:rFonts w:ascii="Calibri" w:hAnsi="Calibri" w:cs="Calibri"/>
          <w:sz w:val="22"/>
          <w:szCs w:val="22"/>
        </w:rPr>
        <w:t xml:space="preserve">, Карате клубом </w:t>
      </w:r>
      <w:r w:rsidRPr="00A008A8">
        <w:rPr>
          <w:rFonts w:ascii="Calibri" w:hAnsi="Calibri" w:cs="Calibri"/>
          <w:sz w:val="22"/>
          <w:szCs w:val="22"/>
          <w:lang w:val="ru-RU"/>
        </w:rPr>
        <w:t>"</w:t>
      </w:r>
      <w:r w:rsidRPr="00A008A8">
        <w:rPr>
          <w:rFonts w:ascii="Calibri" w:hAnsi="Calibri" w:cs="Calibri"/>
          <w:sz w:val="22"/>
          <w:szCs w:val="22"/>
        </w:rPr>
        <w:t>Сурчин</w:t>
      </w:r>
      <w:r w:rsidRPr="00A008A8">
        <w:rPr>
          <w:rFonts w:ascii="Calibri" w:hAnsi="Calibri" w:cs="Calibri"/>
          <w:sz w:val="22"/>
          <w:szCs w:val="22"/>
          <w:lang w:val="ru-RU"/>
        </w:rPr>
        <w:t>"</w:t>
      </w:r>
      <w:r w:rsidRPr="00A008A8">
        <w:rPr>
          <w:rFonts w:ascii="Calibri" w:hAnsi="Calibri" w:cs="Calibri"/>
          <w:sz w:val="22"/>
          <w:szCs w:val="22"/>
        </w:rPr>
        <w:t xml:space="preserve">, Џудо клубом </w:t>
      </w:r>
      <w:r w:rsidRPr="00A008A8">
        <w:rPr>
          <w:rFonts w:ascii="Calibri" w:hAnsi="Calibri" w:cs="Calibri"/>
          <w:sz w:val="22"/>
          <w:szCs w:val="22"/>
          <w:lang w:val="ru-RU"/>
        </w:rPr>
        <w:t>"</w:t>
      </w:r>
      <w:r w:rsidRPr="00A008A8">
        <w:rPr>
          <w:rFonts w:ascii="Calibri" w:hAnsi="Calibri" w:cs="Calibri"/>
          <w:sz w:val="22"/>
          <w:szCs w:val="22"/>
        </w:rPr>
        <w:t>Св. Ђорђе</w:t>
      </w:r>
      <w:r w:rsidRPr="00A008A8">
        <w:rPr>
          <w:rFonts w:ascii="Calibri" w:hAnsi="Calibri" w:cs="Calibri"/>
          <w:sz w:val="22"/>
          <w:szCs w:val="22"/>
          <w:lang w:val="ru-RU"/>
        </w:rPr>
        <w:t>"</w:t>
      </w:r>
      <w:r w:rsidRPr="00A008A8">
        <w:rPr>
          <w:rFonts w:ascii="Calibri" w:hAnsi="Calibri" w:cs="Calibri"/>
          <w:sz w:val="22"/>
          <w:szCs w:val="22"/>
        </w:rPr>
        <w:t xml:space="preserve"> , Мондо баскет и ФК Јединство.</w:t>
      </w:r>
    </w:p>
    <w:p w:rsidR="00EF7C3A" w:rsidRPr="00A008A8" w:rsidRDefault="00EF7C3A" w:rsidP="00361B3B">
      <w:pPr>
        <w:numPr>
          <w:ilvl w:val="0"/>
          <w:numId w:val="45"/>
        </w:numPr>
        <w:autoSpaceDE w:val="0"/>
        <w:autoSpaceDN w:val="0"/>
        <w:jc w:val="both"/>
        <w:rPr>
          <w:rFonts w:ascii="Calibri" w:hAnsi="Calibri" w:cs="Calibri"/>
          <w:sz w:val="22"/>
          <w:szCs w:val="22"/>
        </w:rPr>
      </w:pP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области</w:t>
      </w:r>
      <w:r w:rsidRPr="00A008A8">
        <w:rPr>
          <w:rFonts w:ascii="Calibri" w:hAnsi="Calibri" w:cs="Calibri"/>
          <w:sz w:val="22"/>
          <w:szCs w:val="22"/>
        </w:rPr>
        <w:t xml:space="preserve"> </w:t>
      </w:r>
      <w:r w:rsidRPr="00A008A8">
        <w:rPr>
          <w:rFonts w:ascii="Calibri" w:hAnsi="Calibri" w:cs="Calibri"/>
          <w:sz w:val="22"/>
          <w:szCs w:val="22"/>
          <w:lang w:val="ru-RU"/>
        </w:rPr>
        <w:t>здравства</w:t>
      </w:r>
      <w:r w:rsidRPr="00A008A8">
        <w:rPr>
          <w:rFonts w:ascii="Calibri" w:hAnsi="Calibri" w:cs="Calibri"/>
          <w:sz w:val="22"/>
          <w:szCs w:val="22"/>
        </w:rPr>
        <w:t xml:space="preserve"> ш</w:t>
      </w:r>
      <w:r w:rsidRPr="00A008A8">
        <w:rPr>
          <w:rFonts w:ascii="Calibri" w:hAnsi="Calibri" w:cs="Calibri"/>
          <w:sz w:val="22"/>
          <w:szCs w:val="22"/>
          <w:lang w:val="ru-RU"/>
        </w:rPr>
        <w:t>кола</w:t>
      </w:r>
      <w:r w:rsidRPr="00A008A8">
        <w:rPr>
          <w:rFonts w:ascii="Calibri" w:hAnsi="Calibri" w:cs="Calibri"/>
          <w:sz w:val="22"/>
          <w:szCs w:val="22"/>
        </w:rPr>
        <w:t xml:space="preserve"> је </w:t>
      </w:r>
      <w:r w:rsidRPr="00A008A8">
        <w:rPr>
          <w:rFonts w:ascii="Calibri" w:hAnsi="Calibri" w:cs="Calibri"/>
          <w:sz w:val="22"/>
          <w:szCs w:val="22"/>
          <w:lang w:val="ru-RU"/>
        </w:rPr>
        <w:t>сара</w:t>
      </w:r>
      <w:r w:rsidRPr="00A008A8">
        <w:rPr>
          <w:rFonts w:ascii="Calibri" w:hAnsi="Calibri" w:cs="Calibri"/>
          <w:sz w:val="22"/>
          <w:szCs w:val="22"/>
        </w:rPr>
        <w:t>ђ</w:t>
      </w:r>
      <w:r w:rsidRPr="00A008A8">
        <w:rPr>
          <w:rFonts w:ascii="Calibri" w:hAnsi="Calibri" w:cs="Calibri"/>
          <w:sz w:val="22"/>
          <w:szCs w:val="22"/>
          <w:lang w:val="ru-RU"/>
        </w:rPr>
        <w:t>ивала</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Домом</w:t>
      </w:r>
      <w:r w:rsidRPr="00A008A8">
        <w:rPr>
          <w:rFonts w:ascii="Calibri" w:hAnsi="Calibri" w:cs="Calibri"/>
          <w:sz w:val="22"/>
          <w:szCs w:val="22"/>
        </w:rPr>
        <w:t xml:space="preserve"> </w:t>
      </w:r>
      <w:r w:rsidRPr="00A008A8">
        <w:rPr>
          <w:rFonts w:ascii="Calibri" w:hAnsi="Calibri" w:cs="Calibri"/>
          <w:sz w:val="22"/>
          <w:szCs w:val="22"/>
          <w:lang w:val="ru-RU"/>
        </w:rPr>
        <w:t>здравља</w:t>
      </w:r>
      <w:r w:rsidRPr="00A008A8">
        <w:rPr>
          <w:rFonts w:ascii="Calibri" w:hAnsi="Calibri" w:cs="Calibri"/>
          <w:sz w:val="22"/>
          <w:szCs w:val="22"/>
        </w:rPr>
        <w:t xml:space="preserve"> </w:t>
      </w:r>
      <w:r w:rsidRPr="00A008A8">
        <w:rPr>
          <w:rFonts w:ascii="Calibri" w:hAnsi="Calibri" w:cs="Calibri"/>
          <w:sz w:val="22"/>
          <w:szCs w:val="22"/>
          <w:lang w:val="ru-RU"/>
        </w:rPr>
        <w:t>Земун</w:t>
      </w:r>
      <w:r w:rsidRPr="00A008A8">
        <w:rPr>
          <w:rFonts w:ascii="Calibri" w:hAnsi="Calibri" w:cs="Calibri"/>
          <w:sz w:val="22"/>
          <w:szCs w:val="22"/>
        </w:rPr>
        <w:t xml:space="preserve"> </w:t>
      </w:r>
      <w:r w:rsidRPr="00A008A8">
        <w:rPr>
          <w:rFonts w:ascii="Calibri" w:hAnsi="Calibri" w:cs="Calibri"/>
          <w:sz w:val="22"/>
          <w:szCs w:val="22"/>
          <w:lang w:val="ru-RU"/>
        </w:rPr>
        <w:t>амбулант</w:t>
      </w:r>
      <w:r w:rsidRPr="00A008A8">
        <w:rPr>
          <w:rFonts w:ascii="Calibri" w:hAnsi="Calibri" w:cs="Calibri"/>
          <w:sz w:val="22"/>
          <w:szCs w:val="22"/>
        </w:rPr>
        <w:t>ом у Сурчину Диспанз</w:t>
      </w:r>
      <w:r w:rsidRPr="00A008A8">
        <w:rPr>
          <w:rFonts w:ascii="Calibri" w:hAnsi="Calibri" w:cs="Calibri"/>
          <w:sz w:val="22"/>
          <w:szCs w:val="22"/>
          <w:lang w:val="ru-RU"/>
        </w:rPr>
        <w:t>ером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ментално</w:t>
      </w:r>
      <w:r w:rsidRPr="00A008A8">
        <w:rPr>
          <w:rFonts w:ascii="Calibri" w:hAnsi="Calibri" w:cs="Calibri"/>
          <w:sz w:val="22"/>
          <w:szCs w:val="22"/>
        </w:rPr>
        <w:t xml:space="preserve"> </w:t>
      </w:r>
      <w:r w:rsidRPr="00A008A8">
        <w:rPr>
          <w:rFonts w:ascii="Calibri" w:hAnsi="Calibri" w:cs="Calibri"/>
          <w:sz w:val="22"/>
          <w:szCs w:val="22"/>
          <w:lang w:val="ru-RU"/>
        </w:rPr>
        <w:t>здравље</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Земуну</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Диспанзером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ментално</w:t>
      </w:r>
      <w:r w:rsidRPr="00A008A8">
        <w:rPr>
          <w:rFonts w:ascii="Calibri" w:hAnsi="Calibri" w:cs="Calibri"/>
          <w:sz w:val="22"/>
          <w:szCs w:val="22"/>
        </w:rPr>
        <w:t xml:space="preserve"> </w:t>
      </w:r>
      <w:r w:rsidRPr="00A008A8">
        <w:rPr>
          <w:rFonts w:ascii="Calibri" w:hAnsi="Calibri" w:cs="Calibri"/>
          <w:sz w:val="22"/>
          <w:szCs w:val="22"/>
          <w:lang w:val="ru-RU"/>
        </w:rPr>
        <w:t>здравље</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Палмоти</w:t>
      </w:r>
      <w:r w:rsidRPr="00A008A8">
        <w:rPr>
          <w:rFonts w:ascii="Calibri" w:hAnsi="Calibri" w:cs="Calibri"/>
          <w:sz w:val="22"/>
          <w:szCs w:val="22"/>
        </w:rPr>
        <w:t>ћ</w:t>
      </w:r>
      <w:r w:rsidRPr="00A008A8">
        <w:rPr>
          <w:rFonts w:ascii="Calibri" w:hAnsi="Calibri" w:cs="Calibri"/>
          <w:sz w:val="22"/>
          <w:szCs w:val="22"/>
          <w:lang w:val="ru-RU"/>
        </w:rPr>
        <w:t>евој</w:t>
      </w:r>
      <w:r w:rsidRPr="00A008A8">
        <w:rPr>
          <w:rFonts w:ascii="Calibri" w:hAnsi="Calibri" w:cs="Calibri"/>
          <w:sz w:val="22"/>
          <w:szCs w:val="22"/>
        </w:rPr>
        <w:t xml:space="preserve"> </w:t>
      </w:r>
      <w:r w:rsidRPr="00A008A8">
        <w:rPr>
          <w:rFonts w:ascii="Calibri" w:hAnsi="Calibri" w:cs="Calibri"/>
          <w:sz w:val="22"/>
          <w:szCs w:val="22"/>
          <w:lang w:val="ru-RU"/>
        </w:rPr>
        <w:t>улици</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Специјалном</w:t>
      </w:r>
      <w:r w:rsidRPr="00A008A8">
        <w:rPr>
          <w:rFonts w:ascii="Calibri" w:hAnsi="Calibri" w:cs="Calibri"/>
          <w:sz w:val="22"/>
          <w:szCs w:val="22"/>
        </w:rPr>
        <w:t xml:space="preserve"> ш</w:t>
      </w:r>
      <w:r w:rsidRPr="00A008A8">
        <w:rPr>
          <w:rFonts w:ascii="Calibri" w:hAnsi="Calibri" w:cs="Calibri"/>
          <w:sz w:val="22"/>
          <w:szCs w:val="22"/>
          <w:lang w:val="ru-RU"/>
        </w:rPr>
        <w:t>колом</w:t>
      </w:r>
      <w:r w:rsidRPr="00A008A8">
        <w:rPr>
          <w:rFonts w:ascii="Calibri" w:hAnsi="Calibri" w:cs="Calibri"/>
          <w:sz w:val="22"/>
          <w:szCs w:val="22"/>
        </w:rPr>
        <w:t xml:space="preserve"> </w:t>
      </w:r>
      <w:r w:rsidRPr="00A008A8">
        <w:rPr>
          <w:rFonts w:ascii="Calibri" w:hAnsi="Calibri" w:cs="Calibri"/>
          <w:sz w:val="22"/>
          <w:szCs w:val="22"/>
          <w:lang w:val="ru-RU"/>
        </w:rPr>
        <w:t>Сава</w:t>
      </w:r>
      <w:r w:rsidRPr="00A008A8">
        <w:rPr>
          <w:rFonts w:ascii="Calibri" w:hAnsi="Calibri" w:cs="Calibri"/>
          <w:sz w:val="22"/>
          <w:szCs w:val="22"/>
        </w:rPr>
        <w:t xml:space="preserve"> </w:t>
      </w:r>
      <w:r w:rsidRPr="00A008A8">
        <w:rPr>
          <w:rFonts w:ascii="Calibri" w:hAnsi="Calibri" w:cs="Calibri"/>
          <w:sz w:val="22"/>
          <w:szCs w:val="22"/>
          <w:lang w:val="ru-RU"/>
        </w:rPr>
        <w:t>Јованови</w:t>
      </w:r>
      <w:r w:rsidRPr="00A008A8">
        <w:rPr>
          <w:rFonts w:ascii="Calibri" w:hAnsi="Calibri" w:cs="Calibri"/>
          <w:sz w:val="22"/>
          <w:szCs w:val="22"/>
        </w:rPr>
        <w:t xml:space="preserve">ћ </w:t>
      </w:r>
      <w:r w:rsidRPr="00A008A8">
        <w:rPr>
          <w:rFonts w:ascii="Calibri" w:hAnsi="Calibri" w:cs="Calibri"/>
          <w:sz w:val="22"/>
          <w:szCs w:val="22"/>
          <w:lang w:val="ru-RU"/>
        </w:rPr>
        <w:t>Сирогојно</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Земуну</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Институтом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ш</w:t>
      </w:r>
      <w:r w:rsidRPr="00A008A8">
        <w:rPr>
          <w:rFonts w:ascii="Calibri" w:hAnsi="Calibri" w:cs="Calibri"/>
          <w:sz w:val="22"/>
          <w:szCs w:val="22"/>
          <w:lang w:val="ru-RU"/>
        </w:rPr>
        <w:t>титу</w:t>
      </w:r>
      <w:r w:rsidRPr="00A008A8">
        <w:rPr>
          <w:rFonts w:ascii="Calibri" w:hAnsi="Calibri" w:cs="Calibri"/>
          <w:sz w:val="22"/>
          <w:szCs w:val="22"/>
        </w:rPr>
        <w:t xml:space="preserve"> </w:t>
      </w:r>
      <w:r w:rsidRPr="00A008A8">
        <w:rPr>
          <w:rFonts w:ascii="Calibri" w:hAnsi="Calibri" w:cs="Calibri"/>
          <w:sz w:val="22"/>
          <w:szCs w:val="22"/>
          <w:lang w:val="ru-RU"/>
        </w:rPr>
        <w:t>мајке</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детета</w:t>
      </w:r>
      <w:r w:rsidRPr="00A008A8">
        <w:rPr>
          <w:rFonts w:ascii="Calibri" w:hAnsi="Calibri" w:cs="Calibri"/>
          <w:sz w:val="22"/>
          <w:szCs w:val="22"/>
        </w:rPr>
        <w:t xml:space="preserve"> </w:t>
      </w:r>
      <w:r w:rsidRPr="00A008A8">
        <w:rPr>
          <w:rFonts w:ascii="Calibri" w:hAnsi="Calibri" w:cs="Calibri"/>
          <w:sz w:val="22"/>
          <w:szCs w:val="22"/>
          <w:lang w:val="ru-RU"/>
        </w:rPr>
        <w:t>Нови</w:t>
      </w:r>
      <w:r w:rsidRPr="00A008A8">
        <w:rPr>
          <w:rFonts w:ascii="Calibri" w:hAnsi="Calibri" w:cs="Calibri"/>
          <w:sz w:val="22"/>
          <w:szCs w:val="22"/>
        </w:rPr>
        <w:t xml:space="preserve"> </w:t>
      </w:r>
      <w:r w:rsidRPr="00A008A8">
        <w:rPr>
          <w:rFonts w:ascii="Calibri" w:hAnsi="Calibri" w:cs="Calibri"/>
          <w:sz w:val="22"/>
          <w:szCs w:val="22"/>
          <w:lang w:val="ru-RU"/>
        </w:rPr>
        <w:t>Београд</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Дру</w:t>
      </w:r>
      <w:r w:rsidRPr="00A008A8">
        <w:rPr>
          <w:rFonts w:ascii="Calibri" w:hAnsi="Calibri" w:cs="Calibri"/>
          <w:sz w:val="22"/>
          <w:szCs w:val="22"/>
        </w:rPr>
        <w:t>ш</w:t>
      </w:r>
      <w:r w:rsidRPr="00A008A8">
        <w:rPr>
          <w:rFonts w:ascii="Calibri" w:hAnsi="Calibri" w:cs="Calibri"/>
          <w:sz w:val="22"/>
          <w:szCs w:val="22"/>
          <w:lang w:val="ru-RU"/>
        </w:rPr>
        <w:t>твом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борбу</w:t>
      </w:r>
      <w:r w:rsidRPr="00A008A8">
        <w:rPr>
          <w:rFonts w:ascii="Calibri" w:hAnsi="Calibri" w:cs="Calibri"/>
          <w:sz w:val="22"/>
          <w:szCs w:val="22"/>
        </w:rPr>
        <w:t xml:space="preserve"> </w:t>
      </w:r>
      <w:r w:rsidRPr="00A008A8">
        <w:rPr>
          <w:rFonts w:ascii="Calibri" w:hAnsi="Calibri" w:cs="Calibri"/>
          <w:sz w:val="22"/>
          <w:szCs w:val="22"/>
          <w:lang w:val="ru-RU"/>
        </w:rPr>
        <w:t>против</w:t>
      </w:r>
      <w:r w:rsidRPr="00A008A8">
        <w:rPr>
          <w:rFonts w:ascii="Calibri" w:hAnsi="Calibri" w:cs="Calibri"/>
          <w:sz w:val="22"/>
          <w:szCs w:val="22"/>
        </w:rPr>
        <w:t xml:space="preserve"> </w:t>
      </w:r>
      <w:r w:rsidRPr="00A008A8">
        <w:rPr>
          <w:rFonts w:ascii="Calibri" w:hAnsi="Calibri" w:cs="Calibri"/>
          <w:sz w:val="22"/>
          <w:szCs w:val="22"/>
          <w:lang w:val="ru-RU"/>
        </w:rPr>
        <w:t>болести</w:t>
      </w:r>
      <w:r w:rsidRPr="00A008A8">
        <w:rPr>
          <w:rFonts w:ascii="Calibri" w:hAnsi="Calibri" w:cs="Calibri"/>
          <w:sz w:val="22"/>
          <w:szCs w:val="22"/>
        </w:rPr>
        <w:t xml:space="preserve"> </w:t>
      </w:r>
      <w:r w:rsidRPr="00A008A8">
        <w:rPr>
          <w:rFonts w:ascii="Calibri" w:hAnsi="Calibri" w:cs="Calibri"/>
          <w:sz w:val="22"/>
          <w:szCs w:val="22"/>
          <w:lang w:val="ru-RU"/>
        </w:rPr>
        <w:t>зависности</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Дру</w:t>
      </w:r>
      <w:r w:rsidRPr="00A008A8">
        <w:rPr>
          <w:rFonts w:ascii="Calibri" w:hAnsi="Calibri" w:cs="Calibri"/>
          <w:sz w:val="22"/>
          <w:szCs w:val="22"/>
        </w:rPr>
        <w:t>ш</w:t>
      </w:r>
      <w:r w:rsidRPr="00A008A8">
        <w:rPr>
          <w:rFonts w:ascii="Calibri" w:hAnsi="Calibri" w:cs="Calibri"/>
          <w:sz w:val="22"/>
          <w:szCs w:val="22"/>
          <w:lang w:val="ru-RU"/>
        </w:rPr>
        <w:t>твом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борбу</w:t>
      </w:r>
      <w:r w:rsidRPr="00A008A8">
        <w:rPr>
          <w:rFonts w:ascii="Calibri" w:hAnsi="Calibri" w:cs="Calibri"/>
          <w:sz w:val="22"/>
          <w:szCs w:val="22"/>
        </w:rPr>
        <w:t xml:space="preserve"> </w:t>
      </w:r>
      <w:r w:rsidRPr="00A008A8">
        <w:rPr>
          <w:rFonts w:ascii="Calibri" w:hAnsi="Calibri" w:cs="Calibri"/>
          <w:sz w:val="22"/>
          <w:szCs w:val="22"/>
          <w:lang w:val="ru-RU"/>
        </w:rPr>
        <w:t>против</w:t>
      </w:r>
      <w:r w:rsidRPr="00A008A8">
        <w:rPr>
          <w:rFonts w:ascii="Calibri" w:hAnsi="Calibri" w:cs="Calibri"/>
          <w:sz w:val="22"/>
          <w:szCs w:val="22"/>
        </w:rPr>
        <w:t xml:space="preserve"> </w:t>
      </w:r>
      <w:r w:rsidRPr="00A008A8">
        <w:rPr>
          <w:rFonts w:ascii="Calibri" w:hAnsi="Calibri" w:cs="Calibri"/>
          <w:sz w:val="22"/>
          <w:szCs w:val="22"/>
          <w:lang w:val="ru-RU"/>
        </w:rPr>
        <w:t>АИДС</w:t>
      </w:r>
      <w:r w:rsidRPr="00A008A8">
        <w:rPr>
          <w:rFonts w:ascii="Calibri" w:hAnsi="Calibri" w:cs="Calibri"/>
          <w:sz w:val="22"/>
          <w:szCs w:val="22"/>
        </w:rPr>
        <w:t>-</w:t>
      </w:r>
      <w:r w:rsidRPr="00A008A8">
        <w:rPr>
          <w:rFonts w:ascii="Calibri" w:hAnsi="Calibri" w:cs="Calibri"/>
          <w:sz w:val="22"/>
          <w:szCs w:val="22"/>
          <w:lang w:val="ru-RU"/>
        </w:rPr>
        <w:t>а</w:t>
      </w:r>
      <w:r w:rsidRPr="00A008A8">
        <w:rPr>
          <w:rFonts w:ascii="Calibri" w:hAnsi="Calibri" w:cs="Calibri"/>
          <w:sz w:val="22"/>
          <w:szCs w:val="22"/>
        </w:rPr>
        <w:t xml:space="preserve">, </w:t>
      </w:r>
      <w:r w:rsidRPr="00A008A8">
        <w:rPr>
          <w:rFonts w:ascii="Calibri" w:hAnsi="Calibri" w:cs="Calibri"/>
          <w:sz w:val="22"/>
          <w:szCs w:val="22"/>
          <w:lang w:val="ru-RU"/>
        </w:rPr>
        <w:t>итд</w:t>
      </w:r>
      <w:r w:rsidRPr="00A008A8">
        <w:rPr>
          <w:rFonts w:ascii="Calibri" w:hAnsi="Calibri" w:cs="Calibri"/>
          <w:sz w:val="22"/>
          <w:szCs w:val="22"/>
        </w:rPr>
        <w:t>.</w:t>
      </w:r>
    </w:p>
    <w:p w:rsidR="00EF7C3A" w:rsidRPr="00A008A8" w:rsidRDefault="00EF7C3A" w:rsidP="00361B3B">
      <w:pPr>
        <w:numPr>
          <w:ilvl w:val="0"/>
          <w:numId w:val="45"/>
        </w:numPr>
        <w:autoSpaceDE w:val="0"/>
        <w:autoSpaceDN w:val="0"/>
        <w:jc w:val="both"/>
        <w:rPr>
          <w:rFonts w:ascii="Calibri" w:hAnsi="Calibri" w:cs="Calibri"/>
          <w:sz w:val="22"/>
          <w:szCs w:val="22"/>
        </w:rPr>
      </w:pP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области</w:t>
      </w:r>
      <w:r w:rsidRPr="00A008A8">
        <w:rPr>
          <w:rFonts w:ascii="Calibri" w:hAnsi="Calibri" w:cs="Calibri"/>
          <w:sz w:val="22"/>
          <w:szCs w:val="22"/>
        </w:rPr>
        <w:t xml:space="preserve"> </w:t>
      </w:r>
      <w:r w:rsidRPr="00A008A8">
        <w:rPr>
          <w:rFonts w:ascii="Calibri" w:hAnsi="Calibri" w:cs="Calibri"/>
          <w:sz w:val="22"/>
          <w:szCs w:val="22"/>
          <w:lang w:val="ru-RU"/>
        </w:rPr>
        <w:t>социјалне</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ш</w:t>
      </w:r>
      <w:r w:rsidRPr="00A008A8">
        <w:rPr>
          <w:rFonts w:ascii="Calibri" w:hAnsi="Calibri" w:cs="Calibri"/>
          <w:sz w:val="22"/>
          <w:szCs w:val="22"/>
          <w:lang w:val="ru-RU"/>
        </w:rPr>
        <w:t>тите</w:t>
      </w:r>
      <w:r w:rsidRPr="00A008A8">
        <w:rPr>
          <w:rFonts w:ascii="Calibri" w:hAnsi="Calibri" w:cs="Calibri"/>
          <w:sz w:val="22"/>
          <w:szCs w:val="22"/>
        </w:rPr>
        <w:t xml:space="preserve"> ш</w:t>
      </w:r>
      <w:r w:rsidRPr="00A008A8">
        <w:rPr>
          <w:rFonts w:ascii="Calibri" w:hAnsi="Calibri" w:cs="Calibri"/>
          <w:sz w:val="22"/>
          <w:szCs w:val="22"/>
          <w:lang w:val="ru-RU"/>
        </w:rPr>
        <w:t>кола је</w:t>
      </w:r>
      <w:r w:rsidRPr="00A008A8">
        <w:rPr>
          <w:rFonts w:ascii="Calibri" w:hAnsi="Calibri" w:cs="Calibri"/>
          <w:sz w:val="22"/>
          <w:szCs w:val="22"/>
        </w:rPr>
        <w:t xml:space="preserve"> </w:t>
      </w:r>
      <w:r w:rsidRPr="00A008A8">
        <w:rPr>
          <w:rFonts w:ascii="Calibri" w:hAnsi="Calibri" w:cs="Calibri"/>
          <w:sz w:val="22"/>
          <w:szCs w:val="22"/>
          <w:lang w:val="ru-RU"/>
        </w:rPr>
        <w:t>сара</w:t>
      </w:r>
      <w:r w:rsidRPr="00A008A8">
        <w:rPr>
          <w:rFonts w:ascii="Calibri" w:hAnsi="Calibri" w:cs="Calibri"/>
          <w:sz w:val="22"/>
          <w:szCs w:val="22"/>
        </w:rPr>
        <w:t>ђ</w:t>
      </w:r>
      <w:r w:rsidRPr="00A008A8">
        <w:rPr>
          <w:rFonts w:ascii="Calibri" w:hAnsi="Calibri" w:cs="Calibri"/>
          <w:sz w:val="22"/>
          <w:szCs w:val="22"/>
          <w:lang w:val="ru-RU"/>
        </w:rPr>
        <w:t>ивала</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Центром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социјални</w:t>
      </w:r>
      <w:r w:rsidRPr="00A008A8">
        <w:rPr>
          <w:rFonts w:ascii="Calibri" w:hAnsi="Calibri" w:cs="Calibri"/>
          <w:sz w:val="22"/>
          <w:szCs w:val="22"/>
        </w:rPr>
        <w:t xml:space="preserve"> </w:t>
      </w:r>
      <w:r w:rsidRPr="00A008A8">
        <w:rPr>
          <w:rFonts w:ascii="Calibri" w:hAnsi="Calibri" w:cs="Calibri"/>
          <w:sz w:val="22"/>
          <w:szCs w:val="22"/>
          <w:lang w:val="ru-RU"/>
        </w:rPr>
        <w:t>рад</w:t>
      </w:r>
      <w:r w:rsidRPr="00A008A8">
        <w:rPr>
          <w:rFonts w:ascii="Calibri" w:hAnsi="Calibri" w:cs="Calibri"/>
          <w:sz w:val="22"/>
          <w:szCs w:val="22"/>
        </w:rPr>
        <w:t xml:space="preserve"> Сурчин, </w:t>
      </w:r>
      <w:r w:rsidRPr="00A008A8">
        <w:rPr>
          <w:rFonts w:ascii="Calibri" w:hAnsi="Calibri" w:cs="Calibri"/>
          <w:sz w:val="22"/>
          <w:szCs w:val="22"/>
          <w:lang w:val="ru-RU"/>
        </w:rPr>
        <w:t>према</w:t>
      </w:r>
      <w:r w:rsidRPr="00A008A8">
        <w:rPr>
          <w:rFonts w:ascii="Calibri" w:hAnsi="Calibri" w:cs="Calibri"/>
          <w:sz w:val="22"/>
          <w:szCs w:val="22"/>
        </w:rPr>
        <w:t xml:space="preserve"> </w:t>
      </w:r>
      <w:r w:rsidRPr="00A008A8">
        <w:rPr>
          <w:rFonts w:ascii="Calibri" w:hAnsi="Calibri" w:cs="Calibri"/>
          <w:sz w:val="22"/>
          <w:szCs w:val="22"/>
          <w:lang w:val="ru-RU"/>
        </w:rPr>
        <w:t>конкретним</w:t>
      </w:r>
      <w:r w:rsidRPr="00A008A8">
        <w:rPr>
          <w:rFonts w:ascii="Calibri" w:hAnsi="Calibri" w:cs="Calibri"/>
          <w:sz w:val="22"/>
          <w:szCs w:val="22"/>
        </w:rPr>
        <w:t xml:space="preserve"> </w:t>
      </w:r>
      <w:r w:rsidRPr="00A008A8">
        <w:rPr>
          <w:rFonts w:ascii="Calibri" w:hAnsi="Calibri" w:cs="Calibri"/>
          <w:sz w:val="22"/>
          <w:szCs w:val="22"/>
          <w:lang w:val="ru-RU"/>
        </w:rPr>
        <w:t>потребама</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свим</w:t>
      </w:r>
      <w:r w:rsidRPr="00A008A8">
        <w:rPr>
          <w:rFonts w:ascii="Calibri" w:hAnsi="Calibri" w:cs="Calibri"/>
          <w:sz w:val="22"/>
          <w:szCs w:val="22"/>
        </w:rPr>
        <w:t xml:space="preserve"> </w:t>
      </w:r>
      <w:r w:rsidRPr="00A008A8">
        <w:rPr>
          <w:rFonts w:ascii="Calibri" w:hAnsi="Calibri" w:cs="Calibri"/>
          <w:sz w:val="22"/>
          <w:szCs w:val="22"/>
          <w:lang w:val="ru-RU"/>
        </w:rPr>
        <w:t>центрима</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социјални</w:t>
      </w:r>
      <w:r w:rsidRPr="00A008A8">
        <w:rPr>
          <w:rFonts w:ascii="Calibri" w:hAnsi="Calibri" w:cs="Calibri"/>
          <w:sz w:val="22"/>
          <w:szCs w:val="22"/>
        </w:rPr>
        <w:t xml:space="preserve"> </w:t>
      </w:r>
      <w:r w:rsidRPr="00A008A8">
        <w:rPr>
          <w:rFonts w:ascii="Calibri" w:hAnsi="Calibri" w:cs="Calibri"/>
          <w:sz w:val="22"/>
          <w:szCs w:val="22"/>
          <w:lang w:val="ru-RU"/>
        </w:rPr>
        <w:t>рад</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Београду</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Центром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незбринуту</w:t>
      </w:r>
      <w:r w:rsidRPr="00A008A8">
        <w:rPr>
          <w:rFonts w:ascii="Calibri" w:hAnsi="Calibri" w:cs="Calibri"/>
          <w:sz w:val="22"/>
          <w:szCs w:val="22"/>
        </w:rPr>
        <w:t xml:space="preserve"> </w:t>
      </w:r>
      <w:r w:rsidRPr="00A008A8">
        <w:rPr>
          <w:rFonts w:ascii="Calibri" w:hAnsi="Calibri" w:cs="Calibri"/>
          <w:sz w:val="22"/>
          <w:szCs w:val="22"/>
          <w:lang w:val="ru-RU"/>
        </w:rPr>
        <w:t>децу</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Зве</w:t>
      </w:r>
      <w:r w:rsidRPr="00A008A8">
        <w:rPr>
          <w:rFonts w:ascii="Calibri" w:hAnsi="Calibri" w:cs="Calibri"/>
          <w:sz w:val="22"/>
          <w:szCs w:val="22"/>
        </w:rPr>
        <w:t>ч</w:t>
      </w:r>
      <w:r w:rsidRPr="00A008A8">
        <w:rPr>
          <w:rFonts w:ascii="Calibri" w:hAnsi="Calibri" w:cs="Calibri"/>
          <w:sz w:val="22"/>
          <w:szCs w:val="22"/>
          <w:lang w:val="ru-RU"/>
        </w:rPr>
        <w:t>анској</w:t>
      </w:r>
      <w:r w:rsidRPr="00A008A8">
        <w:rPr>
          <w:rFonts w:ascii="Calibri" w:hAnsi="Calibri" w:cs="Calibri"/>
          <w:sz w:val="22"/>
          <w:szCs w:val="22"/>
        </w:rPr>
        <w:t xml:space="preserve">, </w:t>
      </w:r>
      <w:r w:rsidRPr="00A008A8">
        <w:rPr>
          <w:rFonts w:ascii="Calibri" w:hAnsi="Calibri" w:cs="Calibri"/>
          <w:sz w:val="22"/>
          <w:szCs w:val="22"/>
          <w:lang w:val="ru-RU"/>
        </w:rPr>
        <w:t>са</w:t>
      </w:r>
      <w:r w:rsidRPr="00A008A8">
        <w:rPr>
          <w:rFonts w:ascii="Calibri" w:hAnsi="Calibri" w:cs="Calibri"/>
          <w:sz w:val="22"/>
          <w:szCs w:val="22"/>
        </w:rPr>
        <w:t xml:space="preserve"> </w:t>
      </w:r>
      <w:r w:rsidRPr="00A008A8">
        <w:rPr>
          <w:rFonts w:ascii="Calibri" w:hAnsi="Calibri" w:cs="Calibri"/>
          <w:sz w:val="22"/>
          <w:szCs w:val="22"/>
          <w:lang w:val="ru-RU"/>
        </w:rPr>
        <w:t>Центром</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дом</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породицу</w:t>
      </w:r>
      <w:r w:rsidRPr="00A008A8">
        <w:rPr>
          <w:rFonts w:ascii="Calibri" w:hAnsi="Calibri" w:cs="Calibri"/>
          <w:sz w:val="22"/>
          <w:szCs w:val="22"/>
        </w:rPr>
        <w:t xml:space="preserve">, </w:t>
      </w:r>
      <w:r w:rsidRPr="00A008A8">
        <w:rPr>
          <w:rFonts w:ascii="Calibri" w:hAnsi="Calibri" w:cs="Calibri"/>
          <w:sz w:val="22"/>
          <w:szCs w:val="22"/>
          <w:lang w:val="ru-RU"/>
        </w:rPr>
        <w:t>итд</w:t>
      </w:r>
      <w:r w:rsidRPr="00A008A8">
        <w:rPr>
          <w:rFonts w:ascii="Calibri" w:hAnsi="Calibri" w:cs="Calibri"/>
          <w:sz w:val="22"/>
          <w:szCs w:val="22"/>
        </w:rPr>
        <w:t>.</w:t>
      </w:r>
    </w:p>
    <w:p w:rsidR="00EF7C3A" w:rsidRPr="00A008A8" w:rsidRDefault="00EF7C3A" w:rsidP="00EF7C3A">
      <w:pPr>
        <w:rPr>
          <w:rFonts w:ascii="Calibri" w:hAnsi="Calibri" w:cs="Calibri"/>
          <w:b/>
          <w:sz w:val="22"/>
          <w:szCs w:val="22"/>
        </w:rPr>
      </w:pPr>
      <w:r w:rsidRPr="00A008A8">
        <w:rPr>
          <w:rFonts w:ascii="Calibri" w:hAnsi="Calibri" w:cs="Calibri"/>
          <w:b/>
          <w:sz w:val="22"/>
          <w:szCs w:val="22"/>
        </w:rPr>
        <w:t xml:space="preserve"> </w:t>
      </w:r>
    </w:p>
    <w:p w:rsidR="00EF7C3A" w:rsidRPr="00A008A8" w:rsidRDefault="00EF7C3A" w:rsidP="00EF7C3A">
      <w:pPr>
        <w:rPr>
          <w:rFonts w:ascii="Calibri" w:hAnsi="Calibri" w:cs="Calibri"/>
          <w:sz w:val="22"/>
          <w:szCs w:val="22"/>
        </w:rPr>
      </w:pPr>
      <w:r w:rsidRPr="00A008A8">
        <w:rPr>
          <w:rFonts w:ascii="Calibri" w:hAnsi="Calibri" w:cs="Calibri"/>
          <w:sz w:val="22"/>
          <w:szCs w:val="22"/>
        </w:rPr>
        <w:t xml:space="preserve"> </w:t>
      </w:r>
    </w:p>
    <w:p w:rsidR="00EF7C3A" w:rsidRPr="00A008A8" w:rsidRDefault="00EF7C3A" w:rsidP="00EF7C3A">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EF7C3A" w:rsidRPr="00A008A8" w:rsidTr="005A47FA">
        <w:tc>
          <w:tcPr>
            <w:tcW w:w="2500" w:type="pct"/>
            <w:shd w:val="clear" w:color="auto" w:fill="auto"/>
            <w:vAlign w:val="center"/>
          </w:tcPr>
          <w:p w:rsidR="00EF7C3A" w:rsidRPr="00A008A8" w:rsidRDefault="00EF7C3A" w:rsidP="00A008A8">
            <w:pPr>
              <w:rPr>
                <w:rFonts w:ascii="Calibri" w:hAnsi="Calibri" w:cs="Calibri"/>
                <w:sz w:val="22"/>
                <w:szCs w:val="22"/>
              </w:rPr>
            </w:pPr>
            <w:r w:rsidRPr="00A008A8">
              <w:rPr>
                <w:rFonts w:ascii="Calibri" w:hAnsi="Calibri" w:cs="Calibri"/>
                <w:sz w:val="22"/>
                <w:szCs w:val="22"/>
              </w:rPr>
              <w:t>УСТАНОВА</w:t>
            </w:r>
          </w:p>
        </w:tc>
        <w:tc>
          <w:tcPr>
            <w:tcW w:w="2500" w:type="pct"/>
            <w:shd w:val="clear" w:color="auto" w:fill="auto"/>
          </w:tcPr>
          <w:p w:rsidR="00EF7C3A" w:rsidRPr="00A008A8" w:rsidRDefault="00EF7C3A" w:rsidP="00A008A8">
            <w:pPr>
              <w:rPr>
                <w:rFonts w:ascii="Calibri" w:hAnsi="Calibri" w:cs="Calibri"/>
                <w:sz w:val="22"/>
                <w:szCs w:val="22"/>
              </w:rPr>
            </w:pPr>
            <w:r w:rsidRPr="00A008A8">
              <w:rPr>
                <w:rFonts w:ascii="Calibri" w:hAnsi="Calibri" w:cs="Calibri"/>
                <w:sz w:val="22"/>
                <w:szCs w:val="22"/>
              </w:rPr>
              <w:t>РЕАЛИЗОВАНА ВРСТА САРАДЊЕ</w:t>
            </w:r>
          </w:p>
        </w:tc>
      </w:tr>
      <w:tr w:rsidR="00EF7C3A" w:rsidRPr="00A008A8" w:rsidTr="005A47FA">
        <w:tc>
          <w:tcPr>
            <w:tcW w:w="2500" w:type="pct"/>
            <w:shd w:val="clear" w:color="auto" w:fill="auto"/>
            <w:vAlign w:val="center"/>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Центар за социјални рад Сурчин и осталих општина</w:t>
            </w:r>
          </w:p>
        </w:tc>
        <w:tc>
          <w:tcPr>
            <w:tcW w:w="2500" w:type="pct"/>
            <w:shd w:val="clear" w:color="auto" w:fill="auto"/>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Све врсте сарадње од важности за школу:састанци, саветовања</w:t>
            </w:r>
          </w:p>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 xml:space="preserve">Пријава ученика који не похађају </w:t>
            </w:r>
          </w:p>
          <w:p w:rsidR="00EF7C3A" w:rsidRPr="00A008A8" w:rsidRDefault="00EF7C3A" w:rsidP="00A008A8">
            <w:pPr>
              <w:rPr>
                <w:rFonts w:ascii="Calibri" w:hAnsi="Calibri" w:cs="Calibri"/>
                <w:sz w:val="22"/>
                <w:szCs w:val="22"/>
              </w:rPr>
            </w:pPr>
            <w:r w:rsidRPr="00A008A8">
              <w:rPr>
                <w:rFonts w:ascii="Calibri" w:hAnsi="Calibri" w:cs="Calibri"/>
                <w:sz w:val="22"/>
                <w:szCs w:val="22"/>
              </w:rPr>
              <w:t>редовно школовање</w:t>
            </w:r>
          </w:p>
        </w:tc>
      </w:tr>
      <w:tr w:rsidR="00EF7C3A" w:rsidRPr="00A008A8" w:rsidTr="005A47FA">
        <w:tc>
          <w:tcPr>
            <w:tcW w:w="2500" w:type="pct"/>
            <w:shd w:val="clear" w:color="auto" w:fill="auto"/>
            <w:vAlign w:val="center"/>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Општина Сурчин</w:t>
            </w:r>
          </w:p>
        </w:tc>
        <w:tc>
          <w:tcPr>
            <w:tcW w:w="2500" w:type="pct"/>
            <w:shd w:val="clear" w:color="auto" w:fill="auto"/>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Посета чланова ученичког парламента</w:t>
            </w:r>
          </w:p>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Учешће на спорским и културним манифестацијама</w:t>
            </w:r>
            <w:r w:rsidR="0073781B">
              <w:rPr>
                <w:rFonts w:ascii="Calibri" w:hAnsi="Calibri" w:cs="Calibri"/>
                <w:sz w:val="22"/>
                <w:szCs w:val="22"/>
                <w:lang w:val="sr-Cyrl-RS"/>
              </w:rPr>
              <w:t xml:space="preserve"> </w:t>
            </w:r>
          </w:p>
          <w:p w:rsidR="00EF7C3A" w:rsidRPr="002E7927" w:rsidRDefault="00EF7C3A" w:rsidP="00361B3B">
            <w:pPr>
              <w:numPr>
                <w:ilvl w:val="0"/>
                <w:numId w:val="46"/>
              </w:numPr>
              <w:rPr>
                <w:rFonts w:ascii="Calibri" w:hAnsi="Calibri" w:cs="Calibri"/>
                <w:sz w:val="22"/>
                <w:szCs w:val="22"/>
              </w:rPr>
            </w:pPr>
            <w:r w:rsidRPr="00A008A8">
              <w:rPr>
                <w:rFonts w:ascii="Calibri" w:hAnsi="Calibri" w:cs="Calibri"/>
                <w:sz w:val="22"/>
                <w:szCs w:val="22"/>
              </w:rPr>
              <w:t>Додела признања најбољим ученицима и наставницима</w:t>
            </w:r>
          </w:p>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 xml:space="preserve">Индивидуализација ученика са </w:t>
            </w: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сметњама у развоју и препознавање </w:t>
            </w:r>
          </w:p>
          <w:p w:rsidR="00EF7C3A" w:rsidRPr="00A008A8" w:rsidRDefault="00EF7C3A" w:rsidP="00A008A8">
            <w:pPr>
              <w:rPr>
                <w:rFonts w:ascii="Calibri" w:hAnsi="Calibri" w:cs="Calibri"/>
                <w:sz w:val="22"/>
                <w:szCs w:val="22"/>
              </w:rPr>
            </w:pPr>
            <w:r w:rsidRPr="00A008A8">
              <w:rPr>
                <w:rFonts w:ascii="Calibri" w:hAnsi="Calibri" w:cs="Calibri"/>
                <w:sz w:val="22"/>
                <w:szCs w:val="22"/>
              </w:rPr>
              <w:t>категорије деце која више напредују.</w:t>
            </w:r>
          </w:p>
        </w:tc>
      </w:tr>
      <w:tr w:rsidR="00EF7C3A" w:rsidRPr="00A008A8" w:rsidTr="005A47FA">
        <w:tc>
          <w:tcPr>
            <w:tcW w:w="2500" w:type="pct"/>
            <w:shd w:val="clear" w:color="auto" w:fill="auto"/>
            <w:vAlign w:val="center"/>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МУП</w:t>
            </w:r>
          </w:p>
        </w:tc>
        <w:tc>
          <w:tcPr>
            <w:tcW w:w="2500" w:type="pct"/>
            <w:shd w:val="clear" w:color="auto" w:fill="auto"/>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 xml:space="preserve">Предавање за ученике 1. разреда </w:t>
            </w: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„Безбедност у саобраћају“, едукација </w:t>
            </w: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деце у саобраћају,акција Трка за </w:t>
            </w: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срећније детињство, дописи по </w:t>
            </w:r>
          </w:p>
          <w:p w:rsidR="00EF7C3A" w:rsidRPr="00A008A8" w:rsidRDefault="00EF7C3A" w:rsidP="00A008A8">
            <w:pPr>
              <w:rPr>
                <w:rFonts w:ascii="Calibri" w:hAnsi="Calibri" w:cs="Calibri"/>
                <w:sz w:val="22"/>
                <w:szCs w:val="22"/>
              </w:rPr>
            </w:pPr>
            <w:r w:rsidRPr="00A008A8">
              <w:rPr>
                <w:rFonts w:ascii="Calibri" w:hAnsi="Calibri" w:cs="Calibri"/>
                <w:sz w:val="22"/>
                <w:szCs w:val="22"/>
              </w:rPr>
              <w:t>потреби</w:t>
            </w:r>
          </w:p>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Сарадња са школским полицајцем</w:t>
            </w:r>
          </w:p>
          <w:p w:rsidR="00EF7C3A" w:rsidRDefault="00EF7C3A" w:rsidP="00361B3B">
            <w:pPr>
              <w:numPr>
                <w:ilvl w:val="0"/>
                <w:numId w:val="46"/>
              </w:numPr>
              <w:rPr>
                <w:rFonts w:ascii="Calibri" w:hAnsi="Calibri" w:cs="Calibri"/>
                <w:sz w:val="22"/>
                <w:szCs w:val="22"/>
              </w:rPr>
            </w:pPr>
            <w:r w:rsidRPr="00A008A8">
              <w:rPr>
                <w:rFonts w:ascii="Calibri" w:hAnsi="Calibri" w:cs="Calibri"/>
                <w:sz w:val="22"/>
                <w:szCs w:val="22"/>
              </w:rPr>
              <w:lastRenderedPageBreak/>
              <w:t>Сви остали облици по потреби школе</w:t>
            </w:r>
          </w:p>
          <w:p w:rsidR="00917993" w:rsidRPr="00A008A8" w:rsidRDefault="006237B7" w:rsidP="00361B3B">
            <w:pPr>
              <w:numPr>
                <w:ilvl w:val="0"/>
                <w:numId w:val="46"/>
              </w:numPr>
              <w:rPr>
                <w:rFonts w:ascii="Calibri" w:hAnsi="Calibri" w:cs="Calibri"/>
                <w:sz w:val="22"/>
                <w:szCs w:val="22"/>
              </w:rPr>
            </w:pPr>
            <w:r>
              <w:rPr>
                <w:rFonts w:ascii="Calibri" w:hAnsi="Calibri" w:cs="Calibri"/>
                <w:sz w:val="22"/>
                <w:szCs w:val="22"/>
                <w:lang w:val="sr-Cyrl-RS"/>
              </w:rPr>
              <w:t xml:space="preserve"> Редовни обиласци полицајаца школе</w:t>
            </w:r>
          </w:p>
        </w:tc>
      </w:tr>
      <w:tr w:rsidR="00EF7C3A" w:rsidRPr="00A008A8" w:rsidTr="005A47FA">
        <w:tc>
          <w:tcPr>
            <w:tcW w:w="2500" w:type="pct"/>
            <w:shd w:val="clear" w:color="auto" w:fill="auto"/>
            <w:vAlign w:val="center"/>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lastRenderedPageBreak/>
              <w:t>Црвени крст   Сурчин</w:t>
            </w:r>
          </w:p>
        </w:tc>
        <w:tc>
          <w:tcPr>
            <w:tcW w:w="2500" w:type="pct"/>
            <w:shd w:val="clear" w:color="auto" w:fill="auto"/>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Акција солидарности</w:t>
            </w:r>
          </w:p>
          <w:p w:rsidR="00EF7C3A" w:rsidRPr="00A008A8" w:rsidRDefault="00EF7C3A" w:rsidP="00A008A8">
            <w:pPr>
              <w:rPr>
                <w:rFonts w:ascii="Calibri" w:hAnsi="Calibri" w:cs="Calibri"/>
                <w:sz w:val="22"/>
                <w:szCs w:val="22"/>
              </w:rPr>
            </w:pPr>
            <w:r w:rsidRPr="00A008A8">
              <w:rPr>
                <w:rFonts w:ascii="Calibri" w:hAnsi="Calibri" w:cs="Calibri"/>
                <w:sz w:val="22"/>
                <w:szCs w:val="22"/>
              </w:rPr>
              <w:t>“Друг другу“;</w:t>
            </w:r>
          </w:p>
          <w:p w:rsidR="00EF7C3A" w:rsidRPr="00A008A8" w:rsidRDefault="00EF7C3A" w:rsidP="00361B3B">
            <w:pPr>
              <w:numPr>
                <w:ilvl w:val="0"/>
                <w:numId w:val="47"/>
              </w:numPr>
              <w:rPr>
                <w:rFonts w:ascii="Calibri" w:hAnsi="Calibri" w:cs="Calibri"/>
                <w:sz w:val="22"/>
                <w:szCs w:val="22"/>
              </w:rPr>
            </w:pPr>
            <w:r w:rsidRPr="00A008A8">
              <w:rPr>
                <w:rFonts w:ascii="Calibri" w:hAnsi="Calibri" w:cs="Calibri"/>
                <w:sz w:val="22"/>
                <w:szCs w:val="22"/>
              </w:rPr>
              <w:t xml:space="preserve">обележавање Дечје недеље, </w:t>
            </w: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обележавање Светског дана борбе </w:t>
            </w:r>
          </w:p>
          <w:p w:rsidR="00EF7C3A" w:rsidRPr="00A008A8" w:rsidRDefault="00EF7C3A" w:rsidP="00A008A8">
            <w:pPr>
              <w:rPr>
                <w:rFonts w:ascii="Calibri" w:hAnsi="Calibri" w:cs="Calibri"/>
                <w:sz w:val="22"/>
                <w:szCs w:val="22"/>
              </w:rPr>
            </w:pPr>
            <w:r w:rsidRPr="00A008A8">
              <w:rPr>
                <w:rFonts w:ascii="Calibri" w:hAnsi="Calibri" w:cs="Calibri"/>
                <w:sz w:val="22"/>
                <w:szCs w:val="22"/>
              </w:rPr>
              <w:t>против АИДС-а</w:t>
            </w:r>
          </w:p>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такмичења између школа</w:t>
            </w:r>
          </w:p>
        </w:tc>
      </w:tr>
      <w:tr w:rsidR="00EF7C3A" w:rsidRPr="00A008A8" w:rsidTr="005A47FA">
        <w:tc>
          <w:tcPr>
            <w:tcW w:w="2500" w:type="pct"/>
            <w:shd w:val="clear" w:color="auto" w:fill="auto"/>
            <w:vAlign w:val="center"/>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Црква „Света Петка“</w:t>
            </w:r>
          </w:p>
        </w:tc>
        <w:tc>
          <w:tcPr>
            <w:tcW w:w="2500" w:type="pct"/>
            <w:shd w:val="clear" w:color="auto" w:fill="auto"/>
          </w:tcPr>
          <w:p w:rsidR="00EF7C3A" w:rsidRPr="00A008A8" w:rsidRDefault="00EF7C3A" w:rsidP="00361B3B">
            <w:pPr>
              <w:numPr>
                <w:ilvl w:val="0"/>
                <w:numId w:val="46"/>
              </w:numPr>
              <w:rPr>
                <w:rFonts w:ascii="Calibri" w:hAnsi="Calibri" w:cs="Calibri"/>
                <w:sz w:val="22"/>
                <w:szCs w:val="22"/>
              </w:rPr>
            </w:pPr>
            <w:r w:rsidRPr="00A008A8">
              <w:rPr>
                <w:rFonts w:ascii="Calibri" w:hAnsi="Calibri" w:cs="Calibri"/>
                <w:sz w:val="22"/>
                <w:szCs w:val="22"/>
              </w:rPr>
              <w:t xml:space="preserve">Сви садржаји везани за предмет </w:t>
            </w:r>
          </w:p>
          <w:p w:rsidR="00EF7C3A" w:rsidRPr="00A008A8" w:rsidRDefault="00EF7C3A" w:rsidP="00A008A8">
            <w:pPr>
              <w:ind w:left="360"/>
              <w:rPr>
                <w:rFonts w:ascii="Calibri" w:hAnsi="Calibri" w:cs="Calibri"/>
                <w:sz w:val="22"/>
                <w:szCs w:val="22"/>
              </w:rPr>
            </w:pPr>
            <w:r w:rsidRPr="00A008A8">
              <w:rPr>
                <w:rFonts w:ascii="Calibri" w:hAnsi="Calibri" w:cs="Calibri"/>
                <w:sz w:val="22"/>
                <w:szCs w:val="22"/>
              </w:rPr>
              <w:t>Верска настав</w:t>
            </w:r>
          </w:p>
          <w:p w:rsidR="00EF7C3A" w:rsidRPr="00A008A8" w:rsidRDefault="00EF7C3A" w:rsidP="00361B3B">
            <w:pPr>
              <w:numPr>
                <w:ilvl w:val="0"/>
                <w:numId w:val="48"/>
              </w:numPr>
              <w:rPr>
                <w:rFonts w:ascii="Calibri" w:hAnsi="Calibri" w:cs="Calibri"/>
                <w:sz w:val="22"/>
                <w:szCs w:val="22"/>
              </w:rPr>
            </w:pPr>
            <w:r w:rsidRPr="00A008A8">
              <w:rPr>
                <w:rFonts w:ascii="Calibri" w:hAnsi="Calibri" w:cs="Calibri"/>
                <w:sz w:val="22"/>
                <w:szCs w:val="22"/>
              </w:rPr>
              <w:t>Обележавање славе цркве</w:t>
            </w:r>
          </w:p>
          <w:p w:rsidR="00EF7C3A" w:rsidRPr="00A008A8" w:rsidRDefault="00EF7C3A" w:rsidP="00361B3B">
            <w:pPr>
              <w:numPr>
                <w:ilvl w:val="0"/>
                <w:numId w:val="48"/>
              </w:numPr>
              <w:rPr>
                <w:rFonts w:ascii="Calibri" w:hAnsi="Calibri" w:cs="Calibri"/>
                <w:sz w:val="22"/>
                <w:szCs w:val="22"/>
              </w:rPr>
            </w:pPr>
            <w:r w:rsidRPr="00A008A8">
              <w:rPr>
                <w:rFonts w:ascii="Calibri" w:hAnsi="Calibri" w:cs="Calibri"/>
                <w:sz w:val="22"/>
                <w:szCs w:val="22"/>
              </w:rPr>
              <w:t>Обележавање дана Светог Саве</w:t>
            </w:r>
          </w:p>
          <w:p w:rsidR="00EF7C3A" w:rsidRPr="00A008A8" w:rsidRDefault="00EF7C3A" w:rsidP="00361B3B">
            <w:pPr>
              <w:numPr>
                <w:ilvl w:val="0"/>
                <w:numId w:val="48"/>
              </w:numPr>
              <w:rPr>
                <w:rFonts w:ascii="Calibri" w:hAnsi="Calibri" w:cs="Calibri"/>
                <w:sz w:val="22"/>
                <w:szCs w:val="22"/>
              </w:rPr>
            </w:pPr>
            <w:r w:rsidRPr="00A008A8">
              <w:rPr>
                <w:rFonts w:ascii="Calibri" w:hAnsi="Calibri" w:cs="Calibri"/>
                <w:sz w:val="22"/>
                <w:szCs w:val="22"/>
              </w:rPr>
              <w:t>Богослужења и др.</w:t>
            </w:r>
          </w:p>
        </w:tc>
      </w:tr>
      <w:tr w:rsidR="005B7C56" w:rsidRPr="00A008A8" w:rsidTr="005A47FA">
        <w:tc>
          <w:tcPr>
            <w:tcW w:w="2500" w:type="pct"/>
            <w:shd w:val="clear" w:color="auto" w:fill="auto"/>
            <w:vAlign w:val="center"/>
          </w:tcPr>
          <w:p w:rsidR="005B7C56" w:rsidRPr="00A008A8" w:rsidRDefault="005B7C56" w:rsidP="00361B3B">
            <w:pPr>
              <w:numPr>
                <w:ilvl w:val="0"/>
                <w:numId w:val="46"/>
              </w:numPr>
              <w:rPr>
                <w:rFonts w:ascii="Calibri" w:hAnsi="Calibri" w:cs="Calibri"/>
                <w:sz w:val="22"/>
                <w:szCs w:val="22"/>
              </w:rPr>
            </w:pPr>
            <w:r>
              <w:rPr>
                <w:rFonts w:ascii="Calibri" w:hAnsi="Calibri" w:cs="Calibri"/>
                <w:sz w:val="22"/>
                <w:szCs w:val="22"/>
              </w:rPr>
              <w:t>Градска општина Сурчин</w:t>
            </w:r>
          </w:p>
        </w:tc>
        <w:tc>
          <w:tcPr>
            <w:tcW w:w="2500" w:type="pct"/>
            <w:shd w:val="clear" w:color="auto" w:fill="auto"/>
          </w:tcPr>
          <w:p w:rsidR="005B7C56" w:rsidRDefault="005B7C56" w:rsidP="00361B3B">
            <w:pPr>
              <w:numPr>
                <w:ilvl w:val="0"/>
                <w:numId w:val="46"/>
              </w:numPr>
              <w:rPr>
                <w:rFonts w:ascii="Calibri" w:hAnsi="Calibri" w:cs="Calibri"/>
                <w:sz w:val="22"/>
                <w:szCs w:val="22"/>
              </w:rPr>
            </w:pPr>
            <w:r>
              <w:rPr>
                <w:rFonts w:ascii="Calibri" w:hAnsi="Calibri" w:cs="Calibri"/>
                <w:sz w:val="22"/>
                <w:szCs w:val="22"/>
              </w:rPr>
              <w:t>Еко –базар</w:t>
            </w:r>
          </w:p>
          <w:p w:rsidR="005B7C56" w:rsidRDefault="005B7C56" w:rsidP="00361B3B">
            <w:pPr>
              <w:numPr>
                <w:ilvl w:val="0"/>
                <w:numId w:val="46"/>
              </w:numPr>
              <w:rPr>
                <w:rFonts w:ascii="Calibri" w:hAnsi="Calibri" w:cs="Calibri"/>
                <w:sz w:val="22"/>
                <w:szCs w:val="22"/>
              </w:rPr>
            </w:pPr>
            <w:r>
              <w:rPr>
                <w:rFonts w:ascii="Calibri" w:hAnsi="Calibri" w:cs="Calibri"/>
                <w:sz w:val="22"/>
                <w:szCs w:val="22"/>
              </w:rPr>
              <w:t>Спортски садржаји</w:t>
            </w:r>
          </w:p>
          <w:p w:rsidR="005B7C56" w:rsidRDefault="005B7C56" w:rsidP="00361B3B">
            <w:pPr>
              <w:numPr>
                <w:ilvl w:val="0"/>
                <w:numId w:val="46"/>
              </w:numPr>
              <w:rPr>
                <w:rFonts w:ascii="Calibri" w:hAnsi="Calibri" w:cs="Calibri"/>
                <w:sz w:val="22"/>
                <w:szCs w:val="22"/>
              </w:rPr>
            </w:pPr>
            <w:r>
              <w:rPr>
                <w:rFonts w:ascii="Calibri" w:hAnsi="Calibri" w:cs="Calibri"/>
                <w:sz w:val="22"/>
                <w:szCs w:val="22"/>
              </w:rPr>
              <w:t>Културне манифестације</w:t>
            </w:r>
          </w:p>
          <w:p w:rsidR="005B7C56" w:rsidRDefault="005B7C56" w:rsidP="00361B3B">
            <w:pPr>
              <w:numPr>
                <w:ilvl w:val="0"/>
                <w:numId w:val="46"/>
              </w:numPr>
              <w:rPr>
                <w:rFonts w:ascii="Calibri" w:hAnsi="Calibri" w:cs="Calibri"/>
                <w:sz w:val="22"/>
                <w:szCs w:val="22"/>
              </w:rPr>
            </w:pPr>
            <w:r>
              <w:rPr>
                <w:rFonts w:ascii="Calibri" w:hAnsi="Calibri" w:cs="Calibri"/>
                <w:sz w:val="22"/>
                <w:szCs w:val="22"/>
              </w:rPr>
              <w:t>Историјско –научне манифестације</w:t>
            </w:r>
          </w:p>
          <w:p w:rsidR="005B7C56" w:rsidRDefault="005B7C56" w:rsidP="00361B3B">
            <w:pPr>
              <w:numPr>
                <w:ilvl w:val="0"/>
                <w:numId w:val="46"/>
              </w:numPr>
              <w:rPr>
                <w:rFonts w:ascii="Calibri" w:hAnsi="Calibri" w:cs="Calibri"/>
                <w:sz w:val="22"/>
                <w:szCs w:val="22"/>
              </w:rPr>
            </w:pPr>
            <w:r>
              <w:rPr>
                <w:rFonts w:ascii="Calibri" w:hAnsi="Calibri" w:cs="Calibri"/>
                <w:sz w:val="22"/>
                <w:szCs w:val="22"/>
              </w:rPr>
              <w:t>Бојчинско-културно лето</w:t>
            </w:r>
          </w:p>
          <w:p w:rsidR="005B7C56" w:rsidRPr="00A008A8" w:rsidRDefault="005B7C56" w:rsidP="00361B3B">
            <w:pPr>
              <w:numPr>
                <w:ilvl w:val="0"/>
                <w:numId w:val="46"/>
              </w:numPr>
              <w:rPr>
                <w:rFonts w:ascii="Calibri" w:hAnsi="Calibri" w:cs="Calibri"/>
                <w:sz w:val="22"/>
                <w:szCs w:val="22"/>
              </w:rPr>
            </w:pPr>
            <w:r>
              <w:rPr>
                <w:rFonts w:ascii="Calibri" w:hAnsi="Calibri" w:cs="Calibri"/>
                <w:sz w:val="22"/>
                <w:szCs w:val="22"/>
              </w:rPr>
              <w:t>Награђивање,помагање у овој области</w:t>
            </w:r>
          </w:p>
        </w:tc>
      </w:tr>
      <w:tr w:rsidR="0013628C" w:rsidRPr="00A008A8" w:rsidTr="005A47FA">
        <w:tc>
          <w:tcPr>
            <w:tcW w:w="2500" w:type="pct"/>
            <w:shd w:val="clear" w:color="auto" w:fill="auto"/>
            <w:vAlign w:val="center"/>
          </w:tcPr>
          <w:p w:rsidR="0013628C" w:rsidRDefault="00917993" w:rsidP="00361B3B">
            <w:pPr>
              <w:numPr>
                <w:ilvl w:val="0"/>
                <w:numId w:val="46"/>
              </w:numPr>
              <w:rPr>
                <w:rFonts w:ascii="Calibri" w:hAnsi="Calibri" w:cs="Calibri"/>
                <w:sz w:val="22"/>
                <w:szCs w:val="22"/>
              </w:rPr>
            </w:pPr>
            <w:r>
              <w:rPr>
                <w:rFonts w:ascii="Calibri" w:hAnsi="Calibri" w:cs="Calibri"/>
                <w:sz w:val="22"/>
                <w:szCs w:val="22"/>
                <w:lang w:val="en-US"/>
              </w:rPr>
              <w:t>MPNRS</w:t>
            </w:r>
          </w:p>
        </w:tc>
        <w:tc>
          <w:tcPr>
            <w:tcW w:w="2500" w:type="pct"/>
            <w:shd w:val="clear" w:color="auto" w:fill="auto"/>
          </w:tcPr>
          <w:p w:rsidR="00917993" w:rsidRPr="002E7927" w:rsidRDefault="002E7927" w:rsidP="00361B3B">
            <w:pPr>
              <w:numPr>
                <w:ilvl w:val="0"/>
                <w:numId w:val="46"/>
              </w:numPr>
              <w:rPr>
                <w:rFonts w:ascii="Calibri" w:hAnsi="Calibri" w:cs="Calibri"/>
                <w:sz w:val="22"/>
                <w:szCs w:val="22"/>
              </w:rPr>
            </w:pPr>
            <w:r>
              <w:rPr>
                <w:rFonts w:ascii="Calibri" w:hAnsi="Calibri" w:cs="Calibri"/>
                <w:sz w:val="22"/>
                <w:szCs w:val="22"/>
                <w:lang w:val="sr-Cyrl-RS"/>
              </w:rPr>
              <w:t>Сва питања везана за рад и живот школе</w:t>
            </w:r>
          </w:p>
        </w:tc>
      </w:tr>
    </w:tbl>
    <w:p w:rsidR="00EF7C3A" w:rsidRPr="0073781B" w:rsidRDefault="00EF7C3A" w:rsidP="00EF7C3A">
      <w:pPr>
        <w:tabs>
          <w:tab w:val="left" w:pos="1080"/>
        </w:tabs>
        <w:autoSpaceDE w:val="0"/>
        <w:autoSpaceDN w:val="0"/>
        <w:jc w:val="both"/>
        <w:rPr>
          <w:rFonts w:ascii="Calibri" w:hAnsi="Calibri" w:cs="Calibri"/>
          <w:sz w:val="22"/>
          <w:szCs w:val="22"/>
          <w:lang w:val="sr-Cyrl-RS"/>
        </w:rPr>
      </w:pPr>
    </w:p>
    <w:p w:rsidR="00EF7C3A" w:rsidRPr="00A008A8" w:rsidRDefault="00EF7C3A" w:rsidP="00EF7C3A">
      <w:pPr>
        <w:tabs>
          <w:tab w:val="left" w:pos="1080"/>
        </w:tabs>
        <w:autoSpaceDE w:val="0"/>
        <w:autoSpaceDN w:val="0"/>
        <w:jc w:val="both"/>
        <w:rPr>
          <w:rFonts w:ascii="Calibri" w:hAnsi="Calibri" w:cs="Calibri"/>
          <w:sz w:val="22"/>
          <w:szCs w:val="22"/>
          <w:lang w:val="sr-Cyrl-RS"/>
        </w:rPr>
      </w:pPr>
    </w:p>
    <w:p w:rsidR="001B711D" w:rsidRDefault="001B711D"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4D1CD6" w:rsidRDefault="004D1CD6" w:rsidP="00EF7C3A">
      <w:pPr>
        <w:jc w:val="both"/>
        <w:rPr>
          <w:rFonts w:ascii="Calibri" w:hAnsi="Calibri" w:cs="Calibri"/>
          <w:sz w:val="22"/>
          <w:szCs w:val="22"/>
          <w:lang w:val="ru-RU"/>
        </w:rPr>
      </w:pPr>
    </w:p>
    <w:p w:rsidR="00EF7C3A" w:rsidRPr="004D1CD6" w:rsidRDefault="005F03D4" w:rsidP="00EF7C3A">
      <w:pPr>
        <w:jc w:val="both"/>
        <w:rPr>
          <w:rFonts w:ascii="Calibri" w:hAnsi="Calibri" w:cs="Calibri"/>
          <w:b/>
          <w:sz w:val="22"/>
          <w:szCs w:val="22"/>
        </w:rPr>
      </w:pPr>
      <w:r w:rsidRPr="004D1CD6">
        <w:rPr>
          <w:rFonts w:ascii="Calibri" w:hAnsi="Calibri" w:cs="Calibri"/>
          <w:b/>
          <w:sz w:val="22"/>
          <w:szCs w:val="22"/>
          <w:lang w:val="ru-RU"/>
        </w:rPr>
        <w:lastRenderedPageBreak/>
        <w:t>8</w:t>
      </w:r>
      <w:r w:rsidR="0088120D" w:rsidRPr="004D1CD6">
        <w:rPr>
          <w:rFonts w:ascii="Calibri" w:hAnsi="Calibri" w:cs="Calibri"/>
          <w:b/>
          <w:sz w:val="22"/>
          <w:szCs w:val="22"/>
          <w:lang w:val="ru-RU"/>
        </w:rPr>
        <w:t>.</w:t>
      </w:r>
      <w:r w:rsidR="00EF7C3A" w:rsidRPr="004D1CD6">
        <w:rPr>
          <w:rFonts w:ascii="Calibri" w:hAnsi="Calibri" w:cs="Calibri"/>
          <w:b/>
          <w:sz w:val="22"/>
          <w:szCs w:val="22"/>
          <w:lang w:val="ru-RU"/>
        </w:rPr>
        <w:t>9 РЕАЛИЗАЦИЈА ПРОГРАМ САРАДЊЕ СА ПОРОДИЦОМ</w:t>
      </w:r>
    </w:p>
    <w:p w:rsidR="00EF7C3A" w:rsidRPr="00A008A8" w:rsidRDefault="00EF7C3A" w:rsidP="00EF7C3A">
      <w:pPr>
        <w:jc w:val="both"/>
        <w:rPr>
          <w:rFonts w:ascii="Calibri" w:hAnsi="Calibri" w:cs="Calibri"/>
          <w:b/>
          <w:sz w:val="22"/>
          <w:szCs w:val="22"/>
        </w:rPr>
      </w:pPr>
    </w:p>
    <w:p w:rsidR="00EF7C3A" w:rsidRPr="00A008A8" w:rsidRDefault="00EF7C3A" w:rsidP="00EF7C3A">
      <w:pPr>
        <w:jc w:val="both"/>
        <w:rPr>
          <w:rFonts w:ascii="Calibri" w:hAnsi="Calibri" w:cs="Calibri"/>
          <w:sz w:val="22"/>
          <w:szCs w:val="22"/>
        </w:rPr>
      </w:pPr>
      <w:r w:rsidRPr="00A008A8">
        <w:rPr>
          <w:rFonts w:ascii="Calibri" w:hAnsi="Calibri" w:cs="Calibri"/>
          <w:sz w:val="22"/>
          <w:szCs w:val="22"/>
          <w:lang w:val="ru-RU"/>
        </w:rPr>
        <w:t>Ради</w:t>
      </w:r>
      <w:r w:rsidRPr="00A008A8">
        <w:rPr>
          <w:rFonts w:ascii="Calibri" w:hAnsi="Calibri" w:cs="Calibri"/>
          <w:sz w:val="22"/>
          <w:szCs w:val="22"/>
        </w:rPr>
        <w:t xml:space="preserve"> </w:t>
      </w:r>
      <w:r w:rsidRPr="00A008A8">
        <w:rPr>
          <w:rFonts w:ascii="Calibri" w:hAnsi="Calibri" w:cs="Calibri"/>
          <w:sz w:val="22"/>
          <w:szCs w:val="22"/>
          <w:lang w:val="ru-RU"/>
        </w:rPr>
        <w:t>унапре</w:t>
      </w:r>
      <w:r w:rsidRPr="00A008A8">
        <w:rPr>
          <w:rFonts w:ascii="Calibri" w:hAnsi="Calibri" w:cs="Calibri"/>
          <w:sz w:val="22"/>
          <w:szCs w:val="22"/>
        </w:rPr>
        <w:t>ђ</w:t>
      </w:r>
      <w:r w:rsidRPr="00A008A8">
        <w:rPr>
          <w:rFonts w:ascii="Calibri" w:hAnsi="Calibri" w:cs="Calibri"/>
          <w:sz w:val="22"/>
          <w:szCs w:val="22"/>
          <w:lang w:val="ru-RU"/>
        </w:rPr>
        <w:t>ивања</w:t>
      </w:r>
      <w:r w:rsidRPr="00A008A8">
        <w:rPr>
          <w:rFonts w:ascii="Calibri" w:hAnsi="Calibri" w:cs="Calibri"/>
          <w:sz w:val="22"/>
          <w:szCs w:val="22"/>
        </w:rPr>
        <w:t xml:space="preserve"> </w:t>
      </w:r>
      <w:r w:rsidRPr="00A008A8">
        <w:rPr>
          <w:rFonts w:ascii="Calibri" w:hAnsi="Calibri" w:cs="Calibri"/>
          <w:sz w:val="22"/>
          <w:szCs w:val="22"/>
          <w:lang w:val="ru-RU"/>
        </w:rPr>
        <w:t>циљева</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задатака</w:t>
      </w:r>
      <w:r w:rsidRPr="00A008A8">
        <w:rPr>
          <w:rFonts w:ascii="Calibri" w:hAnsi="Calibri" w:cs="Calibri"/>
          <w:sz w:val="22"/>
          <w:szCs w:val="22"/>
        </w:rPr>
        <w:t xml:space="preserve"> </w:t>
      </w:r>
      <w:r w:rsidRPr="00A008A8">
        <w:rPr>
          <w:rFonts w:ascii="Calibri" w:hAnsi="Calibri" w:cs="Calibri"/>
          <w:sz w:val="22"/>
          <w:szCs w:val="22"/>
          <w:lang w:val="ru-RU"/>
        </w:rPr>
        <w:t>појединих</w:t>
      </w:r>
      <w:r w:rsidRPr="00A008A8">
        <w:rPr>
          <w:rFonts w:ascii="Calibri" w:hAnsi="Calibri" w:cs="Calibri"/>
          <w:sz w:val="22"/>
          <w:szCs w:val="22"/>
        </w:rPr>
        <w:t xml:space="preserve"> </w:t>
      </w:r>
      <w:r w:rsidRPr="00A008A8">
        <w:rPr>
          <w:rFonts w:ascii="Calibri" w:hAnsi="Calibri" w:cs="Calibri"/>
          <w:sz w:val="22"/>
          <w:szCs w:val="22"/>
          <w:lang w:val="ru-RU"/>
        </w:rPr>
        <w:t>аспеката</w:t>
      </w:r>
      <w:r w:rsidRPr="00A008A8">
        <w:rPr>
          <w:rFonts w:ascii="Calibri" w:hAnsi="Calibri" w:cs="Calibri"/>
          <w:sz w:val="22"/>
          <w:szCs w:val="22"/>
        </w:rPr>
        <w:t xml:space="preserve"> </w:t>
      </w:r>
      <w:r w:rsidRPr="00A008A8">
        <w:rPr>
          <w:rFonts w:ascii="Calibri" w:hAnsi="Calibri" w:cs="Calibri"/>
          <w:sz w:val="22"/>
          <w:szCs w:val="22"/>
          <w:lang w:val="ru-RU"/>
        </w:rPr>
        <w:t>васпитања</w:t>
      </w:r>
      <w:r w:rsidRPr="00A008A8">
        <w:rPr>
          <w:rFonts w:ascii="Calibri" w:hAnsi="Calibri" w:cs="Calibri"/>
          <w:sz w:val="22"/>
          <w:szCs w:val="22"/>
        </w:rPr>
        <w:t xml:space="preserve">, </w:t>
      </w:r>
      <w:r w:rsidRPr="00A008A8">
        <w:rPr>
          <w:rFonts w:ascii="Calibri" w:hAnsi="Calibri" w:cs="Calibri"/>
          <w:sz w:val="22"/>
          <w:szCs w:val="22"/>
          <w:lang w:val="ru-RU"/>
        </w:rPr>
        <w:t>а</w:t>
      </w:r>
      <w:r w:rsidRPr="00A008A8">
        <w:rPr>
          <w:rFonts w:ascii="Calibri" w:hAnsi="Calibri" w:cs="Calibri"/>
          <w:sz w:val="22"/>
          <w:szCs w:val="22"/>
        </w:rPr>
        <w:t xml:space="preserve"> </w:t>
      </w:r>
      <w:r w:rsidRPr="00A008A8">
        <w:rPr>
          <w:rFonts w:ascii="Calibri" w:hAnsi="Calibri" w:cs="Calibri"/>
          <w:sz w:val="22"/>
          <w:szCs w:val="22"/>
          <w:lang w:val="ru-RU"/>
        </w:rPr>
        <w:t>који</w:t>
      </w:r>
      <w:r w:rsidRPr="00A008A8">
        <w:rPr>
          <w:rFonts w:ascii="Calibri" w:hAnsi="Calibri" w:cs="Calibri"/>
          <w:sz w:val="22"/>
          <w:szCs w:val="22"/>
        </w:rPr>
        <w:t xml:space="preserve"> </w:t>
      </w:r>
      <w:r w:rsidRPr="00A008A8">
        <w:rPr>
          <w:rFonts w:ascii="Calibri" w:hAnsi="Calibri" w:cs="Calibri"/>
          <w:sz w:val="22"/>
          <w:szCs w:val="22"/>
          <w:lang w:val="ru-RU"/>
        </w:rPr>
        <w:t>зависи</w:t>
      </w:r>
      <w:r w:rsidRPr="00A008A8">
        <w:rPr>
          <w:rFonts w:ascii="Calibri" w:hAnsi="Calibri" w:cs="Calibri"/>
          <w:sz w:val="22"/>
          <w:szCs w:val="22"/>
        </w:rPr>
        <w:t xml:space="preserve"> </w:t>
      </w:r>
      <w:r w:rsidRPr="00A008A8">
        <w:rPr>
          <w:rFonts w:ascii="Calibri" w:hAnsi="Calibri" w:cs="Calibri"/>
          <w:sz w:val="22"/>
          <w:szCs w:val="22"/>
          <w:lang w:val="ru-RU"/>
        </w:rPr>
        <w:t>од</w:t>
      </w:r>
      <w:r w:rsidRPr="00A008A8">
        <w:rPr>
          <w:rFonts w:ascii="Calibri" w:hAnsi="Calibri" w:cs="Calibri"/>
          <w:sz w:val="22"/>
          <w:szCs w:val="22"/>
        </w:rPr>
        <w:t xml:space="preserve"> </w:t>
      </w:r>
      <w:r w:rsidRPr="00A008A8">
        <w:rPr>
          <w:rFonts w:ascii="Calibri" w:hAnsi="Calibri" w:cs="Calibri"/>
          <w:sz w:val="22"/>
          <w:szCs w:val="22"/>
          <w:lang w:val="ru-RU"/>
        </w:rPr>
        <w:t>квалитета</w:t>
      </w:r>
      <w:r w:rsidRPr="00A008A8">
        <w:rPr>
          <w:rFonts w:ascii="Calibri" w:hAnsi="Calibri" w:cs="Calibri"/>
          <w:sz w:val="22"/>
          <w:szCs w:val="22"/>
        </w:rPr>
        <w:t xml:space="preserve"> </w:t>
      </w:r>
      <w:r w:rsidRPr="00A008A8">
        <w:rPr>
          <w:rFonts w:ascii="Calibri" w:hAnsi="Calibri" w:cs="Calibri"/>
          <w:sz w:val="22"/>
          <w:szCs w:val="22"/>
          <w:lang w:val="ru-RU"/>
        </w:rPr>
        <w:t>сарадње</w:t>
      </w:r>
      <w:r w:rsidRPr="00A008A8">
        <w:rPr>
          <w:rFonts w:ascii="Calibri" w:hAnsi="Calibri" w:cs="Calibri"/>
          <w:sz w:val="22"/>
          <w:szCs w:val="22"/>
        </w:rPr>
        <w:t xml:space="preserve"> ш</w:t>
      </w:r>
      <w:r w:rsidRPr="00A008A8">
        <w:rPr>
          <w:rFonts w:ascii="Calibri" w:hAnsi="Calibri" w:cs="Calibri"/>
          <w:sz w:val="22"/>
          <w:szCs w:val="22"/>
          <w:lang w:val="ru-RU"/>
        </w:rPr>
        <w:t>коле</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родитеља</w:t>
      </w:r>
      <w:r w:rsidRPr="00A008A8">
        <w:rPr>
          <w:rFonts w:ascii="Calibri" w:hAnsi="Calibri" w:cs="Calibri"/>
          <w:sz w:val="22"/>
          <w:szCs w:val="22"/>
        </w:rPr>
        <w:t xml:space="preserve"> ш</w:t>
      </w:r>
      <w:r w:rsidRPr="00A008A8">
        <w:rPr>
          <w:rFonts w:ascii="Calibri" w:hAnsi="Calibri" w:cs="Calibri"/>
          <w:sz w:val="22"/>
          <w:szCs w:val="22"/>
          <w:lang w:val="ru-RU"/>
        </w:rPr>
        <w:t>кола</w:t>
      </w:r>
      <w:r w:rsidRPr="00A008A8">
        <w:rPr>
          <w:rFonts w:ascii="Calibri" w:hAnsi="Calibri" w:cs="Calibri"/>
          <w:sz w:val="22"/>
          <w:szCs w:val="22"/>
        </w:rPr>
        <w:t xml:space="preserve"> је </w:t>
      </w:r>
      <w:r w:rsidRPr="00A008A8">
        <w:rPr>
          <w:rFonts w:ascii="Calibri" w:hAnsi="Calibri" w:cs="Calibri"/>
          <w:sz w:val="22"/>
          <w:szCs w:val="22"/>
          <w:lang w:val="ru-RU"/>
        </w:rPr>
        <w:t xml:space="preserve">остваривала </w:t>
      </w:r>
      <w:r w:rsidRPr="00A008A8">
        <w:rPr>
          <w:rFonts w:ascii="Calibri" w:hAnsi="Calibri" w:cs="Calibri"/>
          <w:sz w:val="22"/>
          <w:szCs w:val="22"/>
        </w:rPr>
        <w:t>:</w:t>
      </w:r>
    </w:p>
    <w:p w:rsidR="00EF7C3A" w:rsidRPr="00A008A8" w:rsidRDefault="00EF7C3A" w:rsidP="00EF7C3A">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005"/>
        <w:gridCol w:w="2023"/>
      </w:tblGrid>
      <w:tr w:rsidR="00EF7C3A" w:rsidRPr="00A008A8" w:rsidTr="00A008A8">
        <w:tc>
          <w:tcPr>
            <w:tcW w:w="1728" w:type="dxa"/>
            <w:shd w:val="clear" w:color="auto" w:fill="auto"/>
          </w:tcPr>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Време реализације</w:t>
            </w:r>
          </w:p>
        </w:tc>
        <w:tc>
          <w:tcPr>
            <w:tcW w:w="6300" w:type="dxa"/>
            <w:shd w:val="clear" w:color="auto" w:fill="auto"/>
          </w:tcPr>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садржаји</w:t>
            </w:r>
          </w:p>
        </w:tc>
        <w:tc>
          <w:tcPr>
            <w:tcW w:w="2092" w:type="dxa"/>
            <w:shd w:val="clear" w:color="auto" w:fill="auto"/>
          </w:tcPr>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Носиоци посла, сарадници</w:t>
            </w:r>
          </w:p>
        </w:tc>
      </w:tr>
      <w:tr w:rsidR="00EF7C3A" w:rsidRPr="00A008A8" w:rsidTr="00A008A8">
        <w:tc>
          <w:tcPr>
            <w:tcW w:w="1728" w:type="dxa"/>
            <w:shd w:val="clear" w:color="auto" w:fill="auto"/>
          </w:tcPr>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К</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О</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Н</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Т</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И</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Р</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А</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Н</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О</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По</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 xml:space="preserve"> Потреби</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Мај</w:t>
            </w:r>
          </w:p>
          <w:p w:rsidR="00EF7C3A" w:rsidRPr="00A008A8" w:rsidRDefault="00EF7C3A" w:rsidP="00A008A8">
            <w:pPr>
              <w:jc w:val="both"/>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мај</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lastRenderedPageBreak/>
              <w:t>Према плану рада СР</w:t>
            </w:r>
          </w:p>
          <w:p w:rsidR="003975FC" w:rsidRDefault="00EF7C3A" w:rsidP="00A008A8">
            <w:pPr>
              <w:jc w:val="both"/>
              <w:rPr>
                <w:rFonts w:ascii="Calibri" w:hAnsi="Calibri" w:cs="Calibri"/>
                <w:sz w:val="22"/>
                <w:szCs w:val="22"/>
              </w:rPr>
            </w:pPr>
            <w:r w:rsidRPr="00A008A8">
              <w:rPr>
                <w:rFonts w:ascii="Calibri" w:hAnsi="Calibri" w:cs="Calibri"/>
                <w:sz w:val="22"/>
                <w:szCs w:val="22"/>
              </w:rPr>
              <w:t>Квартално,у току шк.године</w:t>
            </w: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Pr="003975FC" w:rsidRDefault="003975FC" w:rsidP="003975FC">
            <w:pPr>
              <w:rPr>
                <w:rFonts w:ascii="Calibri" w:hAnsi="Calibri" w:cs="Calibri"/>
                <w:sz w:val="22"/>
                <w:szCs w:val="22"/>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lang w:val="sr-Cyrl-RS"/>
              </w:rPr>
            </w:pPr>
          </w:p>
          <w:p w:rsidR="003975FC" w:rsidRPr="003975FC" w:rsidRDefault="003975FC" w:rsidP="003975FC">
            <w:pPr>
              <w:rPr>
                <w:rFonts w:ascii="Calibri" w:hAnsi="Calibri" w:cs="Calibri"/>
                <w:sz w:val="22"/>
                <w:szCs w:val="22"/>
                <w:lang w:val="sr-Cyrl-RS"/>
              </w:rPr>
            </w:pPr>
          </w:p>
          <w:p w:rsidR="003975FC" w:rsidRDefault="003975FC" w:rsidP="003975FC">
            <w:pPr>
              <w:rPr>
                <w:rFonts w:ascii="Calibri" w:hAnsi="Calibri" w:cs="Calibri"/>
                <w:sz w:val="22"/>
                <w:szCs w:val="22"/>
              </w:rPr>
            </w:pPr>
          </w:p>
          <w:p w:rsidR="00EF7C3A" w:rsidRPr="003975FC" w:rsidRDefault="003975FC" w:rsidP="003975FC">
            <w:pPr>
              <w:jc w:val="center"/>
              <w:rPr>
                <w:rFonts w:ascii="Calibri" w:hAnsi="Calibri" w:cs="Calibri"/>
                <w:sz w:val="22"/>
                <w:szCs w:val="22"/>
                <w:lang w:val="sr-Cyrl-RS"/>
              </w:rPr>
            </w:pPr>
            <w:r>
              <w:rPr>
                <w:rFonts w:ascii="Calibri" w:hAnsi="Calibri" w:cs="Calibri"/>
                <w:sz w:val="22"/>
                <w:szCs w:val="22"/>
                <w:lang w:val="sr-Cyrl-RS"/>
              </w:rPr>
              <w:t>ОС,Педагог,директор</w:t>
            </w:r>
          </w:p>
        </w:tc>
        <w:tc>
          <w:tcPr>
            <w:tcW w:w="6300" w:type="dxa"/>
            <w:shd w:val="clear" w:color="auto" w:fill="auto"/>
          </w:tcPr>
          <w:p w:rsidR="00EF7C3A" w:rsidRPr="00A008A8" w:rsidRDefault="00EF7C3A" w:rsidP="00361B3B">
            <w:pPr>
              <w:numPr>
                <w:ilvl w:val="0"/>
                <w:numId w:val="49"/>
              </w:numPr>
              <w:autoSpaceDE w:val="0"/>
              <w:autoSpaceDN w:val="0"/>
              <w:jc w:val="both"/>
              <w:rPr>
                <w:rFonts w:ascii="Calibri" w:hAnsi="Calibri" w:cs="Calibri"/>
                <w:sz w:val="22"/>
                <w:szCs w:val="22"/>
              </w:rPr>
            </w:pPr>
            <w:r w:rsidRPr="00A008A8">
              <w:rPr>
                <w:rFonts w:ascii="Calibri" w:hAnsi="Calibri" w:cs="Calibri"/>
                <w:sz w:val="22"/>
                <w:szCs w:val="22"/>
                <w:lang w:val="ru-RU"/>
              </w:rPr>
              <w:lastRenderedPageBreak/>
              <w:t>ме</w:t>
            </w:r>
            <w:r w:rsidRPr="00A008A8">
              <w:rPr>
                <w:rFonts w:ascii="Calibri" w:hAnsi="Calibri" w:cs="Calibri"/>
                <w:sz w:val="22"/>
                <w:szCs w:val="22"/>
              </w:rPr>
              <w:t>ђ</w:t>
            </w:r>
            <w:r w:rsidRPr="00A008A8">
              <w:rPr>
                <w:rFonts w:ascii="Calibri" w:hAnsi="Calibri" w:cs="Calibri"/>
                <w:sz w:val="22"/>
                <w:szCs w:val="22"/>
                <w:lang w:val="ru-RU"/>
              </w:rPr>
              <w:t>усобно</w:t>
            </w:r>
            <w:r w:rsidRPr="00A008A8">
              <w:rPr>
                <w:rFonts w:ascii="Calibri" w:hAnsi="Calibri" w:cs="Calibri"/>
                <w:sz w:val="22"/>
                <w:szCs w:val="22"/>
              </w:rPr>
              <w:t xml:space="preserve"> </w:t>
            </w:r>
            <w:r w:rsidRPr="00A008A8">
              <w:rPr>
                <w:rFonts w:ascii="Calibri" w:hAnsi="Calibri" w:cs="Calibri"/>
                <w:sz w:val="22"/>
                <w:szCs w:val="22"/>
                <w:lang w:val="ru-RU"/>
              </w:rPr>
              <w:t>информисање</w:t>
            </w:r>
            <w:r w:rsidRPr="00A008A8">
              <w:rPr>
                <w:rFonts w:ascii="Calibri" w:hAnsi="Calibri" w:cs="Calibri"/>
                <w:sz w:val="22"/>
                <w:szCs w:val="22"/>
              </w:rPr>
              <w:t xml:space="preserve"> </w:t>
            </w:r>
            <w:r w:rsidRPr="00A008A8">
              <w:rPr>
                <w:rFonts w:ascii="Calibri" w:hAnsi="Calibri" w:cs="Calibri"/>
                <w:sz w:val="22"/>
                <w:szCs w:val="22"/>
                <w:lang w:val="ru-RU"/>
              </w:rPr>
              <w:t>родитеља</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наставника</w:t>
            </w:r>
            <w:r w:rsidRPr="00A008A8">
              <w:rPr>
                <w:rFonts w:ascii="Calibri" w:hAnsi="Calibri" w:cs="Calibri"/>
                <w:sz w:val="22"/>
                <w:szCs w:val="22"/>
              </w:rPr>
              <w:t xml:space="preserve"> </w:t>
            </w:r>
            <w:r w:rsidRPr="00A008A8">
              <w:rPr>
                <w:rFonts w:ascii="Calibri" w:hAnsi="Calibri" w:cs="Calibri"/>
                <w:sz w:val="22"/>
                <w:szCs w:val="22"/>
                <w:lang w:val="ru-RU"/>
              </w:rPr>
              <w:t>о</w:t>
            </w:r>
            <w:r w:rsidRPr="00A008A8">
              <w:rPr>
                <w:rFonts w:ascii="Calibri" w:hAnsi="Calibri" w:cs="Calibri"/>
                <w:sz w:val="22"/>
                <w:szCs w:val="22"/>
              </w:rPr>
              <w:t xml:space="preserve"> </w:t>
            </w:r>
            <w:r w:rsidRPr="00A008A8">
              <w:rPr>
                <w:rFonts w:ascii="Calibri" w:hAnsi="Calibri" w:cs="Calibri"/>
                <w:sz w:val="22"/>
                <w:szCs w:val="22"/>
                <w:lang w:val="ru-RU"/>
              </w:rPr>
              <w:t>здрављу</w:t>
            </w:r>
            <w:r w:rsidRPr="00A008A8">
              <w:rPr>
                <w:rFonts w:ascii="Calibri" w:hAnsi="Calibri" w:cs="Calibri"/>
                <w:sz w:val="22"/>
                <w:szCs w:val="22"/>
              </w:rPr>
              <w:t xml:space="preserve">, </w:t>
            </w:r>
            <w:r w:rsidRPr="00A008A8">
              <w:rPr>
                <w:rFonts w:ascii="Calibri" w:hAnsi="Calibri" w:cs="Calibri"/>
                <w:sz w:val="22"/>
                <w:szCs w:val="22"/>
                <w:lang w:val="ru-RU"/>
              </w:rPr>
              <w:t>психофизи</w:t>
            </w:r>
            <w:r w:rsidRPr="00A008A8">
              <w:rPr>
                <w:rFonts w:ascii="Calibri" w:hAnsi="Calibri" w:cs="Calibri"/>
                <w:sz w:val="22"/>
                <w:szCs w:val="22"/>
              </w:rPr>
              <w:t>ч</w:t>
            </w:r>
            <w:r w:rsidRPr="00A008A8">
              <w:rPr>
                <w:rFonts w:ascii="Calibri" w:hAnsi="Calibri" w:cs="Calibri"/>
                <w:sz w:val="22"/>
                <w:szCs w:val="22"/>
                <w:lang w:val="ru-RU"/>
              </w:rPr>
              <w:t>ком</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социјалном</w:t>
            </w:r>
            <w:r w:rsidRPr="00A008A8">
              <w:rPr>
                <w:rFonts w:ascii="Calibri" w:hAnsi="Calibri" w:cs="Calibri"/>
                <w:sz w:val="22"/>
                <w:szCs w:val="22"/>
              </w:rPr>
              <w:t xml:space="preserve"> </w:t>
            </w:r>
            <w:r w:rsidRPr="00A008A8">
              <w:rPr>
                <w:rFonts w:ascii="Calibri" w:hAnsi="Calibri" w:cs="Calibri"/>
                <w:sz w:val="22"/>
                <w:szCs w:val="22"/>
                <w:lang w:val="ru-RU"/>
              </w:rPr>
              <w:t>развоју</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ч</w:t>
            </w:r>
            <w:r w:rsidRPr="00A008A8">
              <w:rPr>
                <w:rFonts w:ascii="Calibri" w:hAnsi="Calibri" w:cs="Calibri"/>
                <w:sz w:val="22"/>
                <w:szCs w:val="22"/>
                <w:lang w:val="ru-RU"/>
              </w:rPr>
              <w:t>еника</w:t>
            </w:r>
            <w:r w:rsidRPr="00A008A8">
              <w:rPr>
                <w:rFonts w:ascii="Calibri" w:hAnsi="Calibri" w:cs="Calibri"/>
                <w:sz w:val="22"/>
                <w:szCs w:val="22"/>
              </w:rPr>
              <w:t xml:space="preserve">, </w:t>
            </w:r>
            <w:r w:rsidRPr="00A008A8">
              <w:rPr>
                <w:rFonts w:ascii="Calibri" w:hAnsi="Calibri" w:cs="Calibri"/>
                <w:sz w:val="22"/>
                <w:szCs w:val="22"/>
                <w:lang w:val="ru-RU"/>
              </w:rPr>
              <w:t>о</w:t>
            </w:r>
            <w:r w:rsidRPr="00A008A8">
              <w:rPr>
                <w:rFonts w:ascii="Calibri" w:hAnsi="Calibri" w:cs="Calibri"/>
                <w:sz w:val="22"/>
                <w:szCs w:val="22"/>
              </w:rPr>
              <w:t xml:space="preserve"> </w:t>
            </w:r>
            <w:r w:rsidRPr="00A008A8">
              <w:rPr>
                <w:rFonts w:ascii="Calibri" w:hAnsi="Calibri" w:cs="Calibri"/>
                <w:sz w:val="22"/>
                <w:szCs w:val="22"/>
                <w:lang w:val="ru-RU"/>
              </w:rPr>
              <w:t>резултатима</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ч</w:t>
            </w:r>
            <w:r w:rsidRPr="00A008A8">
              <w:rPr>
                <w:rFonts w:ascii="Calibri" w:hAnsi="Calibri" w:cs="Calibri"/>
                <w:sz w:val="22"/>
                <w:szCs w:val="22"/>
                <w:lang w:val="ru-RU"/>
              </w:rPr>
              <w:t>ења</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пона</w:t>
            </w:r>
            <w:r w:rsidRPr="00A008A8">
              <w:rPr>
                <w:rFonts w:ascii="Calibri" w:hAnsi="Calibri" w:cs="Calibri"/>
                <w:sz w:val="22"/>
                <w:szCs w:val="22"/>
              </w:rPr>
              <w:t>ш</w:t>
            </w:r>
            <w:r w:rsidRPr="00A008A8">
              <w:rPr>
                <w:rFonts w:ascii="Calibri" w:hAnsi="Calibri" w:cs="Calibri"/>
                <w:sz w:val="22"/>
                <w:szCs w:val="22"/>
                <w:lang w:val="ru-RU"/>
              </w:rPr>
              <w:t>ања</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ч</w:t>
            </w:r>
            <w:r w:rsidRPr="00A008A8">
              <w:rPr>
                <w:rFonts w:ascii="Calibri" w:hAnsi="Calibri" w:cs="Calibri"/>
                <w:sz w:val="22"/>
                <w:szCs w:val="22"/>
                <w:lang w:val="ru-RU"/>
              </w:rPr>
              <w:t>еника</w:t>
            </w:r>
            <w:r w:rsidRPr="00A008A8">
              <w:rPr>
                <w:rFonts w:ascii="Calibri" w:hAnsi="Calibri" w:cs="Calibri"/>
                <w:sz w:val="22"/>
                <w:szCs w:val="22"/>
              </w:rPr>
              <w:t xml:space="preserve">, </w:t>
            </w:r>
            <w:r w:rsidRPr="00A008A8">
              <w:rPr>
                <w:rFonts w:ascii="Calibri" w:hAnsi="Calibri" w:cs="Calibri"/>
                <w:sz w:val="22"/>
                <w:szCs w:val="22"/>
                <w:lang w:val="ru-RU"/>
              </w:rPr>
              <w:t>о</w:t>
            </w:r>
            <w:r w:rsidRPr="00A008A8">
              <w:rPr>
                <w:rFonts w:ascii="Calibri" w:hAnsi="Calibri" w:cs="Calibri"/>
                <w:sz w:val="22"/>
                <w:szCs w:val="22"/>
              </w:rPr>
              <w:t xml:space="preserve"> </w:t>
            </w:r>
            <w:r w:rsidRPr="00A008A8">
              <w:rPr>
                <w:rFonts w:ascii="Calibri" w:hAnsi="Calibri" w:cs="Calibri"/>
                <w:sz w:val="22"/>
                <w:szCs w:val="22"/>
                <w:lang w:val="ru-RU"/>
              </w:rPr>
              <w:t>условима</w:t>
            </w:r>
            <w:r w:rsidRPr="00A008A8">
              <w:rPr>
                <w:rFonts w:ascii="Calibri" w:hAnsi="Calibri" w:cs="Calibri"/>
                <w:sz w:val="22"/>
                <w:szCs w:val="22"/>
              </w:rPr>
              <w:t xml:space="preserve"> ж</w:t>
            </w:r>
            <w:r w:rsidRPr="00A008A8">
              <w:rPr>
                <w:rFonts w:ascii="Calibri" w:hAnsi="Calibri" w:cs="Calibri"/>
                <w:sz w:val="22"/>
                <w:szCs w:val="22"/>
                <w:lang w:val="ru-RU"/>
              </w:rPr>
              <w:t>ивота</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породици</w:t>
            </w:r>
            <w:r w:rsidRPr="00A008A8">
              <w:rPr>
                <w:rFonts w:ascii="Calibri" w:hAnsi="Calibri" w:cs="Calibri"/>
                <w:sz w:val="22"/>
                <w:szCs w:val="22"/>
              </w:rPr>
              <w:t xml:space="preserve"> </w:t>
            </w:r>
            <w:r w:rsidRPr="00A008A8">
              <w:rPr>
                <w:rFonts w:ascii="Calibri" w:hAnsi="Calibri" w:cs="Calibri"/>
                <w:sz w:val="22"/>
                <w:szCs w:val="22"/>
                <w:lang w:val="ru-RU"/>
              </w:rPr>
              <w:t>путем</w:t>
            </w:r>
            <w:r w:rsidRPr="00A008A8">
              <w:rPr>
                <w:rFonts w:ascii="Calibri" w:hAnsi="Calibri" w:cs="Calibri"/>
                <w:sz w:val="22"/>
                <w:szCs w:val="22"/>
              </w:rPr>
              <w:t xml:space="preserve"> </w:t>
            </w:r>
            <w:r w:rsidRPr="00A008A8">
              <w:rPr>
                <w:rFonts w:ascii="Calibri" w:hAnsi="Calibri" w:cs="Calibri"/>
                <w:sz w:val="22"/>
                <w:szCs w:val="22"/>
                <w:lang w:val="ru-RU"/>
              </w:rPr>
              <w:t>родитељских</w:t>
            </w:r>
            <w:r w:rsidRPr="00A008A8">
              <w:rPr>
                <w:rFonts w:ascii="Calibri" w:hAnsi="Calibri" w:cs="Calibri"/>
                <w:sz w:val="22"/>
                <w:szCs w:val="22"/>
              </w:rPr>
              <w:t xml:space="preserve"> </w:t>
            </w:r>
            <w:r w:rsidRPr="00A008A8">
              <w:rPr>
                <w:rFonts w:ascii="Calibri" w:hAnsi="Calibri" w:cs="Calibri"/>
                <w:sz w:val="22"/>
                <w:szCs w:val="22"/>
                <w:lang w:val="ru-RU"/>
              </w:rPr>
              <w:t>састанака</w:t>
            </w:r>
            <w:r w:rsidRPr="00A008A8">
              <w:rPr>
                <w:rFonts w:ascii="Calibri" w:hAnsi="Calibri" w:cs="Calibri"/>
                <w:sz w:val="22"/>
                <w:szCs w:val="22"/>
              </w:rPr>
              <w:t xml:space="preserve">, </w:t>
            </w:r>
            <w:r w:rsidRPr="00A008A8">
              <w:rPr>
                <w:rFonts w:ascii="Calibri" w:hAnsi="Calibri" w:cs="Calibri"/>
                <w:sz w:val="22"/>
                <w:szCs w:val="22"/>
                <w:lang w:val="ru-RU"/>
              </w:rPr>
              <w:t>индивидуалних</w:t>
            </w:r>
            <w:r w:rsidRPr="00A008A8">
              <w:rPr>
                <w:rFonts w:ascii="Calibri" w:hAnsi="Calibri" w:cs="Calibri"/>
                <w:sz w:val="22"/>
                <w:szCs w:val="22"/>
              </w:rPr>
              <w:t xml:space="preserve"> </w:t>
            </w:r>
            <w:r w:rsidRPr="00A008A8">
              <w:rPr>
                <w:rFonts w:ascii="Calibri" w:hAnsi="Calibri" w:cs="Calibri"/>
                <w:sz w:val="22"/>
                <w:szCs w:val="22"/>
                <w:lang w:val="ru-RU"/>
              </w:rPr>
              <w:t>контаката</w:t>
            </w:r>
            <w:r w:rsidRPr="00A008A8">
              <w:rPr>
                <w:rFonts w:ascii="Calibri" w:hAnsi="Calibri" w:cs="Calibri"/>
                <w:sz w:val="22"/>
                <w:szCs w:val="22"/>
              </w:rPr>
              <w:t xml:space="preserve">, </w:t>
            </w:r>
            <w:r w:rsidRPr="00A008A8">
              <w:rPr>
                <w:rFonts w:ascii="Calibri" w:hAnsi="Calibri" w:cs="Calibri"/>
                <w:sz w:val="22"/>
                <w:szCs w:val="22"/>
                <w:lang w:val="ru-RU"/>
              </w:rPr>
              <w:t>обиласка</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ч</w:t>
            </w:r>
            <w:r w:rsidRPr="00A008A8">
              <w:rPr>
                <w:rFonts w:ascii="Calibri" w:hAnsi="Calibri" w:cs="Calibri"/>
                <w:sz w:val="22"/>
                <w:szCs w:val="22"/>
                <w:lang w:val="ru-RU"/>
              </w:rPr>
              <w:t>ени</w:t>
            </w:r>
            <w:r w:rsidRPr="00A008A8">
              <w:rPr>
                <w:rFonts w:ascii="Calibri" w:hAnsi="Calibri" w:cs="Calibri"/>
                <w:sz w:val="22"/>
                <w:szCs w:val="22"/>
              </w:rPr>
              <w:t>ч</w:t>
            </w:r>
            <w:r w:rsidRPr="00A008A8">
              <w:rPr>
                <w:rFonts w:ascii="Calibri" w:hAnsi="Calibri" w:cs="Calibri"/>
                <w:sz w:val="22"/>
                <w:szCs w:val="22"/>
                <w:lang w:val="ru-RU"/>
              </w:rPr>
              <w:t>ких</w:t>
            </w:r>
            <w:r w:rsidRPr="00A008A8">
              <w:rPr>
                <w:rFonts w:ascii="Calibri" w:hAnsi="Calibri" w:cs="Calibri"/>
                <w:sz w:val="22"/>
                <w:szCs w:val="22"/>
              </w:rPr>
              <w:t xml:space="preserve"> </w:t>
            </w:r>
            <w:r w:rsidRPr="00A008A8">
              <w:rPr>
                <w:rFonts w:ascii="Calibri" w:hAnsi="Calibri" w:cs="Calibri"/>
                <w:sz w:val="22"/>
                <w:szCs w:val="22"/>
                <w:lang w:val="ru-RU"/>
              </w:rPr>
              <w:t>домова</w:t>
            </w:r>
            <w:r w:rsidRPr="00A008A8">
              <w:rPr>
                <w:rFonts w:ascii="Calibri" w:hAnsi="Calibri" w:cs="Calibri"/>
                <w:sz w:val="22"/>
                <w:szCs w:val="22"/>
              </w:rPr>
              <w:t xml:space="preserve">, </w:t>
            </w:r>
            <w:r w:rsidRPr="00A008A8">
              <w:rPr>
                <w:rFonts w:ascii="Calibri" w:hAnsi="Calibri" w:cs="Calibri"/>
                <w:sz w:val="22"/>
                <w:szCs w:val="22"/>
                <w:lang w:val="ru-RU"/>
              </w:rPr>
              <w:t>дана</w:t>
            </w:r>
            <w:r w:rsidRPr="00A008A8">
              <w:rPr>
                <w:rFonts w:ascii="Calibri" w:hAnsi="Calibri" w:cs="Calibri"/>
                <w:sz w:val="22"/>
                <w:szCs w:val="22"/>
              </w:rPr>
              <w:t xml:space="preserve"> </w:t>
            </w:r>
            <w:r w:rsidRPr="00A008A8">
              <w:rPr>
                <w:rFonts w:ascii="Calibri" w:hAnsi="Calibri" w:cs="Calibri"/>
                <w:sz w:val="22"/>
                <w:szCs w:val="22"/>
                <w:lang w:val="ru-RU"/>
              </w:rPr>
              <w:t>отворених</w:t>
            </w:r>
            <w:r w:rsidRPr="00A008A8">
              <w:rPr>
                <w:rFonts w:ascii="Calibri" w:hAnsi="Calibri" w:cs="Calibri"/>
                <w:sz w:val="22"/>
                <w:szCs w:val="22"/>
              </w:rPr>
              <w:t xml:space="preserve"> </w:t>
            </w:r>
            <w:r w:rsidRPr="00A008A8">
              <w:rPr>
                <w:rFonts w:ascii="Calibri" w:hAnsi="Calibri" w:cs="Calibri"/>
                <w:sz w:val="22"/>
                <w:szCs w:val="22"/>
                <w:lang w:val="ru-RU"/>
              </w:rPr>
              <w:t>врата</w:t>
            </w:r>
          </w:p>
          <w:p w:rsidR="00EF7C3A" w:rsidRPr="00A008A8" w:rsidRDefault="00EF7C3A" w:rsidP="00361B3B">
            <w:pPr>
              <w:numPr>
                <w:ilvl w:val="0"/>
                <w:numId w:val="49"/>
              </w:numPr>
              <w:autoSpaceDE w:val="0"/>
              <w:autoSpaceDN w:val="0"/>
              <w:jc w:val="both"/>
              <w:rPr>
                <w:rFonts w:ascii="Calibri" w:hAnsi="Calibri" w:cs="Calibri"/>
                <w:sz w:val="22"/>
                <w:szCs w:val="22"/>
              </w:rPr>
            </w:pPr>
            <w:r w:rsidRPr="00A008A8">
              <w:rPr>
                <w:rFonts w:ascii="Calibri" w:hAnsi="Calibri" w:cs="Calibri"/>
                <w:sz w:val="22"/>
                <w:szCs w:val="22"/>
                <w:lang w:val="ru-RU"/>
              </w:rPr>
              <w:t>образовање</w:t>
            </w:r>
            <w:r w:rsidRPr="00A008A8">
              <w:rPr>
                <w:rFonts w:ascii="Calibri" w:hAnsi="Calibri" w:cs="Calibri"/>
                <w:sz w:val="22"/>
                <w:szCs w:val="22"/>
              </w:rPr>
              <w:t xml:space="preserve"> </w:t>
            </w:r>
            <w:r w:rsidRPr="00A008A8">
              <w:rPr>
                <w:rFonts w:ascii="Calibri" w:hAnsi="Calibri" w:cs="Calibri"/>
                <w:sz w:val="22"/>
                <w:szCs w:val="22"/>
                <w:lang w:val="ru-RU"/>
              </w:rPr>
              <w:t>родитеља</w:t>
            </w:r>
            <w:r w:rsidRPr="00A008A8">
              <w:rPr>
                <w:rFonts w:ascii="Calibri" w:hAnsi="Calibri" w:cs="Calibri"/>
                <w:sz w:val="22"/>
                <w:szCs w:val="22"/>
              </w:rPr>
              <w:t xml:space="preserve"> </w:t>
            </w:r>
            <w:r w:rsidRPr="00A008A8">
              <w:rPr>
                <w:rFonts w:ascii="Calibri" w:hAnsi="Calibri" w:cs="Calibri"/>
                <w:sz w:val="22"/>
                <w:szCs w:val="22"/>
                <w:lang w:val="ru-RU"/>
              </w:rPr>
              <w:t>за</w:t>
            </w:r>
            <w:r w:rsidRPr="00A008A8">
              <w:rPr>
                <w:rFonts w:ascii="Calibri" w:hAnsi="Calibri" w:cs="Calibri"/>
                <w:sz w:val="22"/>
                <w:szCs w:val="22"/>
              </w:rPr>
              <w:t xml:space="preserve"> </w:t>
            </w:r>
            <w:r w:rsidRPr="00A008A8">
              <w:rPr>
                <w:rFonts w:ascii="Calibri" w:hAnsi="Calibri" w:cs="Calibri"/>
                <w:sz w:val="22"/>
                <w:szCs w:val="22"/>
                <w:lang w:val="ru-RU"/>
              </w:rPr>
              <w:t>успе</w:t>
            </w:r>
            <w:r w:rsidRPr="00A008A8">
              <w:rPr>
                <w:rFonts w:ascii="Calibri" w:hAnsi="Calibri" w:cs="Calibri"/>
                <w:sz w:val="22"/>
                <w:szCs w:val="22"/>
              </w:rPr>
              <w:t>ш</w:t>
            </w:r>
            <w:r w:rsidRPr="00A008A8">
              <w:rPr>
                <w:rFonts w:ascii="Calibri" w:hAnsi="Calibri" w:cs="Calibri"/>
                <w:sz w:val="22"/>
                <w:szCs w:val="22"/>
                <w:lang w:val="ru-RU"/>
              </w:rPr>
              <w:t>није</w:t>
            </w:r>
            <w:r w:rsidRPr="00A008A8">
              <w:rPr>
                <w:rFonts w:ascii="Calibri" w:hAnsi="Calibri" w:cs="Calibri"/>
                <w:sz w:val="22"/>
                <w:szCs w:val="22"/>
              </w:rPr>
              <w:t xml:space="preserve"> </w:t>
            </w:r>
            <w:r w:rsidRPr="00A008A8">
              <w:rPr>
                <w:rFonts w:ascii="Calibri" w:hAnsi="Calibri" w:cs="Calibri"/>
                <w:sz w:val="22"/>
                <w:szCs w:val="22"/>
                <w:lang w:val="ru-RU"/>
              </w:rPr>
              <w:t>остваривање</w:t>
            </w:r>
            <w:r w:rsidRPr="00A008A8">
              <w:rPr>
                <w:rFonts w:ascii="Calibri" w:hAnsi="Calibri" w:cs="Calibri"/>
                <w:sz w:val="22"/>
                <w:szCs w:val="22"/>
              </w:rPr>
              <w:t xml:space="preserve"> </w:t>
            </w:r>
            <w:r w:rsidRPr="00A008A8">
              <w:rPr>
                <w:rFonts w:ascii="Calibri" w:hAnsi="Calibri" w:cs="Calibri"/>
                <w:sz w:val="22"/>
                <w:szCs w:val="22"/>
                <w:lang w:val="ru-RU"/>
              </w:rPr>
              <w:t>васпитне</w:t>
            </w:r>
            <w:r w:rsidRPr="00A008A8">
              <w:rPr>
                <w:rFonts w:ascii="Calibri" w:hAnsi="Calibri" w:cs="Calibri"/>
                <w:sz w:val="22"/>
                <w:szCs w:val="22"/>
              </w:rPr>
              <w:t xml:space="preserve"> </w:t>
            </w:r>
            <w:r w:rsidRPr="00A008A8">
              <w:rPr>
                <w:rFonts w:ascii="Calibri" w:hAnsi="Calibri" w:cs="Calibri"/>
                <w:sz w:val="22"/>
                <w:szCs w:val="22"/>
                <w:lang w:val="ru-RU"/>
              </w:rPr>
              <w:t>улоге</w:t>
            </w:r>
            <w:r w:rsidRPr="00A008A8">
              <w:rPr>
                <w:rFonts w:ascii="Calibri" w:hAnsi="Calibri" w:cs="Calibri"/>
                <w:sz w:val="22"/>
                <w:szCs w:val="22"/>
              </w:rPr>
              <w:t xml:space="preserve"> </w:t>
            </w:r>
            <w:r w:rsidRPr="00A008A8">
              <w:rPr>
                <w:rFonts w:ascii="Calibri" w:hAnsi="Calibri" w:cs="Calibri"/>
                <w:sz w:val="22"/>
                <w:szCs w:val="22"/>
                <w:lang w:val="ru-RU"/>
              </w:rPr>
              <w:t>породице</w:t>
            </w:r>
            <w:r w:rsidRPr="00A008A8">
              <w:rPr>
                <w:rFonts w:ascii="Calibri" w:hAnsi="Calibri" w:cs="Calibri"/>
                <w:sz w:val="22"/>
                <w:szCs w:val="22"/>
              </w:rPr>
              <w:t xml:space="preserve"> </w:t>
            </w:r>
            <w:r w:rsidRPr="00A008A8">
              <w:rPr>
                <w:rFonts w:ascii="Calibri" w:hAnsi="Calibri" w:cs="Calibri"/>
                <w:sz w:val="22"/>
                <w:szCs w:val="22"/>
                <w:lang w:val="ru-RU"/>
              </w:rPr>
              <w:t>у</w:t>
            </w:r>
            <w:r w:rsidRPr="00A008A8">
              <w:rPr>
                <w:rFonts w:ascii="Calibri" w:hAnsi="Calibri" w:cs="Calibri"/>
                <w:sz w:val="22"/>
                <w:szCs w:val="22"/>
              </w:rPr>
              <w:t xml:space="preserve"> </w:t>
            </w:r>
            <w:r w:rsidRPr="00A008A8">
              <w:rPr>
                <w:rFonts w:ascii="Calibri" w:hAnsi="Calibri" w:cs="Calibri"/>
                <w:sz w:val="22"/>
                <w:szCs w:val="22"/>
                <w:lang w:val="ru-RU"/>
              </w:rPr>
              <w:t>сегментима</w:t>
            </w:r>
            <w:r w:rsidRPr="00A008A8">
              <w:rPr>
                <w:rFonts w:ascii="Calibri" w:hAnsi="Calibri" w:cs="Calibri"/>
                <w:sz w:val="22"/>
                <w:szCs w:val="22"/>
              </w:rPr>
              <w:t xml:space="preserve"> </w:t>
            </w:r>
            <w:r w:rsidRPr="00A008A8">
              <w:rPr>
                <w:rFonts w:ascii="Calibri" w:hAnsi="Calibri" w:cs="Calibri"/>
                <w:sz w:val="22"/>
                <w:szCs w:val="22"/>
                <w:lang w:val="ru-RU"/>
              </w:rPr>
              <w:t>здравственог</w:t>
            </w:r>
            <w:r w:rsidRPr="00A008A8">
              <w:rPr>
                <w:rFonts w:ascii="Calibri" w:hAnsi="Calibri" w:cs="Calibri"/>
                <w:sz w:val="22"/>
                <w:szCs w:val="22"/>
              </w:rPr>
              <w:t xml:space="preserve">, </w:t>
            </w:r>
            <w:r w:rsidRPr="00A008A8">
              <w:rPr>
                <w:rFonts w:ascii="Calibri" w:hAnsi="Calibri" w:cs="Calibri"/>
                <w:sz w:val="22"/>
                <w:szCs w:val="22"/>
                <w:lang w:val="ru-RU"/>
              </w:rPr>
              <w:t>психоло</w:t>
            </w:r>
            <w:r w:rsidRPr="00A008A8">
              <w:rPr>
                <w:rFonts w:ascii="Calibri" w:hAnsi="Calibri" w:cs="Calibri"/>
                <w:sz w:val="22"/>
                <w:szCs w:val="22"/>
              </w:rPr>
              <w:t>ш</w:t>
            </w:r>
            <w:r w:rsidRPr="00A008A8">
              <w:rPr>
                <w:rFonts w:ascii="Calibri" w:hAnsi="Calibri" w:cs="Calibri"/>
                <w:sz w:val="22"/>
                <w:szCs w:val="22"/>
                <w:lang w:val="ru-RU"/>
              </w:rPr>
              <w:t>кох</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педаго</w:t>
            </w:r>
            <w:r w:rsidRPr="00A008A8">
              <w:rPr>
                <w:rFonts w:ascii="Calibri" w:hAnsi="Calibri" w:cs="Calibri"/>
                <w:sz w:val="22"/>
                <w:szCs w:val="22"/>
              </w:rPr>
              <w:t>ш</w:t>
            </w:r>
            <w:r w:rsidRPr="00A008A8">
              <w:rPr>
                <w:rFonts w:ascii="Calibri" w:hAnsi="Calibri" w:cs="Calibri"/>
                <w:sz w:val="22"/>
                <w:szCs w:val="22"/>
                <w:lang w:val="ru-RU"/>
              </w:rPr>
              <w:t>ког</w:t>
            </w:r>
            <w:r w:rsidRPr="00A008A8">
              <w:rPr>
                <w:rFonts w:ascii="Calibri" w:hAnsi="Calibri" w:cs="Calibri"/>
                <w:sz w:val="22"/>
                <w:szCs w:val="22"/>
              </w:rPr>
              <w:t xml:space="preserve"> </w:t>
            </w:r>
            <w:r w:rsidRPr="00A008A8">
              <w:rPr>
                <w:rFonts w:ascii="Calibri" w:hAnsi="Calibri" w:cs="Calibri"/>
                <w:sz w:val="22"/>
                <w:szCs w:val="22"/>
                <w:lang w:val="ru-RU"/>
              </w:rPr>
              <w:t>образовања</w:t>
            </w:r>
            <w:r w:rsidRPr="00A008A8">
              <w:rPr>
                <w:rFonts w:ascii="Calibri" w:hAnsi="Calibri" w:cs="Calibri"/>
                <w:sz w:val="22"/>
                <w:szCs w:val="22"/>
              </w:rPr>
              <w:t xml:space="preserve"> </w:t>
            </w:r>
            <w:r w:rsidRPr="00A008A8">
              <w:rPr>
                <w:rFonts w:ascii="Calibri" w:hAnsi="Calibri" w:cs="Calibri"/>
                <w:sz w:val="22"/>
                <w:szCs w:val="22"/>
                <w:lang w:val="ru-RU"/>
              </w:rPr>
              <w:t>путем</w:t>
            </w:r>
            <w:r w:rsidRPr="00A008A8">
              <w:rPr>
                <w:rFonts w:ascii="Calibri" w:hAnsi="Calibri" w:cs="Calibri"/>
                <w:sz w:val="22"/>
                <w:szCs w:val="22"/>
              </w:rPr>
              <w:t xml:space="preserve"> </w:t>
            </w:r>
            <w:r w:rsidRPr="00A008A8">
              <w:rPr>
                <w:rFonts w:ascii="Calibri" w:hAnsi="Calibri" w:cs="Calibri"/>
                <w:sz w:val="22"/>
                <w:szCs w:val="22"/>
                <w:lang w:val="ru-RU"/>
              </w:rPr>
              <w:t>родитељских</w:t>
            </w:r>
            <w:r w:rsidRPr="00A008A8">
              <w:rPr>
                <w:rFonts w:ascii="Calibri" w:hAnsi="Calibri" w:cs="Calibri"/>
                <w:sz w:val="22"/>
                <w:szCs w:val="22"/>
              </w:rPr>
              <w:t xml:space="preserve"> </w:t>
            </w:r>
            <w:r w:rsidRPr="00A008A8">
              <w:rPr>
                <w:rFonts w:ascii="Calibri" w:hAnsi="Calibri" w:cs="Calibri"/>
                <w:sz w:val="22"/>
                <w:szCs w:val="22"/>
                <w:lang w:val="ru-RU"/>
              </w:rPr>
              <w:t>састанака</w:t>
            </w:r>
            <w:r w:rsidRPr="00A008A8">
              <w:rPr>
                <w:rFonts w:ascii="Calibri" w:hAnsi="Calibri" w:cs="Calibri"/>
                <w:sz w:val="22"/>
                <w:szCs w:val="22"/>
              </w:rPr>
              <w:t xml:space="preserve"> </w:t>
            </w:r>
            <w:r w:rsidRPr="00A008A8">
              <w:rPr>
                <w:rFonts w:ascii="Calibri" w:hAnsi="Calibri" w:cs="Calibri"/>
                <w:sz w:val="22"/>
                <w:szCs w:val="22"/>
                <w:lang w:val="ru-RU"/>
              </w:rPr>
              <w:t>и</w:t>
            </w:r>
            <w:r w:rsidRPr="00A008A8">
              <w:rPr>
                <w:rFonts w:ascii="Calibri" w:hAnsi="Calibri" w:cs="Calibri"/>
                <w:sz w:val="22"/>
                <w:szCs w:val="22"/>
              </w:rPr>
              <w:t xml:space="preserve"> </w:t>
            </w:r>
            <w:r w:rsidRPr="00A008A8">
              <w:rPr>
                <w:rFonts w:ascii="Calibri" w:hAnsi="Calibri" w:cs="Calibri"/>
                <w:sz w:val="22"/>
                <w:szCs w:val="22"/>
                <w:lang w:val="ru-RU"/>
              </w:rPr>
              <w:t>групних</w:t>
            </w:r>
            <w:r w:rsidRPr="00A008A8">
              <w:rPr>
                <w:rFonts w:ascii="Calibri" w:hAnsi="Calibri" w:cs="Calibri"/>
                <w:sz w:val="22"/>
                <w:szCs w:val="22"/>
              </w:rPr>
              <w:t xml:space="preserve"> </w:t>
            </w:r>
            <w:r w:rsidRPr="00A008A8">
              <w:rPr>
                <w:rFonts w:ascii="Calibri" w:hAnsi="Calibri" w:cs="Calibri"/>
                <w:sz w:val="22"/>
                <w:szCs w:val="22"/>
                <w:lang w:val="ru-RU"/>
              </w:rPr>
              <w:t>разговора</w:t>
            </w: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lang w:val="ru-RU"/>
              </w:rPr>
              <w:t>сарадњу са родитељима  у остваривању неких задатака и делова програма школе</w:t>
            </w: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lang w:val="ru-RU"/>
              </w:rPr>
              <w:t>укључивање родитеља у обезбеђивање услова за што успешнији рад школе (непосредно укључивање у акције уређења, реконструкције постојећих и изградњу нових школских објеката; донаторство;)</w:t>
            </w: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Tahoma"/>
                <w:sz w:val="22"/>
                <w:szCs w:val="22"/>
              </w:rPr>
              <w:t xml:space="preserve">У договору са предметним наставницима, одељенским старешином и уз сагласност стручних органа и директора, постојојати ће могућност да сходно својој професији родитељ може да одржи час у складу са наставном јединицом планираном за тај час </w:t>
            </w:r>
            <w:r w:rsidRPr="00A008A8">
              <w:rPr>
                <w:rFonts w:ascii="Calibri" w:hAnsi="Calibri" w:cs="Calibri"/>
                <w:sz w:val="22"/>
                <w:szCs w:val="22"/>
                <w:lang w:val="ru-RU"/>
              </w:rPr>
              <w:t>предавање родитеља-</w:t>
            </w:r>
            <w:r w:rsidRPr="00A008A8">
              <w:rPr>
                <w:rFonts w:ascii="Calibri" w:hAnsi="Calibri" w:cs="Tahoma"/>
                <w:b/>
                <w:i/>
                <w:sz w:val="22"/>
                <w:szCs w:val="22"/>
              </w:rPr>
              <w:t xml:space="preserve"> </w:t>
            </w:r>
            <w:r w:rsidRPr="00A008A8">
              <w:rPr>
                <w:rFonts w:ascii="Calibri" w:hAnsi="Calibri" w:cs="Tahoma"/>
                <w:sz w:val="22"/>
                <w:szCs w:val="22"/>
              </w:rPr>
              <w:t>родитељ предавач</w:t>
            </w:r>
            <w:r w:rsidRPr="00A008A8">
              <w:rPr>
                <w:rFonts w:ascii="Calibri" w:hAnsi="Calibri" w:cs="Calibri"/>
                <w:sz w:val="22"/>
                <w:szCs w:val="22"/>
                <w:lang w:val="ru-RU"/>
              </w:rPr>
              <w:t xml:space="preserve"> и присуство часовима наставе</w:t>
            </w:r>
            <w:r w:rsidRPr="00A008A8">
              <w:rPr>
                <w:rFonts w:ascii="Calibri" w:hAnsi="Calibri" w:cs="Tahoma"/>
                <w:b/>
                <w:i/>
                <w:sz w:val="22"/>
                <w:szCs w:val="22"/>
              </w:rPr>
              <w:t xml:space="preserve">- </w:t>
            </w:r>
            <w:r w:rsidRPr="00A008A8">
              <w:rPr>
                <w:rFonts w:ascii="Calibri" w:hAnsi="Calibri" w:cs="Tahoma"/>
                <w:sz w:val="22"/>
                <w:szCs w:val="22"/>
              </w:rPr>
              <w:t>родитељ посматрач,а све ово ће овисити о интересу родитеља</w:t>
            </w: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lang w:val="ru-RU"/>
              </w:rPr>
              <w:t>учешће и помоћ родитеља код организација разних манифестација, прослава и сл.</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У оквиру ваннаставних активности учешће у раду и сарадњи са ученицима, њиховим наставницима:</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представљања свог књижевног дела ученицима и наставницима (месец књиге – октобар месец);</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спортске недеље (турнири, бициклијада, ролеријада, шах, тенис, фудбал...);</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xml:space="preserve">- познавање страних језика (европски дан језика -  септембар месец); </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lastRenderedPageBreak/>
              <w:t xml:space="preserve">- искуства и поучни савети старијих чланова породице (дан старих – октобар месец);                                     </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xml:space="preserve"> - организација квиза за родитеље на тему познавања дечје литературе или из посебне области у оквиру друштвених,  односно природних наука (нпр. Светски дан дечје књиге – април месец); </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xml:space="preserve">- обележавање светског дана породице (мај месец); </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учешће у припремању школских приредби, прослава, свечаности, маскенбала, карневала, продајних изложби дечјих рукотворина, школски вашар...</w:t>
            </w:r>
          </w:p>
          <w:p w:rsidR="00EF7C3A" w:rsidRPr="00A008A8" w:rsidRDefault="00EF7C3A" w:rsidP="00A008A8">
            <w:pPr>
              <w:ind w:firstLine="720"/>
              <w:jc w:val="both"/>
              <w:rPr>
                <w:rFonts w:ascii="Calibri" w:hAnsi="Calibri" w:cs="Tahoma"/>
                <w:sz w:val="22"/>
                <w:szCs w:val="22"/>
              </w:rPr>
            </w:pPr>
            <w:r w:rsidRPr="00A008A8">
              <w:rPr>
                <w:rFonts w:ascii="Calibri" w:hAnsi="Calibri" w:cs="Tahoma"/>
                <w:sz w:val="22"/>
                <w:szCs w:val="22"/>
              </w:rPr>
              <w:t>- Групни саветодавни рад са родитељима ученика са проблемима у понашању</w:t>
            </w:r>
          </w:p>
          <w:p w:rsidR="00EF7C3A" w:rsidRPr="00A008A8" w:rsidRDefault="00EF7C3A" w:rsidP="00A008A8">
            <w:pPr>
              <w:autoSpaceDE w:val="0"/>
              <w:autoSpaceDN w:val="0"/>
              <w:ind w:left="720"/>
              <w:jc w:val="both"/>
              <w:rPr>
                <w:rFonts w:ascii="Calibri" w:hAnsi="Calibri" w:cs="Calibri"/>
                <w:sz w:val="22"/>
                <w:szCs w:val="22"/>
                <w:lang w:val="ru-RU"/>
              </w:rPr>
            </w:pPr>
          </w:p>
          <w:p w:rsidR="00EF7C3A" w:rsidRPr="00A008A8" w:rsidRDefault="00EF7C3A" w:rsidP="0073781B">
            <w:pPr>
              <w:autoSpaceDE w:val="0"/>
              <w:autoSpaceDN w:val="0"/>
              <w:jc w:val="both"/>
              <w:rPr>
                <w:rFonts w:ascii="Calibri" w:hAnsi="Calibri" w:cs="Calibri"/>
                <w:sz w:val="22"/>
                <w:szCs w:val="22"/>
                <w:lang w:val="ru-RU"/>
              </w:rPr>
            </w:pP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lang w:val="ru-RU"/>
              </w:rPr>
              <w:t>Општи родитељски састанци</w:t>
            </w:r>
            <w:r w:rsidR="0073781B">
              <w:rPr>
                <w:rFonts w:ascii="Calibri" w:hAnsi="Calibri" w:cs="Calibri"/>
                <w:sz w:val="22"/>
                <w:szCs w:val="22"/>
                <w:lang w:val="ru-RU"/>
              </w:rPr>
              <w:t>-8.р.</w:t>
            </w:r>
          </w:p>
          <w:p w:rsidR="00EF7C3A" w:rsidRPr="00A008A8"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lang w:val="ru-RU"/>
              </w:rPr>
              <w:t>Сарадња у склопу Савета родитеља</w:t>
            </w:r>
          </w:p>
          <w:p w:rsidR="00EF7C3A" w:rsidRPr="00A008A8" w:rsidRDefault="00EF7C3A" w:rsidP="00A008A8">
            <w:pPr>
              <w:autoSpaceDE w:val="0"/>
              <w:autoSpaceDN w:val="0"/>
              <w:ind w:left="720"/>
              <w:jc w:val="both"/>
              <w:rPr>
                <w:rFonts w:ascii="Calibri" w:hAnsi="Calibri" w:cs="Calibri"/>
                <w:sz w:val="22"/>
                <w:szCs w:val="22"/>
                <w:lang w:val="ru-RU"/>
              </w:rPr>
            </w:pPr>
          </w:p>
          <w:p w:rsidR="00EF7C3A" w:rsidRPr="005B0BCB" w:rsidRDefault="00EF7C3A" w:rsidP="00361B3B">
            <w:pPr>
              <w:numPr>
                <w:ilvl w:val="0"/>
                <w:numId w:val="49"/>
              </w:numPr>
              <w:autoSpaceDE w:val="0"/>
              <w:autoSpaceDN w:val="0"/>
              <w:jc w:val="both"/>
              <w:rPr>
                <w:rFonts w:ascii="Calibri" w:hAnsi="Calibri" w:cs="Calibri"/>
                <w:sz w:val="22"/>
                <w:szCs w:val="22"/>
                <w:lang w:val="ru-RU"/>
              </w:rPr>
            </w:pPr>
            <w:r w:rsidRPr="00A008A8">
              <w:rPr>
                <w:rFonts w:ascii="Calibri" w:hAnsi="Calibri" w:cs="Calibri"/>
                <w:sz w:val="22"/>
                <w:szCs w:val="22"/>
              </w:rPr>
              <w:t>Активно учешће родитеља у реализацији ИОП</w:t>
            </w:r>
          </w:p>
          <w:p w:rsidR="005B0BCB" w:rsidRDefault="005B0BCB" w:rsidP="005B0BCB">
            <w:pPr>
              <w:pStyle w:val="ListParagraph"/>
              <w:rPr>
                <w:rFonts w:cs="Calibri"/>
                <w:lang w:val="ru-RU"/>
              </w:rPr>
            </w:pPr>
          </w:p>
          <w:p w:rsidR="005B0BCB" w:rsidRDefault="005B0BCB" w:rsidP="00361B3B">
            <w:pPr>
              <w:numPr>
                <w:ilvl w:val="0"/>
                <w:numId w:val="49"/>
              </w:numPr>
              <w:autoSpaceDE w:val="0"/>
              <w:autoSpaceDN w:val="0"/>
              <w:jc w:val="both"/>
              <w:rPr>
                <w:rFonts w:ascii="Calibri" w:hAnsi="Calibri" w:cs="Calibri"/>
                <w:sz w:val="22"/>
                <w:szCs w:val="22"/>
                <w:lang w:val="ru-RU"/>
              </w:rPr>
            </w:pPr>
            <w:r>
              <w:rPr>
                <w:rFonts w:ascii="Calibri" w:hAnsi="Calibri" w:cs="Calibri"/>
                <w:sz w:val="22"/>
                <w:szCs w:val="22"/>
                <w:lang w:val="ru-RU"/>
              </w:rPr>
              <w:t>Организована трибина за родитеље о припреми детета за полазак у 1.разред</w:t>
            </w:r>
          </w:p>
          <w:p w:rsidR="005B0BCB" w:rsidRDefault="005B0BCB" w:rsidP="005B0BCB">
            <w:pPr>
              <w:pStyle w:val="ListParagraph"/>
              <w:rPr>
                <w:rFonts w:cs="Calibri"/>
                <w:lang w:val="ru-RU"/>
              </w:rPr>
            </w:pPr>
          </w:p>
          <w:p w:rsidR="005B0BCB" w:rsidRDefault="005B0BCB" w:rsidP="00361B3B">
            <w:pPr>
              <w:numPr>
                <w:ilvl w:val="0"/>
                <w:numId w:val="49"/>
              </w:numPr>
              <w:autoSpaceDE w:val="0"/>
              <w:autoSpaceDN w:val="0"/>
              <w:jc w:val="both"/>
              <w:rPr>
                <w:rFonts w:ascii="Calibri" w:hAnsi="Calibri" w:cs="Calibri"/>
                <w:sz w:val="22"/>
                <w:szCs w:val="22"/>
                <w:lang w:val="ru-RU"/>
              </w:rPr>
            </w:pPr>
            <w:r>
              <w:rPr>
                <w:rFonts w:ascii="Calibri" w:hAnsi="Calibri" w:cs="Calibri"/>
                <w:sz w:val="22"/>
                <w:szCs w:val="22"/>
                <w:lang w:val="ru-RU"/>
              </w:rPr>
              <w:t>Организована трибина за родитеље о интернет-насиљу</w:t>
            </w:r>
          </w:p>
          <w:p w:rsidR="003975FC" w:rsidRDefault="003975FC" w:rsidP="003975FC">
            <w:pPr>
              <w:pStyle w:val="ListParagraph"/>
              <w:rPr>
                <w:rFonts w:cs="Calibri"/>
                <w:lang w:val="ru-RU"/>
              </w:rPr>
            </w:pPr>
          </w:p>
          <w:p w:rsidR="003975FC" w:rsidRPr="00A008A8" w:rsidRDefault="003975FC" w:rsidP="00361B3B">
            <w:pPr>
              <w:numPr>
                <w:ilvl w:val="0"/>
                <w:numId w:val="49"/>
              </w:numPr>
              <w:autoSpaceDE w:val="0"/>
              <w:autoSpaceDN w:val="0"/>
              <w:jc w:val="both"/>
              <w:rPr>
                <w:rFonts w:ascii="Calibri" w:hAnsi="Calibri" w:cs="Calibri"/>
                <w:sz w:val="22"/>
                <w:szCs w:val="22"/>
                <w:lang w:val="ru-RU"/>
              </w:rPr>
            </w:pPr>
            <w:r>
              <w:rPr>
                <w:rFonts w:ascii="Calibri" w:hAnsi="Calibri" w:cs="Calibri"/>
                <w:sz w:val="22"/>
                <w:szCs w:val="22"/>
                <w:lang w:val="ru-RU"/>
              </w:rPr>
              <w:t>Саарадња у урганизацији другачијих облика наставе-комбинованог са групама и наставе на даљину</w:t>
            </w:r>
          </w:p>
          <w:p w:rsidR="00EF7C3A" w:rsidRPr="00A008A8" w:rsidRDefault="00EF7C3A" w:rsidP="00A008A8">
            <w:pPr>
              <w:jc w:val="both"/>
              <w:rPr>
                <w:rFonts w:ascii="Calibri" w:hAnsi="Calibri" w:cs="Calibri"/>
                <w:sz w:val="22"/>
                <w:szCs w:val="22"/>
              </w:rPr>
            </w:pPr>
          </w:p>
        </w:tc>
        <w:tc>
          <w:tcPr>
            <w:tcW w:w="2092" w:type="dxa"/>
            <w:shd w:val="clear" w:color="auto" w:fill="auto"/>
          </w:tcPr>
          <w:p w:rsidR="00EF7C3A" w:rsidRPr="00A008A8" w:rsidRDefault="00EF7C3A" w:rsidP="00A008A8">
            <w:pPr>
              <w:jc w:val="both"/>
              <w:rPr>
                <w:rFonts w:ascii="Calibri" w:hAnsi="Calibri" w:cs="Calibri"/>
                <w:sz w:val="22"/>
                <w:szCs w:val="22"/>
              </w:rPr>
            </w:pPr>
            <w:r w:rsidRPr="00A008A8">
              <w:rPr>
                <w:rFonts w:ascii="Calibri" w:hAnsi="Calibri" w:cs="Calibri"/>
                <w:sz w:val="22"/>
                <w:szCs w:val="22"/>
              </w:rPr>
              <w:lastRenderedPageBreak/>
              <w:t>Одељенске старешине,</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ПП служба</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директор</w:t>
            </w: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Одељенске старешине,</w:t>
            </w:r>
          </w:p>
          <w:p w:rsidR="00EF7C3A" w:rsidRPr="00A008A8" w:rsidRDefault="00EF7C3A" w:rsidP="00A008A8">
            <w:pPr>
              <w:jc w:val="both"/>
              <w:rPr>
                <w:rFonts w:ascii="Calibri" w:hAnsi="Calibri" w:cs="Calibri"/>
                <w:sz w:val="22"/>
                <w:szCs w:val="22"/>
              </w:rPr>
            </w:pPr>
            <w:r w:rsidRPr="00A008A8">
              <w:rPr>
                <w:rFonts w:ascii="Calibri" w:hAnsi="Calibri" w:cs="Calibri"/>
                <w:sz w:val="22"/>
                <w:szCs w:val="22"/>
              </w:rPr>
              <w:t>ПП служба</w:t>
            </w:r>
          </w:p>
          <w:p w:rsidR="00EF7C3A" w:rsidRPr="00A008A8" w:rsidRDefault="00EF7C3A" w:rsidP="00A008A8">
            <w:pPr>
              <w:rPr>
                <w:rFonts w:ascii="Calibri" w:hAnsi="Calibri" w:cs="Calibri"/>
                <w:sz w:val="22"/>
                <w:szCs w:val="22"/>
              </w:rPr>
            </w:pPr>
            <w:r w:rsidRPr="00A008A8">
              <w:rPr>
                <w:rFonts w:ascii="Calibri" w:hAnsi="Calibri" w:cs="Calibri"/>
                <w:sz w:val="22"/>
                <w:szCs w:val="22"/>
              </w:rPr>
              <w:t>Директор</w:t>
            </w:r>
          </w:p>
          <w:p w:rsidR="00EF7C3A" w:rsidRPr="00A008A8" w:rsidRDefault="00EF7C3A" w:rsidP="00A008A8">
            <w:pPr>
              <w:rPr>
                <w:rFonts w:ascii="Calibri" w:hAnsi="Calibri" w:cs="Calibri"/>
                <w:sz w:val="22"/>
                <w:szCs w:val="22"/>
              </w:rPr>
            </w:pPr>
            <w:r w:rsidRPr="00A008A8">
              <w:rPr>
                <w:rFonts w:ascii="Calibri" w:hAnsi="Calibri" w:cs="Calibri"/>
                <w:sz w:val="22"/>
                <w:szCs w:val="22"/>
              </w:rPr>
              <w:t>Директор,педагог</w:t>
            </w: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r w:rsidRPr="00A008A8">
              <w:rPr>
                <w:rFonts w:ascii="Calibri" w:hAnsi="Calibri" w:cs="Calibri"/>
                <w:sz w:val="22"/>
                <w:szCs w:val="22"/>
              </w:rPr>
              <w:t>Директор, наставници, ПП служба</w:t>
            </w: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r w:rsidRPr="00A008A8">
              <w:rPr>
                <w:rFonts w:ascii="Calibri" w:hAnsi="Calibri" w:cs="Calibri"/>
                <w:sz w:val="22"/>
                <w:szCs w:val="22"/>
              </w:rPr>
              <w:t xml:space="preserve">Одељенске </w:t>
            </w:r>
          </w:p>
          <w:p w:rsidR="00EF7C3A" w:rsidRPr="00A008A8" w:rsidRDefault="00EF7C3A" w:rsidP="00A008A8">
            <w:pPr>
              <w:rPr>
                <w:rFonts w:ascii="Calibri" w:hAnsi="Calibri" w:cs="Calibri"/>
                <w:sz w:val="22"/>
                <w:szCs w:val="22"/>
              </w:rPr>
            </w:pPr>
            <w:r w:rsidRPr="00A008A8">
              <w:rPr>
                <w:rFonts w:ascii="Calibri" w:hAnsi="Calibri" w:cs="Calibri"/>
                <w:sz w:val="22"/>
                <w:szCs w:val="22"/>
              </w:rPr>
              <w:t>старешине</w:t>
            </w: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p>
          <w:p w:rsidR="00EF7C3A" w:rsidRPr="00A008A8" w:rsidRDefault="00EF7C3A" w:rsidP="00A008A8">
            <w:pPr>
              <w:rPr>
                <w:rFonts w:ascii="Calibri" w:hAnsi="Calibri" w:cs="Calibri"/>
                <w:sz w:val="22"/>
                <w:szCs w:val="22"/>
              </w:rPr>
            </w:pPr>
            <w:r w:rsidRPr="00A008A8">
              <w:rPr>
                <w:rFonts w:ascii="Calibri" w:hAnsi="Calibri" w:cs="Calibri"/>
                <w:sz w:val="22"/>
                <w:szCs w:val="22"/>
              </w:rPr>
              <w:t>Тим за међушколску сарадњу</w:t>
            </w:r>
          </w:p>
          <w:p w:rsidR="00EF7C3A" w:rsidRPr="00A008A8" w:rsidRDefault="00EF7C3A" w:rsidP="00A008A8">
            <w:pPr>
              <w:rPr>
                <w:rFonts w:ascii="Calibri" w:hAnsi="Calibri" w:cs="Calibri"/>
                <w:sz w:val="22"/>
                <w:szCs w:val="22"/>
              </w:rPr>
            </w:pPr>
            <w:r w:rsidRPr="00A008A8">
              <w:rPr>
                <w:rFonts w:ascii="Calibri" w:hAnsi="Calibri" w:cs="Calibri"/>
                <w:sz w:val="22"/>
                <w:szCs w:val="22"/>
              </w:rPr>
              <w:t>Директор</w:t>
            </w:r>
          </w:p>
          <w:p w:rsidR="00EF7C3A" w:rsidRPr="00A008A8" w:rsidRDefault="00EF7C3A" w:rsidP="00A008A8">
            <w:pPr>
              <w:rPr>
                <w:rFonts w:ascii="Calibri" w:hAnsi="Calibri" w:cs="Calibri"/>
                <w:sz w:val="22"/>
                <w:szCs w:val="22"/>
              </w:rPr>
            </w:pPr>
            <w:r w:rsidRPr="00A008A8">
              <w:rPr>
                <w:rFonts w:ascii="Calibri" w:hAnsi="Calibri" w:cs="Calibri"/>
                <w:sz w:val="22"/>
                <w:szCs w:val="22"/>
              </w:rPr>
              <w:t>Чланови ср</w:t>
            </w:r>
          </w:p>
          <w:p w:rsidR="00EF7C3A" w:rsidRPr="00A008A8" w:rsidRDefault="00EF7C3A" w:rsidP="00A008A8">
            <w:pPr>
              <w:rPr>
                <w:rFonts w:ascii="Calibri" w:hAnsi="Calibri" w:cs="Calibri"/>
                <w:sz w:val="22"/>
                <w:szCs w:val="22"/>
              </w:rPr>
            </w:pPr>
            <w:r w:rsidRPr="00A008A8">
              <w:rPr>
                <w:rFonts w:ascii="Calibri" w:hAnsi="Calibri" w:cs="Calibri"/>
                <w:sz w:val="22"/>
                <w:szCs w:val="22"/>
              </w:rPr>
              <w:t>Тим за ИОП</w:t>
            </w:r>
          </w:p>
        </w:tc>
      </w:tr>
    </w:tbl>
    <w:p w:rsidR="00EF7C3A" w:rsidRPr="00424775" w:rsidRDefault="00EF7C3A" w:rsidP="00352BFB">
      <w:pPr>
        <w:rPr>
          <w:rFonts w:ascii="Calibri" w:hAnsi="Calibri" w:cs="Calibri"/>
          <w:sz w:val="22"/>
          <w:szCs w:val="22"/>
          <w:lang w:val="sr-Cyrl-RS"/>
        </w:rPr>
      </w:pPr>
    </w:p>
    <w:p w:rsidR="00EF7C3A" w:rsidRPr="00DD26D8" w:rsidRDefault="00EF7C3A" w:rsidP="00352BFB">
      <w:pPr>
        <w:rPr>
          <w:rFonts w:ascii="Calibri" w:hAnsi="Calibri" w:cs="Calibri"/>
          <w:sz w:val="22"/>
          <w:szCs w:val="22"/>
          <w:lang w:val="sr-Cyrl-RS"/>
        </w:rPr>
      </w:pPr>
    </w:p>
    <w:p w:rsidR="001B711D" w:rsidRPr="005A47FA" w:rsidRDefault="001B711D" w:rsidP="00352BFB">
      <w:pPr>
        <w:rPr>
          <w:rFonts w:ascii="Calibri" w:hAnsi="Calibri" w:cs="Calibri"/>
          <w:b/>
          <w:color w:val="FF0000"/>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D1CD6" w:rsidRDefault="004D1CD6" w:rsidP="00352BFB">
      <w:pPr>
        <w:rPr>
          <w:rFonts w:ascii="Calibri" w:hAnsi="Calibri" w:cs="Calibri"/>
          <w:b/>
          <w:sz w:val="22"/>
          <w:szCs w:val="22"/>
          <w:lang w:val="sr-Cyrl-RS"/>
        </w:rPr>
      </w:pPr>
    </w:p>
    <w:p w:rsidR="00404125" w:rsidRPr="004D1CD6" w:rsidRDefault="005F03D4" w:rsidP="00352BFB">
      <w:pPr>
        <w:rPr>
          <w:rFonts w:ascii="Calibri" w:hAnsi="Calibri" w:cs="Calibri"/>
          <w:b/>
          <w:szCs w:val="22"/>
        </w:rPr>
      </w:pPr>
      <w:r w:rsidRPr="004D1CD6">
        <w:rPr>
          <w:rFonts w:ascii="Calibri" w:hAnsi="Calibri" w:cs="Calibri"/>
          <w:b/>
          <w:szCs w:val="22"/>
          <w:lang w:val="sr-Cyrl-RS"/>
        </w:rPr>
        <w:t>9</w:t>
      </w:r>
      <w:r w:rsidR="00F4081D" w:rsidRPr="004D1CD6">
        <w:rPr>
          <w:rFonts w:ascii="Calibri" w:hAnsi="Calibri" w:cs="Calibri"/>
          <w:b/>
          <w:szCs w:val="22"/>
        </w:rPr>
        <w:t xml:space="preserve">. </w:t>
      </w:r>
      <w:r w:rsidR="00404125" w:rsidRPr="004D1CD6">
        <w:rPr>
          <w:rFonts w:ascii="Calibri" w:hAnsi="Calibri" w:cs="Calibri"/>
          <w:b/>
          <w:szCs w:val="22"/>
        </w:rPr>
        <w:t>РЕАЛИЗАЦИЈА ГОДИШЊЕГ ПРОГР</w:t>
      </w:r>
      <w:r w:rsidR="00885030" w:rsidRPr="004D1CD6">
        <w:rPr>
          <w:rFonts w:ascii="Calibri" w:hAnsi="Calibri" w:cs="Calibri"/>
          <w:b/>
          <w:szCs w:val="22"/>
        </w:rPr>
        <w:t>А</w:t>
      </w:r>
      <w:r w:rsidR="00404125" w:rsidRPr="004D1CD6">
        <w:rPr>
          <w:rFonts w:ascii="Calibri" w:hAnsi="Calibri" w:cs="Calibri"/>
          <w:b/>
          <w:szCs w:val="22"/>
        </w:rPr>
        <w:t>МА РАДА ШКОЛЕ</w:t>
      </w:r>
    </w:p>
    <w:p w:rsidR="007B59FD" w:rsidRPr="00675884" w:rsidRDefault="007B59FD" w:rsidP="00BF24A2">
      <w:pPr>
        <w:ind w:firstLine="720"/>
        <w:jc w:val="both"/>
        <w:rPr>
          <w:rFonts w:ascii="Calibri" w:hAnsi="Calibri" w:cs="Calibri"/>
          <w:sz w:val="22"/>
          <w:szCs w:val="22"/>
        </w:rPr>
      </w:pPr>
    </w:p>
    <w:p w:rsidR="00352BFB" w:rsidRPr="00675884" w:rsidRDefault="00352BFB" w:rsidP="00BF24A2">
      <w:pPr>
        <w:ind w:firstLine="720"/>
        <w:jc w:val="both"/>
        <w:rPr>
          <w:rFonts w:ascii="Calibri" w:hAnsi="Calibri" w:cs="Calibri"/>
          <w:sz w:val="22"/>
          <w:szCs w:val="22"/>
        </w:rPr>
      </w:pPr>
    </w:p>
    <w:p w:rsidR="007B59FD" w:rsidRPr="00675884" w:rsidRDefault="007B59FD" w:rsidP="00BF24A2">
      <w:pPr>
        <w:ind w:firstLine="720"/>
        <w:jc w:val="both"/>
        <w:rPr>
          <w:rFonts w:ascii="Calibri" w:hAnsi="Calibri" w:cs="Calibri"/>
          <w:sz w:val="22"/>
          <w:szCs w:val="22"/>
        </w:rPr>
      </w:pPr>
    </w:p>
    <w:p w:rsidR="00404125" w:rsidRPr="00675884" w:rsidRDefault="00404125" w:rsidP="00FA0078">
      <w:pPr>
        <w:numPr>
          <w:ilvl w:val="0"/>
          <w:numId w:val="6"/>
        </w:numPr>
        <w:jc w:val="both"/>
        <w:rPr>
          <w:rFonts w:ascii="Calibri" w:hAnsi="Calibri" w:cs="Calibri"/>
          <w:sz w:val="22"/>
          <w:szCs w:val="22"/>
        </w:rPr>
      </w:pPr>
      <w:r w:rsidRPr="00675884">
        <w:rPr>
          <w:rFonts w:ascii="Calibri" w:hAnsi="Calibri" w:cs="Calibri"/>
          <w:sz w:val="22"/>
          <w:szCs w:val="22"/>
        </w:rPr>
        <w:t xml:space="preserve">Годишњи </w:t>
      </w:r>
      <w:r w:rsidR="00917993">
        <w:rPr>
          <w:rFonts w:ascii="Calibri" w:hAnsi="Calibri" w:cs="Calibri"/>
          <w:sz w:val="22"/>
          <w:szCs w:val="22"/>
        </w:rPr>
        <w:t xml:space="preserve">план </w:t>
      </w:r>
      <w:r w:rsidRPr="00675884">
        <w:rPr>
          <w:rFonts w:ascii="Calibri" w:hAnsi="Calibri" w:cs="Calibri"/>
          <w:sz w:val="22"/>
          <w:szCs w:val="22"/>
        </w:rPr>
        <w:t>рада урађен је конкретно, преци</w:t>
      </w:r>
      <w:r w:rsidR="009161A2" w:rsidRPr="00675884">
        <w:rPr>
          <w:rFonts w:ascii="Calibri" w:hAnsi="Calibri" w:cs="Calibri"/>
          <w:sz w:val="22"/>
          <w:szCs w:val="22"/>
        </w:rPr>
        <w:t>зно, свеобухватно и објек</w:t>
      </w:r>
      <w:r w:rsidR="004078DF">
        <w:rPr>
          <w:rFonts w:ascii="Calibri" w:hAnsi="Calibri" w:cs="Calibri"/>
          <w:sz w:val="22"/>
          <w:szCs w:val="22"/>
        </w:rPr>
        <w:t xml:space="preserve">тивно и у складу са променама и </w:t>
      </w:r>
      <w:r w:rsidR="005A47FA">
        <w:rPr>
          <w:rFonts w:ascii="Calibri" w:hAnsi="Calibri" w:cs="Calibri"/>
          <w:sz w:val="22"/>
          <w:szCs w:val="22"/>
        </w:rPr>
        <w:t>законским актима</w:t>
      </w:r>
      <w:r w:rsidR="005A47FA">
        <w:rPr>
          <w:rFonts w:ascii="Calibri" w:hAnsi="Calibri" w:cs="Calibri"/>
          <w:sz w:val="22"/>
          <w:szCs w:val="22"/>
          <w:lang w:val="sr-Cyrl-RS"/>
        </w:rPr>
        <w:t xml:space="preserve">, уважавајући препоруке везане за епидемиолошку ситуацију </w:t>
      </w:r>
    </w:p>
    <w:p w:rsidR="00352BFB" w:rsidRPr="00675884" w:rsidRDefault="00352BFB" w:rsidP="00352BFB">
      <w:pPr>
        <w:ind w:left="360"/>
        <w:jc w:val="both"/>
        <w:rPr>
          <w:rFonts w:ascii="Calibri" w:hAnsi="Calibri" w:cs="Calibri"/>
          <w:sz w:val="22"/>
          <w:szCs w:val="22"/>
        </w:rPr>
      </w:pPr>
    </w:p>
    <w:p w:rsidR="00404125" w:rsidRDefault="009161A2" w:rsidP="00FA0078">
      <w:pPr>
        <w:numPr>
          <w:ilvl w:val="0"/>
          <w:numId w:val="6"/>
        </w:numPr>
        <w:jc w:val="both"/>
        <w:rPr>
          <w:rFonts w:ascii="Calibri" w:hAnsi="Calibri" w:cs="Calibri"/>
          <w:sz w:val="22"/>
          <w:szCs w:val="22"/>
        </w:rPr>
      </w:pPr>
      <w:r w:rsidRPr="00675884">
        <w:rPr>
          <w:rFonts w:ascii="Calibri" w:hAnsi="Calibri" w:cs="Calibri"/>
          <w:sz w:val="22"/>
          <w:szCs w:val="22"/>
        </w:rPr>
        <w:t xml:space="preserve"> Извештаји свих носиоца образовно-васпитног рада предати су на време. </w:t>
      </w:r>
      <w:r w:rsidR="00081887" w:rsidRPr="00675884">
        <w:rPr>
          <w:rFonts w:ascii="Calibri" w:hAnsi="Calibri" w:cs="Calibri"/>
          <w:sz w:val="22"/>
          <w:szCs w:val="22"/>
        </w:rPr>
        <w:t>У склопу извештаја кординатори стручних већа су писали извештај о стручном усавршавању у складу са новим правилником</w:t>
      </w:r>
      <w:r w:rsidR="008867CD" w:rsidRPr="00675884">
        <w:rPr>
          <w:rFonts w:ascii="Calibri" w:hAnsi="Calibri" w:cs="Calibri"/>
          <w:sz w:val="22"/>
          <w:szCs w:val="22"/>
        </w:rPr>
        <w:t>.</w:t>
      </w:r>
    </w:p>
    <w:p w:rsidR="00D91E8C" w:rsidRDefault="00D91E8C" w:rsidP="00D91E8C">
      <w:pPr>
        <w:pStyle w:val="ListParagraph"/>
        <w:rPr>
          <w:rFonts w:cs="Calibri"/>
        </w:rPr>
      </w:pPr>
    </w:p>
    <w:p w:rsidR="00D91E8C" w:rsidRPr="00675884" w:rsidRDefault="00D91E8C" w:rsidP="00FA0078">
      <w:pPr>
        <w:numPr>
          <w:ilvl w:val="0"/>
          <w:numId w:val="6"/>
        </w:numPr>
        <w:jc w:val="both"/>
        <w:rPr>
          <w:rFonts w:ascii="Calibri" w:hAnsi="Calibri" w:cs="Calibri"/>
          <w:sz w:val="22"/>
          <w:szCs w:val="22"/>
        </w:rPr>
      </w:pPr>
      <w:r>
        <w:rPr>
          <w:rFonts w:ascii="Calibri" w:hAnsi="Calibri" w:cs="Calibri"/>
          <w:sz w:val="22"/>
          <w:szCs w:val="22"/>
        </w:rPr>
        <w:t>Тим за развој самовредновања и вредновања рада школе, урадио је извештај о оствареним задацима и направио анализу добрих и лоших страна рада и постигнућа тако да се радило на унапређењу слабости а радиће се и убудуће.</w:t>
      </w:r>
    </w:p>
    <w:p w:rsidR="00352BFB" w:rsidRPr="00675884" w:rsidRDefault="00352BFB" w:rsidP="00352BFB">
      <w:pPr>
        <w:ind w:left="360"/>
        <w:jc w:val="both"/>
        <w:rPr>
          <w:rFonts w:ascii="Calibri" w:hAnsi="Calibri" w:cs="Calibri"/>
          <w:sz w:val="22"/>
          <w:szCs w:val="22"/>
        </w:rPr>
      </w:pPr>
    </w:p>
    <w:p w:rsidR="00404125" w:rsidRDefault="00404125" w:rsidP="00FA0078">
      <w:pPr>
        <w:numPr>
          <w:ilvl w:val="0"/>
          <w:numId w:val="6"/>
        </w:numPr>
        <w:jc w:val="both"/>
        <w:rPr>
          <w:rFonts w:ascii="Calibri" w:hAnsi="Calibri" w:cs="Calibri"/>
          <w:sz w:val="22"/>
          <w:szCs w:val="22"/>
        </w:rPr>
      </w:pPr>
      <w:r w:rsidRPr="00675884">
        <w:rPr>
          <w:rFonts w:ascii="Calibri" w:hAnsi="Calibri" w:cs="Calibri"/>
          <w:sz w:val="22"/>
          <w:szCs w:val="22"/>
        </w:rPr>
        <w:t>У циљу што потпунијег праћења реализације годишњег програма, утврђено је да су сви наставници и стручни сарадници као реализатори утврђених програмских садржаја и задатака дужни да воде посебну евиденцију, која представља документ о реалзацији програмских задатака. Носиоци – реализатори програмских задатака, непосредно су одговорни за реализацију истих. Диркетор</w:t>
      </w:r>
      <w:r w:rsidR="00917993">
        <w:rPr>
          <w:rFonts w:ascii="Calibri" w:hAnsi="Calibri" w:cs="Calibri"/>
          <w:sz w:val="22"/>
          <w:szCs w:val="22"/>
        </w:rPr>
        <w:t xml:space="preserve"> је контролисао </w:t>
      </w:r>
      <w:r w:rsidRPr="00675884">
        <w:rPr>
          <w:rFonts w:ascii="Calibri" w:hAnsi="Calibri" w:cs="Calibri"/>
          <w:sz w:val="22"/>
          <w:szCs w:val="22"/>
        </w:rPr>
        <w:t xml:space="preserve"> реализ</w:t>
      </w:r>
      <w:r w:rsidR="00917993">
        <w:rPr>
          <w:rFonts w:ascii="Calibri" w:hAnsi="Calibri" w:cs="Calibri"/>
          <w:sz w:val="22"/>
          <w:szCs w:val="22"/>
        </w:rPr>
        <w:t>ацију и благовремено интервенисао  по потреби</w:t>
      </w:r>
      <w:r w:rsidRPr="00675884">
        <w:rPr>
          <w:rFonts w:ascii="Calibri" w:hAnsi="Calibri" w:cs="Calibri"/>
          <w:sz w:val="22"/>
          <w:szCs w:val="22"/>
        </w:rPr>
        <w:t xml:space="preserve"> На основу извештаја носилаца програмских активн</w:t>
      </w:r>
      <w:r w:rsidR="00522592" w:rsidRPr="00675884">
        <w:rPr>
          <w:rFonts w:ascii="Calibri" w:hAnsi="Calibri" w:cs="Calibri"/>
          <w:sz w:val="22"/>
          <w:szCs w:val="22"/>
          <w:lang w:val="ru-RU"/>
        </w:rPr>
        <w:t>ос</w:t>
      </w:r>
      <w:r w:rsidRPr="00675884">
        <w:rPr>
          <w:rFonts w:ascii="Calibri" w:hAnsi="Calibri" w:cs="Calibri"/>
          <w:sz w:val="22"/>
          <w:szCs w:val="22"/>
        </w:rPr>
        <w:t>ти и органа</w:t>
      </w:r>
      <w:r w:rsidR="00D905C5" w:rsidRPr="00675884">
        <w:rPr>
          <w:rFonts w:ascii="Calibri" w:hAnsi="Calibri" w:cs="Calibri"/>
          <w:sz w:val="22"/>
          <w:szCs w:val="22"/>
        </w:rPr>
        <w:t>,</w:t>
      </w:r>
      <w:r w:rsidRPr="00675884">
        <w:rPr>
          <w:rFonts w:ascii="Calibri" w:hAnsi="Calibri" w:cs="Calibri"/>
          <w:sz w:val="22"/>
          <w:szCs w:val="22"/>
        </w:rPr>
        <w:t xml:space="preserve"> Годишњи програм је успешно реализован.</w:t>
      </w:r>
    </w:p>
    <w:p w:rsidR="00EC1B1B" w:rsidRDefault="00EC1B1B" w:rsidP="00EC1B1B">
      <w:pPr>
        <w:pStyle w:val="ListParagraph"/>
        <w:rPr>
          <w:rFonts w:cs="Calibri"/>
        </w:rPr>
      </w:pPr>
    </w:p>
    <w:p w:rsidR="00EC1B1B" w:rsidRPr="003975FC" w:rsidRDefault="00703E46" w:rsidP="00FA0078">
      <w:pPr>
        <w:numPr>
          <w:ilvl w:val="0"/>
          <w:numId w:val="6"/>
        </w:numPr>
        <w:jc w:val="both"/>
        <w:rPr>
          <w:rFonts w:ascii="Calibri" w:hAnsi="Calibri" w:cs="Calibri"/>
          <w:sz w:val="22"/>
          <w:szCs w:val="22"/>
        </w:rPr>
      </w:pPr>
      <w:r>
        <w:rPr>
          <w:rFonts w:ascii="Calibri" w:hAnsi="Calibri" w:cs="Calibri"/>
          <w:sz w:val="22"/>
          <w:szCs w:val="22"/>
        </w:rPr>
        <w:t>На основу</w:t>
      </w:r>
      <w:r>
        <w:rPr>
          <w:rFonts w:ascii="Calibri" w:hAnsi="Calibri" w:cs="Calibri"/>
          <w:sz w:val="22"/>
          <w:szCs w:val="22"/>
          <w:lang w:val="sr-Cyrl-RS"/>
        </w:rPr>
        <w:t xml:space="preserve"> мера и упутстава које су стизале од надлежних органа, а које су биле везане за ситуацију са пандемијом, школа је испоштовала све мере.Настава се одвијала по кобинованом моделу.</w:t>
      </w:r>
    </w:p>
    <w:p w:rsidR="003975FC" w:rsidRDefault="003975FC" w:rsidP="003975FC">
      <w:pPr>
        <w:pStyle w:val="ListParagraph"/>
        <w:rPr>
          <w:rFonts w:cs="Calibri"/>
        </w:rPr>
      </w:pPr>
    </w:p>
    <w:p w:rsidR="003975FC" w:rsidRPr="00703E46" w:rsidRDefault="003975FC" w:rsidP="00FA0078">
      <w:pPr>
        <w:numPr>
          <w:ilvl w:val="0"/>
          <w:numId w:val="6"/>
        </w:numPr>
        <w:jc w:val="both"/>
        <w:rPr>
          <w:rFonts w:ascii="Calibri" w:hAnsi="Calibri" w:cs="Calibri"/>
          <w:sz w:val="22"/>
          <w:szCs w:val="22"/>
        </w:rPr>
      </w:pPr>
      <w:r>
        <w:rPr>
          <w:rFonts w:ascii="Calibri" w:hAnsi="Calibri" w:cs="Calibri"/>
          <w:sz w:val="22"/>
          <w:szCs w:val="22"/>
          <w:lang w:val="sr-Cyrl-RS"/>
        </w:rPr>
        <w:t>Уз овај извештај редовно ће се достављати извештаји МПНТР сходно њиховим дописима и упутствима</w:t>
      </w:r>
      <w:r w:rsidR="00703E46">
        <w:rPr>
          <w:rFonts w:ascii="Calibri" w:hAnsi="Calibri" w:cs="Calibri"/>
          <w:sz w:val="22"/>
          <w:szCs w:val="22"/>
          <w:lang w:val="sr-Cyrl-RS"/>
        </w:rPr>
        <w:t>.</w:t>
      </w:r>
      <w:r>
        <w:rPr>
          <w:rFonts w:ascii="Calibri" w:hAnsi="Calibri" w:cs="Calibri"/>
          <w:sz w:val="22"/>
          <w:szCs w:val="22"/>
          <w:lang w:val="sr-Cyrl-RS"/>
        </w:rPr>
        <w:t xml:space="preserve"> </w:t>
      </w:r>
    </w:p>
    <w:p w:rsidR="00703E46" w:rsidRDefault="00703E46" w:rsidP="00703E46">
      <w:pPr>
        <w:pStyle w:val="ListParagraph"/>
        <w:rPr>
          <w:rFonts w:cs="Calibri"/>
        </w:rPr>
      </w:pPr>
    </w:p>
    <w:p w:rsidR="00703E46" w:rsidRPr="00703E46" w:rsidRDefault="00703E46" w:rsidP="00FA0078">
      <w:pPr>
        <w:numPr>
          <w:ilvl w:val="0"/>
          <w:numId w:val="6"/>
        </w:numPr>
        <w:jc w:val="both"/>
        <w:rPr>
          <w:rFonts w:ascii="Calibri" w:hAnsi="Calibri" w:cs="Calibri"/>
          <w:sz w:val="22"/>
          <w:szCs w:val="22"/>
        </w:rPr>
      </w:pPr>
      <w:r>
        <w:rPr>
          <w:rFonts w:ascii="Calibri" w:hAnsi="Calibri" w:cs="Calibri"/>
          <w:sz w:val="22"/>
          <w:szCs w:val="22"/>
          <w:lang w:val="sr-Cyrl-RS"/>
        </w:rPr>
        <w:t>Без обзира на ванредну ситуацију са пандемијом, добар део планираних послова се реализовао сходно могућностима.</w:t>
      </w:r>
    </w:p>
    <w:p w:rsidR="00703E46" w:rsidRDefault="00703E46" w:rsidP="00703E46">
      <w:pPr>
        <w:pStyle w:val="ListParagraph"/>
        <w:rPr>
          <w:rFonts w:cs="Calibri"/>
        </w:rPr>
      </w:pPr>
    </w:p>
    <w:p w:rsidR="00703E46" w:rsidRDefault="008028B8" w:rsidP="00FA0078">
      <w:pPr>
        <w:numPr>
          <w:ilvl w:val="0"/>
          <w:numId w:val="6"/>
        </w:numPr>
        <w:jc w:val="both"/>
        <w:rPr>
          <w:rFonts w:ascii="Calibri" w:hAnsi="Calibri" w:cs="Calibri"/>
          <w:sz w:val="22"/>
          <w:szCs w:val="22"/>
        </w:rPr>
      </w:pPr>
      <w:r>
        <w:rPr>
          <w:rFonts w:ascii="Calibri" w:hAnsi="Calibri" w:cs="Calibri"/>
          <w:sz w:val="22"/>
          <w:szCs w:val="22"/>
          <w:lang w:val="sr-Cyrl-RS"/>
        </w:rPr>
        <w:t>У ченици су постигли добре резултате али настава на даљину није дала квалитет знања каао редовна настава.</w:t>
      </w:r>
    </w:p>
    <w:p w:rsidR="00C812EE" w:rsidRPr="00424775" w:rsidRDefault="00C812EE" w:rsidP="00412377">
      <w:pPr>
        <w:jc w:val="both"/>
        <w:rPr>
          <w:rFonts w:ascii="Calibri" w:hAnsi="Calibri" w:cs="Calibri"/>
          <w:sz w:val="22"/>
          <w:szCs w:val="22"/>
          <w:lang w:val="sr-Cyrl-RS"/>
        </w:rPr>
      </w:pPr>
    </w:p>
    <w:p w:rsidR="00D84404" w:rsidRPr="00675884" w:rsidRDefault="00D84404" w:rsidP="00412377">
      <w:pPr>
        <w:jc w:val="both"/>
        <w:rPr>
          <w:rFonts w:ascii="Calibri" w:hAnsi="Calibri" w:cs="Calibri"/>
          <w:sz w:val="22"/>
          <w:szCs w:val="22"/>
          <w:lang w:val="en-U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D1CD6" w:rsidRDefault="004D1CD6" w:rsidP="00362C47">
      <w:pPr>
        <w:rPr>
          <w:rFonts w:ascii="Calibri" w:hAnsi="Calibri" w:cs="Calibri"/>
          <w:b/>
          <w:sz w:val="22"/>
          <w:szCs w:val="22"/>
          <w:lang w:val="sr-Cyrl-RS"/>
        </w:rPr>
      </w:pPr>
    </w:p>
    <w:p w:rsidR="00404125" w:rsidRPr="004D1CD6" w:rsidRDefault="005F03D4" w:rsidP="00362C47">
      <w:pPr>
        <w:rPr>
          <w:rFonts w:ascii="Calibri" w:hAnsi="Calibri" w:cs="Calibri"/>
          <w:b/>
          <w:szCs w:val="22"/>
          <w:lang w:val="sr-Cyrl-RS"/>
        </w:rPr>
      </w:pPr>
      <w:r w:rsidRPr="004D1CD6">
        <w:rPr>
          <w:rFonts w:ascii="Calibri" w:hAnsi="Calibri" w:cs="Calibri"/>
          <w:b/>
          <w:szCs w:val="22"/>
          <w:lang w:val="sr-Cyrl-RS"/>
        </w:rPr>
        <w:lastRenderedPageBreak/>
        <w:t>10.</w:t>
      </w:r>
      <w:r w:rsidR="008F722D" w:rsidRPr="004D1CD6">
        <w:rPr>
          <w:rFonts w:ascii="Calibri" w:hAnsi="Calibri" w:cs="Calibri"/>
          <w:b/>
          <w:szCs w:val="22"/>
        </w:rPr>
        <w:t xml:space="preserve"> </w:t>
      </w:r>
      <w:r w:rsidR="00CD2061" w:rsidRPr="004D1CD6">
        <w:rPr>
          <w:rFonts w:ascii="Calibri" w:hAnsi="Calibri" w:cs="Calibri"/>
          <w:b/>
          <w:szCs w:val="22"/>
        </w:rPr>
        <w:t>ПРЕДЛОГ МЕРА ЗА УНАПРЕЂИ</w:t>
      </w:r>
      <w:r w:rsidR="00404125" w:rsidRPr="004D1CD6">
        <w:rPr>
          <w:rFonts w:ascii="Calibri" w:hAnsi="Calibri" w:cs="Calibri"/>
          <w:b/>
          <w:szCs w:val="22"/>
        </w:rPr>
        <w:t>ВАЊЕ РАДА У НАРЕДНОМ ПЕРИОДУ</w:t>
      </w:r>
    </w:p>
    <w:p w:rsidR="00907BD4" w:rsidRPr="00675884" w:rsidRDefault="00907BD4" w:rsidP="00DB7B54">
      <w:pPr>
        <w:jc w:val="both"/>
        <w:rPr>
          <w:rFonts w:ascii="Calibri" w:hAnsi="Calibri" w:cs="Calibri"/>
          <w:sz w:val="22"/>
          <w:szCs w:val="22"/>
        </w:rPr>
      </w:pPr>
    </w:p>
    <w:p w:rsidR="00907BD4" w:rsidRPr="0035700D" w:rsidRDefault="00404125" w:rsidP="00FA0078">
      <w:pPr>
        <w:numPr>
          <w:ilvl w:val="0"/>
          <w:numId w:val="7"/>
        </w:numPr>
        <w:jc w:val="both"/>
        <w:rPr>
          <w:rFonts w:ascii="Calibri" w:hAnsi="Calibri" w:cs="Calibri"/>
          <w:sz w:val="22"/>
          <w:szCs w:val="22"/>
        </w:rPr>
      </w:pPr>
      <w:r w:rsidRPr="0035700D">
        <w:rPr>
          <w:rFonts w:ascii="Calibri" w:hAnsi="Calibri" w:cs="Calibri"/>
          <w:sz w:val="22"/>
          <w:szCs w:val="22"/>
        </w:rPr>
        <w:t xml:space="preserve">У односу на услове рада неопходно је </w:t>
      </w:r>
      <w:r w:rsidR="00217D1E" w:rsidRPr="0035700D">
        <w:rPr>
          <w:rFonts w:ascii="Calibri" w:hAnsi="Calibri" w:cs="Calibri"/>
          <w:sz w:val="22"/>
          <w:szCs w:val="22"/>
        </w:rPr>
        <w:t xml:space="preserve">извршити </w:t>
      </w:r>
      <w:r w:rsidRPr="0035700D">
        <w:rPr>
          <w:rFonts w:ascii="Calibri" w:hAnsi="Calibri" w:cs="Calibri"/>
          <w:sz w:val="22"/>
          <w:szCs w:val="22"/>
        </w:rPr>
        <w:t xml:space="preserve"> надоградњу школе, како би добили нове учионице, које су нам неопходне за нормалан рад у </w:t>
      </w:r>
      <w:r w:rsidR="0035700D">
        <w:rPr>
          <w:rFonts w:ascii="Calibri" w:hAnsi="Calibri" w:cs="Calibri"/>
          <w:sz w:val="22"/>
          <w:szCs w:val="22"/>
        </w:rPr>
        <w:t xml:space="preserve"> </w:t>
      </w:r>
      <w:r w:rsidRPr="0035700D">
        <w:rPr>
          <w:rFonts w:ascii="Calibri" w:hAnsi="Calibri" w:cs="Calibri"/>
          <w:sz w:val="22"/>
          <w:szCs w:val="22"/>
        </w:rPr>
        <w:t xml:space="preserve"> школи, </w:t>
      </w:r>
      <w:r w:rsidR="00522592" w:rsidRPr="0035700D">
        <w:rPr>
          <w:rFonts w:ascii="Calibri" w:hAnsi="Calibri" w:cs="Calibri"/>
          <w:sz w:val="22"/>
          <w:szCs w:val="22"/>
          <w:lang w:val="ru-RU"/>
        </w:rPr>
        <w:t xml:space="preserve">заменити </w:t>
      </w:r>
      <w:r w:rsidR="0035700D">
        <w:rPr>
          <w:rFonts w:ascii="Calibri" w:hAnsi="Calibri" w:cs="Calibri"/>
          <w:sz w:val="22"/>
          <w:szCs w:val="22"/>
          <w:lang w:val="ru-RU"/>
        </w:rPr>
        <w:t>столарију јер је енергетска ефикасност школе на ниско</w:t>
      </w:r>
      <w:r w:rsidR="00394589">
        <w:rPr>
          <w:rFonts w:ascii="Calibri" w:hAnsi="Calibri" w:cs="Calibri"/>
          <w:sz w:val="22"/>
          <w:szCs w:val="22"/>
          <w:lang w:val="ru-RU"/>
        </w:rPr>
        <w:t>м нивоу</w:t>
      </w:r>
      <w:r w:rsidR="00217D1E" w:rsidRPr="0035700D">
        <w:rPr>
          <w:rFonts w:ascii="Calibri" w:hAnsi="Calibri" w:cs="Calibri"/>
          <w:sz w:val="22"/>
          <w:szCs w:val="22"/>
          <w:lang w:val="ru-RU"/>
        </w:rPr>
        <w:t xml:space="preserve">, </w:t>
      </w:r>
      <w:r w:rsidR="0035700D">
        <w:rPr>
          <w:rFonts w:ascii="Calibri" w:hAnsi="Calibri" w:cs="Calibri"/>
          <w:sz w:val="22"/>
          <w:szCs w:val="22"/>
          <w:lang w:val="ru-RU"/>
        </w:rPr>
        <w:t>довршити</w:t>
      </w:r>
      <w:r w:rsidR="00522592" w:rsidRPr="0035700D">
        <w:rPr>
          <w:rFonts w:ascii="Calibri" w:hAnsi="Calibri" w:cs="Calibri"/>
          <w:sz w:val="22"/>
          <w:szCs w:val="22"/>
          <w:lang w:val="ru-RU"/>
        </w:rPr>
        <w:t xml:space="preserve"> </w:t>
      </w:r>
      <w:r w:rsidRPr="0035700D">
        <w:rPr>
          <w:rFonts w:ascii="Calibri" w:hAnsi="Calibri" w:cs="Calibri"/>
          <w:sz w:val="22"/>
          <w:szCs w:val="22"/>
        </w:rPr>
        <w:t>огра</w:t>
      </w:r>
      <w:r w:rsidR="0035700D">
        <w:rPr>
          <w:rFonts w:ascii="Calibri" w:hAnsi="Calibri" w:cs="Calibri"/>
          <w:sz w:val="22"/>
          <w:szCs w:val="22"/>
        </w:rPr>
        <w:t>ђивање</w:t>
      </w:r>
      <w:r w:rsidRPr="0035700D">
        <w:rPr>
          <w:rFonts w:ascii="Calibri" w:hAnsi="Calibri" w:cs="Calibri"/>
          <w:sz w:val="22"/>
          <w:szCs w:val="22"/>
        </w:rPr>
        <w:t xml:space="preserve"> школско</w:t>
      </w:r>
      <w:r w:rsidR="0035700D">
        <w:rPr>
          <w:rFonts w:ascii="Calibri" w:hAnsi="Calibri" w:cs="Calibri"/>
          <w:sz w:val="22"/>
          <w:szCs w:val="22"/>
        </w:rPr>
        <w:t>г дворишта</w:t>
      </w:r>
      <w:r w:rsidRPr="0035700D">
        <w:rPr>
          <w:rFonts w:ascii="Calibri" w:hAnsi="Calibri" w:cs="Calibri"/>
          <w:sz w:val="22"/>
          <w:szCs w:val="22"/>
        </w:rPr>
        <w:t>, чиме би се појача</w:t>
      </w:r>
      <w:r w:rsidR="00522592" w:rsidRPr="0035700D">
        <w:rPr>
          <w:rFonts w:ascii="Calibri" w:hAnsi="Calibri" w:cs="Calibri"/>
          <w:sz w:val="22"/>
          <w:szCs w:val="22"/>
          <w:lang w:val="ru-RU"/>
        </w:rPr>
        <w:t>л</w:t>
      </w:r>
      <w:r w:rsidRPr="0035700D">
        <w:rPr>
          <w:rFonts w:ascii="Calibri" w:hAnsi="Calibri" w:cs="Calibri"/>
          <w:sz w:val="22"/>
          <w:szCs w:val="22"/>
        </w:rPr>
        <w:t>а безбедност деце, а у складу са Правилником о безбедности деце, ојачати материјалну базу рада</w:t>
      </w:r>
      <w:r w:rsidR="00522592" w:rsidRPr="0035700D">
        <w:rPr>
          <w:rFonts w:ascii="Calibri" w:hAnsi="Calibri" w:cs="Calibri"/>
          <w:sz w:val="22"/>
          <w:szCs w:val="22"/>
          <w:lang w:val="ru-RU"/>
        </w:rPr>
        <w:t xml:space="preserve"> и то </w:t>
      </w:r>
      <w:r w:rsidRPr="0035700D">
        <w:rPr>
          <w:rFonts w:ascii="Calibri" w:hAnsi="Calibri" w:cs="Calibri"/>
          <w:sz w:val="22"/>
          <w:szCs w:val="22"/>
        </w:rPr>
        <w:t>континуираним  опремањем наставним средс</w:t>
      </w:r>
      <w:r w:rsidR="00522592" w:rsidRPr="0035700D">
        <w:rPr>
          <w:rFonts w:ascii="Calibri" w:hAnsi="Calibri" w:cs="Calibri"/>
          <w:sz w:val="22"/>
          <w:szCs w:val="22"/>
        </w:rPr>
        <w:t>твима и дидактичким материјалом</w:t>
      </w:r>
      <w:r w:rsidR="00522592" w:rsidRPr="0035700D">
        <w:rPr>
          <w:rFonts w:ascii="Calibri" w:hAnsi="Calibri" w:cs="Calibri"/>
          <w:sz w:val="22"/>
          <w:szCs w:val="22"/>
          <w:lang w:val="ru-RU"/>
        </w:rPr>
        <w:t>, као и побољшањем материј</w:t>
      </w:r>
      <w:r w:rsidR="005B0CEB" w:rsidRPr="0035700D">
        <w:rPr>
          <w:rFonts w:ascii="Calibri" w:hAnsi="Calibri" w:cs="Calibri"/>
          <w:sz w:val="22"/>
          <w:szCs w:val="22"/>
          <w:lang w:val="ru-RU"/>
        </w:rPr>
        <w:t>ал</w:t>
      </w:r>
      <w:r w:rsidR="00522592" w:rsidRPr="0035700D">
        <w:rPr>
          <w:rFonts w:ascii="Calibri" w:hAnsi="Calibri" w:cs="Calibri"/>
          <w:sz w:val="22"/>
          <w:szCs w:val="22"/>
          <w:lang w:val="ru-RU"/>
        </w:rPr>
        <w:t>ног п</w:t>
      </w:r>
      <w:r w:rsidR="005B0CEB" w:rsidRPr="0035700D">
        <w:rPr>
          <w:rFonts w:ascii="Calibri" w:hAnsi="Calibri" w:cs="Calibri"/>
          <w:sz w:val="22"/>
          <w:szCs w:val="22"/>
          <w:lang w:val="ru-RU"/>
        </w:rPr>
        <w:t>о</w:t>
      </w:r>
      <w:r w:rsidR="00522592" w:rsidRPr="0035700D">
        <w:rPr>
          <w:rFonts w:ascii="Calibri" w:hAnsi="Calibri" w:cs="Calibri"/>
          <w:sz w:val="22"/>
          <w:szCs w:val="22"/>
          <w:lang w:val="ru-RU"/>
        </w:rPr>
        <w:t>ложаја запослених у школама, како наставни процес не</w:t>
      </w:r>
      <w:r w:rsidR="00907BD4" w:rsidRPr="0035700D">
        <w:rPr>
          <w:rFonts w:ascii="Calibri" w:hAnsi="Calibri" w:cs="Calibri"/>
          <w:sz w:val="22"/>
          <w:szCs w:val="22"/>
          <w:lang w:val="ru-RU"/>
        </w:rPr>
        <w:t xml:space="preserve"> </w:t>
      </w:r>
      <w:r w:rsidR="00522592" w:rsidRPr="0035700D">
        <w:rPr>
          <w:rFonts w:ascii="Calibri" w:hAnsi="Calibri" w:cs="Calibri"/>
          <w:sz w:val="22"/>
          <w:szCs w:val="22"/>
          <w:lang w:val="ru-RU"/>
        </w:rPr>
        <w:t xml:space="preserve">би трпео и како се исти неби одрађивао реда ради. </w:t>
      </w:r>
      <w:r w:rsidR="0035700D">
        <w:rPr>
          <w:rFonts w:ascii="Calibri" w:hAnsi="Calibri" w:cs="Calibri"/>
          <w:sz w:val="22"/>
          <w:szCs w:val="22"/>
          <w:lang w:val="ru-RU"/>
        </w:rPr>
        <w:t xml:space="preserve"> </w:t>
      </w:r>
    </w:p>
    <w:p w:rsidR="00404125" w:rsidRPr="00675884" w:rsidRDefault="00404125" w:rsidP="00FA0078">
      <w:pPr>
        <w:numPr>
          <w:ilvl w:val="0"/>
          <w:numId w:val="7"/>
        </w:numPr>
        <w:jc w:val="both"/>
        <w:rPr>
          <w:rFonts w:ascii="Calibri" w:hAnsi="Calibri" w:cs="Calibri"/>
          <w:sz w:val="22"/>
          <w:szCs w:val="22"/>
        </w:rPr>
      </w:pPr>
      <w:r w:rsidRPr="00675884">
        <w:rPr>
          <w:rFonts w:ascii="Calibri" w:hAnsi="Calibri" w:cs="Calibri"/>
          <w:sz w:val="22"/>
          <w:szCs w:val="22"/>
        </w:rPr>
        <w:t>У односу на организацију рада неопход</w:t>
      </w:r>
      <w:r w:rsidR="00522592" w:rsidRPr="00675884">
        <w:rPr>
          <w:rFonts w:ascii="Calibri" w:hAnsi="Calibri" w:cs="Calibri"/>
          <w:sz w:val="22"/>
          <w:szCs w:val="22"/>
          <w:lang w:val="ru-RU"/>
        </w:rPr>
        <w:t>н</w:t>
      </w:r>
      <w:r w:rsidRPr="00675884">
        <w:rPr>
          <w:rFonts w:ascii="Calibri" w:hAnsi="Calibri" w:cs="Calibri"/>
          <w:sz w:val="22"/>
          <w:szCs w:val="22"/>
        </w:rPr>
        <w:t>о је трајно дефинисти захтеве које школа мора на свом пољу да реализује и мењати их само на основу утврђених искустава и</w:t>
      </w:r>
      <w:r w:rsidR="00907BD4" w:rsidRPr="00675884">
        <w:rPr>
          <w:rFonts w:ascii="Calibri" w:hAnsi="Calibri" w:cs="Calibri"/>
          <w:sz w:val="22"/>
          <w:szCs w:val="22"/>
        </w:rPr>
        <w:t xml:space="preserve"> </w:t>
      </w:r>
      <w:r w:rsidRPr="00675884">
        <w:rPr>
          <w:rFonts w:ascii="Calibri" w:hAnsi="Calibri" w:cs="Calibri"/>
          <w:sz w:val="22"/>
          <w:szCs w:val="22"/>
        </w:rPr>
        <w:t>објективног стања.</w:t>
      </w:r>
    </w:p>
    <w:p w:rsidR="00907BD4" w:rsidRPr="00675884" w:rsidRDefault="00907BD4" w:rsidP="00362C47">
      <w:pPr>
        <w:jc w:val="both"/>
        <w:rPr>
          <w:rFonts w:ascii="Calibri" w:hAnsi="Calibri" w:cs="Calibri"/>
          <w:sz w:val="22"/>
          <w:szCs w:val="22"/>
        </w:rPr>
      </w:pPr>
    </w:p>
    <w:p w:rsidR="00404125" w:rsidRPr="00675884" w:rsidRDefault="00404125" w:rsidP="00FA0078">
      <w:pPr>
        <w:numPr>
          <w:ilvl w:val="0"/>
          <w:numId w:val="7"/>
        </w:numPr>
        <w:jc w:val="both"/>
        <w:rPr>
          <w:rFonts w:ascii="Calibri" w:hAnsi="Calibri" w:cs="Calibri"/>
          <w:sz w:val="22"/>
          <w:szCs w:val="22"/>
        </w:rPr>
      </w:pPr>
      <w:r w:rsidRPr="00675884">
        <w:rPr>
          <w:rFonts w:ascii="Calibri" w:hAnsi="Calibri" w:cs="Calibri"/>
          <w:sz w:val="22"/>
          <w:szCs w:val="22"/>
        </w:rPr>
        <w:t>Обезбедити да план и програм буде реалан, да буде константан дуже времена, јер тада просветни радници не дочекују сваку промену са егзистенцијалном неизвесношћу, омогућује се осмишљено опремање наставним средствима, дидактичким материјалом и уџбеницима. Посебну пажњу треба обра</w:t>
      </w:r>
      <w:r w:rsidR="00917993">
        <w:rPr>
          <w:rFonts w:ascii="Calibri" w:hAnsi="Calibri" w:cs="Calibri"/>
          <w:sz w:val="22"/>
          <w:szCs w:val="22"/>
        </w:rPr>
        <w:t>тити на васпитне задатке школе и јачати васпитну функцију школе.</w:t>
      </w:r>
    </w:p>
    <w:p w:rsidR="00907BD4" w:rsidRPr="00675884" w:rsidRDefault="00907BD4" w:rsidP="00362C47">
      <w:pPr>
        <w:jc w:val="both"/>
        <w:rPr>
          <w:rFonts w:ascii="Calibri" w:hAnsi="Calibri" w:cs="Calibri"/>
          <w:sz w:val="22"/>
          <w:szCs w:val="22"/>
        </w:rPr>
      </w:pPr>
    </w:p>
    <w:p w:rsidR="00907BD4" w:rsidRPr="005B0BCB" w:rsidRDefault="00404125" w:rsidP="00362C47">
      <w:pPr>
        <w:numPr>
          <w:ilvl w:val="0"/>
          <w:numId w:val="7"/>
        </w:numPr>
        <w:jc w:val="both"/>
        <w:rPr>
          <w:rFonts w:ascii="Calibri" w:hAnsi="Calibri" w:cs="Calibri"/>
          <w:sz w:val="22"/>
          <w:szCs w:val="22"/>
        </w:rPr>
      </w:pPr>
      <w:r w:rsidRPr="005B0BCB">
        <w:rPr>
          <w:rFonts w:ascii="Calibri" w:hAnsi="Calibri" w:cs="Calibri"/>
          <w:sz w:val="22"/>
          <w:szCs w:val="22"/>
        </w:rPr>
        <w:t xml:space="preserve">Стручно усавршавање </w:t>
      </w:r>
      <w:r w:rsidR="005B0BCB">
        <w:rPr>
          <w:rFonts w:ascii="Calibri" w:hAnsi="Calibri" w:cs="Calibri"/>
          <w:sz w:val="22"/>
          <w:szCs w:val="22"/>
        </w:rPr>
        <w:t xml:space="preserve"> је веома важно због новина које се уводе у школу и наставу тако</w:t>
      </w:r>
      <w:r w:rsidR="006237B7">
        <w:rPr>
          <w:rFonts w:ascii="Calibri" w:hAnsi="Calibri" w:cs="Calibri"/>
          <w:sz w:val="22"/>
          <w:szCs w:val="22"/>
        </w:rPr>
        <w:t xml:space="preserve"> да је део наставника и педагог</w:t>
      </w:r>
      <w:r w:rsidR="005B0BCB">
        <w:rPr>
          <w:rFonts w:ascii="Calibri" w:hAnsi="Calibri" w:cs="Calibri"/>
          <w:sz w:val="22"/>
          <w:szCs w:val="22"/>
        </w:rPr>
        <w:t xml:space="preserve"> прошао едукацију о пројектној настави </w:t>
      </w:r>
      <w:r w:rsidR="00917993">
        <w:rPr>
          <w:rFonts w:ascii="Calibri" w:hAnsi="Calibri" w:cs="Calibri"/>
          <w:sz w:val="22"/>
          <w:szCs w:val="22"/>
        </w:rPr>
        <w:t>и међупредметним компетенцијама али потребно је да едукацију прођу и они који нису прошли.</w:t>
      </w:r>
    </w:p>
    <w:p w:rsidR="002E66BA" w:rsidRDefault="00404125" w:rsidP="00FA0078">
      <w:pPr>
        <w:numPr>
          <w:ilvl w:val="0"/>
          <w:numId w:val="7"/>
        </w:numPr>
        <w:jc w:val="both"/>
        <w:rPr>
          <w:rFonts w:ascii="Calibri" w:hAnsi="Calibri" w:cs="Calibri"/>
          <w:sz w:val="22"/>
          <w:szCs w:val="22"/>
        </w:rPr>
      </w:pPr>
      <w:r w:rsidRPr="00675884">
        <w:rPr>
          <w:rFonts w:ascii="Calibri" w:hAnsi="Calibri" w:cs="Calibri"/>
          <w:sz w:val="22"/>
          <w:szCs w:val="22"/>
        </w:rPr>
        <w:t>У наредном периоду треба појачати сарадњу са</w:t>
      </w:r>
      <w:r w:rsidR="000541ED" w:rsidRPr="00675884">
        <w:rPr>
          <w:rFonts w:ascii="Calibri" w:hAnsi="Calibri" w:cs="Calibri"/>
          <w:sz w:val="22"/>
          <w:szCs w:val="22"/>
        </w:rPr>
        <w:t xml:space="preserve"> роди</w:t>
      </w:r>
      <w:r w:rsidR="00217D1E" w:rsidRPr="00675884">
        <w:rPr>
          <w:rFonts w:ascii="Calibri" w:hAnsi="Calibri" w:cs="Calibri"/>
          <w:sz w:val="22"/>
          <w:szCs w:val="22"/>
        </w:rPr>
        <w:t>тељима и  локалном самоуправом и исте</w:t>
      </w:r>
      <w:r w:rsidRPr="00675884">
        <w:rPr>
          <w:rFonts w:ascii="Calibri" w:hAnsi="Calibri" w:cs="Calibri"/>
          <w:sz w:val="22"/>
          <w:szCs w:val="22"/>
        </w:rPr>
        <w:t xml:space="preserve"> више укључити у рад школе.</w:t>
      </w:r>
    </w:p>
    <w:p w:rsidR="00D91E8C" w:rsidRDefault="00D91E8C" w:rsidP="00D91E8C">
      <w:pPr>
        <w:pStyle w:val="ListParagraph"/>
        <w:rPr>
          <w:rFonts w:cs="Calibri"/>
        </w:rPr>
      </w:pPr>
    </w:p>
    <w:p w:rsidR="00D91E8C" w:rsidRDefault="00D91E8C" w:rsidP="00FA0078">
      <w:pPr>
        <w:numPr>
          <w:ilvl w:val="0"/>
          <w:numId w:val="7"/>
        </w:numPr>
        <w:jc w:val="both"/>
        <w:rPr>
          <w:rFonts w:ascii="Calibri" w:hAnsi="Calibri" w:cs="Calibri"/>
          <w:sz w:val="22"/>
          <w:szCs w:val="22"/>
        </w:rPr>
      </w:pPr>
      <w:r>
        <w:rPr>
          <w:rFonts w:ascii="Calibri" w:hAnsi="Calibri" w:cs="Calibri"/>
          <w:sz w:val="22"/>
          <w:szCs w:val="22"/>
        </w:rPr>
        <w:t>На основу истраживања и анализе тима за самовредновање и вредновање рада школе утврђене су сла</w:t>
      </w:r>
      <w:r w:rsidR="001B711D">
        <w:rPr>
          <w:rFonts w:ascii="Calibri" w:hAnsi="Calibri" w:cs="Calibri"/>
          <w:sz w:val="22"/>
          <w:szCs w:val="22"/>
        </w:rPr>
        <w:t xml:space="preserve">бе стране и њима ће се у </w:t>
      </w:r>
      <w:r w:rsidR="001B711D">
        <w:rPr>
          <w:rFonts w:ascii="Calibri" w:hAnsi="Calibri" w:cs="Calibri"/>
          <w:sz w:val="22"/>
          <w:szCs w:val="22"/>
          <w:lang w:val="sr-Cyrl-RS"/>
        </w:rPr>
        <w:t>наредној школској години</w:t>
      </w:r>
      <w:r>
        <w:rPr>
          <w:rFonts w:ascii="Calibri" w:hAnsi="Calibri" w:cs="Calibri"/>
          <w:sz w:val="22"/>
          <w:szCs w:val="22"/>
        </w:rPr>
        <w:t xml:space="preserve"> посвећивати већа пажња,односно радиће се на њиховом отклањању </w:t>
      </w:r>
      <w:r w:rsidR="006B349B">
        <w:rPr>
          <w:rFonts w:ascii="Calibri" w:hAnsi="Calibri" w:cs="Calibri"/>
          <w:sz w:val="22"/>
          <w:szCs w:val="22"/>
        </w:rPr>
        <w:t>.</w:t>
      </w:r>
    </w:p>
    <w:p w:rsidR="0035700D" w:rsidRDefault="0035700D" w:rsidP="0035700D">
      <w:pPr>
        <w:pStyle w:val="ListParagraph"/>
        <w:rPr>
          <w:rFonts w:cs="Calibri"/>
        </w:rPr>
      </w:pPr>
    </w:p>
    <w:p w:rsidR="00EC1B1B" w:rsidRPr="005F03D4" w:rsidRDefault="0035700D" w:rsidP="00FA0078">
      <w:pPr>
        <w:numPr>
          <w:ilvl w:val="0"/>
          <w:numId w:val="7"/>
        </w:numPr>
        <w:jc w:val="both"/>
        <w:rPr>
          <w:rFonts w:ascii="Calibri" w:hAnsi="Calibri" w:cs="Calibri"/>
          <w:sz w:val="22"/>
          <w:szCs w:val="22"/>
        </w:rPr>
      </w:pPr>
      <w:r>
        <w:rPr>
          <w:rFonts w:ascii="Calibri" w:hAnsi="Calibri" w:cs="Calibri"/>
          <w:sz w:val="22"/>
          <w:szCs w:val="22"/>
        </w:rPr>
        <w:t>Укључивати се у нове пројекте,посебно међународне.</w:t>
      </w:r>
    </w:p>
    <w:p w:rsidR="005F03D4" w:rsidRDefault="005F03D4" w:rsidP="005F03D4">
      <w:pPr>
        <w:pStyle w:val="ListParagraph"/>
        <w:rPr>
          <w:rFonts w:cs="Calibri"/>
        </w:rPr>
      </w:pPr>
    </w:p>
    <w:p w:rsidR="003975FC" w:rsidRPr="005F03D4" w:rsidRDefault="00037BB6" w:rsidP="003975FC">
      <w:pPr>
        <w:numPr>
          <w:ilvl w:val="0"/>
          <w:numId w:val="7"/>
        </w:numPr>
        <w:jc w:val="both"/>
        <w:rPr>
          <w:rFonts w:ascii="Calibri" w:hAnsi="Calibri" w:cs="Calibri"/>
          <w:sz w:val="22"/>
          <w:szCs w:val="22"/>
        </w:rPr>
      </w:pPr>
      <w:r w:rsidRPr="005F03D4">
        <w:rPr>
          <w:rFonts w:ascii="Calibri" w:hAnsi="Calibri" w:cs="Calibri"/>
          <w:sz w:val="22"/>
          <w:szCs w:val="22"/>
        </w:rPr>
        <w:t>Радити на даљој реализацији акционог плана, на о</w:t>
      </w:r>
      <w:r w:rsidR="00780B61" w:rsidRPr="005F03D4">
        <w:rPr>
          <w:rFonts w:ascii="Calibri" w:hAnsi="Calibri" w:cs="Calibri"/>
          <w:sz w:val="22"/>
          <w:szCs w:val="22"/>
        </w:rPr>
        <w:t xml:space="preserve">снову </w:t>
      </w:r>
      <w:r w:rsidR="00780B61" w:rsidRPr="005F03D4">
        <w:rPr>
          <w:rFonts w:ascii="Calibri" w:hAnsi="Calibri" w:cs="Calibri"/>
          <w:sz w:val="22"/>
          <w:szCs w:val="22"/>
          <w:lang w:val="sr-Cyrl-RS"/>
        </w:rPr>
        <w:t>самовредновања</w:t>
      </w:r>
      <w:r w:rsidRPr="005F03D4">
        <w:rPr>
          <w:rFonts w:ascii="Calibri" w:hAnsi="Calibri" w:cs="Calibri"/>
          <w:sz w:val="22"/>
          <w:szCs w:val="22"/>
        </w:rPr>
        <w:t xml:space="preserve"> рада школе:</w:t>
      </w:r>
      <w:r w:rsidR="003975FC" w:rsidRPr="005F03D4">
        <w:rPr>
          <w:rFonts w:ascii="Calibri" w:eastAsia="Calibri" w:hAnsi="Calibri" w:cs="Calibri"/>
          <w:sz w:val="22"/>
          <w:szCs w:val="22"/>
        </w:rPr>
        <w:t xml:space="preserve"> -Наставници морају прилагодити брзину свог рада тако да сви ученици могу пратити наставу подједнако.</w:t>
      </w:r>
    </w:p>
    <w:p w:rsidR="003975FC" w:rsidRPr="0008212A" w:rsidRDefault="003975FC" w:rsidP="005F03D4">
      <w:pPr>
        <w:ind w:left="720"/>
        <w:jc w:val="both"/>
        <w:rPr>
          <w:rFonts w:ascii="Calibri" w:eastAsia="Calibri" w:hAnsi="Calibri" w:cs="Calibri"/>
          <w:sz w:val="22"/>
          <w:szCs w:val="22"/>
        </w:rPr>
      </w:pPr>
      <w:r w:rsidRPr="0008212A">
        <w:rPr>
          <w:rFonts w:ascii="Calibri" w:eastAsia="Calibri" w:hAnsi="Calibri" w:cs="Calibri"/>
          <w:sz w:val="22"/>
          <w:szCs w:val="22"/>
        </w:rPr>
        <w:t>-Школа мора упознати родитеље и ученике са Правилником о сигурности и безбедности ученика.</w:t>
      </w:r>
    </w:p>
    <w:p w:rsidR="003975FC" w:rsidRPr="0008212A" w:rsidRDefault="003975FC" w:rsidP="005F03D4">
      <w:pPr>
        <w:ind w:left="720"/>
        <w:jc w:val="both"/>
        <w:rPr>
          <w:rFonts w:ascii="Calibri" w:eastAsia="Calibri" w:hAnsi="Calibri" w:cs="Calibri"/>
          <w:sz w:val="22"/>
          <w:szCs w:val="22"/>
        </w:rPr>
      </w:pPr>
      <w:r w:rsidRPr="0008212A">
        <w:rPr>
          <w:rFonts w:ascii="Calibri" w:eastAsia="Calibri" w:hAnsi="Calibri" w:cs="Calibri"/>
          <w:sz w:val="22"/>
          <w:szCs w:val="22"/>
        </w:rPr>
        <w:t>-Иницијативе и предлози ученика морају се више и чешће усвајати.</w:t>
      </w:r>
    </w:p>
    <w:p w:rsidR="003975FC" w:rsidRPr="0008212A" w:rsidRDefault="003975FC" w:rsidP="005F03D4">
      <w:pPr>
        <w:ind w:left="720"/>
        <w:jc w:val="both"/>
        <w:rPr>
          <w:rFonts w:ascii="Calibri" w:eastAsia="Calibri" w:hAnsi="Calibri" w:cs="Calibri"/>
          <w:sz w:val="22"/>
          <w:szCs w:val="22"/>
        </w:rPr>
      </w:pPr>
      <w:r w:rsidRPr="0008212A">
        <w:rPr>
          <w:rFonts w:ascii="Calibri" w:eastAsia="Calibri" w:hAnsi="Calibri" w:cs="Calibri"/>
          <w:sz w:val="22"/>
          <w:szCs w:val="22"/>
        </w:rPr>
        <w:t>-Наставници треба више да помажу ученицима да процене способности знања и умећа за наставак школовања или запослење.</w:t>
      </w:r>
    </w:p>
    <w:p w:rsidR="003975FC" w:rsidRPr="0008212A" w:rsidRDefault="003975FC" w:rsidP="005F03D4">
      <w:pPr>
        <w:ind w:left="720"/>
        <w:jc w:val="both"/>
        <w:rPr>
          <w:rFonts w:ascii="Calibri" w:eastAsia="Calibri" w:hAnsi="Calibri" w:cs="Calibri"/>
          <w:sz w:val="22"/>
          <w:szCs w:val="22"/>
        </w:rPr>
      </w:pPr>
      <w:r w:rsidRPr="0008212A">
        <w:rPr>
          <w:rFonts w:ascii="Calibri" w:eastAsia="Calibri" w:hAnsi="Calibri" w:cs="Calibri"/>
          <w:sz w:val="22"/>
          <w:szCs w:val="22"/>
        </w:rPr>
        <w:t>-Школа треба да уради информативне материјале у штампаном облику о наставку школовања ученика и избору занимања.</w:t>
      </w:r>
    </w:p>
    <w:p w:rsidR="003975FC" w:rsidRDefault="003975FC" w:rsidP="005F03D4">
      <w:pPr>
        <w:ind w:left="720"/>
        <w:jc w:val="both"/>
        <w:rPr>
          <w:rFonts w:ascii="Calibri" w:eastAsia="Calibri" w:hAnsi="Calibri" w:cs="Calibri"/>
          <w:sz w:val="22"/>
          <w:szCs w:val="22"/>
          <w:lang w:val="sr-Cyrl-RS"/>
        </w:rPr>
      </w:pPr>
      <w:r w:rsidRPr="0008212A">
        <w:rPr>
          <w:rFonts w:ascii="Calibri" w:eastAsia="Calibri" w:hAnsi="Calibri" w:cs="Calibri"/>
          <w:sz w:val="22"/>
          <w:szCs w:val="22"/>
        </w:rPr>
        <w:t>-Школа треба да омогући родитељима контакте са наставницима и стручњацима за професионалну оријентацију.</w:t>
      </w:r>
    </w:p>
    <w:p w:rsidR="00B9186A" w:rsidRPr="00B9186A" w:rsidRDefault="00B9186A" w:rsidP="005F03D4">
      <w:pPr>
        <w:ind w:left="720"/>
        <w:jc w:val="both"/>
        <w:rPr>
          <w:rFonts w:ascii="Calibri" w:eastAsia="Calibri" w:hAnsi="Calibri" w:cs="Calibri"/>
          <w:sz w:val="22"/>
          <w:szCs w:val="22"/>
          <w:lang w:val="sr-Cyrl-RS"/>
        </w:rPr>
      </w:pPr>
    </w:p>
    <w:p w:rsidR="006237B7" w:rsidRPr="006237B7" w:rsidRDefault="006237B7" w:rsidP="006237B7">
      <w:pPr>
        <w:jc w:val="both"/>
        <w:rPr>
          <w:rFonts w:ascii="Calibri" w:eastAsia="Calibri" w:hAnsi="Calibri" w:cs="Calibri"/>
          <w:sz w:val="22"/>
          <w:szCs w:val="22"/>
          <w:lang w:val="sr-Cyrl-RS"/>
        </w:rPr>
      </w:pPr>
      <w:r>
        <w:rPr>
          <w:rFonts w:ascii="Calibri" w:eastAsia="Calibri" w:hAnsi="Calibri" w:cs="Calibri"/>
          <w:sz w:val="22"/>
          <w:szCs w:val="22"/>
          <w:lang w:val="sr-Cyrl-RS"/>
        </w:rPr>
        <w:t>9) Радити на сигурности ученика у саобраћају због великог броја аутомобила којима родитељи довозе ученике испред школе</w:t>
      </w:r>
      <w:r w:rsidR="00B9186A">
        <w:rPr>
          <w:rFonts w:ascii="Calibri" w:eastAsia="Calibri" w:hAnsi="Calibri" w:cs="Calibri"/>
          <w:sz w:val="22"/>
          <w:szCs w:val="22"/>
          <w:lang w:val="sr-Cyrl-RS"/>
        </w:rPr>
        <w:t>. То ће се реализовати сарадњом са саобраћајном полицијом.</w:t>
      </w:r>
    </w:p>
    <w:p w:rsidR="00EC1B1B" w:rsidRDefault="00EC1B1B" w:rsidP="00B9186A">
      <w:pPr>
        <w:jc w:val="both"/>
        <w:rPr>
          <w:rFonts w:ascii="Arial" w:hAnsi="Arial" w:cs="Arial"/>
          <w:lang w:val="sr-Cyrl-RS" w:eastAsia="sr-Latn-RS"/>
        </w:rPr>
      </w:pPr>
    </w:p>
    <w:p w:rsidR="00B9186A" w:rsidRPr="00B9186A" w:rsidRDefault="00B9186A" w:rsidP="00B9186A">
      <w:pPr>
        <w:jc w:val="both"/>
        <w:rPr>
          <w:rFonts w:ascii="Calibri" w:hAnsi="Calibri" w:cs="Calibri"/>
          <w:sz w:val="22"/>
          <w:szCs w:val="22"/>
          <w:lang w:val="sr-Cyrl-RS"/>
        </w:rPr>
      </w:pPr>
    </w:p>
    <w:p w:rsidR="00006A62" w:rsidRDefault="00006A62" w:rsidP="00006A62">
      <w:pPr>
        <w:jc w:val="center"/>
        <w:rPr>
          <w:rFonts w:ascii="Calibri" w:hAnsi="Calibri" w:cs="Calibri"/>
          <w:b/>
          <w:sz w:val="28"/>
          <w:lang w:val="sr-Cyrl-RS"/>
        </w:rPr>
      </w:pPr>
      <w:r w:rsidRPr="004B621B">
        <w:rPr>
          <w:rFonts w:ascii="Calibri" w:hAnsi="Calibri" w:cs="Calibri"/>
          <w:b/>
          <w:sz w:val="28"/>
        </w:rPr>
        <w:lastRenderedPageBreak/>
        <w:t>САДРЖАЈ</w:t>
      </w:r>
    </w:p>
    <w:p w:rsidR="002C67E5" w:rsidRPr="002C67E5" w:rsidRDefault="002C67E5" w:rsidP="00006A62">
      <w:pPr>
        <w:jc w:val="center"/>
        <w:rPr>
          <w:rFonts w:ascii="Calibri" w:hAnsi="Calibri" w:cs="Calibri"/>
          <w:b/>
          <w:sz w:val="28"/>
          <w:lang w:val="sr-Cyrl-RS"/>
        </w:rPr>
      </w:pPr>
    </w:p>
    <w:p w:rsidR="00006A62" w:rsidRPr="004B621B" w:rsidRDefault="00006A62" w:rsidP="00006A62">
      <w:pPr>
        <w:rPr>
          <w:rFonts w:ascii="Calibri" w:hAnsi="Calibri" w:cs="Calibri"/>
        </w:rPr>
      </w:pPr>
    </w:p>
    <w:tbl>
      <w:tblPr>
        <w:tblW w:w="9180" w:type="dxa"/>
        <w:tblLayout w:type="fixed"/>
        <w:tblLook w:val="04A0" w:firstRow="1" w:lastRow="0" w:firstColumn="1" w:lastColumn="0" w:noHBand="0" w:noVBand="1"/>
      </w:tblPr>
      <w:tblGrid>
        <w:gridCol w:w="796"/>
        <w:gridCol w:w="21"/>
        <w:gridCol w:w="11"/>
        <w:gridCol w:w="748"/>
        <w:gridCol w:w="6896"/>
        <w:gridCol w:w="708"/>
      </w:tblGrid>
      <w:tr w:rsidR="00006A62" w:rsidRPr="00E81EB6" w:rsidTr="000E61FF">
        <w:tc>
          <w:tcPr>
            <w:tcW w:w="8472" w:type="dxa"/>
            <w:gridSpan w:val="5"/>
            <w:shd w:val="clear" w:color="auto" w:fill="auto"/>
          </w:tcPr>
          <w:p w:rsidR="00006A62" w:rsidRPr="00E81EB6" w:rsidRDefault="00006A62" w:rsidP="00C4074A">
            <w:pPr>
              <w:rPr>
                <w:rFonts w:asciiTheme="minorHAnsi" w:hAnsiTheme="minorHAnsi" w:cs="Calibri"/>
              </w:rPr>
            </w:pPr>
            <w:r w:rsidRPr="00E81EB6">
              <w:rPr>
                <w:rFonts w:asciiTheme="minorHAnsi" w:hAnsiTheme="minorHAnsi" w:cs="Calibri"/>
                <w:lang w:val="ru-RU"/>
              </w:rPr>
              <w:t xml:space="preserve">1. </w:t>
            </w:r>
            <w:r w:rsidRPr="00E81EB6">
              <w:rPr>
                <w:rFonts w:asciiTheme="minorHAnsi" w:hAnsiTheme="minorHAnsi" w:cs="Calibri"/>
              </w:rPr>
              <w:t>УСЛОВИ РАДА ШКОЛЕ</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472" w:type="dxa"/>
            <w:gridSpan w:val="5"/>
            <w:shd w:val="clear" w:color="auto" w:fill="auto"/>
          </w:tcPr>
          <w:p w:rsidR="00006A62" w:rsidRPr="00E81EB6" w:rsidRDefault="00006A62" w:rsidP="00C4074A">
            <w:pPr>
              <w:rPr>
                <w:rFonts w:asciiTheme="minorHAnsi" w:hAnsiTheme="minorHAnsi" w:cs="Calibri"/>
              </w:rPr>
            </w:pPr>
            <w:r w:rsidRPr="00E81EB6">
              <w:rPr>
                <w:rFonts w:asciiTheme="minorHAnsi" w:hAnsiTheme="minorHAnsi" w:cs="Calibri"/>
              </w:rPr>
              <w:t>2. КАДРОВСКА СТРУКТУРА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472" w:type="dxa"/>
            <w:gridSpan w:val="5"/>
            <w:shd w:val="clear" w:color="auto" w:fill="auto"/>
          </w:tcPr>
          <w:p w:rsidR="00006A62" w:rsidRPr="00E81EB6" w:rsidRDefault="00006A62" w:rsidP="00C4074A">
            <w:pPr>
              <w:rPr>
                <w:rFonts w:asciiTheme="minorHAnsi" w:hAnsiTheme="minorHAnsi" w:cs="Calibri"/>
              </w:rPr>
            </w:pPr>
            <w:r w:rsidRPr="00E81EB6">
              <w:rPr>
                <w:rFonts w:asciiTheme="minorHAnsi" w:hAnsiTheme="minorHAnsi" w:cs="Calibri"/>
              </w:rPr>
              <w:t>3. ОРГАНИЗАЦИЈА ВАСПИТНО-ОБРАЗОВНОГ РАДА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472" w:type="dxa"/>
            <w:gridSpan w:val="5"/>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4</w:t>
            </w:r>
            <w:r w:rsidR="00006A62" w:rsidRPr="00E81EB6">
              <w:rPr>
                <w:rFonts w:asciiTheme="minorHAnsi" w:hAnsiTheme="minorHAnsi" w:cs="Calibri"/>
                <w:lang w:val="sr-Cyrl-RS"/>
              </w:rPr>
              <w:t xml:space="preserve">. </w:t>
            </w:r>
            <w:r w:rsidR="00006A62" w:rsidRPr="00E81EB6">
              <w:rPr>
                <w:rFonts w:asciiTheme="minorHAnsi" w:hAnsiTheme="minorHAnsi" w:cs="Calibri"/>
              </w:rPr>
              <w:t>РЕАЛИЗАЦИЈА ПРОГРАМА ВАСПИТНО-ОБРАЗОВНОГ РАДА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796" w:type="dxa"/>
            <w:shd w:val="clear" w:color="auto" w:fill="auto"/>
          </w:tcPr>
          <w:p w:rsidR="00006A62" w:rsidRPr="00E81EB6" w:rsidRDefault="00006A62" w:rsidP="00C4074A">
            <w:pPr>
              <w:rPr>
                <w:rFonts w:asciiTheme="minorHAnsi" w:hAnsiTheme="minorHAnsi" w:cs="Calibri"/>
                <w:lang w:val="sr-Cyrl-RS"/>
              </w:rPr>
            </w:pPr>
          </w:p>
        </w:tc>
        <w:tc>
          <w:tcPr>
            <w:tcW w:w="7676" w:type="dxa"/>
            <w:gridSpan w:val="4"/>
            <w:shd w:val="clear" w:color="auto" w:fill="auto"/>
          </w:tcPr>
          <w:p w:rsidR="00006A62" w:rsidRPr="00E81EB6" w:rsidRDefault="002C67E5" w:rsidP="00C4074A">
            <w:pPr>
              <w:rPr>
                <w:rFonts w:asciiTheme="minorHAnsi" w:hAnsiTheme="minorHAnsi" w:cs="Calibri"/>
                <w:lang w:val="sr-Cyrl-RS"/>
              </w:rPr>
            </w:pPr>
            <w:r w:rsidRPr="00E81EB6">
              <w:rPr>
                <w:rFonts w:asciiTheme="minorHAnsi" w:hAnsiTheme="minorHAnsi" w:cs="Calibri"/>
                <w:lang w:val="sr-Cyrl-RS"/>
              </w:rPr>
              <w:t>4</w:t>
            </w:r>
            <w:r w:rsidR="00006A62" w:rsidRPr="00E81EB6">
              <w:rPr>
                <w:rFonts w:asciiTheme="minorHAnsi" w:hAnsiTheme="minorHAnsi" w:cs="Calibri"/>
              </w:rPr>
              <w:t>.1 ПЛАНИРАНИ И РЕАЛИЗОВАНИ ЧАСОВИ НАСТАВЕ И ОСТАЛИХ ОБЛИКА ОБРАЗОВНО ВАСПИТНОГ РАДА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796" w:type="dxa"/>
            <w:shd w:val="clear" w:color="auto" w:fill="auto"/>
          </w:tcPr>
          <w:p w:rsidR="00006A62" w:rsidRPr="00E81EB6" w:rsidRDefault="00006A62" w:rsidP="00C4074A">
            <w:pPr>
              <w:rPr>
                <w:rFonts w:asciiTheme="minorHAnsi" w:hAnsiTheme="minorHAnsi" w:cs="Calibri"/>
                <w:lang w:val="sr-Cyrl-RS"/>
              </w:rPr>
            </w:pPr>
          </w:p>
        </w:tc>
        <w:tc>
          <w:tcPr>
            <w:tcW w:w="7676" w:type="dxa"/>
            <w:gridSpan w:val="4"/>
            <w:shd w:val="clear" w:color="auto" w:fill="auto"/>
          </w:tcPr>
          <w:p w:rsidR="00006A62" w:rsidRPr="00E81EB6" w:rsidRDefault="002C67E5" w:rsidP="00C4074A">
            <w:pPr>
              <w:rPr>
                <w:rFonts w:asciiTheme="minorHAnsi" w:hAnsiTheme="minorHAnsi" w:cs="Calibri"/>
                <w:lang w:val="sr-Cyrl-RS"/>
              </w:rPr>
            </w:pPr>
            <w:r w:rsidRPr="00E81EB6">
              <w:rPr>
                <w:rFonts w:asciiTheme="minorHAnsi" w:hAnsiTheme="minorHAnsi" w:cs="Calibri"/>
                <w:lang w:val="sr-Cyrl-RS"/>
              </w:rPr>
              <w:t>4</w:t>
            </w:r>
            <w:r w:rsidR="00006A62" w:rsidRPr="00E81EB6">
              <w:rPr>
                <w:rFonts w:asciiTheme="minorHAnsi" w:hAnsiTheme="minorHAnsi" w:cs="Calibri"/>
              </w:rPr>
              <w:t>.2 РЕЗУЛТАТИ</w:t>
            </w:r>
            <w:r w:rsidR="00006A62" w:rsidRPr="00E81EB6">
              <w:rPr>
                <w:rFonts w:asciiTheme="minorHAnsi" w:hAnsiTheme="minorHAnsi" w:cs="Calibri"/>
                <w:lang w:val="ru-RU"/>
              </w:rPr>
              <w:t xml:space="preserve"> - </w:t>
            </w:r>
            <w:r w:rsidR="00006A62" w:rsidRPr="00E81EB6">
              <w:rPr>
                <w:rFonts w:asciiTheme="minorHAnsi" w:hAnsiTheme="minorHAnsi" w:cs="Calibri"/>
              </w:rPr>
              <w:t>УСПЕХ ВАСПИТНО-ОБРАЗОВНОГ РАДА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472" w:type="dxa"/>
            <w:gridSpan w:val="5"/>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ИЗВЕШТАЈИ О РАДУ СТРУЧНИХ ОРГАНА, СТРУЧН</w:t>
            </w:r>
            <w:r w:rsidRPr="00E81EB6">
              <w:rPr>
                <w:rFonts w:asciiTheme="minorHAnsi" w:hAnsiTheme="minorHAnsi" w:cs="Calibri"/>
              </w:rPr>
              <w:t>ИХ САРАДНИКА, ОРГАНА УПРАВЉАЊА,</w:t>
            </w:r>
            <w:r w:rsidRPr="00E81EB6">
              <w:rPr>
                <w:rFonts w:asciiTheme="minorHAnsi" w:hAnsiTheme="minorHAnsi" w:cs="Calibri"/>
                <w:lang w:val="sr-Cyrl-RS"/>
              </w:rPr>
              <w:t xml:space="preserve"> </w:t>
            </w:r>
            <w:r w:rsidR="00006A62" w:rsidRPr="00E81EB6">
              <w:rPr>
                <w:rFonts w:asciiTheme="minorHAnsi" w:hAnsiTheme="minorHAnsi" w:cs="Calibri"/>
              </w:rPr>
              <w:t>САВЕТА РОДИТЕЉА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xml:space="preserve">.1 ИЗВЕШТАЈ О РАДУ НАСТАВНИЧКОГ ВЕЋА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.2 ИЗВЕШТАЈ О РАДУ СТРУЧНИХ ВЕЋА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C4074A">
            <w:pPr>
              <w:spacing w:before="100" w:beforeAutospacing="1" w:after="100" w:afterAutospacing="1"/>
              <w:rPr>
                <w:rFonts w:asciiTheme="minorHAnsi" w:hAnsiTheme="minorHAnsi" w:cs="Calibri"/>
                <w:lang w:val="sr-Cyrl-RS" w:eastAsia="en-GB"/>
              </w:rPr>
            </w:pPr>
            <w:r w:rsidRPr="00E81EB6">
              <w:rPr>
                <w:rFonts w:asciiTheme="minorHAnsi" w:hAnsiTheme="minorHAnsi" w:cs="Calibri"/>
                <w:lang w:val="sr-Cyrl-RS"/>
              </w:rPr>
              <w:t>5</w:t>
            </w:r>
            <w:r w:rsidR="00006A62" w:rsidRPr="00E81EB6">
              <w:rPr>
                <w:rFonts w:asciiTheme="minorHAnsi" w:hAnsiTheme="minorHAnsi" w:cs="Calibri"/>
              </w:rPr>
              <w:t>.</w:t>
            </w:r>
            <w:r w:rsidR="00006A62" w:rsidRPr="00E81EB6">
              <w:rPr>
                <w:rFonts w:asciiTheme="minorHAnsi" w:hAnsiTheme="minorHAnsi" w:cs="Calibri"/>
                <w:lang w:val="sr-Cyrl-RS"/>
              </w:rPr>
              <w:t>2</w:t>
            </w:r>
            <w:r w:rsidR="00006A62" w:rsidRPr="00E81EB6">
              <w:rPr>
                <w:rFonts w:asciiTheme="minorHAnsi" w:hAnsiTheme="minorHAnsi" w:cs="Calibri"/>
              </w:rPr>
              <w:t>.</w:t>
            </w:r>
            <w:r w:rsidR="00006A62" w:rsidRPr="00E81EB6">
              <w:rPr>
                <w:rFonts w:asciiTheme="minorHAnsi" w:hAnsiTheme="minorHAnsi" w:cs="Calibri"/>
                <w:lang w:val="sr-Cyrl-RS"/>
              </w:rPr>
              <w:t>1</w:t>
            </w:r>
            <w:r w:rsidR="00006A62" w:rsidRPr="00E81EB6">
              <w:rPr>
                <w:rFonts w:asciiTheme="minorHAnsi" w:hAnsiTheme="minorHAnsi" w:cs="Calibri"/>
              </w:rPr>
              <w:t xml:space="preserve"> ИЗВЕШТАЈ О РАДУ СТРУЧНОГ ВЕЋА НАСТАВНИКА СРПСКОГ И СТРАНИХ</w:t>
            </w:r>
            <w:r w:rsidR="00006A62" w:rsidRPr="00E81EB6">
              <w:rPr>
                <w:rFonts w:asciiTheme="minorHAnsi" w:hAnsiTheme="minorHAnsi" w:cs="Calibri"/>
                <w:lang w:val="sr-Cyrl-RS"/>
              </w:rPr>
              <w:t xml:space="preserve"> </w:t>
            </w:r>
            <w:r w:rsidR="00006A62" w:rsidRPr="00E81EB6">
              <w:rPr>
                <w:rFonts w:asciiTheme="minorHAnsi" w:hAnsiTheme="minorHAnsi" w:cs="Calibri"/>
              </w:rPr>
              <w:t>ЈЕЗИКА</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C4074A">
            <w:pPr>
              <w:rPr>
                <w:rFonts w:asciiTheme="minorHAnsi" w:hAnsiTheme="minorHAnsi" w:cs="Calibri"/>
                <w:lang w:val="sr-Cyrl-RS"/>
              </w:rPr>
            </w:pPr>
            <w:r w:rsidRPr="00E81EB6">
              <w:rPr>
                <w:rFonts w:asciiTheme="minorHAnsi" w:hAnsiTheme="minorHAnsi" w:cs="Calibri"/>
                <w:lang w:val="sr-Cyrl-RS"/>
              </w:rPr>
              <w:t>5</w:t>
            </w:r>
            <w:r w:rsidR="00006A62" w:rsidRPr="00E81EB6">
              <w:rPr>
                <w:rFonts w:asciiTheme="minorHAnsi" w:hAnsiTheme="minorHAnsi" w:cs="Calibri"/>
              </w:rPr>
              <w:t>.2.2 ИЗВЕШТАЈ О РАДУ СТРУЧНО</w:t>
            </w:r>
            <w:r w:rsidR="00277B18" w:rsidRPr="00E81EB6">
              <w:rPr>
                <w:rFonts w:asciiTheme="minorHAnsi" w:hAnsiTheme="minorHAnsi" w:cs="Calibri"/>
              </w:rPr>
              <w:t>Г ВЕЋА НАСТАВНИКА МАТЕМАТИК</w:t>
            </w:r>
            <w:r w:rsidR="00277B18" w:rsidRPr="00E81EB6">
              <w:rPr>
                <w:rFonts w:asciiTheme="minorHAnsi" w:hAnsiTheme="minorHAnsi" w:cs="Calibri"/>
                <w:lang w:val="sr-Cyrl-RS"/>
              </w:rPr>
              <w:t xml:space="preserve">Е, </w:t>
            </w:r>
            <w:r w:rsidR="00006A62" w:rsidRPr="00E81EB6">
              <w:rPr>
                <w:rFonts w:asciiTheme="minorHAnsi" w:hAnsiTheme="minorHAnsi" w:cs="Calibri"/>
              </w:rPr>
              <w:t>ИНФОРМАТИКЕ</w:t>
            </w:r>
            <w:r w:rsidR="00277B18" w:rsidRPr="00E81EB6">
              <w:rPr>
                <w:rFonts w:asciiTheme="minorHAnsi" w:hAnsiTheme="minorHAnsi" w:cs="Calibri"/>
                <w:lang w:val="sr-Cyrl-RS"/>
              </w:rPr>
              <w:t xml:space="preserve"> И ТиТ</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277B18">
            <w:pPr>
              <w:rPr>
                <w:rFonts w:asciiTheme="minorHAnsi" w:hAnsiTheme="minorHAnsi" w:cs="Calibri"/>
              </w:rPr>
            </w:pPr>
            <w:r w:rsidRPr="00E81EB6">
              <w:rPr>
                <w:rFonts w:asciiTheme="minorHAnsi" w:hAnsiTheme="minorHAnsi" w:cs="Calibri"/>
                <w:bCs/>
                <w:lang w:val="ru-RU"/>
              </w:rPr>
              <w:t>5</w:t>
            </w:r>
            <w:r w:rsidR="00006A62" w:rsidRPr="00E81EB6">
              <w:rPr>
                <w:rFonts w:asciiTheme="minorHAnsi" w:hAnsiTheme="minorHAnsi" w:cs="Calibri"/>
                <w:bCs/>
                <w:lang w:val="ru-RU"/>
              </w:rPr>
              <w:t xml:space="preserve">.2.3  </w:t>
            </w:r>
            <w:r w:rsidR="00006A62" w:rsidRPr="00E81EB6">
              <w:rPr>
                <w:rFonts w:asciiTheme="minorHAnsi" w:hAnsiTheme="minorHAnsi" w:cs="Calibri"/>
                <w:lang w:val="ru-RU"/>
              </w:rPr>
              <w:t xml:space="preserve"> </w:t>
            </w:r>
            <w:r w:rsidR="00006A62" w:rsidRPr="00E81EB6">
              <w:rPr>
                <w:rFonts w:asciiTheme="minorHAnsi" w:hAnsiTheme="minorHAnsi" w:cs="Calibri"/>
                <w:bCs/>
                <w:lang w:val="ru-RU"/>
              </w:rPr>
              <w:t>ИЗВЕШТАЈ О РАДУ СТРУЧНОГ</w:t>
            </w:r>
            <w:r w:rsidR="00006A62" w:rsidRPr="00E81EB6">
              <w:rPr>
                <w:rFonts w:asciiTheme="minorHAnsi" w:hAnsiTheme="minorHAnsi" w:cs="Calibri"/>
                <w:bCs/>
                <w:lang w:val="sr-Cyrl-RS"/>
              </w:rPr>
              <w:t xml:space="preserve"> ВЕЋА</w:t>
            </w:r>
            <w:r w:rsidR="00006A62" w:rsidRPr="00E81EB6">
              <w:rPr>
                <w:rFonts w:asciiTheme="minorHAnsi" w:hAnsiTheme="minorHAnsi" w:cs="Calibri"/>
                <w:lang w:val="ru-RU"/>
              </w:rPr>
              <w:t xml:space="preserve"> </w:t>
            </w:r>
            <w:r w:rsidR="00006A62" w:rsidRPr="00E81EB6">
              <w:rPr>
                <w:rFonts w:asciiTheme="minorHAnsi" w:hAnsiTheme="minorHAnsi" w:cs="Calibri"/>
                <w:bCs/>
                <w:lang w:val="ru-RU"/>
              </w:rPr>
              <w:t xml:space="preserve">ПРИРОДНИХ НАУКА </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277B18">
            <w:pPr>
              <w:rPr>
                <w:rFonts w:asciiTheme="minorHAnsi" w:hAnsiTheme="minorHAnsi" w:cs="Calibri"/>
                <w:lang w:val="sr-Cyrl-RS"/>
              </w:rPr>
            </w:pPr>
            <w:r w:rsidRPr="00E81EB6">
              <w:rPr>
                <w:rFonts w:asciiTheme="minorHAnsi" w:hAnsiTheme="minorHAnsi" w:cs="Calibri"/>
                <w:lang w:val="sr-Cyrl-RS"/>
              </w:rPr>
              <w:t>5</w:t>
            </w:r>
            <w:r w:rsidR="00006A62" w:rsidRPr="00E81EB6">
              <w:rPr>
                <w:rFonts w:asciiTheme="minorHAnsi" w:hAnsiTheme="minorHAnsi" w:cs="Calibri"/>
              </w:rPr>
              <w:t xml:space="preserve">.2.4  ИЗВЕШТАЈ О РАДУ СТРУЧНОГ </w:t>
            </w:r>
            <w:r w:rsidR="00277B18" w:rsidRPr="00E81EB6">
              <w:rPr>
                <w:rFonts w:asciiTheme="minorHAnsi" w:hAnsiTheme="minorHAnsi" w:cs="Calibri"/>
                <w:lang w:val="sr-Cyrl-RS"/>
              </w:rPr>
              <w:t>ДРУШТВЕНИХ НАУКА</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.2.5 СТРУЧНО ВЕЋЕ ЛИКОВНЕ И МУЗИЧКЕ КУЛТУРЕ И ФИЗИЧКОГ ВАСПИТАЊА</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C4074A">
            <w:pPr>
              <w:jc w:val="both"/>
              <w:rPr>
                <w:rFonts w:asciiTheme="minorHAnsi" w:hAnsiTheme="minorHAnsi" w:cs="Calibri"/>
              </w:rPr>
            </w:pPr>
            <w:r w:rsidRPr="00E81EB6">
              <w:rPr>
                <w:rFonts w:asciiTheme="minorHAnsi" w:hAnsiTheme="minorHAnsi" w:cs="Calibri"/>
                <w:lang w:val="ru-RU"/>
              </w:rPr>
              <w:t>5</w:t>
            </w:r>
            <w:r w:rsidR="00006A62" w:rsidRPr="00E81EB6">
              <w:rPr>
                <w:rFonts w:asciiTheme="minorHAnsi" w:hAnsiTheme="minorHAnsi" w:cs="Calibri"/>
                <w:lang w:val="ru-RU"/>
              </w:rPr>
              <w:t xml:space="preserve">.2.6 ИЗВЕШТАЈ О РАДУ ПЕДАГОШКОГ КОЛЕГИЈУМА  </w:t>
            </w:r>
          </w:p>
        </w:tc>
        <w:tc>
          <w:tcPr>
            <w:tcW w:w="708" w:type="dxa"/>
            <w:shd w:val="clear" w:color="auto" w:fill="auto"/>
            <w:vAlign w:val="bottom"/>
          </w:tcPr>
          <w:p w:rsidR="00006A62" w:rsidRPr="00E81EB6" w:rsidRDefault="00006A62" w:rsidP="002C67E5">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jc w:val="both"/>
              <w:rPr>
                <w:rFonts w:asciiTheme="minorHAnsi" w:hAnsiTheme="minorHAnsi" w:cs="Calibri"/>
              </w:rPr>
            </w:pPr>
            <w:r w:rsidRPr="00E81EB6">
              <w:rPr>
                <w:rFonts w:asciiTheme="minorHAnsi" w:hAnsiTheme="minorHAnsi" w:cs="Calibri"/>
                <w:lang w:val="ru-RU"/>
              </w:rPr>
              <w:t>5</w:t>
            </w:r>
            <w:r w:rsidR="00006A62" w:rsidRPr="00E81EB6">
              <w:rPr>
                <w:rFonts w:asciiTheme="minorHAnsi" w:hAnsiTheme="minorHAnsi" w:cs="Calibri"/>
                <w:lang w:val="ru-RU"/>
              </w:rPr>
              <w:t xml:space="preserve">.3 </w:t>
            </w:r>
            <w:r w:rsidR="00006A62" w:rsidRPr="00E81EB6">
              <w:rPr>
                <w:rFonts w:asciiTheme="minorHAnsi" w:hAnsiTheme="minorHAnsi" w:cs="Calibri"/>
              </w:rPr>
              <w:t>ИЗВЕШТАЈ О РАДУ ОДЕЉЕЊСКИХ  ВЕЋА</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006A62" w:rsidP="00695C99">
            <w:pPr>
              <w:rPr>
                <w:rFonts w:asciiTheme="minorHAnsi" w:hAnsiTheme="minorHAnsi" w:cs="Calibri"/>
              </w:rPr>
            </w:pPr>
            <w:r w:rsidRPr="00E81EB6">
              <w:rPr>
                <w:rFonts w:asciiTheme="minorHAnsi" w:hAnsiTheme="minorHAnsi" w:cs="Calibri"/>
              </w:rPr>
              <w:t>6.3.</w:t>
            </w:r>
            <w:r w:rsidRPr="00E81EB6">
              <w:rPr>
                <w:rFonts w:asciiTheme="minorHAnsi" w:hAnsiTheme="minorHAnsi" w:cs="Calibri"/>
                <w:lang w:val="sr-Cyrl-RS"/>
              </w:rPr>
              <w:t>1</w:t>
            </w:r>
            <w:r w:rsidRPr="00E81EB6">
              <w:rPr>
                <w:rFonts w:asciiTheme="minorHAnsi" w:hAnsiTheme="minorHAnsi" w:cs="Calibri"/>
              </w:rPr>
              <w:t xml:space="preserve">  ИЗВЕШТАЈ АКТИВА </w:t>
            </w:r>
            <w:r w:rsidR="00695C99" w:rsidRPr="00E81EB6">
              <w:rPr>
                <w:rFonts w:asciiTheme="minorHAnsi" w:hAnsiTheme="minorHAnsi" w:cs="Calibri"/>
                <w:lang w:val="sr-Cyrl-RS"/>
              </w:rPr>
              <w:t>МЛАЂИХ</w:t>
            </w:r>
            <w:r w:rsidR="00277B18" w:rsidRPr="00E81EB6">
              <w:rPr>
                <w:rFonts w:asciiTheme="minorHAnsi" w:hAnsiTheme="minorHAnsi" w:cs="Calibri"/>
              </w:rPr>
              <w:t xml:space="preserve"> РАЗРЕДА </w:t>
            </w:r>
            <w:r w:rsidRPr="00E81EB6">
              <w:rPr>
                <w:rFonts w:asciiTheme="minorHAnsi" w:hAnsiTheme="minorHAnsi" w:cs="Calibri"/>
              </w:rPr>
              <w:t xml:space="preserve">ОД </w:t>
            </w:r>
            <w:r w:rsidR="00695C99" w:rsidRPr="00E81EB6">
              <w:rPr>
                <w:rFonts w:asciiTheme="minorHAnsi" w:hAnsiTheme="minorHAnsi" w:cs="Calibri"/>
                <w:lang w:val="sr-Cyrl-RS"/>
              </w:rPr>
              <w:t>1</w:t>
            </w:r>
            <w:r w:rsidRPr="00E81EB6">
              <w:rPr>
                <w:rFonts w:asciiTheme="minorHAnsi" w:hAnsiTheme="minorHAnsi" w:cs="Calibri"/>
              </w:rPr>
              <w:t xml:space="preserve">. ДО </w:t>
            </w:r>
            <w:r w:rsidR="00695C99" w:rsidRPr="00E81EB6">
              <w:rPr>
                <w:rFonts w:asciiTheme="minorHAnsi" w:hAnsiTheme="minorHAnsi" w:cs="Calibri"/>
                <w:lang w:val="sr-Cyrl-RS"/>
              </w:rPr>
              <w:t>4</w:t>
            </w:r>
            <w:r w:rsidRPr="00E81EB6">
              <w:rPr>
                <w:rFonts w:asciiTheme="minorHAnsi" w:hAnsiTheme="minorHAnsi" w:cs="Calibri"/>
              </w:rPr>
              <w:t>.</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695C99" w:rsidRPr="00E81EB6" w:rsidTr="000E61FF">
        <w:tc>
          <w:tcPr>
            <w:tcW w:w="828" w:type="dxa"/>
            <w:gridSpan w:val="3"/>
            <w:shd w:val="clear" w:color="auto" w:fill="auto"/>
          </w:tcPr>
          <w:p w:rsidR="00695C99" w:rsidRPr="00E81EB6" w:rsidRDefault="00695C99" w:rsidP="00C4074A">
            <w:pPr>
              <w:rPr>
                <w:rFonts w:asciiTheme="minorHAnsi" w:hAnsiTheme="minorHAnsi" w:cs="Calibri"/>
              </w:rPr>
            </w:pPr>
          </w:p>
        </w:tc>
        <w:tc>
          <w:tcPr>
            <w:tcW w:w="748" w:type="dxa"/>
            <w:shd w:val="clear" w:color="auto" w:fill="auto"/>
          </w:tcPr>
          <w:p w:rsidR="00695C99" w:rsidRPr="00E81EB6" w:rsidRDefault="00695C99" w:rsidP="00C4074A">
            <w:pPr>
              <w:rPr>
                <w:rFonts w:asciiTheme="minorHAnsi" w:hAnsiTheme="minorHAnsi" w:cs="Calibri"/>
              </w:rPr>
            </w:pPr>
          </w:p>
        </w:tc>
        <w:tc>
          <w:tcPr>
            <w:tcW w:w="6896" w:type="dxa"/>
            <w:shd w:val="clear" w:color="auto" w:fill="auto"/>
          </w:tcPr>
          <w:p w:rsidR="00695C99" w:rsidRPr="00E81EB6" w:rsidRDefault="00695C99" w:rsidP="00C4074A">
            <w:pPr>
              <w:rPr>
                <w:rFonts w:asciiTheme="minorHAnsi" w:hAnsiTheme="minorHAnsi" w:cs="Calibri"/>
              </w:rPr>
            </w:pPr>
            <w:r w:rsidRPr="00E81EB6">
              <w:rPr>
                <w:rFonts w:asciiTheme="minorHAnsi" w:hAnsiTheme="minorHAnsi" w:cs="Calibri"/>
              </w:rPr>
              <w:t>6.3.</w:t>
            </w:r>
            <w:r w:rsidRPr="00E81EB6">
              <w:rPr>
                <w:rFonts w:asciiTheme="minorHAnsi" w:hAnsiTheme="minorHAnsi" w:cs="Calibri"/>
                <w:lang w:val="sr-Cyrl-RS"/>
              </w:rPr>
              <w:t>2</w:t>
            </w:r>
            <w:r w:rsidRPr="00E81EB6">
              <w:rPr>
                <w:rFonts w:asciiTheme="minorHAnsi" w:hAnsiTheme="minorHAnsi" w:cs="Calibri"/>
              </w:rPr>
              <w:t xml:space="preserve">  ИЗ</w:t>
            </w:r>
            <w:r w:rsidR="00277B18" w:rsidRPr="00E81EB6">
              <w:rPr>
                <w:rFonts w:asciiTheme="minorHAnsi" w:hAnsiTheme="minorHAnsi" w:cs="Calibri"/>
              </w:rPr>
              <w:t xml:space="preserve">ВЕШТАЈ АКТИВА СТАРИЈИХ РАЗРЕДА </w:t>
            </w:r>
            <w:r w:rsidRPr="00E81EB6">
              <w:rPr>
                <w:rFonts w:asciiTheme="minorHAnsi" w:hAnsiTheme="minorHAnsi" w:cs="Calibri"/>
              </w:rPr>
              <w:t>ОД 5. ДО 8.</w:t>
            </w:r>
          </w:p>
        </w:tc>
        <w:tc>
          <w:tcPr>
            <w:tcW w:w="708" w:type="dxa"/>
            <w:shd w:val="clear" w:color="auto" w:fill="auto"/>
            <w:vAlign w:val="bottom"/>
          </w:tcPr>
          <w:p w:rsidR="00695C99" w:rsidRPr="00E81EB6" w:rsidRDefault="00695C99"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jc w:val="both"/>
              <w:rPr>
                <w:rFonts w:asciiTheme="minorHAnsi" w:hAnsiTheme="minorHAnsi" w:cs="Calibri"/>
              </w:rPr>
            </w:pPr>
            <w:r w:rsidRPr="00E81EB6">
              <w:rPr>
                <w:rFonts w:asciiTheme="minorHAnsi" w:hAnsiTheme="minorHAnsi" w:cs="Calibri"/>
                <w:lang w:val="ru-RU"/>
              </w:rPr>
              <w:t>5</w:t>
            </w:r>
            <w:r w:rsidR="00006A62" w:rsidRPr="00E81EB6">
              <w:rPr>
                <w:rFonts w:asciiTheme="minorHAnsi" w:hAnsiTheme="minorHAnsi" w:cs="Calibri"/>
                <w:lang w:val="ru-RU"/>
              </w:rPr>
              <w:t xml:space="preserve">.4. </w:t>
            </w:r>
            <w:r w:rsidR="00006A62" w:rsidRPr="00E81EB6">
              <w:rPr>
                <w:rFonts w:asciiTheme="minorHAnsi" w:hAnsiTheme="minorHAnsi" w:cs="Calibri"/>
              </w:rPr>
              <w:t xml:space="preserve">ИЗВЕШТАЈ О РАДУ ОДЕЉЕНСКИХ СТАРЕШИНА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ru-RU"/>
              </w:rPr>
              <w:t>5</w:t>
            </w:r>
            <w:r w:rsidR="00006A62" w:rsidRPr="00E81EB6">
              <w:rPr>
                <w:rFonts w:asciiTheme="minorHAnsi" w:hAnsiTheme="minorHAnsi" w:cs="Calibri"/>
                <w:lang w:val="ru-RU"/>
              </w:rPr>
              <w:t xml:space="preserve">.5 </w:t>
            </w:r>
            <w:r w:rsidR="00006A62" w:rsidRPr="00E81EB6">
              <w:rPr>
                <w:rFonts w:asciiTheme="minorHAnsi" w:hAnsiTheme="minorHAnsi" w:cs="Calibri"/>
              </w:rPr>
              <w:t xml:space="preserve">ИЗВЕШТАЈ О РАДУ ПЕДАГОГА ШКОЛЕ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2C67E5">
            <w:pPr>
              <w:rPr>
                <w:rFonts w:asciiTheme="minorHAnsi" w:hAnsiTheme="minorHAnsi" w:cs="Calibri"/>
                <w:lang w:val="sr-Cyrl-RS"/>
              </w:rPr>
            </w:pPr>
            <w:r w:rsidRPr="00E81EB6">
              <w:rPr>
                <w:rFonts w:asciiTheme="minorHAnsi" w:hAnsiTheme="minorHAnsi" w:cs="Calibri"/>
                <w:lang w:val="ru-RU"/>
              </w:rPr>
              <w:t>5</w:t>
            </w:r>
            <w:r w:rsidR="00006A62" w:rsidRPr="00E81EB6">
              <w:rPr>
                <w:rFonts w:asciiTheme="minorHAnsi" w:hAnsiTheme="minorHAnsi" w:cs="Calibri"/>
                <w:lang w:val="ru-RU"/>
              </w:rPr>
              <w:t xml:space="preserve">.6 </w:t>
            </w:r>
            <w:r w:rsidR="00006A62" w:rsidRPr="00E81EB6">
              <w:rPr>
                <w:rFonts w:asciiTheme="minorHAnsi" w:hAnsiTheme="minorHAnsi" w:cs="Calibri"/>
              </w:rPr>
              <w:t xml:space="preserve">ИЗВЕШТАЈ </w:t>
            </w:r>
            <w:r w:rsidRPr="00E81EB6">
              <w:rPr>
                <w:rFonts w:asciiTheme="minorHAnsi" w:hAnsiTheme="minorHAnsi" w:cs="Calibri"/>
                <w:lang w:val="sr-Cyrl-RS"/>
              </w:rPr>
              <w:t xml:space="preserve">О </w:t>
            </w:r>
            <w:r w:rsidR="00006A62" w:rsidRPr="00E81EB6">
              <w:rPr>
                <w:rFonts w:asciiTheme="minorHAnsi" w:hAnsiTheme="minorHAnsi" w:cs="Calibri"/>
              </w:rPr>
              <w:t>РАДА ПСИХОЛОГА</w:t>
            </w:r>
            <w:r w:rsidRPr="00E81EB6">
              <w:rPr>
                <w:rFonts w:asciiTheme="minorHAnsi" w:hAnsiTheme="minorHAnsi" w:cs="Calibri"/>
                <w:lang w:val="sr-Cyrl-RS"/>
              </w:rPr>
              <w:t xml:space="preserve"> ШКОЛЕ</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xml:space="preserve">.7 ИЗВЕШТАЈ ШКОЛСКОГ БИБЛИОТЕКАРА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ru-RU"/>
              </w:rPr>
              <w:t>5</w:t>
            </w:r>
            <w:r w:rsidR="00006A62" w:rsidRPr="00E81EB6">
              <w:rPr>
                <w:rFonts w:asciiTheme="minorHAnsi" w:hAnsiTheme="minorHAnsi" w:cs="Calibri"/>
                <w:lang w:val="ru-RU"/>
              </w:rPr>
              <w:t>.</w:t>
            </w:r>
            <w:r w:rsidR="00006A62" w:rsidRPr="00E81EB6">
              <w:rPr>
                <w:rFonts w:asciiTheme="minorHAnsi" w:hAnsiTheme="minorHAnsi" w:cs="Calibri"/>
                <w:lang w:val="sr-Latn-CS"/>
              </w:rPr>
              <w:t>8</w:t>
            </w:r>
            <w:r w:rsidR="00006A62" w:rsidRPr="00E81EB6">
              <w:rPr>
                <w:rFonts w:asciiTheme="minorHAnsi" w:hAnsiTheme="minorHAnsi" w:cs="Calibri"/>
                <w:lang w:val="ru-RU"/>
              </w:rPr>
              <w:t xml:space="preserve">   </w:t>
            </w:r>
            <w:r w:rsidR="00006A62" w:rsidRPr="00E81EB6">
              <w:rPr>
                <w:rFonts w:asciiTheme="minorHAnsi" w:hAnsiTheme="minorHAnsi" w:cs="Calibri"/>
              </w:rPr>
              <w:t xml:space="preserve">ИЗВЕШТАЈ О РАДУ ПРОДУЖЕНОГ БОРАВКА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xml:space="preserve">.9 ИЗВЕШТАЈ О РАДУ ШКОЛСКОГ ОДБОРА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jc w:val="both"/>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xml:space="preserve">.10 ИЗВЕШТАЈ О РАДУ САВЕТА РОДИТЕЉА  </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644" w:type="dxa"/>
            <w:gridSpan w:val="2"/>
            <w:shd w:val="clear" w:color="auto" w:fill="auto"/>
          </w:tcPr>
          <w:p w:rsidR="00006A62" w:rsidRPr="00E81EB6" w:rsidRDefault="002C67E5" w:rsidP="00C4074A">
            <w:pPr>
              <w:tabs>
                <w:tab w:val="left" w:pos="5660"/>
              </w:tabs>
              <w:jc w:val="both"/>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.11  ИЗВЕШТАЈИ СТРУЧНИХ ТИМОВА</w:t>
            </w:r>
          </w:p>
        </w:tc>
        <w:tc>
          <w:tcPr>
            <w:tcW w:w="708" w:type="dxa"/>
            <w:shd w:val="clear" w:color="auto" w:fill="auto"/>
          </w:tcPr>
          <w:p w:rsidR="00006A62" w:rsidRPr="00E81EB6" w:rsidRDefault="00006A62" w:rsidP="00C4074A">
            <w:pPr>
              <w:jc w:val="right"/>
              <w:rPr>
                <w:rFonts w:asciiTheme="minorHAnsi" w:hAnsiTheme="minorHAnsi" w:cs="Calibri"/>
                <w:lang w:val="sr-Cyrl-RS"/>
              </w:rPr>
            </w:pPr>
          </w:p>
        </w:tc>
      </w:tr>
      <w:tr w:rsidR="00006A62" w:rsidRPr="00E81EB6" w:rsidTr="000E61FF">
        <w:tc>
          <w:tcPr>
            <w:tcW w:w="828" w:type="dxa"/>
            <w:gridSpan w:val="3"/>
            <w:shd w:val="clear" w:color="auto" w:fill="auto"/>
          </w:tcPr>
          <w:p w:rsidR="00006A62" w:rsidRPr="00E81EB6" w:rsidRDefault="00006A62" w:rsidP="00C4074A">
            <w:pPr>
              <w:rPr>
                <w:rFonts w:asciiTheme="minorHAnsi" w:hAnsiTheme="minorHAnsi" w:cs="Calibri"/>
              </w:rPr>
            </w:pPr>
          </w:p>
        </w:tc>
        <w:tc>
          <w:tcPr>
            <w:tcW w:w="748" w:type="dxa"/>
            <w:shd w:val="clear" w:color="auto" w:fill="auto"/>
          </w:tcPr>
          <w:p w:rsidR="00006A62" w:rsidRPr="00E81EB6" w:rsidRDefault="00006A62" w:rsidP="00C4074A">
            <w:pPr>
              <w:rPr>
                <w:rFonts w:asciiTheme="minorHAnsi" w:hAnsiTheme="minorHAnsi" w:cs="Calibri"/>
              </w:rPr>
            </w:pPr>
          </w:p>
        </w:tc>
        <w:tc>
          <w:tcPr>
            <w:tcW w:w="6896" w:type="dxa"/>
            <w:shd w:val="clear" w:color="auto" w:fill="auto"/>
          </w:tcPr>
          <w:p w:rsidR="00006A62" w:rsidRPr="00E81EB6" w:rsidRDefault="002C67E5" w:rsidP="00C4074A">
            <w:pPr>
              <w:rPr>
                <w:rFonts w:asciiTheme="minorHAnsi" w:hAnsiTheme="minorHAnsi" w:cs="Calibri"/>
              </w:rPr>
            </w:pPr>
            <w:r w:rsidRPr="00E81EB6">
              <w:rPr>
                <w:rFonts w:asciiTheme="minorHAnsi" w:hAnsiTheme="minorHAnsi" w:cs="Calibri"/>
                <w:lang w:val="sr-Cyrl-RS"/>
              </w:rPr>
              <w:t>5</w:t>
            </w:r>
            <w:r w:rsidR="00006A62" w:rsidRPr="00E81EB6">
              <w:rPr>
                <w:rFonts w:asciiTheme="minorHAnsi" w:hAnsiTheme="minorHAnsi" w:cs="Calibri"/>
              </w:rPr>
              <w:t xml:space="preserve">.11.1 ИЗВЕШТАЈ ТИМА ЗА САМОВРЕДНОВАЊЕ И ВРЕДНОВАЊЕ РАДА ШКОЛЕ    </w:t>
            </w:r>
          </w:p>
        </w:tc>
        <w:tc>
          <w:tcPr>
            <w:tcW w:w="708" w:type="dxa"/>
            <w:shd w:val="clear" w:color="auto" w:fill="auto"/>
            <w:vAlign w:val="bottom"/>
          </w:tcPr>
          <w:p w:rsidR="00006A62" w:rsidRPr="00E81EB6" w:rsidRDefault="00006A62"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9172A5">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.11.</w:t>
            </w:r>
            <w:r w:rsidR="009172A5" w:rsidRPr="00E81EB6">
              <w:rPr>
                <w:rFonts w:asciiTheme="minorHAnsi" w:hAnsiTheme="minorHAnsi" w:cs="Calibri"/>
                <w:lang w:val="sr-Cyrl-RS"/>
              </w:rPr>
              <w:t>2</w:t>
            </w:r>
            <w:r w:rsidR="009172A5" w:rsidRPr="00E81EB6">
              <w:rPr>
                <w:rFonts w:asciiTheme="minorHAnsi" w:hAnsiTheme="minorHAnsi" w:cs="Calibri"/>
              </w:rPr>
              <w:t xml:space="preserve"> ИЗВЕШТАЈ ТИМА ЗА </w:t>
            </w:r>
            <w:r w:rsidR="009172A5" w:rsidRPr="00E81EB6">
              <w:rPr>
                <w:rFonts w:asciiTheme="minorHAnsi" w:hAnsiTheme="minorHAnsi" w:cs="Calibri"/>
                <w:lang w:val="sr-Cyrl-RS"/>
              </w:rPr>
              <w:t>МЕЂУПРЕДМЕТНЕ КОМПЕТЕНЦИЈЕ</w:t>
            </w:r>
            <w:r w:rsidR="009172A5" w:rsidRPr="00E81EB6">
              <w:rPr>
                <w:rFonts w:asciiTheme="minorHAnsi" w:hAnsiTheme="minorHAnsi" w:cs="Calibri"/>
              </w:rPr>
              <w:t xml:space="preserve">    </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9172A5">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.11.</w:t>
            </w:r>
            <w:r w:rsidR="009172A5" w:rsidRPr="00E81EB6">
              <w:rPr>
                <w:rFonts w:asciiTheme="minorHAnsi" w:hAnsiTheme="minorHAnsi" w:cs="Calibri"/>
                <w:lang w:val="sr-Cyrl-RS"/>
              </w:rPr>
              <w:t>3</w:t>
            </w:r>
            <w:r w:rsidR="009172A5" w:rsidRPr="00E81EB6">
              <w:rPr>
                <w:rFonts w:asciiTheme="minorHAnsi" w:hAnsiTheme="minorHAnsi" w:cs="Calibri"/>
              </w:rPr>
              <w:t xml:space="preserve"> ИЗВЕШТАЈ ТИМА ЗА РАЗВОЈ ШКОЛСКОГ ПРОГРАМА</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F71774" w:rsidRPr="00E81EB6" w:rsidTr="000E61FF">
        <w:tc>
          <w:tcPr>
            <w:tcW w:w="828" w:type="dxa"/>
            <w:gridSpan w:val="3"/>
            <w:shd w:val="clear" w:color="auto" w:fill="auto"/>
          </w:tcPr>
          <w:p w:rsidR="00F71774" w:rsidRPr="00E81EB6" w:rsidRDefault="00F71774" w:rsidP="00C4074A">
            <w:pPr>
              <w:rPr>
                <w:rFonts w:asciiTheme="minorHAnsi" w:hAnsiTheme="minorHAnsi" w:cs="Calibri"/>
              </w:rPr>
            </w:pPr>
          </w:p>
        </w:tc>
        <w:tc>
          <w:tcPr>
            <w:tcW w:w="748" w:type="dxa"/>
            <w:shd w:val="clear" w:color="auto" w:fill="auto"/>
          </w:tcPr>
          <w:p w:rsidR="00F71774" w:rsidRPr="00E81EB6" w:rsidRDefault="00F71774" w:rsidP="00C4074A">
            <w:pPr>
              <w:rPr>
                <w:rFonts w:asciiTheme="minorHAnsi" w:hAnsiTheme="minorHAnsi" w:cs="Calibri"/>
              </w:rPr>
            </w:pPr>
          </w:p>
        </w:tc>
        <w:tc>
          <w:tcPr>
            <w:tcW w:w="6896" w:type="dxa"/>
            <w:shd w:val="clear" w:color="auto" w:fill="auto"/>
          </w:tcPr>
          <w:p w:rsidR="00F71774" w:rsidRPr="00E81EB6" w:rsidRDefault="002C67E5" w:rsidP="009172A5">
            <w:pPr>
              <w:rPr>
                <w:rFonts w:asciiTheme="minorHAnsi" w:hAnsiTheme="minorHAnsi" w:cs="Calibri"/>
                <w:lang w:val="sr-Cyrl-RS"/>
              </w:rPr>
            </w:pPr>
            <w:r w:rsidRPr="00E81EB6">
              <w:rPr>
                <w:rFonts w:asciiTheme="minorHAnsi" w:hAnsiTheme="minorHAnsi" w:cs="Calibri"/>
                <w:lang w:val="sr-Cyrl-RS"/>
              </w:rPr>
              <w:t>5</w:t>
            </w:r>
            <w:r w:rsidR="00F71774" w:rsidRPr="00E81EB6">
              <w:rPr>
                <w:rFonts w:asciiTheme="minorHAnsi" w:hAnsiTheme="minorHAnsi" w:cs="Calibri"/>
                <w:lang w:val="sr-Cyrl-RS"/>
              </w:rPr>
              <w:t>.11.4 ИЗВЕШТАЈ ТИМА ЗА МЕЂУШКОЛСКУ САРАДЊУ</w:t>
            </w:r>
          </w:p>
        </w:tc>
        <w:tc>
          <w:tcPr>
            <w:tcW w:w="708" w:type="dxa"/>
            <w:shd w:val="clear" w:color="auto" w:fill="auto"/>
            <w:vAlign w:val="bottom"/>
          </w:tcPr>
          <w:p w:rsidR="00F71774" w:rsidRPr="00E81EB6" w:rsidRDefault="00F71774"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F71774">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.11.</w:t>
            </w:r>
            <w:r w:rsidR="00F71774" w:rsidRPr="00E81EB6">
              <w:rPr>
                <w:rFonts w:asciiTheme="minorHAnsi" w:hAnsiTheme="minorHAnsi" w:cs="Calibri"/>
                <w:lang w:val="sr-Cyrl-RS"/>
              </w:rPr>
              <w:t>5</w:t>
            </w:r>
            <w:r w:rsidR="009172A5" w:rsidRPr="00E81EB6">
              <w:rPr>
                <w:rFonts w:asciiTheme="minorHAnsi" w:hAnsiTheme="minorHAnsi" w:cs="Calibri"/>
              </w:rPr>
              <w:t xml:space="preserve"> ИЗВЕШТАЈ О РАДУ ТИМА ЗА ШКОЛСКИ РАЗВОЈНИ ПЛАН</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5421CA">
            <w:pPr>
              <w:rPr>
                <w:rFonts w:asciiTheme="minorHAnsi" w:hAnsiTheme="minorHAnsi" w:cs="Calibri"/>
                <w:lang w:val="en-US"/>
              </w:rPr>
            </w:pPr>
            <w:r w:rsidRPr="00E81EB6">
              <w:rPr>
                <w:rFonts w:asciiTheme="minorHAnsi" w:hAnsiTheme="minorHAnsi" w:cs="Calibri"/>
                <w:lang w:val="sr-Cyrl-RS"/>
              </w:rPr>
              <w:t>5</w:t>
            </w:r>
            <w:r w:rsidR="00F71774" w:rsidRPr="00E81EB6">
              <w:rPr>
                <w:rFonts w:asciiTheme="minorHAnsi" w:hAnsiTheme="minorHAnsi" w:cs="Calibri"/>
              </w:rPr>
              <w:t>.1</w:t>
            </w:r>
            <w:r w:rsidR="00F71774" w:rsidRPr="00E81EB6">
              <w:rPr>
                <w:rFonts w:asciiTheme="minorHAnsi" w:hAnsiTheme="minorHAnsi" w:cs="Calibri"/>
                <w:lang w:val="en-US"/>
              </w:rPr>
              <w:t>1.</w:t>
            </w:r>
            <w:r w:rsidR="00F71774" w:rsidRPr="00E81EB6">
              <w:rPr>
                <w:rFonts w:asciiTheme="minorHAnsi" w:hAnsiTheme="minorHAnsi" w:cs="Calibri"/>
                <w:lang w:val="sr-Cyrl-RS"/>
              </w:rPr>
              <w:t>6</w:t>
            </w:r>
            <w:r w:rsidR="00F71774" w:rsidRPr="00E81EB6">
              <w:rPr>
                <w:rFonts w:asciiTheme="minorHAnsi" w:hAnsiTheme="minorHAnsi" w:cs="Calibri"/>
              </w:rPr>
              <w:t xml:space="preserve"> ИЗВЕШТАЈ  О РАДУ ТИМА  ЗА ЗАШТИТУ  ОД </w:t>
            </w:r>
            <w:r w:rsidR="005421CA">
              <w:rPr>
                <w:rFonts w:asciiTheme="minorHAnsi" w:hAnsiTheme="minorHAnsi" w:cs="Calibri"/>
                <w:lang w:val="sr-Cyrl-RS"/>
              </w:rPr>
              <w:t xml:space="preserve">ДИСКРИМИНАЦИЈЕ, </w:t>
            </w:r>
            <w:r w:rsidR="00F71774" w:rsidRPr="00E81EB6">
              <w:rPr>
                <w:rFonts w:asciiTheme="minorHAnsi" w:hAnsiTheme="minorHAnsi" w:cs="Calibri"/>
              </w:rPr>
              <w:t>НАСИЉА,</w:t>
            </w:r>
            <w:r w:rsidR="00F71774" w:rsidRPr="00E81EB6">
              <w:rPr>
                <w:rFonts w:asciiTheme="minorHAnsi" w:hAnsiTheme="minorHAnsi" w:cs="Calibri"/>
                <w:lang w:val="sr-Cyrl-RS"/>
              </w:rPr>
              <w:t xml:space="preserve"> </w:t>
            </w:r>
            <w:r w:rsidR="00F71774" w:rsidRPr="00E81EB6">
              <w:rPr>
                <w:rFonts w:asciiTheme="minorHAnsi" w:hAnsiTheme="minorHAnsi" w:cs="Calibri"/>
              </w:rPr>
              <w:t>ЗЛОСТАВЉАЊА И</w:t>
            </w:r>
            <w:r w:rsidR="00F71774" w:rsidRPr="00E81EB6">
              <w:rPr>
                <w:rFonts w:asciiTheme="minorHAnsi" w:hAnsiTheme="minorHAnsi" w:cs="Calibri"/>
                <w:lang w:val="sr-Cyrl-RS"/>
              </w:rPr>
              <w:t xml:space="preserve"> </w:t>
            </w:r>
            <w:r w:rsidR="00F71774" w:rsidRPr="00E81EB6">
              <w:rPr>
                <w:rFonts w:asciiTheme="minorHAnsi" w:hAnsiTheme="minorHAnsi" w:cs="Calibri"/>
              </w:rPr>
              <w:t>ЗАНЕМАРИВАЊА</w:t>
            </w:r>
            <w:r w:rsidR="00F71774" w:rsidRPr="00E81EB6">
              <w:rPr>
                <w:rFonts w:asciiTheme="minorHAnsi" w:hAnsiTheme="minorHAnsi" w:cs="Calibri"/>
                <w:lang w:val="sr-Cyrl-RS"/>
              </w:rPr>
              <w:t xml:space="preserve"> </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F71774">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.11.</w:t>
            </w:r>
            <w:r w:rsidR="00F71774" w:rsidRPr="00E81EB6">
              <w:rPr>
                <w:rFonts w:asciiTheme="minorHAnsi" w:hAnsiTheme="minorHAnsi" w:cs="Calibri"/>
                <w:lang w:val="sr-Cyrl-RS"/>
              </w:rPr>
              <w:t>7</w:t>
            </w:r>
            <w:r w:rsidR="009172A5" w:rsidRPr="00E81EB6">
              <w:rPr>
                <w:rFonts w:asciiTheme="minorHAnsi" w:hAnsiTheme="minorHAnsi" w:cs="Calibri"/>
              </w:rPr>
              <w:t xml:space="preserve"> ИЗВЕШТАЈ О РАДУ СТРУЧНОГ ТИМА ЗА ИНКЛУЗИВНО ОБРАЗОВАЊЕ</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F71774" w:rsidRPr="00E81EB6" w:rsidTr="000E61FF">
        <w:tc>
          <w:tcPr>
            <w:tcW w:w="828" w:type="dxa"/>
            <w:gridSpan w:val="3"/>
            <w:shd w:val="clear" w:color="auto" w:fill="auto"/>
          </w:tcPr>
          <w:p w:rsidR="00F71774" w:rsidRPr="00E81EB6" w:rsidRDefault="00F71774" w:rsidP="00C4074A">
            <w:pPr>
              <w:rPr>
                <w:rFonts w:asciiTheme="minorHAnsi" w:hAnsiTheme="minorHAnsi" w:cs="Calibri"/>
              </w:rPr>
            </w:pPr>
          </w:p>
        </w:tc>
        <w:tc>
          <w:tcPr>
            <w:tcW w:w="748" w:type="dxa"/>
            <w:shd w:val="clear" w:color="auto" w:fill="auto"/>
          </w:tcPr>
          <w:p w:rsidR="00F71774" w:rsidRPr="00E81EB6" w:rsidRDefault="00F71774" w:rsidP="00C4074A">
            <w:pPr>
              <w:rPr>
                <w:rFonts w:asciiTheme="minorHAnsi" w:hAnsiTheme="minorHAnsi" w:cs="Calibri"/>
              </w:rPr>
            </w:pPr>
          </w:p>
        </w:tc>
        <w:tc>
          <w:tcPr>
            <w:tcW w:w="6896" w:type="dxa"/>
            <w:shd w:val="clear" w:color="auto" w:fill="auto"/>
            <w:vAlign w:val="bottom"/>
          </w:tcPr>
          <w:p w:rsidR="00F71774" w:rsidRPr="00E81EB6" w:rsidRDefault="002C67E5" w:rsidP="00F71774">
            <w:pPr>
              <w:rPr>
                <w:rFonts w:asciiTheme="minorHAnsi" w:hAnsiTheme="minorHAnsi" w:cs="Calibri"/>
              </w:rPr>
            </w:pPr>
            <w:r w:rsidRPr="00E81EB6">
              <w:rPr>
                <w:rFonts w:asciiTheme="minorHAnsi" w:hAnsiTheme="minorHAnsi" w:cs="Calibri"/>
                <w:lang w:val="sr-Cyrl-RS"/>
              </w:rPr>
              <w:t>5</w:t>
            </w:r>
            <w:r w:rsidR="00F71774" w:rsidRPr="00E81EB6">
              <w:rPr>
                <w:rFonts w:asciiTheme="minorHAnsi" w:hAnsiTheme="minorHAnsi" w:cs="Calibri"/>
              </w:rPr>
              <w:t>.11.</w:t>
            </w:r>
            <w:r w:rsidR="00F71774" w:rsidRPr="00E81EB6">
              <w:rPr>
                <w:rFonts w:asciiTheme="minorHAnsi" w:hAnsiTheme="minorHAnsi" w:cs="Calibri"/>
                <w:lang w:val="sr-Cyrl-RS"/>
              </w:rPr>
              <w:t>8</w:t>
            </w:r>
            <w:r w:rsidR="00F71774" w:rsidRPr="00E81EB6">
              <w:rPr>
                <w:rFonts w:asciiTheme="minorHAnsi" w:hAnsiTheme="minorHAnsi" w:cs="Calibri"/>
              </w:rPr>
              <w:t xml:space="preserve"> ИЗВЕШТАЈ ТИМА ЗА </w:t>
            </w:r>
            <w:r w:rsidR="00F71774" w:rsidRPr="00E81EB6">
              <w:rPr>
                <w:rFonts w:asciiTheme="minorHAnsi" w:hAnsiTheme="minorHAnsi" w:cs="Calibri"/>
                <w:lang w:val="sr-Cyrl-RS"/>
              </w:rPr>
              <w:t>ПРОФЕСИОНАЛНИ РАЗВОЈ</w:t>
            </w:r>
          </w:p>
        </w:tc>
        <w:tc>
          <w:tcPr>
            <w:tcW w:w="708" w:type="dxa"/>
            <w:shd w:val="clear" w:color="auto" w:fill="auto"/>
            <w:vAlign w:val="bottom"/>
          </w:tcPr>
          <w:p w:rsidR="00F71774" w:rsidRPr="00E81EB6" w:rsidRDefault="00F71774"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48" w:type="dxa"/>
            <w:shd w:val="clear" w:color="auto" w:fill="auto"/>
          </w:tcPr>
          <w:p w:rsidR="009172A5" w:rsidRPr="00E81EB6" w:rsidRDefault="009172A5" w:rsidP="00C4074A">
            <w:pPr>
              <w:rPr>
                <w:rFonts w:asciiTheme="minorHAnsi" w:hAnsiTheme="minorHAnsi" w:cs="Calibri"/>
              </w:rPr>
            </w:pPr>
          </w:p>
        </w:tc>
        <w:tc>
          <w:tcPr>
            <w:tcW w:w="6896" w:type="dxa"/>
            <w:shd w:val="clear" w:color="auto" w:fill="auto"/>
          </w:tcPr>
          <w:p w:rsidR="009172A5" w:rsidRPr="00E81EB6" w:rsidRDefault="002C67E5" w:rsidP="00F71774">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.11.</w:t>
            </w:r>
            <w:r w:rsidR="00F71774" w:rsidRPr="00E81EB6">
              <w:rPr>
                <w:rFonts w:asciiTheme="minorHAnsi" w:hAnsiTheme="minorHAnsi" w:cs="Calibri"/>
                <w:lang w:val="sr-Cyrl-RS"/>
              </w:rPr>
              <w:t>9</w:t>
            </w:r>
            <w:r w:rsidR="009172A5" w:rsidRPr="00E81EB6">
              <w:rPr>
                <w:rFonts w:asciiTheme="minorHAnsi" w:hAnsiTheme="minorHAnsi" w:cs="Calibri"/>
              </w:rPr>
              <w:t xml:space="preserve"> ИЗВЕШТАЈ О РАДУ СЕКЦИЈА</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644" w:type="dxa"/>
            <w:gridSpan w:val="2"/>
            <w:shd w:val="clear" w:color="auto" w:fill="auto"/>
          </w:tcPr>
          <w:p w:rsidR="009172A5" w:rsidRPr="00E81EB6" w:rsidRDefault="002C67E5" w:rsidP="00C4074A">
            <w:pPr>
              <w:rPr>
                <w:rFonts w:asciiTheme="minorHAnsi" w:hAnsiTheme="minorHAnsi" w:cs="Calibri"/>
              </w:rPr>
            </w:pPr>
            <w:r w:rsidRPr="00E81EB6">
              <w:rPr>
                <w:rFonts w:asciiTheme="minorHAnsi" w:hAnsiTheme="minorHAnsi" w:cs="Calibri"/>
                <w:lang w:val="sr-Cyrl-RS"/>
              </w:rPr>
              <w:t>5</w:t>
            </w:r>
            <w:r w:rsidR="009172A5" w:rsidRPr="00E81EB6">
              <w:rPr>
                <w:rFonts w:asciiTheme="minorHAnsi" w:hAnsiTheme="minorHAnsi" w:cs="Calibri"/>
              </w:rPr>
              <w:t>.12 ИЗВЕШТАЈ О РАДУ УЧЕНИЧКИХ ОРГАНИЗАЦИЈА</w:t>
            </w:r>
          </w:p>
        </w:tc>
        <w:tc>
          <w:tcPr>
            <w:tcW w:w="708" w:type="dxa"/>
            <w:shd w:val="clear" w:color="auto" w:fill="auto"/>
          </w:tcPr>
          <w:p w:rsidR="009172A5" w:rsidRPr="00E81EB6" w:rsidRDefault="009172A5" w:rsidP="00C4074A">
            <w:pPr>
              <w:jc w:val="right"/>
              <w:rPr>
                <w:rFonts w:asciiTheme="minorHAnsi" w:hAnsiTheme="minorHAnsi" w:cs="Calibri"/>
                <w:lang w:val="sr-Cyrl-RS"/>
              </w:rPr>
            </w:pPr>
          </w:p>
        </w:tc>
      </w:tr>
      <w:tr w:rsidR="005F03D4" w:rsidRPr="00E81EB6" w:rsidTr="000E61FF">
        <w:tc>
          <w:tcPr>
            <w:tcW w:w="828" w:type="dxa"/>
            <w:gridSpan w:val="3"/>
            <w:shd w:val="clear" w:color="auto" w:fill="auto"/>
          </w:tcPr>
          <w:p w:rsidR="005F03D4" w:rsidRPr="00E81EB6" w:rsidRDefault="005F03D4" w:rsidP="00C4074A">
            <w:pPr>
              <w:rPr>
                <w:rFonts w:asciiTheme="minorHAnsi" w:hAnsiTheme="minorHAnsi" w:cs="Calibri"/>
              </w:rPr>
            </w:pPr>
          </w:p>
        </w:tc>
        <w:tc>
          <w:tcPr>
            <w:tcW w:w="7644" w:type="dxa"/>
            <w:gridSpan w:val="2"/>
            <w:shd w:val="clear" w:color="auto" w:fill="auto"/>
          </w:tcPr>
          <w:p w:rsidR="005F03D4" w:rsidRPr="00E81EB6" w:rsidRDefault="005F03D4" w:rsidP="004D7ECD">
            <w:pPr>
              <w:rPr>
                <w:rFonts w:asciiTheme="minorHAnsi" w:hAnsiTheme="minorHAnsi" w:cs="Calibri"/>
                <w:lang w:val="sr-Cyrl-RS"/>
              </w:rPr>
            </w:pPr>
            <w:r w:rsidRPr="00E81EB6">
              <w:rPr>
                <w:rFonts w:asciiTheme="minorHAnsi" w:hAnsiTheme="minorHAnsi" w:cs="Calibri"/>
                <w:lang w:val="sr-Cyrl-RS"/>
              </w:rPr>
              <w:t>5.13 ИЗВЕШТАЈ О РАДУ СТРУЧН</w:t>
            </w:r>
            <w:r w:rsidR="001D4939" w:rsidRPr="00E81EB6">
              <w:rPr>
                <w:rFonts w:asciiTheme="minorHAnsi" w:hAnsiTheme="minorHAnsi" w:cs="Calibri"/>
                <w:lang w:val="sr-Cyrl-RS"/>
              </w:rPr>
              <w:t>Е</w:t>
            </w:r>
            <w:r w:rsidRPr="00E81EB6">
              <w:rPr>
                <w:rFonts w:asciiTheme="minorHAnsi" w:hAnsiTheme="minorHAnsi" w:cs="Calibri"/>
                <w:lang w:val="sr-Cyrl-RS"/>
              </w:rPr>
              <w:t xml:space="preserve"> СЛУЖБЕ</w:t>
            </w:r>
          </w:p>
        </w:tc>
        <w:tc>
          <w:tcPr>
            <w:tcW w:w="708" w:type="dxa"/>
            <w:shd w:val="clear" w:color="auto" w:fill="auto"/>
          </w:tcPr>
          <w:p w:rsidR="005F03D4" w:rsidRPr="00E81EB6" w:rsidRDefault="005F03D4"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644" w:type="dxa"/>
            <w:gridSpan w:val="2"/>
            <w:shd w:val="clear" w:color="auto" w:fill="auto"/>
          </w:tcPr>
          <w:p w:rsidR="009172A5" w:rsidRPr="00E81EB6" w:rsidRDefault="002C67E5" w:rsidP="00C4074A">
            <w:pPr>
              <w:rPr>
                <w:rFonts w:asciiTheme="minorHAnsi" w:hAnsiTheme="minorHAnsi" w:cs="Calibri"/>
              </w:rPr>
            </w:pPr>
            <w:r w:rsidRPr="00E81EB6">
              <w:rPr>
                <w:rFonts w:asciiTheme="minorHAnsi" w:hAnsiTheme="minorHAnsi" w:cs="Calibri"/>
                <w:lang w:val="sr-Cyrl-RS"/>
              </w:rPr>
              <w:t>5</w:t>
            </w:r>
            <w:r w:rsidR="005F03D4" w:rsidRPr="00E81EB6">
              <w:rPr>
                <w:rFonts w:asciiTheme="minorHAnsi" w:hAnsiTheme="minorHAnsi" w:cs="Calibri"/>
              </w:rPr>
              <w:t>.1</w:t>
            </w:r>
            <w:r w:rsidR="005F03D4" w:rsidRPr="00E81EB6">
              <w:rPr>
                <w:rFonts w:asciiTheme="minorHAnsi" w:hAnsiTheme="minorHAnsi" w:cs="Calibri"/>
                <w:lang w:val="sr-Cyrl-RS"/>
              </w:rPr>
              <w:t>4</w:t>
            </w:r>
            <w:r w:rsidR="009172A5" w:rsidRPr="00E81EB6">
              <w:rPr>
                <w:rFonts w:asciiTheme="minorHAnsi" w:hAnsiTheme="minorHAnsi" w:cs="Calibri"/>
              </w:rPr>
              <w:t xml:space="preserve"> </w:t>
            </w:r>
            <w:r w:rsidR="005F03D4" w:rsidRPr="00E81EB6">
              <w:rPr>
                <w:rFonts w:asciiTheme="minorHAnsi" w:hAnsiTheme="minorHAnsi" w:cs="Calibri"/>
              </w:rPr>
              <w:t xml:space="preserve">ИЗВЕШТАЈ О  </w:t>
            </w:r>
            <w:r w:rsidR="005F03D4" w:rsidRPr="00E81EB6">
              <w:rPr>
                <w:rFonts w:asciiTheme="minorHAnsi" w:hAnsiTheme="minorHAnsi" w:cs="Calibri"/>
                <w:lang w:val="sr-Cyrl-RS"/>
              </w:rPr>
              <w:t>КАРИЈЕРНОМ ВОЂЕЊУ-ПРОФЕСИОНАЛНОЈ ОР</w:t>
            </w:r>
            <w:r w:rsidR="004D7ECD">
              <w:rPr>
                <w:rFonts w:asciiTheme="minorHAnsi" w:hAnsiTheme="minorHAnsi" w:cs="Calibri"/>
                <w:lang w:val="sr-Cyrl-RS"/>
              </w:rPr>
              <w:t>И</w:t>
            </w:r>
            <w:r w:rsidR="005F03D4" w:rsidRPr="00E81EB6">
              <w:rPr>
                <w:rFonts w:asciiTheme="minorHAnsi" w:hAnsiTheme="minorHAnsi" w:cs="Calibri"/>
                <w:lang w:val="sr-Cyrl-RS"/>
              </w:rPr>
              <w:t>ЈЕНТАЦИЈИ</w:t>
            </w:r>
          </w:p>
        </w:tc>
        <w:tc>
          <w:tcPr>
            <w:tcW w:w="708" w:type="dxa"/>
            <w:shd w:val="clear" w:color="auto" w:fill="auto"/>
          </w:tcPr>
          <w:p w:rsidR="009172A5" w:rsidRPr="00E81EB6" w:rsidRDefault="009172A5" w:rsidP="00C4074A">
            <w:pPr>
              <w:jc w:val="right"/>
              <w:rPr>
                <w:rFonts w:asciiTheme="minorHAnsi" w:hAnsiTheme="minorHAnsi" w:cs="Calibri"/>
                <w:lang w:val="sr-Cyrl-RS"/>
              </w:rPr>
            </w:pPr>
          </w:p>
        </w:tc>
      </w:tr>
      <w:tr w:rsidR="009172A5" w:rsidRPr="00E81EB6" w:rsidTr="000E61FF">
        <w:tc>
          <w:tcPr>
            <w:tcW w:w="828" w:type="dxa"/>
            <w:gridSpan w:val="3"/>
            <w:shd w:val="clear" w:color="auto" w:fill="auto"/>
          </w:tcPr>
          <w:p w:rsidR="009172A5" w:rsidRPr="00E81EB6" w:rsidRDefault="009172A5" w:rsidP="00C4074A">
            <w:pPr>
              <w:rPr>
                <w:rFonts w:asciiTheme="minorHAnsi" w:hAnsiTheme="minorHAnsi" w:cs="Calibri"/>
              </w:rPr>
            </w:pPr>
          </w:p>
        </w:tc>
        <w:tc>
          <w:tcPr>
            <w:tcW w:w="7644" w:type="dxa"/>
            <w:gridSpan w:val="2"/>
            <w:shd w:val="clear" w:color="auto" w:fill="auto"/>
          </w:tcPr>
          <w:p w:rsidR="009172A5" w:rsidRPr="00E81EB6" w:rsidRDefault="002C67E5" w:rsidP="00C4074A">
            <w:pPr>
              <w:tabs>
                <w:tab w:val="left" w:pos="6105"/>
              </w:tabs>
              <w:rPr>
                <w:rFonts w:asciiTheme="minorHAnsi" w:hAnsiTheme="minorHAnsi" w:cs="Calibri"/>
              </w:rPr>
            </w:pPr>
            <w:r w:rsidRPr="00E81EB6">
              <w:rPr>
                <w:rFonts w:asciiTheme="minorHAnsi" w:hAnsiTheme="minorHAnsi" w:cs="Calibri"/>
                <w:lang w:val="sr-Cyrl-RS"/>
              </w:rPr>
              <w:t>5</w:t>
            </w:r>
            <w:r w:rsidR="005F03D4" w:rsidRPr="00E81EB6">
              <w:rPr>
                <w:rFonts w:asciiTheme="minorHAnsi" w:hAnsiTheme="minorHAnsi" w:cs="Calibri"/>
              </w:rPr>
              <w:t>.1</w:t>
            </w:r>
            <w:r w:rsidR="005F03D4" w:rsidRPr="00E81EB6">
              <w:rPr>
                <w:rFonts w:asciiTheme="minorHAnsi" w:hAnsiTheme="minorHAnsi" w:cs="Calibri"/>
                <w:lang w:val="sr-Cyrl-RS"/>
              </w:rPr>
              <w:t>5</w:t>
            </w:r>
            <w:r w:rsidR="009172A5" w:rsidRPr="00E81EB6">
              <w:rPr>
                <w:rFonts w:asciiTheme="minorHAnsi" w:hAnsiTheme="minorHAnsi" w:cs="Calibri"/>
              </w:rPr>
              <w:t xml:space="preserve"> ИЗВЕШТАЈ О ЗАВРШНОМ ИСПИТУ И УПИСУ УЧЕНИКА ОСМОГ РАЗРЕДА У СРЕДЊЕ ШКОЛЕ</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1D4939" w:rsidRPr="00E81EB6" w:rsidTr="000E61FF">
        <w:tc>
          <w:tcPr>
            <w:tcW w:w="8472" w:type="dxa"/>
            <w:gridSpan w:val="5"/>
            <w:shd w:val="clear" w:color="auto" w:fill="auto"/>
          </w:tcPr>
          <w:p w:rsidR="001D4939" w:rsidRPr="00E81EB6" w:rsidRDefault="001D4939" w:rsidP="00C4074A">
            <w:pPr>
              <w:rPr>
                <w:rFonts w:asciiTheme="minorHAnsi" w:hAnsiTheme="minorHAnsi" w:cs="Calibri"/>
              </w:rPr>
            </w:pPr>
            <w:r w:rsidRPr="00E81EB6">
              <w:rPr>
                <w:rFonts w:asciiTheme="minorHAnsi" w:hAnsiTheme="minorHAnsi" w:cs="Calibri"/>
                <w:lang w:val="sr-Cyrl-RS"/>
              </w:rPr>
              <w:t>6.</w:t>
            </w:r>
            <w:r w:rsidRPr="00E81EB6">
              <w:rPr>
                <w:rFonts w:asciiTheme="minorHAnsi" w:hAnsiTheme="minorHAnsi" w:cs="Calibri"/>
              </w:rPr>
              <w:t xml:space="preserve"> </w:t>
            </w:r>
            <w:r w:rsidR="00E81EB6" w:rsidRPr="00E81EB6">
              <w:rPr>
                <w:rFonts w:asciiTheme="minorHAnsi" w:hAnsiTheme="minorHAnsi" w:cs="Calibri"/>
              </w:rPr>
              <w:t>ИЗВЕШТАЈИ О НАСТАВИ У ПРИРОДИ И</w:t>
            </w:r>
            <w:r w:rsidRPr="00E81EB6">
              <w:rPr>
                <w:rFonts w:asciiTheme="minorHAnsi" w:hAnsiTheme="minorHAnsi" w:cs="Calibri"/>
              </w:rPr>
              <w:t xml:space="preserve"> ЕКСКУРЗИЈИ УЧЕНИКА   </w:t>
            </w:r>
          </w:p>
        </w:tc>
        <w:tc>
          <w:tcPr>
            <w:tcW w:w="708" w:type="dxa"/>
            <w:shd w:val="clear" w:color="auto" w:fill="auto"/>
          </w:tcPr>
          <w:p w:rsidR="001D4939" w:rsidRPr="00E81EB6" w:rsidRDefault="001D4939" w:rsidP="00C4074A">
            <w:pPr>
              <w:jc w:val="right"/>
              <w:rPr>
                <w:rFonts w:asciiTheme="minorHAnsi" w:hAnsiTheme="minorHAnsi" w:cs="Calibri"/>
                <w:lang w:val="sr-Cyrl-RS"/>
              </w:rPr>
            </w:pPr>
          </w:p>
        </w:tc>
      </w:tr>
      <w:tr w:rsidR="009172A5" w:rsidRPr="00E81EB6" w:rsidTr="000E61FF">
        <w:tc>
          <w:tcPr>
            <w:tcW w:w="8472" w:type="dxa"/>
            <w:gridSpan w:val="5"/>
            <w:shd w:val="clear" w:color="auto" w:fill="auto"/>
          </w:tcPr>
          <w:p w:rsidR="009172A5" w:rsidRPr="00E81EB6" w:rsidRDefault="001D4939" w:rsidP="001D4939">
            <w:pPr>
              <w:rPr>
                <w:rFonts w:asciiTheme="minorHAnsi" w:hAnsiTheme="minorHAnsi" w:cs="Calibri"/>
              </w:rPr>
            </w:pPr>
            <w:r w:rsidRPr="00E81EB6">
              <w:rPr>
                <w:rFonts w:asciiTheme="minorHAnsi" w:hAnsiTheme="minorHAnsi" w:cs="Calibri"/>
                <w:lang w:val="sr-Cyrl-RS"/>
              </w:rPr>
              <w:t>7</w:t>
            </w:r>
            <w:r w:rsidR="009172A5" w:rsidRPr="00E81EB6">
              <w:rPr>
                <w:rFonts w:asciiTheme="minorHAnsi" w:hAnsiTheme="minorHAnsi" w:cs="Calibri"/>
              </w:rPr>
              <w:t>. УНАПРЕЂИВАЊЕ ВАСПИТНО-ОБРАЗОВНОГ РАДА И УСАВРШАВАЊЕ НАСТАВНИКА</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472" w:type="dxa"/>
            <w:gridSpan w:val="5"/>
            <w:shd w:val="clear" w:color="auto" w:fill="auto"/>
          </w:tcPr>
          <w:p w:rsidR="009172A5" w:rsidRPr="00E81EB6" w:rsidRDefault="001D4939" w:rsidP="00C4074A">
            <w:pPr>
              <w:rPr>
                <w:rFonts w:asciiTheme="minorHAnsi" w:hAnsiTheme="minorHAnsi" w:cs="Calibri"/>
              </w:rPr>
            </w:pPr>
            <w:r w:rsidRPr="00E81EB6">
              <w:rPr>
                <w:rFonts w:asciiTheme="minorHAnsi" w:hAnsiTheme="minorHAnsi" w:cs="Calibri"/>
                <w:bCs/>
                <w:lang w:val="ru-RU"/>
              </w:rPr>
              <w:t>8</w:t>
            </w:r>
            <w:r w:rsidR="009172A5" w:rsidRPr="00E81EB6">
              <w:rPr>
                <w:rFonts w:asciiTheme="minorHAnsi" w:hAnsiTheme="minorHAnsi" w:cs="Calibri"/>
                <w:bCs/>
                <w:lang w:val="ru-RU"/>
              </w:rPr>
              <w:t>. ИЗВЕШТАЈ О  РЕАЛИЗАЦИЈИ ПОСЕБНИХ ПРОГРАМА ИЗ ШКОЛСКОГ ПРОГРАМА</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pStyle w:val="ListParagraph"/>
              <w:spacing w:after="0" w:line="240" w:lineRule="auto"/>
              <w:ind w:left="0"/>
              <w:contextualSpacing/>
              <w:rPr>
                <w:rFonts w:asciiTheme="minorHAnsi" w:hAnsiTheme="minorHAnsi" w:cs="Calibri"/>
                <w:sz w:val="24"/>
                <w:szCs w:val="24"/>
                <w:lang w:val="sr-Cyrl-CS"/>
              </w:rPr>
            </w:pPr>
            <w:r w:rsidRPr="00E81EB6">
              <w:rPr>
                <w:rFonts w:asciiTheme="minorHAnsi" w:hAnsiTheme="minorHAnsi" w:cs="Calibri"/>
                <w:sz w:val="24"/>
                <w:szCs w:val="24"/>
                <w:lang w:val="sr-Cyrl-CS"/>
              </w:rPr>
              <w:t>8</w:t>
            </w:r>
            <w:r w:rsidR="009172A5" w:rsidRPr="00E81EB6">
              <w:rPr>
                <w:rFonts w:asciiTheme="minorHAnsi" w:hAnsiTheme="minorHAnsi" w:cs="Calibri"/>
                <w:sz w:val="24"/>
                <w:szCs w:val="24"/>
                <w:lang w:val="sr-Cyrl-CS"/>
              </w:rPr>
              <w:t xml:space="preserve">.1 ИЗВЕШТАЈ О РЕАЛИЗАЦИЈИ </w:t>
            </w:r>
            <w:r w:rsidR="009172A5" w:rsidRPr="00E81EB6">
              <w:rPr>
                <w:rFonts w:asciiTheme="minorHAnsi" w:hAnsiTheme="minorHAnsi" w:cs="Calibri"/>
                <w:sz w:val="24"/>
                <w:szCs w:val="24"/>
              </w:rPr>
              <w:t>ПРОГРАМ</w:t>
            </w:r>
            <w:r w:rsidR="009172A5" w:rsidRPr="00E81EB6">
              <w:rPr>
                <w:rFonts w:asciiTheme="minorHAnsi" w:hAnsiTheme="minorHAnsi" w:cs="Calibri"/>
                <w:sz w:val="24"/>
                <w:szCs w:val="24"/>
                <w:lang w:val="sr-Cyrl-CS"/>
              </w:rPr>
              <w:t>А</w:t>
            </w:r>
            <w:r w:rsidR="009172A5" w:rsidRPr="00E81EB6">
              <w:rPr>
                <w:rFonts w:asciiTheme="minorHAnsi" w:hAnsiTheme="minorHAnsi" w:cs="Calibri"/>
                <w:sz w:val="24"/>
                <w:szCs w:val="24"/>
              </w:rPr>
              <w:t xml:space="preserve"> КУЛТУРНИХ АКТИВНОСТИ ШКОЛЕ </w:t>
            </w:r>
            <w:r w:rsidR="009172A5" w:rsidRPr="00E81EB6">
              <w:rPr>
                <w:rFonts w:asciiTheme="minorHAnsi" w:hAnsiTheme="minorHAnsi" w:cs="Calibri"/>
                <w:sz w:val="24"/>
                <w:szCs w:val="24"/>
                <w:lang w:val="sr-Cyrl-CS"/>
              </w:rPr>
              <w:t xml:space="preserve"> </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9D6EE4" w:rsidP="00C4074A">
            <w:pPr>
              <w:rPr>
                <w:rFonts w:asciiTheme="minorHAnsi" w:hAnsiTheme="minorHAnsi" w:cs="Calibri"/>
                <w:bCs/>
                <w:lang w:val="ru-RU"/>
              </w:rPr>
            </w:pPr>
            <w:r w:rsidRPr="00E81EB6">
              <w:rPr>
                <w:rFonts w:asciiTheme="minorHAnsi" w:hAnsiTheme="minorHAnsi" w:cs="Calibri"/>
                <w:lang w:val="ru-RU"/>
              </w:rPr>
              <w:t>7</w:t>
            </w:r>
            <w:r w:rsidR="009172A5" w:rsidRPr="00E81EB6">
              <w:rPr>
                <w:rFonts w:asciiTheme="minorHAnsi" w:hAnsiTheme="minorHAnsi" w:cs="Calibri"/>
                <w:lang w:val="ru-RU"/>
              </w:rPr>
              <w:t>.2 ИЗВЕШТАЈ О РЕАЛИЗАЦИЈИ ПРОГРАМА ШКОЛСКОГ СПОРТА И СПОРТСКИХ АКТИВНОСТИ</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6E2874">
            <w:pPr>
              <w:pStyle w:val="ListParagraph"/>
              <w:spacing w:after="0" w:line="240" w:lineRule="auto"/>
              <w:ind w:left="0"/>
              <w:contextualSpacing/>
              <w:jc w:val="both"/>
              <w:rPr>
                <w:rFonts w:asciiTheme="minorHAnsi" w:hAnsiTheme="minorHAnsi" w:cs="Calibri"/>
                <w:sz w:val="24"/>
                <w:szCs w:val="24"/>
                <w:lang w:val="ru-RU"/>
              </w:rPr>
            </w:pPr>
            <w:r w:rsidRPr="00E81EB6">
              <w:rPr>
                <w:rFonts w:asciiTheme="minorHAnsi" w:hAnsiTheme="minorHAnsi" w:cs="Calibri"/>
                <w:sz w:val="24"/>
                <w:szCs w:val="24"/>
                <w:lang w:val="ru-RU"/>
              </w:rPr>
              <w:t>8</w:t>
            </w:r>
            <w:r w:rsidR="009172A5" w:rsidRPr="00E81EB6">
              <w:rPr>
                <w:rFonts w:asciiTheme="minorHAnsi" w:hAnsiTheme="minorHAnsi" w:cs="Calibri"/>
                <w:sz w:val="24"/>
                <w:szCs w:val="24"/>
                <w:lang w:val="ru-RU"/>
              </w:rPr>
              <w:t>.3 ИЗВЕШТАЈ О РЕАЛИЗАЦИЈИ ПРОГРАМА ЗАШТИТЕ ОД НАСИЉА, ЗЛОСТАВЉАЊА И ЗАНЕМАРИВАЊА И ПРОГРАМИ ПРЕВЕНЦИЈЕ ДРУГИХ ОБЛИКА РИЗИЧНОГ ПОНАШАЊА</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pStyle w:val="ListParagraph"/>
              <w:spacing w:after="0" w:line="240" w:lineRule="auto"/>
              <w:ind w:left="0"/>
              <w:contextualSpacing/>
              <w:jc w:val="both"/>
              <w:rPr>
                <w:rFonts w:asciiTheme="minorHAnsi" w:hAnsiTheme="minorHAnsi" w:cs="Calibri"/>
                <w:sz w:val="24"/>
                <w:szCs w:val="24"/>
              </w:rPr>
            </w:pPr>
            <w:r w:rsidRPr="00E81EB6">
              <w:rPr>
                <w:rFonts w:asciiTheme="minorHAnsi" w:hAnsiTheme="minorHAnsi" w:cs="Calibri"/>
                <w:sz w:val="24"/>
                <w:szCs w:val="24"/>
                <w:lang w:val="ru-RU"/>
              </w:rPr>
              <w:t>8</w:t>
            </w:r>
            <w:r w:rsidR="009D6EE4" w:rsidRPr="00E81EB6">
              <w:rPr>
                <w:rFonts w:asciiTheme="minorHAnsi" w:hAnsiTheme="minorHAnsi" w:cs="Calibri"/>
                <w:sz w:val="24"/>
                <w:szCs w:val="24"/>
                <w:lang w:val="ru-RU"/>
              </w:rPr>
              <w:t xml:space="preserve">.4 </w:t>
            </w:r>
            <w:r w:rsidR="009172A5" w:rsidRPr="00E81EB6">
              <w:rPr>
                <w:rFonts w:asciiTheme="minorHAnsi" w:hAnsiTheme="minorHAnsi" w:cs="Calibri"/>
                <w:sz w:val="24"/>
                <w:szCs w:val="24"/>
                <w:lang w:val="ru-RU"/>
              </w:rPr>
              <w:t>ИЗВЕШТАЈ О РЕАЛИЗАЦИЈИ ПРОГРАМА ПРОФЕСИОНАЛНЕ ОР</w:t>
            </w:r>
            <w:r w:rsidR="00847BA6">
              <w:rPr>
                <w:rFonts w:asciiTheme="minorHAnsi" w:hAnsiTheme="minorHAnsi" w:cs="Calibri"/>
                <w:sz w:val="24"/>
                <w:szCs w:val="24"/>
                <w:lang w:val="ru-RU"/>
              </w:rPr>
              <w:t>И</w:t>
            </w:r>
            <w:r w:rsidR="009172A5" w:rsidRPr="00E81EB6">
              <w:rPr>
                <w:rFonts w:asciiTheme="minorHAnsi" w:hAnsiTheme="minorHAnsi" w:cs="Calibri"/>
                <w:sz w:val="24"/>
                <w:szCs w:val="24"/>
                <w:lang w:val="ru-RU"/>
              </w:rPr>
              <w:t>ЈЕНТАЦИЈЕ</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jc w:val="both"/>
              <w:rPr>
                <w:rFonts w:asciiTheme="minorHAnsi" w:hAnsiTheme="minorHAnsi" w:cs="Calibri"/>
                <w:lang w:val="sr-Cyrl-RS"/>
              </w:rPr>
            </w:pPr>
            <w:r w:rsidRPr="00E81EB6">
              <w:rPr>
                <w:rFonts w:asciiTheme="minorHAnsi" w:hAnsiTheme="minorHAnsi" w:cs="Calibri"/>
                <w:lang w:val="ru-RU"/>
              </w:rPr>
              <w:t>8</w:t>
            </w:r>
            <w:r w:rsidR="009172A5" w:rsidRPr="00E81EB6">
              <w:rPr>
                <w:rFonts w:asciiTheme="minorHAnsi" w:hAnsiTheme="minorHAnsi" w:cs="Calibri"/>
                <w:lang w:val="ru-RU"/>
              </w:rPr>
              <w:t>.5 ПРОГРАМ ЗДРАВСТВЕНЕ ЗАШТИТЕ</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pStyle w:val="ListParagraph"/>
              <w:spacing w:after="0" w:line="240" w:lineRule="auto"/>
              <w:ind w:left="0"/>
              <w:contextualSpacing/>
              <w:jc w:val="both"/>
              <w:rPr>
                <w:rFonts w:asciiTheme="minorHAnsi" w:hAnsiTheme="minorHAnsi" w:cs="Calibri"/>
                <w:sz w:val="24"/>
                <w:szCs w:val="24"/>
              </w:rPr>
            </w:pPr>
            <w:r w:rsidRPr="00E81EB6">
              <w:rPr>
                <w:rFonts w:asciiTheme="minorHAnsi" w:hAnsiTheme="minorHAnsi" w:cs="Calibri"/>
                <w:sz w:val="24"/>
                <w:szCs w:val="24"/>
                <w:lang w:val="ru-RU"/>
              </w:rPr>
              <w:t>8</w:t>
            </w:r>
            <w:r w:rsidR="009172A5" w:rsidRPr="00E81EB6">
              <w:rPr>
                <w:rFonts w:asciiTheme="minorHAnsi" w:hAnsiTheme="minorHAnsi" w:cs="Calibri"/>
                <w:sz w:val="24"/>
                <w:szCs w:val="24"/>
                <w:lang w:val="ru-RU"/>
              </w:rPr>
              <w:t>.6 ОСТВАРИВАЊЕ ПРОГРАМ СОЦИЈАЛНЕ ЗАШТИТЕ</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jc w:val="both"/>
              <w:rPr>
                <w:rFonts w:asciiTheme="minorHAnsi" w:hAnsiTheme="minorHAnsi" w:cs="Calibri"/>
                <w:lang w:val="sr-Cyrl-RS"/>
              </w:rPr>
            </w:pPr>
            <w:r w:rsidRPr="00E81EB6">
              <w:rPr>
                <w:rFonts w:asciiTheme="minorHAnsi" w:hAnsiTheme="minorHAnsi" w:cs="Calibri"/>
                <w:lang w:val="ru-RU"/>
              </w:rPr>
              <w:t>8</w:t>
            </w:r>
            <w:r w:rsidR="009172A5" w:rsidRPr="00E81EB6">
              <w:rPr>
                <w:rFonts w:asciiTheme="minorHAnsi" w:hAnsiTheme="minorHAnsi" w:cs="Calibri"/>
                <w:lang w:val="ru-RU"/>
              </w:rPr>
              <w:t>.7 ОСТВАРИВАЊЕ ПРОГРАМ ЗАШТИТЕ ЖИВОТНЕ СРЕДИНЕ</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88120D">
            <w:pPr>
              <w:jc w:val="both"/>
              <w:rPr>
                <w:rFonts w:asciiTheme="minorHAnsi" w:hAnsiTheme="minorHAnsi" w:cs="Calibri"/>
                <w:lang w:val="sr-Cyrl-RS"/>
              </w:rPr>
            </w:pPr>
            <w:r w:rsidRPr="00E81EB6">
              <w:rPr>
                <w:rFonts w:asciiTheme="minorHAnsi" w:hAnsiTheme="minorHAnsi" w:cs="Calibri"/>
                <w:lang w:val="ru-RU"/>
              </w:rPr>
              <w:t>8</w:t>
            </w:r>
            <w:r w:rsidR="009172A5" w:rsidRPr="00E81EB6">
              <w:rPr>
                <w:rFonts w:asciiTheme="minorHAnsi" w:hAnsiTheme="minorHAnsi" w:cs="Calibri"/>
                <w:lang w:val="ru-RU"/>
              </w:rPr>
              <w:t>.8 ОСТВАРИВАЊЕ ПРОГРАМА САРАДЊЕ СА ЛОКАЛНОМ САМОУПРАВОМ</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17" w:type="dxa"/>
            <w:gridSpan w:val="2"/>
            <w:shd w:val="clear" w:color="auto" w:fill="auto"/>
          </w:tcPr>
          <w:p w:rsidR="009172A5" w:rsidRPr="00E81EB6" w:rsidRDefault="009172A5" w:rsidP="00C4074A">
            <w:pPr>
              <w:rPr>
                <w:rFonts w:asciiTheme="minorHAnsi" w:hAnsiTheme="minorHAnsi" w:cs="Calibri"/>
                <w:bCs/>
                <w:lang w:val="ru-RU"/>
              </w:rPr>
            </w:pPr>
          </w:p>
        </w:tc>
        <w:tc>
          <w:tcPr>
            <w:tcW w:w="7655" w:type="dxa"/>
            <w:gridSpan w:val="3"/>
            <w:shd w:val="clear" w:color="auto" w:fill="auto"/>
          </w:tcPr>
          <w:p w:rsidR="009172A5" w:rsidRPr="00E81EB6" w:rsidRDefault="001D4939" w:rsidP="00C4074A">
            <w:pPr>
              <w:rPr>
                <w:rFonts w:asciiTheme="minorHAnsi" w:hAnsiTheme="minorHAnsi" w:cs="Calibri"/>
                <w:bCs/>
                <w:lang w:val="ru-RU"/>
              </w:rPr>
            </w:pPr>
            <w:r w:rsidRPr="00E81EB6">
              <w:rPr>
                <w:rFonts w:asciiTheme="minorHAnsi" w:hAnsiTheme="minorHAnsi" w:cs="Calibri"/>
                <w:lang w:val="ru-RU"/>
              </w:rPr>
              <w:t>8</w:t>
            </w:r>
            <w:r w:rsidR="009172A5" w:rsidRPr="00E81EB6">
              <w:rPr>
                <w:rFonts w:asciiTheme="minorHAnsi" w:hAnsiTheme="minorHAnsi" w:cs="Calibri"/>
                <w:lang w:val="ru-RU"/>
              </w:rPr>
              <w:t>.9 РЕАЛИЗАЦИЈА ПРОГРАМ САРАДЊЕ СА ПОРОДИЦОМ</w:t>
            </w:r>
          </w:p>
        </w:tc>
        <w:tc>
          <w:tcPr>
            <w:tcW w:w="708" w:type="dxa"/>
            <w:shd w:val="clear" w:color="auto" w:fill="auto"/>
            <w:vAlign w:val="bottom"/>
          </w:tcPr>
          <w:p w:rsidR="009172A5" w:rsidRPr="00E81EB6" w:rsidRDefault="009172A5" w:rsidP="0053446F">
            <w:pPr>
              <w:jc w:val="right"/>
              <w:rPr>
                <w:rFonts w:asciiTheme="minorHAnsi" w:hAnsiTheme="minorHAnsi" w:cs="Calibri"/>
                <w:lang w:val="sr-Cyrl-RS"/>
              </w:rPr>
            </w:pPr>
          </w:p>
        </w:tc>
      </w:tr>
      <w:tr w:rsidR="009172A5" w:rsidRPr="00E81EB6" w:rsidTr="000E61FF">
        <w:tc>
          <w:tcPr>
            <w:tcW w:w="8472" w:type="dxa"/>
            <w:gridSpan w:val="5"/>
            <w:shd w:val="clear" w:color="auto" w:fill="auto"/>
          </w:tcPr>
          <w:p w:rsidR="009172A5" w:rsidRPr="00E81EB6" w:rsidRDefault="001D4939" w:rsidP="00C4074A">
            <w:pPr>
              <w:rPr>
                <w:rFonts w:asciiTheme="minorHAnsi" w:hAnsiTheme="minorHAnsi" w:cs="Calibri"/>
              </w:rPr>
            </w:pPr>
            <w:r w:rsidRPr="00E81EB6">
              <w:rPr>
                <w:rFonts w:asciiTheme="minorHAnsi" w:hAnsiTheme="minorHAnsi" w:cs="Calibri"/>
                <w:lang w:val="sr-Cyrl-RS"/>
              </w:rPr>
              <w:t>9</w:t>
            </w:r>
            <w:r w:rsidR="009172A5" w:rsidRPr="00E81EB6">
              <w:rPr>
                <w:rFonts w:asciiTheme="minorHAnsi" w:hAnsiTheme="minorHAnsi" w:cs="Calibri"/>
              </w:rPr>
              <w:t>. РЕАЛИЗАЦИЈА ГОДИШЊЕГ ПРОГРАМА РАДА ШКОЛЕ</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r w:rsidR="009172A5" w:rsidRPr="00E81EB6" w:rsidTr="000E61FF">
        <w:tc>
          <w:tcPr>
            <w:tcW w:w="8472" w:type="dxa"/>
            <w:gridSpan w:val="5"/>
            <w:shd w:val="clear" w:color="auto" w:fill="auto"/>
          </w:tcPr>
          <w:p w:rsidR="009172A5" w:rsidRPr="00E81EB6" w:rsidRDefault="001D4939" w:rsidP="00C4074A">
            <w:pPr>
              <w:rPr>
                <w:rFonts w:asciiTheme="minorHAnsi" w:hAnsiTheme="minorHAnsi" w:cs="Calibri"/>
              </w:rPr>
            </w:pPr>
            <w:r w:rsidRPr="00E81EB6">
              <w:rPr>
                <w:rFonts w:asciiTheme="minorHAnsi" w:hAnsiTheme="minorHAnsi" w:cs="Calibri"/>
                <w:lang w:val="sr-Cyrl-RS"/>
              </w:rPr>
              <w:t>10</w:t>
            </w:r>
            <w:r w:rsidR="009172A5" w:rsidRPr="00E81EB6">
              <w:rPr>
                <w:rFonts w:asciiTheme="minorHAnsi" w:hAnsiTheme="minorHAnsi" w:cs="Calibri"/>
              </w:rPr>
              <w:t>. ПРЕДЛОГ МЕРА ЗА УНАПРЕЂИВАЊЕ РАДА У НАРЕДНОМ ПЕРИОДУ</w:t>
            </w:r>
          </w:p>
        </w:tc>
        <w:tc>
          <w:tcPr>
            <w:tcW w:w="708" w:type="dxa"/>
            <w:shd w:val="clear" w:color="auto" w:fill="auto"/>
            <w:vAlign w:val="bottom"/>
          </w:tcPr>
          <w:p w:rsidR="009172A5" w:rsidRPr="00E81EB6" w:rsidRDefault="009172A5" w:rsidP="00C4074A">
            <w:pPr>
              <w:jc w:val="right"/>
              <w:rPr>
                <w:rFonts w:asciiTheme="minorHAnsi" w:hAnsiTheme="minorHAnsi" w:cs="Calibri"/>
                <w:lang w:val="sr-Cyrl-RS"/>
              </w:rPr>
            </w:pPr>
          </w:p>
        </w:tc>
      </w:tr>
    </w:tbl>
    <w:p w:rsidR="00006A62" w:rsidRPr="00E81EB6" w:rsidRDefault="00006A62" w:rsidP="006942C3">
      <w:pPr>
        <w:tabs>
          <w:tab w:val="left" w:pos="5400"/>
        </w:tabs>
        <w:rPr>
          <w:rFonts w:asciiTheme="minorHAnsi" w:hAnsiTheme="minorHAnsi" w:cs="Calibri"/>
          <w:lang w:val="sr-Cyrl-RS"/>
        </w:rPr>
      </w:pPr>
    </w:p>
    <w:p w:rsidR="00C70BDB" w:rsidRDefault="00C70BDB" w:rsidP="006942C3">
      <w:pPr>
        <w:tabs>
          <w:tab w:val="left" w:pos="5400"/>
        </w:tabs>
        <w:rPr>
          <w:rFonts w:ascii="Calibri" w:hAnsi="Calibri" w:cs="Calibri"/>
          <w:lang w:val="sr-Cyrl-RS"/>
        </w:rPr>
      </w:pPr>
    </w:p>
    <w:p w:rsidR="00C70BDB" w:rsidRDefault="00C70BDB" w:rsidP="006942C3">
      <w:pPr>
        <w:tabs>
          <w:tab w:val="left" w:pos="5400"/>
        </w:tabs>
        <w:rPr>
          <w:rFonts w:ascii="Calibri" w:hAnsi="Calibri" w:cs="Calibri"/>
          <w:lang w:val="sr-Cyrl-RS"/>
        </w:rPr>
      </w:pPr>
    </w:p>
    <w:p w:rsidR="00204F16" w:rsidRDefault="00204F16" w:rsidP="006942C3">
      <w:pPr>
        <w:tabs>
          <w:tab w:val="left" w:pos="5400"/>
        </w:tabs>
        <w:rPr>
          <w:rFonts w:ascii="Calibri" w:hAnsi="Calibri" w:cs="Calibri"/>
          <w:lang w:val="en-US"/>
        </w:rPr>
      </w:pPr>
    </w:p>
    <w:p w:rsidR="00204F16" w:rsidRDefault="00204F16" w:rsidP="006942C3">
      <w:pPr>
        <w:tabs>
          <w:tab w:val="left" w:pos="5400"/>
        </w:tabs>
        <w:rPr>
          <w:rFonts w:ascii="Calibri" w:hAnsi="Calibri" w:cs="Calibri"/>
          <w:lang w:val="en-US"/>
        </w:rPr>
      </w:pPr>
    </w:p>
    <w:p w:rsidR="00E76B1E" w:rsidRDefault="00E76B1E" w:rsidP="006942C3">
      <w:pPr>
        <w:tabs>
          <w:tab w:val="left" w:pos="5400"/>
        </w:tabs>
        <w:rPr>
          <w:rFonts w:ascii="Calibri" w:hAnsi="Calibri" w:cs="Calibri"/>
          <w:lang w:val="en-US"/>
        </w:rPr>
      </w:pPr>
    </w:p>
    <w:p w:rsidR="00E76B1E" w:rsidRDefault="00E76B1E" w:rsidP="006942C3">
      <w:pPr>
        <w:tabs>
          <w:tab w:val="left" w:pos="5400"/>
        </w:tabs>
        <w:rPr>
          <w:rFonts w:ascii="Calibri" w:hAnsi="Calibri" w:cs="Calibri"/>
          <w:lang w:val="en-US"/>
        </w:rPr>
      </w:pPr>
    </w:p>
    <w:tbl>
      <w:tblPr>
        <w:tblW w:w="0" w:type="auto"/>
        <w:tblLook w:val="04A0" w:firstRow="1" w:lastRow="0" w:firstColumn="1" w:lastColumn="0" w:noHBand="0" w:noVBand="1"/>
      </w:tblPr>
      <w:tblGrid>
        <w:gridCol w:w="3652"/>
        <w:gridCol w:w="1559"/>
        <w:gridCol w:w="4034"/>
      </w:tblGrid>
      <w:tr w:rsidR="00277B18" w:rsidRPr="00901A35" w:rsidTr="009172A5">
        <w:tc>
          <w:tcPr>
            <w:tcW w:w="3652" w:type="dxa"/>
            <w:shd w:val="clear" w:color="auto" w:fill="auto"/>
          </w:tcPr>
          <w:p w:rsidR="00277B18" w:rsidRPr="00901A35" w:rsidRDefault="00277B18" w:rsidP="009172A5">
            <w:pPr>
              <w:tabs>
                <w:tab w:val="left" w:pos="5400"/>
              </w:tabs>
              <w:jc w:val="center"/>
              <w:rPr>
                <w:rFonts w:ascii="Calibri" w:hAnsi="Calibri" w:cs="Calibri"/>
                <w:lang w:val="sr-Cyrl-RS"/>
              </w:rPr>
            </w:pPr>
            <w:r w:rsidRPr="00901A35">
              <w:rPr>
                <w:rFonts w:ascii="Calibri" w:hAnsi="Calibri" w:cs="Calibri"/>
                <w:lang w:val="sr-Cyrl-RS"/>
              </w:rPr>
              <w:t>ДИРЕКТОР ШКОЛЕ</w:t>
            </w:r>
          </w:p>
        </w:tc>
        <w:tc>
          <w:tcPr>
            <w:tcW w:w="1559" w:type="dxa"/>
            <w:shd w:val="clear" w:color="auto" w:fill="auto"/>
          </w:tcPr>
          <w:p w:rsidR="00277B18" w:rsidRPr="00901A35" w:rsidRDefault="00277B18" w:rsidP="009172A5">
            <w:pPr>
              <w:tabs>
                <w:tab w:val="left" w:pos="5400"/>
              </w:tabs>
              <w:jc w:val="center"/>
              <w:rPr>
                <w:rFonts w:ascii="Calibri" w:hAnsi="Calibri" w:cs="Calibri"/>
                <w:lang w:val="en-US"/>
              </w:rPr>
            </w:pPr>
          </w:p>
        </w:tc>
        <w:tc>
          <w:tcPr>
            <w:tcW w:w="4034" w:type="dxa"/>
            <w:shd w:val="clear" w:color="auto" w:fill="auto"/>
          </w:tcPr>
          <w:p w:rsidR="00277B18" w:rsidRPr="00901A35" w:rsidRDefault="00277B18" w:rsidP="009172A5">
            <w:pPr>
              <w:tabs>
                <w:tab w:val="left" w:pos="5400"/>
              </w:tabs>
              <w:jc w:val="center"/>
              <w:rPr>
                <w:rFonts w:ascii="Calibri" w:hAnsi="Calibri" w:cs="Calibri"/>
                <w:lang w:val="sr-Cyrl-RS"/>
              </w:rPr>
            </w:pPr>
            <w:r w:rsidRPr="00901A35">
              <w:rPr>
                <w:rFonts w:ascii="Calibri" w:hAnsi="Calibri" w:cs="Calibri"/>
                <w:lang w:val="sr-Cyrl-RS"/>
              </w:rPr>
              <w:t>ПРЕДСЕДНИК ШКОЛСКОГ ОДБОРА</w:t>
            </w:r>
          </w:p>
        </w:tc>
      </w:tr>
      <w:tr w:rsidR="00277B18" w:rsidRPr="00901A35" w:rsidTr="009172A5">
        <w:tc>
          <w:tcPr>
            <w:tcW w:w="3652" w:type="dxa"/>
            <w:shd w:val="clear" w:color="auto" w:fill="auto"/>
          </w:tcPr>
          <w:p w:rsidR="00277B18" w:rsidRPr="00901A35" w:rsidRDefault="00AD1EC4" w:rsidP="009172A5">
            <w:pPr>
              <w:tabs>
                <w:tab w:val="left" w:pos="5400"/>
              </w:tabs>
              <w:jc w:val="center"/>
              <w:rPr>
                <w:rFonts w:ascii="Calibri" w:hAnsi="Calibri" w:cs="Calibri"/>
                <w:lang w:val="sr-Cyrl-RS"/>
              </w:rPr>
            </w:pPr>
            <w:r>
              <w:rPr>
                <w:rFonts w:ascii="Calibri" w:hAnsi="Calibri" w:cs="Calibri"/>
                <w:lang w:val="sr-Cyrl-RS"/>
              </w:rPr>
              <w:t>КАТАРИНА ДИКЛИЋ</w:t>
            </w:r>
          </w:p>
        </w:tc>
        <w:tc>
          <w:tcPr>
            <w:tcW w:w="1559" w:type="dxa"/>
            <w:shd w:val="clear" w:color="auto" w:fill="auto"/>
          </w:tcPr>
          <w:p w:rsidR="00277B18" w:rsidRPr="00901A35" w:rsidRDefault="00277B18" w:rsidP="009172A5">
            <w:pPr>
              <w:tabs>
                <w:tab w:val="left" w:pos="5400"/>
              </w:tabs>
              <w:jc w:val="center"/>
              <w:rPr>
                <w:rFonts w:ascii="Calibri" w:hAnsi="Calibri" w:cs="Calibri"/>
                <w:lang w:val="en-US"/>
              </w:rPr>
            </w:pPr>
          </w:p>
        </w:tc>
        <w:tc>
          <w:tcPr>
            <w:tcW w:w="4034" w:type="dxa"/>
            <w:shd w:val="clear" w:color="auto" w:fill="auto"/>
          </w:tcPr>
          <w:p w:rsidR="00277B18" w:rsidRPr="00901A35" w:rsidRDefault="007C2E49" w:rsidP="009172A5">
            <w:pPr>
              <w:tabs>
                <w:tab w:val="left" w:pos="5400"/>
              </w:tabs>
              <w:jc w:val="center"/>
              <w:rPr>
                <w:rFonts w:ascii="Calibri" w:hAnsi="Calibri" w:cs="Calibri"/>
                <w:lang w:val="sr-Cyrl-RS"/>
              </w:rPr>
            </w:pPr>
            <w:r>
              <w:rPr>
                <w:rFonts w:ascii="Calibri" w:hAnsi="Calibri" w:cs="Calibri"/>
                <w:lang w:val="sr-Cyrl-RS"/>
              </w:rPr>
              <w:t>РАДА РОНЧЕВИЋ</w:t>
            </w:r>
            <w:bookmarkStart w:id="3" w:name="_GoBack"/>
            <w:bookmarkEnd w:id="3"/>
          </w:p>
        </w:tc>
      </w:tr>
      <w:tr w:rsidR="00277B18" w:rsidRPr="00901A35" w:rsidTr="009172A5">
        <w:tc>
          <w:tcPr>
            <w:tcW w:w="3652" w:type="dxa"/>
            <w:shd w:val="clear" w:color="auto" w:fill="auto"/>
          </w:tcPr>
          <w:p w:rsidR="00277B18" w:rsidRPr="00901A35" w:rsidRDefault="00277B18" w:rsidP="009172A5">
            <w:pPr>
              <w:tabs>
                <w:tab w:val="left" w:pos="5400"/>
              </w:tabs>
              <w:jc w:val="center"/>
              <w:rPr>
                <w:rFonts w:ascii="Calibri" w:hAnsi="Calibri" w:cs="Calibri"/>
                <w:lang w:val="sr-Cyrl-RS"/>
              </w:rPr>
            </w:pPr>
          </w:p>
        </w:tc>
        <w:tc>
          <w:tcPr>
            <w:tcW w:w="1559" w:type="dxa"/>
            <w:shd w:val="clear" w:color="auto" w:fill="auto"/>
          </w:tcPr>
          <w:p w:rsidR="00277B18" w:rsidRPr="00901A35" w:rsidRDefault="00277B18" w:rsidP="009172A5">
            <w:pPr>
              <w:tabs>
                <w:tab w:val="left" w:pos="5400"/>
              </w:tabs>
              <w:jc w:val="center"/>
              <w:rPr>
                <w:rFonts w:ascii="Calibri" w:hAnsi="Calibri" w:cs="Calibri"/>
                <w:lang w:val="en-US"/>
              </w:rPr>
            </w:pPr>
          </w:p>
        </w:tc>
        <w:tc>
          <w:tcPr>
            <w:tcW w:w="4034" w:type="dxa"/>
            <w:shd w:val="clear" w:color="auto" w:fill="auto"/>
          </w:tcPr>
          <w:p w:rsidR="00277B18" w:rsidRPr="00901A35" w:rsidRDefault="00277B18" w:rsidP="009172A5">
            <w:pPr>
              <w:tabs>
                <w:tab w:val="left" w:pos="5400"/>
              </w:tabs>
              <w:jc w:val="center"/>
              <w:rPr>
                <w:rFonts w:ascii="Calibri" w:hAnsi="Calibri" w:cs="Calibri"/>
                <w:lang w:val="en-US"/>
              </w:rPr>
            </w:pPr>
          </w:p>
        </w:tc>
      </w:tr>
      <w:tr w:rsidR="00277B18" w:rsidRPr="00901A35" w:rsidTr="009172A5">
        <w:tc>
          <w:tcPr>
            <w:tcW w:w="3652" w:type="dxa"/>
            <w:tcBorders>
              <w:bottom w:val="single" w:sz="4" w:space="0" w:color="auto"/>
            </w:tcBorders>
            <w:shd w:val="clear" w:color="auto" w:fill="auto"/>
          </w:tcPr>
          <w:p w:rsidR="00277B18" w:rsidRPr="00901A35" w:rsidRDefault="00277B18" w:rsidP="009172A5">
            <w:pPr>
              <w:tabs>
                <w:tab w:val="left" w:pos="5400"/>
              </w:tabs>
              <w:jc w:val="center"/>
              <w:rPr>
                <w:rFonts w:ascii="Calibri" w:hAnsi="Calibri" w:cs="Calibri"/>
                <w:lang w:val="sr-Cyrl-RS"/>
              </w:rPr>
            </w:pPr>
          </w:p>
        </w:tc>
        <w:tc>
          <w:tcPr>
            <w:tcW w:w="1559" w:type="dxa"/>
            <w:shd w:val="clear" w:color="auto" w:fill="auto"/>
          </w:tcPr>
          <w:p w:rsidR="00277B18" w:rsidRPr="00901A35" w:rsidRDefault="00277B18" w:rsidP="009172A5">
            <w:pPr>
              <w:tabs>
                <w:tab w:val="left" w:pos="5400"/>
              </w:tabs>
              <w:jc w:val="center"/>
              <w:rPr>
                <w:rFonts w:ascii="Calibri" w:hAnsi="Calibri" w:cs="Calibri"/>
                <w:lang w:val="en-US"/>
              </w:rPr>
            </w:pPr>
          </w:p>
        </w:tc>
        <w:tc>
          <w:tcPr>
            <w:tcW w:w="4034" w:type="dxa"/>
            <w:tcBorders>
              <w:bottom w:val="single" w:sz="4" w:space="0" w:color="auto"/>
            </w:tcBorders>
            <w:shd w:val="clear" w:color="auto" w:fill="auto"/>
          </w:tcPr>
          <w:p w:rsidR="00277B18" w:rsidRPr="00901A35" w:rsidRDefault="00277B18" w:rsidP="009172A5">
            <w:pPr>
              <w:tabs>
                <w:tab w:val="left" w:pos="5400"/>
              </w:tabs>
              <w:jc w:val="center"/>
              <w:rPr>
                <w:rFonts w:ascii="Calibri" w:hAnsi="Calibri" w:cs="Calibri"/>
                <w:lang w:val="en-US"/>
              </w:rPr>
            </w:pPr>
          </w:p>
        </w:tc>
      </w:tr>
    </w:tbl>
    <w:p w:rsidR="00277B18" w:rsidRDefault="00277B18" w:rsidP="00277B18">
      <w:pPr>
        <w:tabs>
          <w:tab w:val="left" w:pos="5400"/>
        </w:tabs>
        <w:rPr>
          <w:rFonts w:ascii="Calibri" w:hAnsi="Calibri" w:cs="Calibri"/>
          <w:lang w:val="en-US"/>
        </w:rPr>
      </w:pPr>
    </w:p>
    <w:p w:rsidR="00277B18" w:rsidRDefault="00277B18" w:rsidP="00277B18">
      <w:pPr>
        <w:tabs>
          <w:tab w:val="left" w:pos="5400"/>
        </w:tabs>
        <w:rPr>
          <w:rFonts w:ascii="Calibri" w:hAnsi="Calibri" w:cs="Calibri"/>
          <w:lang w:val="sr-Cyrl-RS"/>
        </w:rPr>
      </w:pPr>
    </w:p>
    <w:p w:rsidR="00277B18" w:rsidRDefault="00277B18" w:rsidP="00277B18">
      <w:pPr>
        <w:tabs>
          <w:tab w:val="left" w:pos="5400"/>
        </w:tabs>
        <w:rPr>
          <w:rFonts w:ascii="Calibri" w:hAnsi="Calibri" w:cs="Calibri"/>
          <w:lang w:val="sr-Cyrl-RS"/>
        </w:rPr>
      </w:pPr>
      <w:r>
        <w:rPr>
          <w:rFonts w:ascii="Calibri" w:hAnsi="Calibri" w:cs="Calibri"/>
          <w:lang w:val="sr-Cyrl-RS"/>
        </w:rPr>
        <w:t>У СУРЧИНУ,</w:t>
      </w:r>
    </w:p>
    <w:p w:rsidR="00703E46" w:rsidRDefault="00277B18" w:rsidP="00204F16">
      <w:pPr>
        <w:tabs>
          <w:tab w:val="left" w:pos="5400"/>
        </w:tabs>
        <w:rPr>
          <w:rFonts w:ascii="Calibri" w:hAnsi="Calibri" w:cs="Calibri"/>
          <w:lang w:val="sr-Cyrl-RS"/>
        </w:rPr>
      </w:pPr>
      <w:r>
        <w:rPr>
          <w:rFonts w:ascii="Calibri" w:hAnsi="Calibri" w:cs="Calibri"/>
          <w:lang w:val="sr-Cyrl-RS"/>
        </w:rPr>
        <w:t>1</w:t>
      </w:r>
      <w:r w:rsidR="009E0064">
        <w:rPr>
          <w:rFonts w:ascii="Calibri" w:hAnsi="Calibri" w:cs="Calibri"/>
          <w:lang w:val="en-US"/>
        </w:rPr>
        <w:t>5</w:t>
      </w:r>
      <w:r>
        <w:rPr>
          <w:rFonts w:ascii="Calibri" w:hAnsi="Calibri" w:cs="Calibri"/>
          <w:lang w:val="sr-Cyrl-RS"/>
        </w:rPr>
        <w:t>.09.20</w:t>
      </w:r>
      <w:r w:rsidR="004336A7">
        <w:rPr>
          <w:rFonts w:ascii="Calibri" w:hAnsi="Calibri" w:cs="Calibri"/>
          <w:lang w:val="en-US"/>
        </w:rPr>
        <w:t>2</w:t>
      </w:r>
      <w:r w:rsidR="00AD1EC4">
        <w:rPr>
          <w:rFonts w:ascii="Calibri" w:hAnsi="Calibri" w:cs="Calibri"/>
          <w:lang w:val="sr-Cyrl-RS"/>
        </w:rPr>
        <w:t>2</w:t>
      </w:r>
      <w:r>
        <w:rPr>
          <w:rFonts w:ascii="Calibri" w:hAnsi="Calibri" w:cs="Calibri"/>
          <w:lang w:val="sr-Cyrl-RS"/>
        </w:rPr>
        <w:t>.</w:t>
      </w:r>
    </w:p>
    <w:p w:rsidR="00B9186A" w:rsidRDefault="00B9186A" w:rsidP="00204F16">
      <w:pPr>
        <w:tabs>
          <w:tab w:val="left" w:pos="5400"/>
        </w:tabs>
        <w:rPr>
          <w:rFonts w:ascii="Calibri" w:hAnsi="Calibri" w:cs="Calibri"/>
          <w:lang w:val="sr-Cyrl-RS"/>
        </w:rPr>
      </w:pPr>
    </w:p>
    <w:p w:rsidR="00B9186A" w:rsidRDefault="00B9186A" w:rsidP="00204F16">
      <w:pPr>
        <w:tabs>
          <w:tab w:val="left" w:pos="5400"/>
        </w:tabs>
        <w:rPr>
          <w:rFonts w:ascii="Calibri" w:hAnsi="Calibri" w:cs="Calibri"/>
          <w:lang w:val="sr-Cyrl-RS"/>
        </w:rPr>
      </w:pPr>
    </w:p>
    <w:p w:rsidR="00B9186A" w:rsidRPr="00B9186A" w:rsidRDefault="00B9186A" w:rsidP="00B9186A">
      <w:pPr>
        <w:tabs>
          <w:tab w:val="left" w:pos="2925"/>
        </w:tabs>
        <w:rPr>
          <w:rFonts w:ascii="Calibri" w:hAnsi="Calibri" w:cs="Calibri"/>
          <w:lang w:val="sr-Cyrl-RS"/>
        </w:rPr>
      </w:pPr>
    </w:p>
    <w:sectPr w:rsidR="00B9186A" w:rsidRPr="00B9186A" w:rsidSect="00F52DC7">
      <w:footerReference w:type="even" r:id="rId17"/>
      <w:footerReference w:type="default" r:id="rId18"/>
      <w:pgSz w:w="11909" w:h="16834" w:code="9"/>
      <w:pgMar w:top="993" w:right="1440" w:bottom="16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A4" w:rsidRDefault="000F19A4">
      <w:r>
        <w:separator/>
      </w:r>
    </w:p>
  </w:endnote>
  <w:endnote w:type="continuationSeparator" w:id="0">
    <w:p w:rsidR="000F19A4" w:rsidRDefault="000F19A4">
      <w:r>
        <w:continuationSeparator/>
      </w:r>
    </w:p>
  </w:endnote>
  <w:endnote w:id="1">
    <w:p w:rsidR="00E350B2" w:rsidRPr="00703E46" w:rsidRDefault="00E350B2" w:rsidP="00CB1306">
      <w:pPr>
        <w:rPr>
          <w:sz w:val="28"/>
          <w:szCs w:val="28"/>
          <w:lang w:val="sr-Cyrl-RS"/>
        </w:rPr>
      </w:pPr>
    </w:p>
    <w:p w:rsidR="00E350B2" w:rsidRPr="00B9186A" w:rsidRDefault="00E350B2" w:rsidP="00CB1306">
      <w:pPr>
        <w:rPr>
          <w:sz w:val="28"/>
          <w:szCs w:val="28"/>
          <w:lang w:val="sr-Cyrl-RS"/>
        </w:rPr>
      </w:pPr>
    </w:p>
    <w:p w:rsidR="00E350B2" w:rsidRPr="00277B18" w:rsidRDefault="00E350B2">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Helvetica">
    <w:altName w:val="Courier New"/>
    <w:charset w:val="00"/>
    <w:family w:val="swiss"/>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B2" w:rsidRDefault="00E350B2" w:rsidP="00CA3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0B2" w:rsidRDefault="00E350B2" w:rsidP="00CA36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33078"/>
      <w:docPartObj>
        <w:docPartGallery w:val="Page Numbers (Bottom of Page)"/>
        <w:docPartUnique/>
      </w:docPartObj>
    </w:sdtPr>
    <w:sdtEndPr>
      <w:rPr>
        <w:noProof/>
      </w:rPr>
    </w:sdtEndPr>
    <w:sdtContent>
      <w:p w:rsidR="00E350B2" w:rsidRDefault="00E350B2">
        <w:pPr>
          <w:pStyle w:val="Footer"/>
          <w:jc w:val="right"/>
        </w:pPr>
        <w:r>
          <w:fldChar w:fldCharType="begin"/>
        </w:r>
        <w:r>
          <w:instrText xml:space="preserve"> PAGE   \* MERGEFORMAT </w:instrText>
        </w:r>
        <w:r>
          <w:fldChar w:fldCharType="separate"/>
        </w:r>
        <w:r w:rsidR="007C2E49">
          <w:rPr>
            <w:noProof/>
          </w:rPr>
          <w:t>11</w:t>
        </w:r>
        <w:r>
          <w:rPr>
            <w:noProof/>
          </w:rPr>
          <w:fldChar w:fldCharType="end"/>
        </w:r>
      </w:p>
    </w:sdtContent>
  </w:sdt>
  <w:p w:rsidR="00E350B2" w:rsidRDefault="00E350B2" w:rsidP="00CA36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B2" w:rsidRDefault="00E350B2" w:rsidP="00537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0B2" w:rsidRDefault="00E350B2" w:rsidP="005379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B2" w:rsidRDefault="00E350B2" w:rsidP="00537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E49">
      <w:rPr>
        <w:rStyle w:val="PageNumber"/>
        <w:noProof/>
      </w:rPr>
      <w:t>165</w:t>
    </w:r>
    <w:r>
      <w:rPr>
        <w:rStyle w:val="PageNumber"/>
      </w:rPr>
      <w:fldChar w:fldCharType="end"/>
    </w:r>
  </w:p>
  <w:p w:rsidR="00E350B2" w:rsidRDefault="00E350B2" w:rsidP="005379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A4" w:rsidRDefault="000F19A4">
      <w:r>
        <w:separator/>
      </w:r>
    </w:p>
  </w:footnote>
  <w:footnote w:type="continuationSeparator" w:id="0">
    <w:p w:rsidR="000F19A4" w:rsidRDefault="000F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D7"/>
    <w:multiLevelType w:val="hybridMultilevel"/>
    <w:tmpl w:val="13BEBE8C"/>
    <w:lvl w:ilvl="0" w:tplc="4162D88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E31A7"/>
    <w:multiLevelType w:val="hybridMultilevel"/>
    <w:tmpl w:val="05D868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2C36"/>
    <w:multiLevelType w:val="hybridMultilevel"/>
    <w:tmpl w:val="AC0004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228"/>
    <w:multiLevelType w:val="hybridMultilevel"/>
    <w:tmpl w:val="43E05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55A"/>
    <w:multiLevelType w:val="hybridMultilevel"/>
    <w:tmpl w:val="9CC48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22C98"/>
    <w:multiLevelType w:val="hybridMultilevel"/>
    <w:tmpl w:val="DDD48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12ED6"/>
    <w:multiLevelType w:val="hybridMultilevel"/>
    <w:tmpl w:val="F962B0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119CF"/>
    <w:multiLevelType w:val="multilevel"/>
    <w:tmpl w:val="80EC4ED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A1345C"/>
    <w:multiLevelType w:val="hybridMultilevel"/>
    <w:tmpl w:val="F1920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D04098"/>
    <w:multiLevelType w:val="hybridMultilevel"/>
    <w:tmpl w:val="839C6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71430"/>
    <w:multiLevelType w:val="hybridMultilevel"/>
    <w:tmpl w:val="5A1C68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084119"/>
    <w:multiLevelType w:val="hybridMultilevel"/>
    <w:tmpl w:val="FC9C969A"/>
    <w:lvl w:ilvl="0" w:tplc="22D464C2">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0E3FE2"/>
    <w:multiLevelType w:val="hybridMultilevel"/>
    <w:tmpl w:val="FFD0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56A23"/>
    <w:multiLevelType w:val="hybridMultilevel"/>
    <w:tmpl w:val="34F28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314ACB"/>
    <w:multiLevelType w:val="hybridMultilevel"/>
    <w:tmpl w:val="29E21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C47AF7"/>
    <w:multiLevelType w:val="singleLevel"/>
    <w:tmpl w:val="393E8614"/>
    <w:lvl w:ilvl="0">
      <w:start w:val="5"/>
      <w:numFmt w:val="decimal"/>
      <w:lvlText w:val="%1. "/>
      <w:legacy w:legacy="1" w:legacySpace="0" w:legacyIndent="283"/>
      <w:lvlJc w:val="left"/>
      <w:pPr>
        <w:ind w:left="553" w:hanging="283"/>
      </w:pPr>
      <w:rPr>
        <w:rFonts w:ascii="Calibri" w:hAnsi="Calibri" w:hint="default"/>
        <w:b/>
        <w:i w:val="0"/>
        <w:sz w:val="22"/>
        <w:szCs w:val="22"/>
        <w:u w:val="none"/>
      </w:rPr>
    </w:lvl>
  </w:abstractNum>
  <w:abstractNum w:abstractNumId="16">
    <w:nsid w:val="1CDA7CED"/>
    <w:multiLevelType w:val="hybridMultilevel"/>
    <w:tmpl w:val="BED47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004B1E"/>
    <w:multiLevelType w:val="hybridMultilevel"/>
    <w:tmpl w:val="9420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E1504A"/>
    <w:multiLevelType w:val="hybridMultilevel"/>
    <w:tmpl w:val="3B7A0790"/>
    <w:lvl w:ilvl="0" w:tplc="48EE4494">
      <w:start w:val="3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253C1A37"/>
    <w:multiLevelType w:val="hybridMultilevel"/>
    <w:tmpl w:val="ABA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664B27"/>
    <w:multiLevelType w:val="hybridMultilevel"/>
    <w:tmpl w:val="A31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B2CA7"/>
    <w:multiLevelType w:val="hybridMultilevel"/>
    <w:tmpl w:val="98045EB2"/>
    <w:lvl w:ilvl="0" w:tplc="EF22AF5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F0D20"/>
    <w:multiLevelType w:val="hybridMultilevel"/>
    <w:tmpl w:val="80E205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27BA4CE7"/>
    <w:multiLevelType w:val="hybridMultilevel"/>
    <w:tmpl w:val="DD3CC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AD44275"/>
    <w:multiLevelType w:val="hybridMultilevel"/>
    <w:tmpl w:val="69B600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132F21"/>
    <w:multiLevelType w:val="hybridMultilevel"/>
    <w:tmpl w:val="5EB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84231"/>
    <w:multiLevelType w:val="hybridMultilevel"/>
    <w:tmpl w:val="61F6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F417BC"/>
    <w:multiLevelType w:val="hybridMultilevel"/>
    <w:tmpl w:val="7C9A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73281"/>
    <w:multiLevelType w:val="hybridMultilevel"/>
    <w:tmpl w:val="8946D1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135092B"/>
    <w:multiLevelType w:val="hybridMultilevel"/>
    <w:tmpl w:val="CF9AF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23EA9"/>
    <w:multiLevelType w:val="hybridMultilevel"/>
    <w:tmpl w:val="2D2E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F03E52"/>
    <w:multiLevelType w:val="hybridMultilevel"/>
    <w:tmpl w:val="3AD21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83574E"/>
    <w:multiLevelType w:val="singleLevel"/>
    <w:tmpl w:val="9E2694E0"/>
    <w:lvl w:ilvl="0">
      <w:start w:val="3"/>
      <w:numFmt w:val="decimal"/>
      <w:lvlText w:val="%1. "/>
      <w:legacy w:legacy="1" w:legacySpace="0" w:legacyIndent="283"/>
      <w:lvlJc w:val="left"/>
      <w:pPr>
        <w:ind w:left="283" w:hanging="283"/>
      </w:pPr>
      <w:rPr>
        <w:rFonts w:ascii="Calibri" w:hAnsi="Calibri" w:hint="default"/>
        <w:b/>
        <w:i w:val="0"/>
        <w:sz w:val="22"/>
        <w:szCs w:val="22"/>
        <w:u w:val="none"/>
      </w:rPr>
    </w:lvl>
  </w:abstractNum>
  <w:abstractNum w:abstractNumId="33">
    <w:nsid w:val="3E910080"/>
    <w:multiLevelType w:val="hybridMultilevel"/>
    <w:tmpl w:val="B2F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7474AB"/>
    <w:multiLevelType w:val="singleLevel"/>
    <w:tmpl w:val="77E4ED50"/>
    <w:lvl w:ilvl="0">
      <w:start w:val="2"/>
      <w:numFmt w:val="decimal"/>
      <w:lvlText w:val="%1. "/>
      <w:legacy w:legacy="1" w:legacySpace="0" w:legacyIndent="283"/>
      <w:lvlJc w:val="left"/>
      <w:pPr>
        <w:ind w:left="403" w:hanging="283"/>
      </w:pPr>
      <w:rPr>
        <w:rFonts w:ascii="Calibri" w:hAnsi="Calibri" w:hint="default"/>
        <w:b/>
        <w:i w:val="0"/>
        <w:sz w:val="22"/>
        <w:szCs w:val="22"/>
        <w:u w:val="none"/>
      </w:rPr>
    </w:lvl>
  </w:abstractNum>
  <w:abstractNum w:abstractNumId="35">
    <w:nsid w:val="42C40B8E"/>
    <w:multiLevelType w:val="hybridMultilevel"/>
    <w:tmpl w:val="ECBC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8F4B41"/>
    <w:multiLevelType w:val="hybridMultilevel"/>
    <w:tmpl w:val="78D28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C4B79"/>
    <w:multiLevelType w:val="hybridMultilevel"/>
    <w:tmpl w:val="16D068F0"/>
    <w:lvl w:ilvl="0" w:tplc="08090001">
      <w:start w:val="1"/>
      <w:numFmt w:val="bullet"/>
      <w:lvlText w:val=""/>
      <w:lvlJc w:val="left"/>
      <w:pPr>
        <w:tabs>
          <w:tab w:val="num" w:pos="720"/>
        </w:tabs>
        <w:ind w:left="720" w:hanging="360"/>
      </w:pPr>
      <w:rPr>
        <w:rFonts w:ascii="Symbol" w:hAnsi="Symbol" w:hint="default"/>
      </w:rPr>
    </w:lvl>
    <w:lvl w:ilvl="1" w:tplc="2632BC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809557C"/>
    <w:multiLevelType w:val="hybridMultilevel"/>
    <w:tmpl w:val="5FF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3E382B"/>
    <w:multiLevelType w:val="hybridMultilevel"/>
    <w:tmpl w:val="0AB4DC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C6D457E"/>
    <w:multiLevelType w:val="hybridMultilevel"/>
    <w:tmpl w:val="899A4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85357B"/>
    <w:multiLevelType w:val="hybridMultilevel"/>
    <w:tmpl w:val="87149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054116"/>
    <w:multiLevelType w:val="singleLevel"/>
    <w:tmpl w:val="FA2619B6"/>
    <w:lvl w:ilvl="0">
      <w:start w:val="4"/>
      <w:numFmt w:val="decimal"/>
      <w:lvlText w:val="%1. "/>
      <w:legacy w:legacy="1" w:legacySpace="0" w:legacyIndent="283"/>
      <w:lvlJc w:val="left"/>
      <w:pPr>
        <w:ind w:left="283" w:hanging="283"/>
      </w:pPr>
      <w:rPr>
        <w:rFonts w:ascii="Calibri" w:hAnsi="Calibri" w:hint="default"/>
        <w:b/>
        <w:i w:val="0"/>
        <w:sz w:val="22"/>
        <w:szCs w:val="22"/>
        <w:u w:val="none"/>
      </w:rPr>
    </w:lvl>
  </w:abstractNum>
  <w:abstractNum w:abstractNumId="43">
    <w:nsid w:val="58563426"/>
    <w:multiLevelType w:val="hybridMultilevel"/>
    <w:tmpl w:val="972E2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96E19B3"/>
    <w:multiLevelType w:val="hybridMultilevel"/>
    <w:tmpl w:val="181E9A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BCE42B5"/>
    <w:multiLevelType w:val="hybridMultilevel"/>
    <w:tmpl w:val="CF50D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E24685A"/>
    <w:multiLevelType w:val="hybridMultilevel"/>
    <w:tmpl w:val="2E0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342A85"/>
    <w:multiLevelType w:val="hybridMultilevel"/>
    <w:tmpl w:val="D6423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762A37"/>
    <w:multiLevelType w:val="hybridMultilevel"/>
    <w:tmpl w:val="04D2705C"/>
    <w:lvl w:ilvl="0" w:tplc="77B4B36E">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66A05E0F"/>
    <w:multiLevelType w:val="hybridMultilevel"/>
    <w:tmpl w:val="7F1C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C146EF"/>
    <w:multiLevelType w:val="hybridMultilevel"/>
    <w:tmpl w:val="EA6A93F6"/>
    <w:lvl w:ilvl="0" w:tplc="9C9693FE">
      <w:start w:val="3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66DA0FC8"/>
    <w:multiLevelType w:val="hybridMultilevel"/>
    <w:tmpl w:val="1F9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F17686"/>
    <w:multiLevelType w:val="hybridMultilevel"/>
    <w:tmpl w:val="BA780D42"/>
    <w:lvl w:ilvl="0" w:tplc="6DE6823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nsid w:val="6BB95DA8"/>
    <w:multiLevelType w:val="hybridMultilevel"/>
    <w:tmpl w:val="7B92018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BD7736F"/>
    <w:multiLevelType w:val="hybridMultilevel"/>
    <w:tmpl w:val="7AE63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E73005"/>
    <w:multiLevelType w:val="hybridMultilevel"/>
    <w:tmpl w:val="53AC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8842F2"/>
    <w:multiLevelType w:val="multilevel"/>
    <w:tmpl w:val="F7A2A274"/>
    <w:lvl w:ilvl="0">
      <w:start w:val="1"/>
      <w:numFmt w:val="decimal"/>
      <w:lvlText w:val="%1."/>
      <w:lvlJc w:val="left"/>
      <w:pPr>
        <w:ind w:left="735" w:hanging="375"/>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7394501B"/>
    <w:multiLevelType w:val="hybridMultilevel"/>
    <w:tmpl w:val="D0A28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52730AB"/>
    <w:multiLevelType w:val="hybridMultilevel"/>
    <w:tmpl w:val="BEA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D20D36"/>
    <w:multiLevelType w:val="hybridMultilevel"/>
    <w:tmpl w:val="009CC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7E323BF"/>
    <w:multiLevelType w:val="singleLevel"/>
    <w:tmpl w:val="0F3CE220"/>
    <w:lvl w:ilvl="0">
      <w:start w:val="1"/>
      <w:numFmt w:val="decimal"/>
      <w:lvlText w:val="%1. "/>
      <w:legacy w:legacy="1" w:legacySpace="0" w:legacyIndent="283"/>
      <w:lvlJc w:val="left"/>
      <w:pPr>
        <w:ind w:left="425" w:hanging="283"/>
      </w:pPr>
      <w:rPr>
        <w:rFonts w:ascii="Calibri" w:hAnsi="Calibri" w:hint="default"/>
        <w:b/>
        <w:i w:val="0"/>
        <w:sz w:val="22"/>
        <w:szCs w:val="22"/>
        <w:u w:val="none"/>
      </w:rPr>
    </w:lvl>
  </w:abstractNum>
  <w:abstractNum w:abstractNumId="61">
    <w:nsid w:val="7ADB03DB"/>
    <w:multiLevelType w:val="hybridMultilevel"/>
    <w:tmpl w:val="7C900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C4A7B3C"/>
    <w:multiLevelType w:val="hybridMultilevel"/>
    <w:tmpl w:val="43C65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7D2A113F"/>
    <w:multiLevelType w:val="hybridMultilevel"/>
    <w:tmpl w:val="7F0683A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5"/>
  </w:num>
  <w:num w:numId="3">
    <w:abstractNumId w:val="31"/>
  </w:num>
  <w:num w:numId="4">
    <w:abstractNumId w:val="2"/>
  </w:num>
  <w:num w:numId="5">
    <w:abstractNumId w:val="39"/>
  </w:num>
  <w:num w:numId="6">
    <w:abstractNumId w:val="24"/>
  </w:num>
  <w:num w:numId="7">
    <w:abstractNumId w:val="1"/>
  </w:num>
  <w:num w:numId="8">
    <w:abstractNumId w:val="27"/>
  </w:num>
  <w:num w:numId="9">
    <w:abstractNumId w:val="59"/>
  </w:num>
  <w:num w:numId="10">
    <w:abstractNumId w:val="57"/>
  </w:num>
  <w:num w:numId="11">
    <w:abstractNumId w:val="51"/>
  </w:num>
  <w:num w:numId="12">
    <w:abstractNumId w:val="4"/>
  </w:num>
  <w:num w:numId="13">
    <w:abstractNumId w:val="48"/>
  </w:num>
  <w:num w:numId="14">
    <w:abstractNumId w:val="11"/>
  </w:num>
  <w:num w:numId="15">
    <w:abstractNumId w:val="13"/>
  </w:num>
  <w:num w:numId="16">
    <w:abstractNumId w:val="28"/>
  </w:num>
  <w:num w:numId="17">
    <w:abstractNumId w:val="5"/>
  </w:num>
  <w:num w:numId="18">
    <w:abstractNumId w:val="29"/>
  </w:num>
  <w:num w:numId="19">
    <w:abstractNumId w:val="63"/>
  </w:num>
  <w:num w:numId="20">
    <w:abstractNumId w:val="8"/>
  </w:num>
  <w:num w:numId="21">
    <w:abstractNumId w:val="37"/>
  </w:num>
  <w:num w:numId="22">
    <w:abstractNumId w:val="16"/>
  </w:num>
  <w:num w:numId="23">
    <w:abstractNumId w:val="53"/>
  </w:num>
  <w:num w:numId="24">
    <w:abstractNumId w:val="14"/>
  </w:num>
  <w:num w:numId="25">
    <w:abstractNumId w:val="62"/>
  </w:num>
  <w:num w:numId="26">
    <w:abstractNumId w:val="41"/>
  </w:num>
  <w:num w:numId="27">
    <w:abstractNumId w:val="18"/>
  </w:num>
  <w:num w:numId="28">
    <w:abstractNumId w:val="30"/>
  </w:num>
  <w:num w:numId="29">
    <w:abstractNumId w:val="54"/>
  </w:num>
  <w:num w:numId="30">
    <w:abstractNumId w:val="21"/>
  </w:num>
  <w:num w:numId="31">
    <w:abstractNumId w:val="6"/>
  </w:num>
  <w:num w:numId="32">
    <w:abstractNumId w:val="56"/>
  </w:num>
  <w:num w:numId="33">
    <w:abstractNumId w:val="38"/>
  </w:num>
  <w:num w:numId="34">
    <w:abstractNumId w:val="58"/>
  </w:num>
  <w:num w:numId="35">
    <w:abstractNumId w:val="20"/>
  </w:num>
  <w:num w:numId="36">
    <w:abstractNumId w:val="19"/>
  </w:num>
  <w:num w:numId="37">
    <w:abstractNumId w:val="46"/>
  </w:num>
  <w:num w:numId="38">
    <w:abstractNumId w:val="12"/>
  </w:num>
  <w:num w:numId="39">
    <w:abstractNumId w:val="33"/>
  </w:num>
  <w:num w:numId="40">
    <w:abstractNumId w:val="9"/>
  </w:num>
  <w:num w:numId="41">
    <w:abstractNumId w:val="47"/>
  </w:num>
  <w:num w:numId="42">
    <w:abstractNumId w:val="3"/>
  </w:num>
  <w:num w:numId="43">
    <w:abstractNumId w:val="36"/>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7"/>
  </w:num>
  <w:num w:numId="47">
    <w:abstractNumId w:val="43"/>
  </w:num>
  <w:num w:numId="48">
    <w:abstractNumId w:val="23"/>
  </w:num>
  <w:num w:numId="49">
    <w:abstractNumId w:val="45"/>
  </w:num>
  <w:num w:numId="50">
    <w:abstractNumId w:val="40"/>
  </w:num>
  <w:num w:numId="51">
    <w:abstractNumId w:val="44"/>
  </w:num>
  <w:num w:numId="52">
    <w:abstractNumId w:val="35"/>
  </w:num>
  <w:num w:numId="53">
    <w:abstractNumId w:val="61"/>
  </w:num>
  <w:num w:numId="54">
    <w:abstractNumId w:val="25"/>
  </w:num>
  <w:num w:numId="55">
    <w:abstractNumId w:val="60"/>
  </w:num>
  <w:num w:numId="56">
    <w:abstractNumId w:val="34"/>
  </w:num>
  <w:num w:numId="57">
    <w:abstractNumId w:val="32"/>
  </w:num>
  <w:num w:numId="58">
    <w:abstractNumId w:val="42"/>
  </w:num>
  <w:num w:numId="59">
    <w:abstractNumId w:val="15"/>
  </w:num>
  <w:num w:numId="60">
    <w:abstractNumId w:val="26"/>
  </w:num>
  <w:num w:numId="61">
    <w:abstractNumId w:val="7"/>
  </w:num>
  <w:num w:numId="62">
    <w:abstractNumId w:val="50"/>
  </w:num>
  <w:num w:numId="63">
    <w:abstractNumId w:val="18"/>
  </w:num>
  <w:num w:numId="64">
    <w:abstractNumId w:val="18"/>
  </w:num>
  <w:num w:numId="65">
    <w:abstractNumId w:val="18"/>
  </w:num>
  <w:num w:numId="66">
    <w:abstractNumId w:val="22"/>
  </w:num>
  <w:num w:numId="67">
    <w:abstractNumId w:val="49"/>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AF"/>
    <w:rsid w:val="000000EF"/>
    <w:rsid w:val="00000262"/>
    <w:rsid w:val="000002D7"/>
    <w:rsid w:val="00000454"/>
    <w:rsid w:val="00000553"/>
    <w:rsid w:val="00000C61"/>
    <w:rsid w:val="00001100"/>
    <w:rsid w:val="00001E08"/>
    <w:rsid w:val="00002568"/>
    <w:rsid w:val="00003B08"/>
    <w:rsid w:val="00003E1E"/>
    <w:rsid w:val="0000403E"/>
    <w:rsid w:val="0000507B"/>
    <w:rsid w:val="000063BE"/>
    <w:rsid w:val="00006A62"/>
    <w:rsid w:val="00006B4F"/>
    <w:rsid w:val="00007F81"/>
    <w:rsid w:val="0001176D"/>
    <w:rsid w:val="00012428"/>
    <w:rsid w:val="00012660"/>
    <w:rsid w:val="00012C28"/>
    <w:rsid w:val="00012FE2"/>
    <w:rsid w:val="000133F8"/>
    <w:rsid w:val="0001346B"/>
    <w:rsid w:val="00013945"/>
    <w:rsid w:val="00014628"/>
    <w:rsid w:val="00014A19"/>
    <w:rsid w:val="000150A8"/>
    <w:rsid w:val="0001534C"/>
    <w:rsid w:val="00016BB4"/>
    <w:rsid w:val="00016D6B"/>
    <w:rsid w:val="00016EFC"/>
    <w:rsid w:val="000175F6"/>
    <w:rsid w:val="00017995"/>
    <w:rsid w:val="0002077A"/>
    <w:rsid w:val="00020AFC"/>
    <w:rsid w:val="00020F90"/>
    <w:rsid w:val="000215D2"/>
    <w:rsid w:val="00021FA6"/>
    <w:rsid w:val="00022FFC"/>
    <w:rsid w:val="000239A1"/>
    <w:rsid w:val="00023DF2"/>
    <w:rsid w:val="000308B8"/>
    <w:rsid w:val="00030C7B"/>
    <w:rsid w:val="00030D56"/>
    <w:rsid w:val="00030E0E"/>
    <w:rsid w:val="00031814"/>
    <w:rsid w:val="00031AE2"/>
    <w:rsid w:val="00031C51"/>
    <w:rsid w:val="00032E2F"/>
    <w:rsid w:val="00033DD7"/>
    <w:rsid w:val="00034E2B"/>
    <w:rsid w:val="000369AC"/>
    <w:rsid w:val="00036CB5"/>
    <w:rsid w:val="00036D3A"/>
    <w:rsid w:val="00036E95"/>
    <w:rsid w:val="00036EB4"/>
    <w:rsid w:val="00036FC4"/>
    <w:rsid w:val="00037A01"/>
    <w:rsid w:val="00037BB6"/>
    <w:rsid w:val="00037E18"/>
    <w:rsid w:val="00040314"/>
    <w:rsid w:val="00040366"/>
    <w:rsid w:val="000404FF"/>
    <w:rsid w:val="00041386"/>
    <w:rsid w:val="000416EC"/>
    <w:rsid w:val="000418AD"/>
    <w:rsid w:val="0004198E"/>
    <w:rsid w:val="00041DC2"/>
    <w:rsid w:val="00041FA8"/>
    <w:rsid w:val="00042123"/>
    <w:rsid w:val="000422CD"/>
    <w:rsid w:val="000429E4"/>
    <w:rsid w:val="00042EC7"/>
    <w:rsid w:val="00044F91"/>
    <w:rsid w:val="00045972"/>
    <w:rsid w:val="00045B64"/>
    <w:rsid w:val="00045FF8"/>
    <w:rsid w:val="00046A3A"/>
    <w:rsid w:val="000472FD"/>
    <w:rsid w:val="00047788"/>
    <w:rsid w:val="0004784F"/>
    <w:rsid w:val="00047992"/>
    <w:rsid w:val="00047AB4"/>
    <w:rsid w:val="00047BDA"/>
    <w:rsid w:val="000501AD"/>
    <w:rsid w:val="0005051F"/>
    <w:rsid w:val="0005081B"/>
    <w:rsid w:val="0005213F"/>
    <w:rsid w:val="000524CD"/>
    <w:rsid w:val="00052FFD"/>
    <w:rsid w:val="000533B5"/>
    <w:rsid w:val="00053801"/>
    <w:rsid w:val="000541ED"/>
    <w:rsid w:val="00054437"/>
    <w:rsid w:val="00054C54"/>
    <w:rsid w:val="00055A12"/>
    <w:rsid w:val="000565D8"/>
    <w:rsid w:val="000567B3"/>
    <w:rsid w:val="00056C67"/>
    <w:rsid w:val="00056C8F"/>
    <w:rsid w:val="00056F8E"/>
    <w:rsid w:val="000571F5"/>
    <w:rsid w:val="00057AEB"/>
    <w:rsid w:val="00060CEC"/>
    <w:rsid w:val="0006142C"/>
    <w:rsid w:val="00061D13"/>
    <w:rsid w:val="00062E50"/>
    <w:rsid w:val="00063289"/>
    <w:rsid w:val="000659E2"/>
    <w:rsid w:val="00066032"/>
    <w:rsid w:val="000665C2"/>
    <w:rsid w:val="00066D1B"/>
    <w:rsid w:val="00070F5D"/>
    <w:rsid w:val="00071155"/>
    <w:rsid w:val="00071449"/>
    <w:rsid w:val="00071897"/>
    <w:rsid w:val="0007259C"/>
    <w:rsid w:val="000726EC"/>
    <w:rsid w:val="00073C8F"/>
    <w:rsid w:val="000742C4"/>
    <w:rsid w:val="00074530"/>
    <w:rsid w:val="0007510F"/>
    <w:rsid w:val="00075817"/>
    <w:rsid w:val="00075B80"/>
    <w:rsid w:val="00075CE4"/>
    <w:rsid w:val="00080325"/>
    <w:rsid w:val="00081851"/>
    <w:rsid w:val="00081887"/>
    <w:rsid w:val="00081FE9"/>
    <w:rsid w:val="0008212A"/>
    <w:rsid w:val="00082519"/>
    <w:rsid w:val="0008280E"/>
    <w:rsid w:val="000828F5"/>
    <w:rsid w:val="00082A58"/>
    <w:rsid w:val="00083792"/>
    <w:rsid w:val="00083C09"/>
    <w:rsid w:val="00083D25"/>
    <w:rsid w:val="00084189"/>
    <w:rsid w:val="00084E67"/>
    <w:rsid w:val="00084F20"/>
    <w:rsid w:val="00085F76"/>
    <w:rsid w:val="00085F7C"/>
    <w:rsid w:val="000862EC"/>
    <w:rsid w:val="00087A4A"/>
    <w:rsid w:val="00087CAC"/>
    <w:rsid w:val="00090D0B"/>
    <w:rsid w:val="00090E66"/>
    <w:rsid w:val="00090FF2"/>
    <w:rsid w:val="00091032"/>
    <w:rsid w:val="000914A2"/>
    <w:rsid w:val="000919F2"/>
    <w:rsid w:val="00092001"/>
    <w:rsid w:val="00092379"/>
    <w:rsid w:val="000923A1"/>
    <w:rsid w:val="00094124"/>
    <w:rsid w:val="00095062"/>
    <w:rsid w:val="00095461"/>
    <w:rsid w:val="000958C4"/>
    <w:rsid w:val="00096356"/>
    <w:rsid w:val="000964BC"/>
    <w:rsid w:val="000969D8"/>
    <w:rsid w:val="00096B57"/>
    <w:rsid w:val="00096DA1"/>
    <w:rsid w:val="000971B2"/>
    <w:rsid w:val="00097341"/>
    <w:rsid w:val="000974D2"/>
    <w:rsid w:val="000A0430"/>
    <w:rsid w:val="000A046E"/>
    <w:rsid w:val="000A0FB5"/>
    <w:rsid w:val="000A113B"/>
    <w:rsid w:val="000A1C87"/>
    <w:rsid w:val="000A25ED"/>
    <w:rsid w:val="000A2AA4"/>
    <w:rsid w:val="000A2DA4"/>
    <w:rsid w:val="000A3413"/>
    <w:rsid w:val="000A53B4"/>
    <w:rsid w:val="000A5625"/>
    <w:rsid w:val="000A570B"/>
    <w:rsid w:val="000A577F"/>
    <w:rsid w:val="000A5A8B"/>
    <w:rsid w:val="000A60FB"/>
    <w:rsid w:val="000A6D83"/>
    <w:rsid w:val="000A789C"/>
    <w:rsid w:val="000B24CF"/>
    <w:rsid w:val="000B2C39"/>
    <w:rsid w:val="000B30A8"/>
    <w:rsid w:val="000B3ACE"/>
    <w:rsid w:val="000B417A"/>
    <w:rsid w:val="000B4343"/>
    <w:rsid w:val="000B6264"/>
    <w:rsid w:val="000B6BCD"/>
    <w:rsid w:val="000C004A"/>
    <w:rsid w:val="000C055F"/>
    <w:rsid w:val="000C0A9F"/>
    <w:rsid w:val="000C11F3"/>
    <w:rsid w:val="000C13AE"/>
    <w:rsid w:val="000C153E"/>
    <w:rsid w:val="000C1C6D"/>
    <w:rsid w:val="000C1CCA"/>
    <w:rsid w:val="000C1DDD"/>
    <w:rsid w:val="000C2E0A"/>
    <w:rsid w:val="000C3234"/>
    <w:rsid w:val="000C323C"/>
    <w:rsid w:val="000C3482"/>
    <w:rsid w:val="000C4F89"/>
    <w:rsid w:val="000D100A"/>
    <w:rsid w:val="000D1A00"/>
    <w:rsid w:val="000D294E"/>
    <w:rsid w:val="000D29BF"/>
    <w:rsid w:val="000D3032"/>
    <w:rsid w:val="000D33E7"/>
    <w:rsid w:val="000D39BC"/>
    <w:rsid w:val="000D3E06"/>
    <w:rsid w:val="000D44E5"/>
    <w:rsid w:val="000D5A8A"/>
    <w:rsid w:val="000D5A9F"/>
    <w:rsid w:val="000D61DE"/>
    <w:rsid w:val="000D79F9"/>
    <w:rsid w:val="000D7D64"/>
    <w:rsid w:val="000E0583"/>
    <w:rsid w:val="000E095C"/>
    <w:rsid w:val="000E1472"/>
    <w:rsid w:val="000E17AC"/>
    <w:rsid w:val="000E2773"/>
    <w:rsid w:val="000E32D3"/>
    <w:rsid w:val="000E4A21"/>
    <w:rsid w:val="000E605C"/>
    <w:rsid w:val="000E61FF"/>
    <w:rsid w:val="000E6431"/>
    <w:rsid w:val="000E6884"/>
    <w:rsid w:val="000E6A18"/>
    <w:rsid w:val="000E72F3"/>
    <w:rsid w:val="000E75CF"/>
    <w:rsid w:val="000E7B4A"/>
    <w:rsid w:val="000F19A4"/>
    <w:rsid w:val="000F1BF7"/>
    <w:rsid w:val="000F21E9"/>
    <w:rsid w:val="000F260E"/>
    <w:rsid w:val="000F39E2"/>
    <w:rsid w:val="000F4210"/>
    <w:rsid w:val="000F4FEB"/>
    <w:rsid w:val="000F5727"/>
    <w:rsid w:val="000F7223"/>
    <w:rsid w:val="000F7CF5"/>
    <w:rsid w:val="000F7D3C"/>
    <w:rsid w:val="00101465"/>
    <w:rsid w:val="0010216C"/>
    <w:rsid w:val="001030CD"/>
    <w:rsid w:val="001036C4"/>
    <w:rsid w:val="00103878"/>
    <w:rsid w:val="00103941"/>
    <w:rsid w:val="00103D92"/>
    <w:rsid w:val="0010415D"/>
    <w:rsid w:val="001049DE"/>
    <w:rsid w:val="00107C2B"/>
    <w:rsid w:val="00107E83"/>
    <w:rsid w:val="00111B22"/>
    <w:rsid w:val="00112E47"/>
    <w:rsid w:val="00113C4E"/>
    <w:rsid w:val="0011434D"/>
    <w:rsid w:val="00114ADF"/>
    <w:rsid w:val="00115FD3"/>
    <w:rsid w:val="0011620C"/>
    <w:rsid w:val="00116537"/>
    <w:rsid w:val="00117240"/>
    <w:rsid w:val="00117506"/>
    <w:rsid w:val="00117C5B"/>
    <w:rsid w:val="0012227D"/>
    <w:rsid w:val="0012332E"/>
    <w:rsid w:val="00123BFE"/>
    <w:rsid w:val="00124162"/>
    <w:rsid w:val="00124B9B"/>
    <w:rsid w:val="00125010"/>
    <w:rsid w:val="00125446"/>
    <w:rsid w:val="0012576A"/>
    <w:rsid w:val="00126A72"/>
    <w:rsid w:val="00126C74"/>
    <w:rsid w:val="00126FBD"/>
    <w:rsid w:val="00126FF2"/>
    <w:rsid w:val="00127041"/>
    <w:rsid w:val="00127230"/>
    <w:rsid w:val="00127C5C"/>
    <w:rsid w:val="001302EE"/>
    <w:rsid w:val="001303B7"/>
    <w:rsid w:val="00133AF1"/>
    <w:rsid w:val="00133FD1"/>
    <w:rsid w:val="0013495E"/>
    <w:rsid w:val="001356D2"/>
    <w:rsid w:val="001356E0"/>
    <w:rsid w:val="001357D4"/>
    <w:rsid w:val="00135931"/>
    <w:rsid w:val="0013628C"/>
    <w:rsid w:val="00137482"/>
    <w:rsid w:val="00140726"/>
    <w:rsid w:val="00140A97"/>
    <w:rsid w:val="001410C3"/>
    <w:rsid w:val="00141D3D"/>
    <w:rsid w:val="001422F0"/>
    <w:rsid w:val="00142883"/>
    <w:rsid w:val="001429A8"/>
    <w:rsid w:val="001438E3"/>
    <w:rsid w:val="0014435A"/>
    <w:rsid w:val="001443BE"/>
    <w:rsid w:val="00145D30"/>
    <w:rsid w:val="00146C81"/>
    <w:rsid w:val="00146F74"/>
    <w:rsid w:val="00147624"/>
    <w:rsid w:val="00147625"/>
    <w:rsid w:val="00147CA9"/>
    <w:rsid w:val="00147D2C"/>
    <w:rsid w:val="0015039F"/>
    <w:rsid w:val="00150973"/>
    <w:rsid w:val="00150F0D"/>
    <w:rsid w:val="001512EB"/>
    <w:rsid w:val="00152168"/>
    <w:rsid w:val="00153048"/>
    <w:rsid w:val="00153375"/>
    <w:rsid w:val="00153610"/>
    <w:rsid w:val="001537CB"/>
    <w:rsid w:val="00155894"/>
    <w:rsid w:val="00155F14"/>
    <w:rsid w:val="00156218"/>
    <w:rsid w:val="00156369"/>
    <w:rsid w:val="001569F6"/>
    <w:rsid w:val="00157266"/>
    <w:rsid w:val="0015769B"/>
    <w:rsid w:val="0016006D"/>
    <w:rsid w:val="0016076C"/>
    <w:rsid w:val="001607F7"/>
    <w:rsid w:val="00160D0A"/>
    <w:rsid w:val="00160EEF"/>
    <w:rsid w:val="001631B8"/>
    <w:rsid w:val="001643E5"/>
    <w:rsid w:val="00164A05"/>
    <w:rsid w:val="00164BDE"/>
    <w:rsid w:val="00164C44"/>
    <w:rsid w:val="00164DB6"/>
    <w:rsid w:val="00166031"/>
    <w:rsid w:val="00170278"/>
    <w:rsid w:val="00170BCE"/>
    <w:rsid w:val="00170F53"/>
    <w:rsid w:val="00171EFF"/>
    <w:rsid w:val="00172108"/>
    <w:rsid w:val="0017236A"/>
    <w:rsid w:val="00172765"/>
    <w:rsid w:val="00173891"/>
    <w:rsid w:val="001738B9"/>
    <w:rsid w:val="001739B6"/>
    <w:rsid w:val="00174153"/>
    <w:rsid w:val="00174293"/>
    <w:rsid w:val="0017430B"/>
    <w:rsid w:val="001756A8"/>
    <w:rsid w:val="001758F7"/>
    <w:rsid w:val="00176524"/>
    <w:rsid w:val="0017656E"/>
    <w:rsid w:val="001765CB"/>
    <w:rsid w:val="001765CE"/>
    <w:rsid w:val="00176FEB"/>
    <w:rsid w:val="0017743B"/>
    <w:rsid w:val="00180223"/>
    <w:rsid w:val="0018052A"/>
    <w:rsid w:val="001806E7"/>
    <w:rsid w:val="00180B00"/>
    <w:rsid w:val="00181165"/>
    <w:rsid w:val="00181995"/>
    <w:rsid w:val="00182137"/>
    <w:rsid w:val="001835F1"/>
    <w:rsid w:val="00183BAA"/>
    <w:rsid w:val="00185D6D"/>
    <w:rsid w:val="00185FFB"/>
    <w:rsid w:val="001860CD"/>
    <w:rsid w:val="001866BF"/>
    <w:rsid w:val="001868BD"/>
    <w:rsid w:val="00186CFC"/>
    <w:rsid w:val="00190C62"/>
    <w:rsid w:val="0019328E"/>
    <w:rsid w:val="0019364C"/>
    <w:rsid w:val="00193A79"/>
    <w:rsid w:val="00194D93"/>
    <w:rsid w:val="00195263"/>
    <w:rsid w:val="001954A7"/>
    <w:rsid w:val="001959B7"/>
    <w:rsid w:val="00196374"/>
    <w:rsid w:val="00197AC7"/>
    <w:rsid w:val="001A1E2D"/>
    <w:rsid w:val="001A2805"/>
    <w:rsid w:val="001A2D7E"/>
    <w:rsid w:val="001A3435"/>
    <w:rsid w:val="001A4F6C"/>
    <w:rsid w:val="001A5011"/>
    <w:rsid w:val="001A7715"/>
    <w:rsid w:val="001B0231"/>
    <w:rsid w:val="001B146A"/>
    <w:rsid w:val="001B1E22"/>
    <w:rsid w:val="001B22C8"/>
    <w:rsid w:val="001B2540"/>
    <w:rsid w:val="001B3562"/>
    <w:rsid w:val="001B3B1B"/>
    <w:rsid w:val="001B4DB3"/>
    <w:rsid w:val="001B5B97"/>
    <w:rsid w:val="001B711D"/>
    <w:rsid w:val="001B7EA8"/>
    <w:rsid w:val="001B7F78"/>
    <w:rsid w:val="001C0261"/>
    <w:rsid w:val="001C2BA2"/>
    <w:rsid w:val="001C34B5"/>
    <w:rsid w:val="001C39F2"/>
    <w:rsid w:val="001C4180"/>
    <w:rsid w:val="001C4BE9"/>
    <w:rsid w:val="001C4C1D"/>
    <w:rsid w:val="001C5133"/>
    <w:rsid w:val="001C549D"/>
    <w:rsid w:val="001C568C"/>
    <w:rsid w:val="001C6C67"/>
    <w:rsid w:val="001C7191"/>
    <w:rsid w:val="001C7458"/>
    <w:rsid w:val="001C7564"/>
    <w:rsid w:val="001C7DF3"/>
    <w:rsid w:val="001D10BF"/>
    <w:rsid w:val="001D177E"/>
    <w:rsid w:val="001D24EF"/>
    <w:rsid w:val="001D25B8"/>
    <w:rsid w:val="001D2C58"/>
    <w:rsid w:val="001D32D9"/>
    <w:rsid w:val="001D3675"/>
    <w:rsid w:val="001D36EA"/>
    <w:rsid w:val="001D390F"/>
    <w:rsid w:val="001D4535"/>
    <w:rsid w:val="001D46E3"/>
    <w:rsid w:val="001D4939"/>
    <w:rsid w:val="001D4A30"/>
    <w:rsid w:val="001D4B5A"/>
    <w:rsid w:val="001D4BF6"/>
    <w:rsid w:val="001D66E4"/>
    <w:rsid w:val="001D69C2"/>
    <w:rsid w:val="001D7181"/>
    <w:rsid w:val="001E0C0D"/>
    <w:rsid w:val="001E1ECB"/>
    <w:rsid w:val="001E2582"/>
    <w:rsid w:val="001E320F"/>
    <w:rsid w:val="001E38E8"/>
    <w:rsid w:val="001E3B0F"/>
    <w:rsid w:val="001E4C3D"/>
    <w:rsid w:val="001E4F8B"/>
    <w:rsid w:val="001E5712"/>
    <w:rsid w:val="001E5845"/>
    <w:rsid w:val="001E5A26"/>
    <w:rsid w:val="001E64EB"/>
    <w:rsid w:val="001E6802"/>
    <w:rsid w:val="001E722C"/>
    <w:rsid w:val="001E7B58"/>
    <w:rsid w:val="001E7FB3"/>
    <w:rsid w:val="001F0243"/>
    <w:rsid w:val="001F0503"/>
    <w:rsid w:val="001F0BDD"/>
    <w:rsid w:val="001F1C87"/>
    <w:rsid w:val="001F216D"/>
    <w:rsid w:val="001F2617"/>
    <w:rsid w:val="001F27A9"/>
    <w:rsid w:val="001F3522"/>
    <w:rsid w:val="001F3696"/>
    <w:rsid w:val="001F3E05"/>
    <w:rsid w:val="001F4ADF"/>
    <w:rsid w:val="001F4B4E"/>
    <w:rsid w:val="001F4E6C"/>
    <w:rsid w:val="001F5880"/>
    <w:rsid w:val="001F627E"/>
    <w:rsid w:val="001F659E"/>
    <w:rsid w:val="001F6B2F"/>
    <w:rsid w:val="001F7509"/>
    <w:rsid w:val="0020149A"/>
    <w:rsid w:val="00201CBE"/>
    <w:rsid w:val="00201E29"/>
    <w:rsid w:val="0020217D"/>
    <w:rsid w:val="0020223B"/>
    <w:rsid w:val="0020273A"/>
    <w:rsid w:val="002045B4"/>
    <w:rsid w:val="002046B1"/>
    <w:rsid w:val="00204A1E"/>
    <w:rsid w:val="00204F16"/>
    <w:rsid w:val="00205AD0"/>
    <w:rsid w:val="00206978"/>
    <w:rsid w:val="00207A04"/>
    <w:rsid w:val="00207EBA"/>
    <w:rsid w:val="002101C9"/>
    <w:rsid w:val="00211213"/>
    <w:rsid w:val="00211990"/>
    <w:rsid w:val="00211B2A"/>
    <w:rsid w:val="0021297C"/>
    <w:rsid w:val="00212D8A"/>
    <w:rsid w:val="00213EA4"/>
    <w:rsid w:val="0021625F"/>
    <w:rsid w:val="00216D58"/>
    <w:rsid w:val="002171A9"/>
    <w:rsid w:val="00217B34"/>
    <w:rsid w:val="00217BDA"/>
    <w:rsid w:val="00217D1E"/>
    <w:rsid w:val="0022005A"/>
    <w:rsid w:val="00220ABE"/>
    <w:rsid w:val="002217AF"/>
    <w:rsid w:val="002236FA"/>
    <w:rsid w:val="00223DD6"/>
    <w:rsid w:val="00223F70"/>
    <w:rsid w:val="00224187"/>
    <w:rsid w:val="00224286"/>
    <w:rsid w:val="0022442F"/>
    <w:rsid w:val="00225029"/>
    <w:rsid w:val="00225175"/>
    <w:rsid w:val="00226266"/>
    <w:rsid w:val="00226825"/>
    <w:rsid w:val="00231579"/>
    <w:rsid w:val="00231D0E"/>
    <w:rsid w:val="002321FF"/>
    <w:rsid w:val="00232AC2"/>
    <w:rsid w:val="00233027"/>
    <w:rsid w:val="00233345"/>
    <w:rsid w:val="00233356"/>
    <w:rsid w:val="00233A9E"/>
    <w:rsid w:val="00235481"/>
    <w:rsid w:val="00236757"/>
    <w:rsid w:val="00236E38"/>
    <w:rsid w:val="00237257"/>
    <w:rsid w:val="00237A93"/>
    <w:rsid w:val="00240630"/>
    <w:rsid w:val="00240D91"/>
    <w:rsid w:val="002413D5"/>
    <w:rsid w:val="0024163B"/>
    <w:rsid w:val="002418DA"/>
    <w:rsid w:val="00241F8B"/>
    <w:rsid w:val="0024253B"/>
    <w:rsid w:val="00242C41"/>
    <w:rsid w:val="00242C63"/>
    <w:rsid w:val="00243DEC"/>
    <w:rsid w:val="00244137"/>
    <w:rsid w:val="002452D8"/>
    <w:rsid w:val="00246D60"/>
    <w:rsid w:val="00246E12"/>
    <w:rsid w:val="00246F57"/>
    <w:rsid w:val="00247054"/>
    <w:rsid w:val="00247A38"/>
    <w:rsid w:val="00250328"/>
    <w:rsid w:val="00250D34"/>
    <w:rsid w:val="0025171B"/>
    <w:rsid w:val="002536B2"/>
    <w:rsid w:val="002546E5"/>
    <w:rsid w:val="00254FED"/>
    <w:rsid w:val="00255443"/>
    <w:rsid w:val="00255590"/>
    <w:rsid w:val="0025584B"/>
    <w:rsid w:val="00255899"/>
    <w:rsid w:val="00256352"/>
    <w:rsid w:val="002578C6"/>
    <w:rsid w:val="00260607"/>
    <w:rsid w:val="00260CC9"/>
    <w:rsid w:val="00260FC7"/>
    <w:rsid w:val="002616E0"/>
    <w:rsid w:val="0026186A"/>
    <w:rsid w:val="00262BA1"/>
    <w:rsid w:val="00263A58"/>
    <w:rsid w:val="002648AA"/>
    <w:rsid w:val="002648CD"/>
    <w:rsid w:val="00265376"/>
    <w:rsid w:val="002657D7"/>
    <w:rsid w:val="00265DA4"/>
    <w:rsid w:val="00265E32"/>
    <w:rsid w:val="002664AE"/>
    <w:rsid w:val="002708DE"/>
    <w:rsid w:val="00271184"/>
    <w:rsid w:val="00273206"/>
    <w:rsid w:val="00274210"/>
    <w:rsid w:val="00274678"/>
    <w:rsid w:val="00274FAF"/>
    <w:rsid w:val="0027511F"/>
    <w:rsid w:val="0027556B"/>
    <w:rsid w:val="00275BC3"/>
    <w:rsid w:val="00277055"/>
    <w:rsid w:val="002777BF"/>
    <w:rsid w:val="00277B18"/>
    <w:rsid w:val="00277E9A"/>
    <w:rsid w:val="00280227"/>
    <w:rsid w:val="002806AF"/>
    <w:rsid w:val="00280BDB"/>
    <w:rsid w:val="00280D2A"/>
    <w:rsid w:val="00280F2B"/>
    <w:rsid w:val="00281393"/>
    <w:rsid w:val="00281F09"/>
    <w:rsid w:val="00282EB4"/>
    <w:rsid w:val="00282FAA"/>
    <w:rsid w:val="00284B9B"/>
    <w:rsid w:val="002851BF"/>
    <w:rsid w:val="00285EB4"/>
    <w:rsid w:val="0028686B"/>
    <w:rsid w:val="00286CD4"/>
    <w:rsid w:val="00286DE5"/>
    <w:rsid w:val="002906DB"/>
    <w:rsid w:val="00291440"/>
    <w:rsid w:val="002919AE"/>
    <w:rsid w:val="002927AB"/>
    <w:rsid w:val="002937FA"/>
    <w:rsid w:val="0029410F"/>
    <w:rsid w:val="002945AB"/>
    <w:rsid w:val="00294FB8"/>
    <w:rsid w:val="00296355"/>
    <w:rsid w:val="0029718D"/>
    <w:rsid w:val="002973D2"/>
    <w:rsid w:val="00297757"/>
    <w:rsid w:val="002A0010"/>
    <w:rsid w:val="002A0EA4"/>
    <w:rsid w:val="002A0ED4"/>
    <w:rsid w:val="002A11E2"/>
    <w:rsid w:val="002A170B"/>
    <w:rsid w:val="002A19D6"/>
    <w:rsid w:val="002A1ACD"/>
    <w:rsid w:val="002A1D79"/>
    <w:rsid w:val="002A2520"/>
    <w:rsid w:val="002A284E"/>
    <w:rsid w:val="002A4268"/>
    <w:rsid w:val="002A45A9"/>
    <w:rsid w:val="002A47C8"/>
    <w:rsid w:val="002A4C44"/>
    <w:rsid w:val="002A6168"/>
    <w:rsid w:val="002A6543"/>
    <w:rsid w:val="002A7E73"/>
    <w:rsid w:val="002B11AA"/>
    <w:rsid w:val="002B161F"/>
    <w:rsid w:val="002B257C"/>
    <w:rsid w:val="002B2DB9"/>
    <w:rsid w:val="002B3397"/>
    <w:rsid w:val="002B44B0"/>
    <w:rsid w:val="002B4B37"/>
    <w:rsid w:val="002B5C26"/>
    <w:rsid w:val="002B5F06"/>
    <w:rsid w:val="002B6092"/>
    <w:rsid w:val="002B69A1"/>
    <w:rsid w:val="002B6D49"/>
    <w:rsid w:val="002B727F"/>
    <w:rsid w:val="002B786D"/>
    <w:rsid w:val="002B7C2D"/>
    <w:rsid w:val="002B7FB0"/>
    <w:rsid w:val="002C0BC0"/>
    <w:rsid w:val="002C1371"/>
    <w:rsid w:val="002C168E"/>
    <w:rsid w:val="002C1694"/>
    <w:rsid w:val="002C1721"/>
    <w:rsid w:val="002C1A8B"/>
    <w:rsid w:val="002C256E"/>
    <w:rsid w:val="002C311A"/>
    <w:rsid w:val="002C339C"/>
    <w:rsid w:val="002C3546"/>
    <w:rsid w:val="002C4970"/>
    <w:rsid w:val="002C6106"/>
    <w:rsid w:val="002C67E5"/>
    <w:rsid w:val="002C68FD"/>
    <w:rsid w:val="002C6AA3"/>
    <w:rsid w:val="002C6FF0"/>
    <w:rsid w:val="002C724F"/>
    <w:rsid w:val="002D0489"/>
    <w:rsid w:val="002D0804"/>
    <w:rsid w:val="002D1A7B"/>
    <w:rsid w:val="002D2A38"/>
    <w:rsid w:val="002D41DB"/>
    <w:rsid w:val="002D63CB"/>
    <w:rsid w:val="002D63EC"/>
    <w:rsid w:val="002D7DE8"/>
    <w:rsid w:val="002E0279"/>
    <w:rsid w:val="002E1367"/>
    <w:rsid w:val="002E1DD1"/>
    <w:rsid w:val="002E2076"/>
    <w:rsid w:val="002E37B5"/>
    <w:rsid w:val="002E3DC6"/>
    <w:rsid w:val="002E3E29"/>
    <w:rsid w:val="002E45A2"/>
    <w:rsid w:val="002E4C61"/>
    <w:rsid w:val="002E51D5"/>
    <w:rsid w:val="002E5853"/>
    <w:rsid w:val="002E5D4A"/>
    <w:rsid w:val="002E66BA"/>
    <w:rsid w:val="002E76D9"/>
    <w:rsid w:val="002E7927"/>
    <w:rsid w:val="002F04D4"/>
    <w:rsid w:val="002F08B8"/>
    <w:rsid w:val="002F193E"/>
    <w:rsid w:val="002F20CA"/>
    <w:rsid w:val="002F2D9F"/>
    <w:rsid w:val="002F3E52"/>
    <w:rsid w:val="002F3EB3"/>
    <w:rsid w:val="002F46DF"/>
    <w:rsid w:val="002F4CA5"/>
    <w:rsid w:val="002F5894"/>
    <w:rsid w:val="002F5955"/>
    <w:rsid w:val="002F60EF"/>
    <w:rsid w:val="002F6AF5"/>
    <w:rsid w:val="002F6F42"/>
    <w:rsid w:val="002F78F9"/>
    <w:rsid w:val="002F7967"/>
    <w:rsid w:val="002F7BB4"/>
    <w:rsid w:val="002F7E70"/>
    <w:rsid w:val="003012DD"/>
    <w:rsid w:val="00301691"/>
    <w:rsid w:val="00301B37"/>
    <w:rsid w:val="00301FC7"/>
    <w:rsid w:val="00302C76"/>
    <w:rsid w:val="003038A4"/>
    <w:rsid w:val="003040D1"/>
    <w:rsid w:val="0030414D"/>
    <w:rsid w:val="003046B9"/>
    <w:rsid w:val="00304944"/>
    <w:rsid w:val="00304ADF"/>
    <w:rsid w:val="003050BC"/>
    <w:rsid w:val="00305479"/>
    <w:rsid w:val="003054A7"/>
    <w:rsid w:val="00305D6A"/>
    <w:rsid w:val="003060BD"/>
    <w:rsid w:val="00306D13"/>
    <w:rsid w:val="003072A4"/>
    <w:rsid w:val="003072ED"/>
    <w:rsid w:val="00307371"/>
    <w:rsid w:val="0030742C"/>
    <w:rsid w:val="00307743"/>
    <w:rsid w:val="00307BB1"/>
    <w:rsid w:val="00311119"/>
    <w:rsid w:val="00311231"/>
    <w:rsid w:val="003115E0"/>
    <w:rsid w:val="00313081"/>
    <w:rsid w:val="00313684"/>
    <w:rsid w:val="003136E0"/>
    <w:rsid w:val="00314264"/>
    <w:rsid w:val="003142EB"/>
    <w:rsid w:val="00314851"/>
    <w:rsid w:val="0031661C"/>
    <w:rsid w:val="00316FE4"/>
    <w:rsid w:val="0031740A"/>
    <w:rsid w:val="00317B19"/>
    <w:rsid w:val="0032008C"/>
    <w:rsid w:val="003208C8"/>
    <w:rsid w:val="003212FD"/>
    <w:rsid w:val="003215ED"/>
    <w:rsid w:val="00321E1F"/>
    <w:rsid w:val="0032274A"/>
    <w:rsid w:val="00324C76"/>
    <w:rsid w:val="00325B80"/>
    <w:rsid w:val="0032618A"/>
    <w:rsid w:val="003274DC"/>
    <w:rsid w:val="00330E26"/>
    <w:rsid w:val="0033110F"/>
    <w:rsid w:val="0033192A"/>
    <w:rsid w:val="00333693"/>
    <w:rsid w:val="003338C2"/>
    <w:rsid w:val="00333BEC"/>
    <w:rsid w:val="00334014"/>
    <w:rsid w:val="003344FA"/>
    <w:rsid w:val="00334A0E"/>
    <w:rsid w:val="00335AA7"/>
    <w:rsid w:val="00337028"/>
    <w:rsid w:val="0033720D"/>
    <w:rsid w:val="00337E64"/>
    <w:rsid w:val="003400B0"/>
    <w:rsid w:val="0034071A"/>
    <w:rsid w:val="00340BBD"/>
    <w:rsid w:val="00341ACF"/>
    <w:rsid w:val="00342223"/>
    <w:rsid w:val="00342C6A"/>
    <w:rsid w:val="00342E80"/>
    <w:rsid w:val="00342EC4"/>
    <w:rsid w:val="00343853"/>
    <w:rsid w:val="00343CE4"/>
    <w:rsid w:val="00344520"/>
    <w:rsid w:val="003446B8"/>
    <w:rsid w:val="00344F46"/>
    <w:rsid w:val="00345480"/>
    <w:rsid w:val="00345F0A"/>
    <w:rsid w:val="00346390"/>
    <w:rsid w:val="00350031"/>
    <w:rsid w:val="0035012B"/>
    <w:rsid w:val="00350514"/>
    <w:rsid w:val="00350946"/>
    <w:rsid w:val="00350FAE"/>
    <w:rsid w:val="003519E7"/>
    <w:rsid w:val="00351CCA"/>
    <w:rsid w:val="00351DC0"/>
    <w:rsid w:val="00351E06"/>
    <w:rsid w:val="0035259C"/>
    <w:rsid w:val="003526D1"/>
    <w:rsid w:val="003529A9"/>
    <w:rsid w:val="00352ABC"/>
    <w:rsid w:val="00352BFB"/>
    <w:rsid w:val="00352CE2"/>
    <w:rsid w:val="003540A0"/>
    <w:rsid w:val="003552DD"/>
    <w:rsid w:val="0035589B"/>
    <w:rsid w:val="00355D4C"/>
    <w:rsid w:val="00355F5B"/>
    <w:rsid w:val="00356277"/>
    <w:rsid w:val="0035686C"/>
    <w:rsid w:val="0035700D"/>
    <w:rsid w:val="0035786F"/>
    <w:rsid w:val="003578E0"/>
    <w:rsid w:val="00357FE7"/>
    <w:rsid w:val="00361546"/>
    <w:rsid w:val="0036171E"/>
    <w:rsid w:val="003617FE"/>
    <w:rsid w:val="00361B3B"/>
    <w:rsid w:val="00362C47"/>
    <w:rsid w:val="0036402A"/>
    <w:rsid w:val="003640F1"/>
    <w:rsid w:val="00365097"/>
    <w:rsid w:val="00365E96"/>
    <w:rsid w:val="0036619E"/>
    <w:rsid w:val="00367457"/>
    <w:rsid w:val="00370A35"/>
    <w:rsid w:val="00371129"/>
    <w:rsid w:val="003712D9"/>
    <w:rsid w:val="003719C1"/>
    <w:rsid w:val="003724C4"/>
    <w:rsid w:val="003734E3"/>
    <w:rsid w:val="00375022"/>
    <w:rsid w:val="00375C0F"/>
    <w:rsid w:val="0037657F"/>
    <w:rsid w:val="0037792D"/>
    <w:rsid w:val="0038162E"/>
    <w:rsid w:val="00381C72"/>
    <w:rsid w:val="003822DC"/>
    <w:rsid w:val="00382DD0"/>
    <w:rsid w:val="003832B5"/>
    <w:rsid w:val="00384318"/>
    <w:rsid w:val="00385131"/>
    <w:rsid w:val="003856E0"/>
    <w:rsid w:val="00385C1D"/>
    <w:rsid w:val="00385C8C"/>
    <w:rsid w:val="00385CF6"/>
    <w:rsid w:val="00386193"/>
    <w:rsid w:val="0038675B"/>
    <w:rsid w:val="00386D58"/>
    <w:rsid w:val="003872E0"/>
    <w:rsid w:val="00387B3E"/>
    <w:rsid w:val="00387B4A"/>
    <w:rsid w:val="003905EE"/>
    <w:rsid w:val="00390E52"/>
    <w:rsid w:val="00391809"/>
    <w:rsid w:val="00392F2A"/>
    <w:rsid w:val="003936C3"/>
    <w:rsid w:val="003938EF"/>
    <w:rsid w:val="00393E44"/>
    <w:rsid w:val="003944A1"/>
    <w:rsid w:val="00394589"/>
    <w:rsid w:val="00394973"/>
    <w:rsid w:val="00395224"/>
    <w:rsid w:val="0039534C"/>
    <w:rsid w:val="00395FC1"/>
    <w:rsid w:val="00396F0A"/>
    <w:rsid w:val="003970DF"/>
    <w:rsid w:val="00397192"/>
    <w:rsid w:val="003974CF"/>
    <w:rsid w:val="00397523"/>
    <w:rsid w:val="003975FC"/>
    <w:rsid w:val="003A04A0"/>
    <w:rsid w:val="003A0A72"/>
    <w:rsid w:val="003A0D68"/>
    <w:rsid w:val="003A16E2"/>
    <w:rsid w:val="003A17D6"/>
    <w:rsid w:val="003A2293"/>
    <w:rsid w:val="003A272E"/>
    <w:rsid w:val="003A3AB9"/>
    <w:rsid w:val="003A3C80"/>
    <w:rsid w:val="003A4E0F"/>
    <w:rsid w:val="003A5323"/>
    <w:rsid w:val="003A5A5E"/>
    <w:rsid w:val="003A5BBB"/>
    <w:rsid w:val="003A6110"/>
    <w:rsid w:val="003A636C"/>
    <w:rsid w:val="003A64D9"/>
    <w:rsid w:val="003A6DBC"/>
    <w:rsid w:val="003A6E57"/>
    <w:rsid w:val="003A7467"/>
    <w:rsid w:val="003A7EBD"/>
    <w:rsid w:val="003A7FE1"/>
    <w:rsid w:val="003B0D05"/>
    <w:rsid w:val="003B0D45"/>
    <w:rsid w:val="003B14AC"/>
    <w:rsid w:val="003B177C"/>
    <w:rsid w:val="003B1FC3"/>
    <w:rsid w:val="003B2B22"/>
    <w:rsid w:val="003B30DB"/>
    <w:rsid w:val="003B37A9"/>
    <w:rsid w:val="003B3BB3"/>
    <w:rsid w:val="003B440F"/>
    <w:rsid w:val="003B4D37"/>
    <w:rsid w:val="003B531C"/>
    <w:rsid w:val="003B54AF"/>
    <w:rsid w:val="003B589B"/>
    <w:rsid w:val="003B5965"/>
    <w:rsid w:val="003B5CB8"/>
    <w:rsid w:val="003B5CDF"/>
    <w:rsid w:val="003B5FD3"/>
    <w:rsid w:val="003B7979"/>
    <w:rsid w:val="003B7BCA"/>
    <w:rsid w:val="003C0035"/>
    <w:rsid w:val="003C02AD"/>
    <w:rsid w:val="003C08DC"/>
    <w:rsid w:val="003C17FF"/>
    <w:rsid w:val="003C1D7B"/>
    <w:rsid w:val="003C252C"/>
    <w:rsid w:val="003C2651"/>
    <w:rsid w:val="003C49EC"/>
    <w:rsid w:val="003C4DF7"/>
    <w:rsid w:val="003C5024"/>
    <w:rsid w:val="003C5900"/>
    <w:rsid w:val="003C59AC"/>
    <w:rsid w:val="003C5E00"/>
    <w:rsid w:val="003C609B"/>
    <w:rsid w:val="003C61BC"/>
    <w:rsid w:val="003D0D20"/>
    <w:rsid w:val="003D0F99"/>
    <w:rsid w:val="003D19B3"/>
    <w:rsid w:val="003D2A69"/>
    <w:rsid w:val="003D307E"/>
    <w:rsid w:val="003D34F5"/>
    <w:rsid w:val="003D4357"/>
    <w:rsid w:val="003D499A"/>
    <w:rsid w:val="003D4D03"/>
    <w:rsid w:val="003D559A"/>
    <w:rsid w:val="003D5C2C"/>
    <w:rsid w:val="003D5E4D"/>
    <w:rsid w:val="003D6115"/>
    <w:rsid w:val="003D72EE"/>
    <w:rsid w:val="003D7BBD"/>
    <w:rsid w:val="003E065C"/>
    <w:rsid w:val="003E0BD3"/>
    <w:rsid w:val="003E106F"/>
    <w:rsid w:val="003E12DC"/>
    <w:rsid w:val="003E1FA6"/>
    <w:rsid w:val="003E21EF"/>
    <w:rsid w:val="003E307E"/>
    <w:rsid w:val="003E3DC3"/>
    <w:rsid w:val="003E5A2E"/>
    <w:rsid w:val="003E5DC4"/>
    <w:rsid w:val="003E6532"/>
    <w:rsid w:val="003E67D2"/>
    <w:rsid w:val="003E6BA6"/>
    <w:rsid w:val="003E6BC6"/>
    <w:rsid w:val="003E706C"/>
    <w:rsid w:val="003E7DEA"/>
    <w:rsid w:val="003F0076"/>
    <w:rsid w:val="003F10D3"/>
    <w:rsid w:val="003F22FE"/>
    <w:rsid w:val="003F24DE"/>
    <w:rsid w:val="003F38AB"/>
    <w:rsid w:val="003F4C51"/>
    <w:rsid w:val="003F5293"/>
    <w:rsid w:val="003F6B05"/>
    <w:rsid w:val="003F6C26"/>
    <w:rsid w:val="003F6DF8"/>
    <w:rsid w:val="0040115B"/>
    <w:rsid w:val="004015DB"/>
    <w:rsid w:val="00403004"/>
    <w:rsid w:val="00403204"/>
    <w:rsid w:val="00404125"/>
    <w:rsid w:val="00405EE4"/>
    <w:rsid w:val="00406186"/>
    <w:rsid w:val="0040657A"/>
    <w:rsid w:val="0040770B"/>
    <w:rsid w:val="004078DF"/>
    <w:rsid w:val="004103D5"/>
    <w:rsid w:val="00410BB7"/>
    <w:rsid w:val="00411DD4"/>
    <w:rsid w:val="00412130"/>
    <w:rsid w:val="0041214E"/>
    <w:rsid w:val="00412377"/>
    <w:rsid w:val="00413E5F"/>
    <w:rsid w:val="00414D05"/>
    <w:rsid w:val="004160FF"/>
    <w:rsid w:val="004177B5"/>
    <w:rsid w:val="004200B8"/>
    <w:rsid w:val="00420901"/>
    <w:rsid w:val="00421CE5"/>
    <w:rsid w:val="004220FA"/>
    <w:rsid w:val="00423895"/>
    <w:rsid w:val="00423D3A"/>
    <w:rsid w:val="00423D64"/>
    <w:rsid w:val="00424775"/>
    <w:rsid w:val="00424EEB"/>
    <w:rsid w:val="0042517E"/>
    <w:rsid w:val="00425920"/>
    <w:rsid w:val="00426D22"/>
    <w:rsid w:val="00426E22"/>
    <w:rsid w:val="00427395"/>
    <w:rsid w:val="004302AC"/>
    <w:rsid w:val="00430C4E"/>
    <w:rsid w:val="00431132"/>
    <w:rsid w:val="0043148D"/>
    <w:rsid w:val="004315D9"/>
    <w:rsid w:val="004334E7"/>
    <w:rsid w:val="004335C2"/>
    <w:rsid w:val="004336A7"/>
    <w:rsid w:val="004346FC"/>
    <w:rsid w:val="0043470F"/>
    <w:rsid w:val="004348FA"/>
    <w:rsid w:val="00435130"/>
    <w:rsid w:val="004359A4"/>
    <w:rsid w:val="00435D35"/>
    <w:rsid w:val="00436081"/>
    <w:rsid w:val="004363DC"/>
    <w:rsid w:val="0043643E"/>
    <w:rsid w:val="0044098E"/>
    <w:rsid w:val="00441449"/>
    <w:rsid w:val="0044161B"/>
    <w:rsid w:val="0044171B"/>
    <w:rsid w:val="00443237"/>
    <w:rsid w:val="00443468"/>
    <w:rsid w:val="00444934"/>
    <w:rsid w:val="0044564F"/>
    <w:rsid w:val="00445A49"/>
    <w:rsid w:val="004510C2"/>
    <w:rsid w:val="00451BC6"/>
    <w:rsid w:val="00451F5B"/>
    <w:rsid w:val="00451FD4"/>
    <w:rsid w:val="00452091"/>
    <w:rsid w:val="004523E8"/>
    <w:rsid w:val="004528A5"/>
    <w:rsid w:val="00453288"/>
    <w:rsid w:val="00454128"/>
    <w:rsid w:val="00454234"/>
    <w:rsid w:val="004550BA"/>
    <w:rsid w:val="00455E0B"/>
    <w:rsid w:val="004564E4"/>
    <w:rsid w:val="00456E25"/>
    <w:rsid w:val="00456F9F"/>
    <w:rsid w:val="004579F2"/>
    <w:rsid w:val="0046084C"/>
    <w:rsid w:val="004608F3"/>
    <w:rsid w:val="00460CBD"/>
    <w:rsid w:val="00461C29"/>
    <w:rsid w:val="00465993"/>
    <w:rsid w:val="00465A31"/>
    <w:rsid w:val="00466050"/>
    <w:rsid w:val="004672BF"/>
    <w:rsid w:val="00470547"/>
    <w:rsid w:val="00470700"/>
    <w:rsid w:val="00470A07"/>
    <w:rsid w:val="00471ACF"/>
    <w:rsid w:val="00471B5C"/>
    <w:rsid w:val="00473363"/>
    <w:rsid w:val="0047349C"/>
    <w:rsid w:val="00473CA9"/>
    <w:rsid w:val="004745A4"/>
    <w:rsid w:val="004751B2"/>
    <w:rsid w:val="0047585F"/>
    <w:rsid w:val="00475C96"/>
    <w:rsid w:val="00475F01"/>
    <w:rsid w:val="00477521"/>
    <w:rsid w:val="00477901"/>
    <w:rsid w:val="004803C3"/>
    <w:rsid w:val="0048069C"/>
    <w:rsid w:val="00480976"/>
    <w:rsid w:val="00480AA0"/>
    <w:rsid w:val="004823AA"/>
    <w:rsid w:val="004835C0"/>
    <w:rsid w:val="0048389E"/>
    <w:rsid w:val="00483A21"/>
    <w:rsid w:val="004860E8"/>
    <w:rsid w:val="004862C4"/>
    <w:rsid w:val="004862CD"/>
    <w:rsid w:val="00486542"/>
    <w:rsid w:val="00486ADE"/>
    <w:rsid w:val="00486B87"/>
    <w:rsid w:val="00486F30"/>
    <w:rsid w:val="0048722A"/>
    <w:rsid w:val="00487A8A"/>
    <w:rsid w:val="00487CAD"/>
    <w:rsid w:val="00490205"/>
    <w:rsid w:val="0049028A"/>
    <w:rsid w:val="0049028F"/>
    <w:rsid w:val="00490670"/>
    <w:rsid w:val="00490FC3"/>
    <w:rsid w:val="00491629"/>
    <w:rsid w:val="00492F03"/>
    <w:rsid w:val="00493131"/>
    <w:rsid w:val="004932D4"/>
    <w:rsid w:val="00493387"/>
    <w:rsid w:val="00493880"/>
    <w:rsid w:val="00496D44"/>
    <w:rsid w:val="00496E6D"/>
    <w:rsid w:val="004973D4"/>
    <w:rsid w:val="0049779F"/>
    <w:rsid w:val="00497A9B"/>
    <w:rsid w:val="00497DEE"/>
    <w:rsid w:val="004A0275"/>
    <w:rsid w:val="004A078E"/>
    <w:rsid w:val="004A0D9D"/>
    <w:rsid w:val="004A0F0B"/>
    <w:rsid w:val="004A19C7"/>
    <w:rsid w:val="004A2ACD"/>
    <w:rsid w:val="004A2B34"/>
    <w:rsid w:val="004A350B"/>
    <w:rsid w:val="004A435D"/>
    <w:rsid w:val="004A49BA"/>
    <w:rsid w:val="004A4A05"/>
    <w:rsid w:val="004A53FD"/>
    <w:rsid w:val="004B0809"/>
    <w:rsid w:val="004B162F"/>
    <w:rsid w:val="004B1D5C"/>
    <w:rsid w:val="004B1DF7"/>
    <w:rsid w:val="004B26CF"/>
    <w:rsid w:val="004B327C"/>
    <w:rsid w:val="004B32CF"/>
    <w:rsid w:val="004B341F"/>
    <w:rsid w:val="004B3879"/>
    <w:rsid w:val="004B403E"/>
    <w:rsid w:val="004B470C"/>
    <w:rsid w:val="004B57B1"/>
    <w:rsid w:val="004B7227"/>
    <w:rsid w:val="004B7826"/>
    <w:rsid w:val="004C06E3"/>
    <w:rsid w:val="004C18E7"/>
    <w:rsid w:val="004C22E4"/>
    <w:rsid w:val="004C2D3C"/>
    <w:rsid w:val="004C3065"/>
    <w:rsid w:val="004C354C"/>
    <w:rsid w:val="004C444D"/>
    <w:rsid w:val="004C4AA0"/>
    <w:rsid w:val="004C5A89"/>
    <w:rsid w:val="004C5F01"/>
    <w:rsid w:val="004C5F41"/>
    <w:rsid w:val="004C6976"/>
    <w:rsid w:val="004C6D96"/>
    <w:rsid w:val="004C7283"/>
    <w:rsid w:val="004C7387"/>
    <w:rsid w:val="004D0398"/>
    <w:rsid w:val="004D0872"/>
    <w:rsid w:val="004D0CB5"/>
    <w:rsid w:val="004D1CD6"/>
    <w:rsid w:val="004D2849"/>
    <w:rsid w:val="004D2F00"/>
    <w:rsid w:val="004D36AD"/>
    <w:rsid w:val="004D4068"/>
    <w:rsid w:val="004D4D80"/>
    <w:rsid w:val="004D4ED0"/>
    <w:rsid w:val="004D4FB1"/>
    <w:rsid w:val="004D52BA"/>
    <w:rsid w:val="004D5DBF"/>
    <w:rsid w:val="004D5DC0"/>
    <w:rsid w:val="004D7ECD"/>
    <w:rsid w:val="004E0155"/>
    <w:rsid w:val="004E06AD"/>
    <w:rsid w:val="004E0759"/>
    <w:rsid w:val="004E0DEA"/>
    <w:rsid w:val="004E0FA8"/>
    <w:rsid w:val="004E1113"/>
    <w:rsid w:val="004E1AB4"/>
    <w:rsid w:val="004E1C96"/>
    <w:rsid w:val="004E2588"/>
    <w:rsid w:val="004E2E61"/>
    <w:rsid w:val="004E2EF0"/>
    <w:rsid w:val="004E3076"/>
    <w:rsid w:val="004E382C"/>
    <w:rsid w:val="004E4EFF"/>
    <w:rsid w:val="004E5848"/>
    <w:rsid w:val="004E5D1F"/>
    <w:rsid w:val="004E62E4"/>
    <w:rsid w:val="004E6390"/>
    <w:rsid w:val="004E66A1"/>
    <w:rsid w:val="004E70EC"/>
    <w:rsid w:val="004E7191"/>
    <w:rsid w:val="004E7732"/>
    <w:rsid w:val="004E7A47"/>
    <w:rsid w:val="004E7D2A"/>
    <w:rsid w:val="004E7DAC"/>
    <w:rsid w:val="004F116B"/>
    <w:rsid w:val="004F18E1"/>
    <w:rsid w:val="004F1A8D"/>
    <w:rsid w:val="004F206B"/>
    <w:rsid w:val="004F41E5"/>
    <w:rsid w:val="004F4754"/>
    <w:rsid w:val="004F4902"/>
    <w:rsid w:val="004F727B"/>
    <w:rsid w:val="004F7407"/>
    <w:rsid w:val="005006CA"/>
    <w:rsid w:val="00500A69"/>
    <w:rsid w:val="00500C27"/>
    <w:rsid w:val="005019DA"/>
    <w:rsid w:val="005023EB"/>
    <w:rsid w:val="005025BB"/>
    <w:rsid w:val="00502DC9"/>
    <w:rsid w:val="005042DD"/>
    <w:rsid w:val="0050496D"/>
    <w:rsid w:val="0050535E"/>
    <w:rsid w:val="005067C5"/>
    <w:rsid w:val="005107A5"/>
    <w:rsid w:val="00511250"/>
    <w:rsid w:val="0051200C"/>
    <w:rsid w:val="005125E9"/>
    <w:rsid w:val="00512EEA"/>
    <w:rsid w:val="0051369F"/>
    <w:rsid w:val="00513D27"/>
    <w:rsid w:val="005151E3"/>
    <w:rsid w:val="0051546C"/>
    <w:rsid w:val="0051583A"/>
    <w:rsid w:val="00516502"/>
    <w:rsid w:val="00516E33"/>
    <w:rsid w:val="00517BC1"/>
    <w:rsid w:val="00517D30"/>
    <w:rsid w:val="00520434"/>
    <w:rsid w:val="00520CAE"/>
    <w:rsid w:val="00520DA6"/>
    <w:rsid w:val="0052180C"/>
    <w:rsid w:val="00521F9A"/>
    <w:rsid w:val="00522592"/>
    <w:rsid w:val="00523008"/>
    <w:rsid w:val="005236BE"/>
    <w:rsid w:val="00523CC9"/>
    <w:rsid w:val="00524B57"/>
    <w:rsid w:val="00525054"/>
    <w:rsid w:val="005257AD"/>
    <w:rsid w:val="00525D07"/>
    <w:rsid w:val="005260D5"/>
    <w:rsid w:val="00526480"/>
    <w:rsid w:val="00526CEC"/>
    <w:rsid w:val="00526D8C"/>
    <w:rsid w:val="00527C55"/>
    <w:rsid w:val="0053071A"/>
    <w:rsid w:val="00530A3D"/>
    <w:rsid w:val="00530E33"/>
    <w:rsid w:val="0053243A"/>
    <w:rsid w:val="00532F98"/>
    <w:rsid w:val="00533130"/>
    <w:rsid w:val="00533A8A"/>
    <w:rsid w:val="00533C78"/>
    <w:rsid w:val="00533DFB"/>
    <w:rsid w:val="0053444F"/>
    <w:rsid w:val="0053446F"/>
    <w:rsid w:val="00534497"/>
    <w:rsid w:val="005347D3"/>
    <w:rsid w:val="0053534A"/>
    <w:rsid w:val="00535F03"/>
    <w:rsid w:val="00536533"/>
    <w:rsid w:val="00536577"/>
    <w:rsid w:val="00536579"/>
    <w:rsid w:val="00537767"/>
    <w:rsid w:val="005379FD"/>
    <w:rsid w:val="00540A12"/>
    <w:rsid w:val="00540D3A"/>
    <w:rsid w:val="00540F90"/>
    <w:rsid w:val="00540FAE"/>
    <w:rsid w:val="00541406"/>
    <w:rsid w:val="005419E8"/>
    <w:rsid w:val="005421B4"/>
    <w:rsid w:val="005421CA"/>
    <w:rsid w:val="00542512"/>
    <w:rsid w:val="00542A9B"/>
    <w:rsid w:val="00542F76"/>
    <w:rsid w:val="00543030"/>
    <w:rsid w:val="005432CB"/>
    <w:rsid w:val="00544224"/>
    <w:rsid w:val="0054514A"/>
    <w:rsid w:val="005453AA"/>
    <w:rsid w:val="0054630E"/>
    <w:rsid w:val="00546A24"/>
    <w:rsid w:val="005474F0"/>
    <w:rsid w:val="005476A5"/>
    <w:rsid w:val="00547CC0"/>
    <w:rsid w:val="00547FB6"/>
    <w:rsid w:val="00550409"/>
    <w:rsid w:val="0055192D"/>
    <w:rsid w:val="00551B3B"/>
    <w:rsid w:val="0055246E"/>
    <w:rsid w:val="005529CE"/>
    <w:rsid w:val="0055473F"/>
    <w:rsid w:val="005548AD"/>
    <w:rsid w:val="00554BA1"/>
    <w:rsid w:val="0055544C"/>
    <w:rsid w:val="00555B9B"/>
    <w:rsid w:val="00560953"/>
    <w:rsid w:val="00560B3A"/>
    <w:rsid w:val="00561647"/>
    <w:rsid w:val="00561718"/>
    <w:rsid w:val="00561CC0"/>
    <w:rsid w:val="00561D12"/>
    <w:rsid w:val="00561F94"/>
    <w:rsid w:val="0056236A"/>
    <w:rsid w:val="00562955"/>
    <w:rsid w:val="00565F89"/>
    <w:rsid w:val="0056616D"/>
    <w:rsid w:val="00566895"/>
    <w:rsid w:val="005670A1"/>
    <w:rsid w:val="005673AA"/>
    <w:rsid w:val="005673D1"/>
    <w:rsid w:val="00567A89"/>
    <w:rsid w:val="00567E6C"/>
    <w:rsid w:val="00570068"/>
    <w:rsid w:val="00570783"/>
    <w:rsid w:val="00570D09"/>
    <w:rsid w:val="00571181"/>
    <w:rsid w:val="0057137A"/>
    <w:rsid w:val="00571CA7"/>
    <w:rsid w:val="00571E0E"/>
    <w:rsid w:val="005722CB"/>
    <w:rsid w:val="00572448"/>
    <w:rsid w:val="00573026"/>
    <w:rsid w:val="005734FE"/>
    <w:rsid w:val="00573907"/>
    <w:rsid w:val="0057571D"/>
    <w:rsid w:val="00575D42"/>
    <w:rsid w:val="005761EE"/>
    <w:rsid w:val="005763BD"/>
    <w:rsid w:val="00576986"/>
    <w:rsid w:val="00577333"/>
    <w:rsid w:val="00580099"/>
    <w:rsid w:val="0058175F"/>
    <w:rsid w:val="005819D6"/>
    <w:rsid w:val="00581E45"/>
    <w:rsid w:val="00582B13"/>
    <w:rsid w:val="00582D47"/>
    <w:rsid w:val="00583059"/>
    <w:rsid w:val="005832BC"/>
    <w:rsid w:val="00584B24"/>
    <w:rsid w:val="005856BE"/>
    <w:rsid w:val="00585923"/>
    <w:rsid w:val="00585CF0"/>
    <w:rsid w:val="00586518"/>
    <w:rsid w:val="00587B8E"/>
    <w:rsid w:val="00590554"/>
    <w:rsid w:val="00590B1D"/>
    <w:rsid w:val="005916B3"/>
    <w:rsid w:val="005916B7"/>
    <w:rsid w:val="00591E0B"/>
    <w:rsid w:val="00591E5B"/>
    <w:rsid w:val="00592361"/>
    <w:rsid w:val="005926F6"/>
    <w:rsid w:val="00594037"/>
    <w:rsid w:val="00594B81"/>
    <w:rsid w:val="0059529F"/>
    <w:rsid w:val="005955BE"/>
    <w:rsid w:val="00595E17"/>
    <w:rsid w:val="00596734"/>
    <w:rsid w:val="005967E6"/>
    <w:rsid w:val="00596DEA"/>
    <w:rsid w:val="00597821"/>
    <w:rsid w:val="00597D0A"/>
    <w:rsid w:val="00597D14"/>
    <w:rsid w:val="005A0BE0"/>
    <w:rsid w:val="005A0C1E"/>
    <w:rsid w:val="005A145F"/>
    <w:rsid w:val="005A1EF3"/>
    <w:rsid w:val="005A215D"/>
    <w:rsid w:val="005A349E"/>
    <w:rsid w:val="005A42DA"/>
    <w:rsid w:val="005A479C"/>
    <w:rsid w:val="005A47FA"/>
    <w:rsid w:val="005A489C"/>
    <w:rsid w:val="005A4BF2"/>
    <w:rsid w:val="005A54B3"/>
    <w:rsid w:val="005A55C4"/>
    <w:rsid w:val="005A5BE5"/>
    <w:rsid w:val="005A6336"/>
    <w:rsid w:val="005A71A0"/>
    <w:rsid w:val="005A7219"/>
    <w:rsid w:val="005A7369"/>
    <w:rsid w:val="005B0749"/>
    <w:rsid w:val="005B07CC"/>
    <w:rsid w:val="005B0883"/>
    <w:rsid w:val="005B0BCB"/>
    <w:rsid w:val="005B0CEB"/>
    <w:rsid w:val="005B0D0C"/>
    <w:rsid w:val="005B126B"/>
    <w:rsid w:val="005B1876"/>
    <w:rsid w:val="005B1B5E"/>
    <w:rsid w:val="005B25FA"/>
    <w:rsid w:val="005B296D"/>
    <w:rsid w:val="005B2C0B"/>
    <w:rsid w:val="005B2E1A"/>
    <w:rsid w:val="005B3132"/>
    <w:rsid w:val="005B3290"/>
    <w:rsid w:val="005B41A6"/>
    <w:rsid w:val="005B47CB"/>
    <w:rsid w:val="005B5B4F"/>
    <w:rsid w:val="005B6C82"/>
    <w:rsid w:val="005B7450"/>
    <w:rsid w:val="005B7C56"/>
    <w:rsid w:val="005C0384"/>
    <w:rsid w:val="005C0485"/>
    <w:rsid w:val="005C0B5F"/>
    <w:rsid w:val="005C0DFE"/>
    <w:rsid w:val="005C18F2"/>
    <w:rsid w:val="005C23E9"/>
    <w:rsid w:val="005C300E"/>
    <w:rsid w:val="005C430D"/>
    <w:rsid w:val="005C47F7"/>
    <w:rsid w:val="005C5236"/>
    <w:rsid w:val="005C52AA"/>
    <w:rsid w:val="005C57F4"/>
    <w:rsid w:val="005C5F7C"/>
    <w:rsid w:val="005D19DE"/>
    <w:rsid w:val="005D1BB9"/>
    <w:rsid w:val="005D2451"/>
    <w:rsid w:val="005D2655"/>
    <w:rsid w:val="005D2702"/>
    <w:rsid w:val="005D3826"/>
    <w:rsid w:val="005D3C81"/>
    <w:rsid w:val="005D46B1"/>
    <w:rsid w:val="005D4937"/>
    <w:rsid w:val="005D4AAE"/>
    <w:rsid w:val="005D4E1D"/>
    <w:rsid w:val="005D56ED"/>
    <w:rsid w:val="005D59FE"/>
    <w:rsid w:val="005D5BCF"/>
    <w:rsid w:val="005D625B"/>
    <w:rsid w:val="005D6F96"/>
    <w:rsid w:val="005D7EEA"/>
    <w:rsid w:val="005D7F38"/>
    <w:rsid w:val="005E0384"/>
    <w:rsid w:val="005E0E4B"/>
    <w:rsid w:val="005E0FEA"/>
    <w:rsid w:val="005E12D0"/>
    <w:rsid w:val="005E238E"/>
    <w:rsid w:val="005E2A5A"/>
    <w:rsid w:val="005E3BB8"/>
    <w:rsid w:val="005E3CE9"/>
    <w:rsid w:val="005E3E15"/>
    <w:rsid w:val="005E4167"/>
    <w:rsid w:val="005E4D07"/>
    <w:rsid w:val="005E6420"/>
    <w:rsid w:val="005F0083"/>
    <w:rsid w:val="005F0250"/>
    <w:rsid w:val="005F03D4"/>
    <w:rsid w:val="005F07AD"/>
    <w:rsid w:val="005F07FB"/>
    <w:rsid w:val="005F128D"/>
    <w:rsid w:val="005F15BD"/>
    <w:rsid w:val="005F193D"/>
    <w:rsid w:val="005F1D77"/>
    <w:rsid w:val="005F1F9B"/>
    <w:rsid w:val="005F1FF1"/>
    <w:rsid w:val="005F25B8"/>
    <w:rsid w:val="005F2CBB"/>
    <w:rsid w:val="005F4E67"/>
    <w:rsid w:val="005F5BB9"/>
    <w:rsid w:val="005F5FEE"/>
    <w:rsid w:val="00601E9A"/>
    <w:rsid w:val="006023B4"/>
    <w:rsid w:val="006035EF"/>
    <w:rsid w:val="00604157"/>
    <w:rsid w:val="0060433D"/>
    <w:rsid w:val="00604B17"/>
    <w:rsid w:val="00605A8B"/>
    <w:rsid w:val="00605B2A"/>
    <w:rsid w:val="00605E6E"/>
    <w:rsid w:val="006065A6"/>
    <w:rsid w:val="00606814"/>
    <w:rsid w:val="0060795E"/>
    <w:rsid w:val="00607C97"/>
    <w:rsid w:val="00610C8F"/>
    <w:rsid w:val="006123DE"/>
    <w:rsid w:val="006126E4"/>
    <w:rsid w:val="00613179"/>
    <w:rsid w:val="006137D5"/>
    <w:rsid w:val="00613E91"/>
    <w:rsid w:val="00614991"/>
    <w:rsid w:val="00614C78"/>
    <w:rsid w:val="00614D95"/>
    <w:rsid w:val="00615D42"/>
    <w:rsid w:val="0061769E"/>
    <w:rsid w:val="00617C0C"/>
    <w:rsid w:val="00620509"/>
    <w:rsid w:val="00620B5B"/>
    <w:rsid w:val="00620D9A"/>
    <w:rsid w:val="00621BBE"/>
    <w:rsid w:val="00622915"/>
    <w:rsid w:val="00622AA4"/>
    <w:rsid w:val="00622F97"/>
    <w:rsid w:val="00623078"/>
    <w:rsid w:val="006237B7"/>
    <w:rsid w:val="00623EA3"/>
    <w:rsid w:val="0062403E"/>
    <w:rsid w:val="00624449"/>
    <w:rsid w:val="006244C2"/>
    <w:rsid w:val="006244F4"/>
    <w:rsid w:val="00624EDF"/>
    <w:rsid w:val="0062553E"/>
    <w:rsid w:val="00626044"/>
    <w:rsid w:val="00626822"/>
    <w:rsid w:val="00626DE3"/>
    <w:rsid w:val="00630240"/>
    <w:rsid w:val="00630421"/>
    <w:rsid w:val="00630530"/>
    <w:rsid w:val="0063060D"/>
    <w:rsid w:val="00630C11"/>
    <w:rsid w:val="006316E5"/>
    <w:rsid w:val="006317D5"/>
    <w:rsid w:val="00631806"/>
    <w:rsid w:val="0063240F"/>
    <w:rsid w:val="006327B0"/>
    <w:rsid w:val="006351E2"/>
    <w:rsid w:val="00636EAD"/>
    <w:rsid w:val="00637782"/>
    <w:rsid w:val="0064023A"/>
    <w:rsid w:val="006402EC"/>
    <w:rsid w:val="006407AF"/>
    <w:rsid w:val="00640C80"/>
    <w:rsid w:val="00641449"/>
    <w:rsid w:val="00642788"/>
    <w:rsid w:val="00642B11"/>
    <w:rsid w:val="00643911"/>
    <w:rsid w:val="00643AF2"/>
    <w:rsid w:val="00643CB3"/>
    <w:rsid w:val="0064514B"/>
    <w:rsid w:val="0064777C"/>
    <w:rsid w:val="00647AB7"/>
    <w:rsid w:val="00647BA1"/>
    <w:rsid w:val="00647D75"/>
    <w:rsid w:val="00650093"/>
    <w:rsid w:val="0065063E"/>
    <w:rsid w:val="00650640"/>
    <w:rsid w:val="0065069D"/>
    <w:rsid w:val="00650B45"/>
    <w:rsid w:val="00650E4A"/>
    <w:rsid w:val="00651E8F"/>
    <w:rsid w:val="00652615"/>
    <w:rsid w:val="0065276C"/>
    <w:rsid w:val="00652A31"/>
    <w:rsid w:val="00652FF7"/>
    <w:rsid w:val="00653A7C"/>
    <w:rsid w:val="0065472A"/>
    <w:rsid w:val="00654836"/>
    <w:rsid w:val="00655C55"/>
    <w:rsid w:val="00657B05"/>
    <w:rsid w:val="00662135"/>
    <w:rsid w:val="00662A17"/>
    <w:rsid w:val="00662A3A"/>
    <w:rsid w:val="006637B6"/>
    <w:rsid w:val="006641FE"/>
    <w:rsid w:val="00664589"/>
    <w:rsid w:val="0066506B"/>
    <w:rsid w:val="00665974"/>
    <w:rsid w:val="00665BD4"/>
    <w:rsid w:val="00666518"/>
    <w:rsid w:val="006672BA"/>
    <w:rsid w:val="0066798F"/>
    <w:rsid w:val="00670A3F"/>
    <w:rsid w:val="00670FBA"/>
    <w:rsid w:val="0067115D"/>
    <w:rsid w:val="00671920"/>
    <w:rsid w:val="0067193D"/>
    <w:rsid w:val="006729EF"/>
    <w:rsid w:val="00672E10"/>
    <w:rsid w:val="0067361B"/>
    <w:rsid w:val="00673742"/>
    <w:rsid w:val="00673B62"/>
    <w:rsid w:val="00673C2C"/>
    <w:rsid w:val="00674840"/>
    <w:rsid w:val="00674A04"/>
    <w:rsid w:val="00675884"/>
    <w:rsid w:val="00676232"/>
    <w:rsid w:val="00676916"/>
    <w:rsid w:val="006775B9"/>
    <w:rsid w:val="0067796E"/>
    <w:rsid w:val="006806C3"/>
    <w:rsid w:val="006819BA"/>
    <w:rsid w:val="00681F23"/>
    <w:rsid w:val="006823A4"/>
    <w:rsid w:val="00683977"/>
    <w:rsid w:val="006839FD"/>
    <w:rsid w:val="0068430B"/>
    <w:rsid w:val="00685067"/>
    <w:rsid w:val="00686594"/>
    <w:rsid w:val="0068792D"/>
    <w:rsid w:val="00687C55"/>
    <w:rsid w:val="006900BC"/>
    <w:rsid w:val="006907AD"/>
    <w:rsid w:val="00690A98"/>
    <w:rsid w:val="0069175B"/>
    <w:rsid w:val="00691A44"/>
    <w:rsid w:val="006922CD"/>
    <w:rsid w:val="006929EE"/>
    <w:rsid w:val="00692F3F"/>
    <w:rsid w:val="00693263"/>
    <w:rsid w:val="00693732"/>
    <w:rsid w:val="00693E45"/>
    <w:rsid w:val="006942C3"/>
    <w:rsid w:val="00695470"/>
    <w:rsid w:val="006955E6"/>
    <w:rsid w:val="00695C99"/>
    <w:rsid w:val="00695D89"/>
    <w:rsid w:val="00695E57"/>
    <w:rsid w:val="006967EF"/>
    <w:rsid w:val="0069698D"/>
    <w:rsid w:val="00696CB6"/>
    <w:rsid w:val="006970CE"/>
    <w:rsid w:val="006A0863"/>
    <w:rsid w:val="006A1E9A"/>
    <w:rsid w:val="006A2513"/>
    <w:rsid w:val="006A2DD2"/>
    <w:rsid w:val="006A32C7"/>
    <w:rsid w:val="006A3E7E"/>
    <w:rsid w:val="006A425D"/>
    <w:rsid w:val="006A6205"/>
    <w:rsid w:val="006A6757"/>
    <w:rsid w:val="006A6C0C"/>
    <w:rsid w:val="006A6DB2"/>
    <w:rsid w:val="006A6ED5"/>
    <w:rsid w:val="006A7385"/>
    <w:rsid w:val="006A768C"/>
    <w:rsid w:val="006B1C28"/>
    <w:rsid w:val="006B2103"/>
    <w:rsid w:val="006B2333"/>
    <w:rsid w:val="006B2413"/>
    <w:rsid w:val="006B3027"/>
    <w:rsid w:val="006B31C5"/>
    <w:rsid w:val="006B32DC"/>
    <w:rsid w:val="006B3387"/>
    <w:rsid w:val="006B349B"/>
    <w:rsid w:val="006B37FD"/>
    <w:rsid w:val="006B397F"/>
    <w:rsid w:val="006B4B5E"/>
    <w:rsid w:val="006B6B40"/>
    <w:rsid w:val="006B6BCD"/>
    <w:rsid w:val="006B6D34"/>
    <w:rsid w:val="006B70B5"/>
    <w:rsid w:val="006B7949"/>
    <w:rsid w:val="006C008E"/>
    <w:rsid w:val="006C06D7"/>
    <w:rsid w:val="006C2DD8"/>
    <w:rsid w:val="006C300A"/>
    <w:rsid w:val="006C48CD"/>
    <w:rsid w:val="006C4C51"/>
    <w:rsid w:val="006C4DE4"/>
    <w:rsid w:val="006C52C7"/>
    <w:rsid w:val="006C688C"/>
    <w:rsid w:val="006C720A"/>
    <w:rsid w:val="006C7F25"/>
    <w:rsid w:val="006D0FD2"/>
    <w:rsid w:val="006D177C"/>
    <w:rsid w:val="006D17A5"/>
    <w:rsid w:val="006D3DA9"/>
    <w:rsid w:val="006D3F9F"/>
    <w:rsid w:val="006D430F"/>
    <w:rsid w:val="006D49DA"/>
    <w:rsid w:val="006D4C46"/>
    <w:rsid w:val="006D634C"/>
    <w:rsid w:val="006D676A"/>
    <w:rsid w:val="006D6E60"/>
    <w:rsid w:val="006E0194"/>
    <w:rsid w:val="006E0FFF"/>
    <w:rsid w:val="006E2465"/>
    <w:rsid w:val="006E2874"/>
    <w:rsid w:val="006E2D87"/>
    <w:rsid w:val="006E3224"/>
    <w:rsid w:val="006E406D"/>
    <w:rsid w:val="006E4D94"/>
    <w:rsid w:val="006E4DD8"/>
    <w:rsid w:val="006E4E26"/>
    <w:rsid w:val="006E50ED"/>
    <w:rsid w:val="006E5671"/>
    <w:rsid w:val="006E6A67"/>
    <w:rsid w:val="006E6B4E"/>
    <w:rsid w:val="006E7226"/>
    <w:rsid w:val="006E7AF7"/>
    <w:rsid w:val="006E7EAC"/>
    <w:rsid w:val="006F05C6"/>
    <w:rsid w:val="006F0987"/>
    <w:rsid w:val="006F1120"/>
    <w:rsid w:val="006F34EA"/>
    <w:rsid w:val="006F3EA5"/>
    <w:rsid w:val="006F46A4"/>
    <w:rsid w:val="006F583F"/>
    <w:rsid w:val="006F5D1C"/>
    <w:rsid w:val="006F6098"/>
    <w:rsid w:val="006F6BEF"/>
    <w:rsid w:val="006F6EB1"/>
    <w:rsid w:val="0070051E"/>
    <w:rsid w:val="007009FA"/>
    <w:rsid w:val="00700C4B"/>
    <w:rsid w:val="00701561"/>
    <w:rsid w:val="00701834"/>
    <w:rsid w:val="007027ED"/>
    <w:rsid w:val="00703721"/>
    <w:rsid w:val="00703E46"/>
    <w:rsid w:val="00704898"/>
    <w:rsid w:val="0070504F"/>
    <w:rsid w:val="0070591A"/>
    <w:rsid w:val="00705F4E"/>
    <w:rsid w:val="00706258"/>
    <w:rsid w:val="0070627E"/>
    <w:rsid w:val="00707837"/>
    <w:rsid w:val="00710AC6"/>
    <w:rsid w:val="00711D98"/>
    <w:rsid w:val="00712358"/>
    <w:rsid w:val="007128AE"/>
    <w:rsid w:val="00712E3A"/>
    <w:rsid w:val="00713677"/>
    <w:rsid w:val="00713A42"/>
    <w:rsid w:val="00713D13"/>
    <w:rsid w:val="0071513B"/>
    <w:rsid w:val="00715A82"/>
    <w:rsid w:val="00716306"/>
    <w:rsid w:val="00716678"/>
    <w:rsid w:val="00716823"/>
    <w:rsid w:val="00716DBC"/>
    <w:rsid w:val="0072305E"/>
    <w:rsid w:val="00723669"/>
    <w:rsid w:val="00723929"/>
    <w:rsid w:val="007241F7"/>
    <w:rsid w:val="00724943"/>
    <w:rsid w:val="00724D3C"/>
    <w:rsid w:val="00724D5A"/>
    <w:rsid w:val="00724DDB"/>
    <w:rsid w:val="00724DEB"/>
    <w:rsid w:val="00726123"/>
    <w:rsid w:val="007278DB"/>
    <w:rsid w:val="00727A56"/>
    <w:rsid w:val="00730684"/>
    <w:rsid w:val="007313BC"/>
    <w:rsid w:val="0073153C"/>
    <w:rsid w:val="00732408"/>
    <w:rsid w:val="00732C8E"/>
    <w:rsid w:val="00733E81"/>
    <w:rsid w:val="00734C00"/>
    <w:rsid w:val="007354E8"/>
    <w:rsid w:val="007362E0"/>
    <w:rsid w:val="00736490"/>
    <w:rsid w:val="00736D34"/>
    <w:rsid w:val="007370D5"/>
    <w:rsid w:val="0073730C"/>
    <w:rsid w:val="0073781B"/>
    <w:rsid w:val="00740408"/>
    <w:rsid w:val="00740FBA"/>
    <w:rsid w:val="007413C0"/>
    <w:rsid w:val="00741B0E"/>
    <w:rsid w:val="0074213D"/>
    <w:rsid w:val="00742C38"/>
    <w:rsid w:val="007436F6"/>
    <w:rsid w:val="00743EDA"/>
    <w:rsid w:val="00744925"/>
    <w:rsid w:val="00745230"/>
    <w:rsid w:val="007455C4"/>
    <w:rsid w:val="00745F27"/>
    <w:rsid w:val="00747176"/>
    <w:rsid w:val="00747341"/>
    <w:rsid w:val="0074747C"/>
    <w:rsid w:val="00747621"/>
    <w:rsid w:val="00750731"/>
    <w:rsid w:val="00750836"/>
    <w:rsid w:val="00750F35"/>
    <w:rsid w:val="007510F4"/>
    <w:rsid w:val="00751AEE"/>
    <w:rsid w:val="007520CF"/>
    <w:rsid w:val="007530A2"/>
    <w:rsid w:val="00753E4D"/>
    <w:rsid w:val="0075473E"/>
    <w:rsid w:val="00754CA4"/>
    <w:rsid w:val="0075513B"/>
    <w:rsid w:val="007567FC"/>
    <w:rsid w:val="00756967"/>
    <w:rsid w:val="007573C8"/>
    <w:rsid w:val="00757A2C"/>
    <w:rsid w:val="0076174D"/>
    <w:rsid w:val="00761A24"/>
    <w:rsid w:val="00761A7B"/>
    <w:rsid w:val="00761C7C"/>
    <w:rsid w:val="00761D5E"/>
    <w:rsid w:val="00761DE6"/>
    <w:rsid w:val="00761E21"/>
    <w:rsid w:val="00761FBD"/>
    <w:rsid w:val="00762417"/>
    <w:rsid w:val="00762452"/>
    <w:rsid w:val="00763375"/>
    <w:rsid w:val="00763B7F"/>
    <w:rsid w:val="00764700"/>
    <w:rsid w:val="007648E6"/>
    <w:rsid w:val="007650FF"/>
    <w:rsid w:val="007652A9"/>
    <w:rsid w:val="0076600B"/>
    <w:rsid w:val="0076705E"/>
    <w:rsid w:val="00767241"/>
    <w:rsid w:val="007718E8"/>
    <w:rsid w:val="00772D2C"/>
    <w:rsid w:val="00772D6A"/>
    <w:rsid w:val="00773974"/>
    <w:rsid w:val="00775200"/>
    <w:rsid w:val="007753A2"/>
    <w:rsid w:val="00776031"/>
    <w:rsid w:val="0077661C"/>
    <w:rsid w:val="00776B9F"/>
    <w:rsid w:val="007773BB"/>
    <w:rsid w:val="007776A6"/>
    <w:rsid w:val="0077770B"/>
    <w:rsid w:val="00777B55"/>
    <w:rsid w:val="00777FB3"/>
    <w:rsid w:val="007802FD"/>
    <w:rsid w:val="00780778"/>
    <w:rsid w:val="0078095D"/>
    <w:rsid w:val="00780A4A"/>
    <w:rsid w:val="00780B61"/>
    <w:rsid w:val="007811B7"/>
    <w:rsid w:val="007814C0"/>
    <w:rsid w:val="00781996"/>
    <w:rsid w:val="00781B25"/>
    <w:rsid w:val="00781CFC"/>
    <w:rsid w:val="0078242C"/>
    <w:rsid w:val="00783BC7"/>
    <w:rsid w:val="007842BC"/>
    <w:rsid w:val="00785455"/>
    <w:rsid w:val="00786C7E"/>
    <w:rsid w:val="00786D0F"/>
    <w:rsid w:val="00787CC2"/>
    <w:rsid w:val="0079065C"/>
    <w:rsid w:val="007913EB"/>
    <w:rsid w:val="00791ED5"/>
    <w:rsid w:val="0079404F"/>
    <w:rsid w:val="00794BC8"/>
    <w:rsid w:val="00794C92"/>
    <w:rsid w:val="00795335"/>
    <w:rsid w:val="00795409"/>
    <w:rsid w:val="00795E3B"/>
    <w:rsid w:val="0079602D"/>
    <w:rsid w:val="0079757B"/>
    <w:rsid w:val="00797835"/>
    <w:rsid w:val="007A0049"/>
    <w:rsid w:val="007A01FE"/>
    <w:rsid w:val="007A0254"/>
    <w:rsid w:val="007A1577"/>
    <w:rsid w:val="007A168C"/>
    <w:rsid w:val="007A21AC"/>
    <w:rsid w:val="007A3130"/>
    <w:rsid w:val="007A3D53"/>
    <w:rsid w:val="007A47DE"/>
    <w:rsid w:val="007A4F6A"/>
    <w:rsid w:val="007A51AC"/>
    <w:rsid w:val="007A60EB"/>
    <w:rsid w:val="007A68E5"/>
    <w:rsid w:val="007A7F82"/>
    <w:rsid w:val="007B16F1"/>
    <w:rsid w:val="007B1C0A"/>
    <w:rsid w:val="007B2557"/>
    <w:rsid w:val="007B2B4F"/>
    <w:rsid w:val="007B32EF"/>
    <w:rsid w:val="007B482E"/>
    <w:rsid w:val="007B4916"/>
    <w:rsid w:val="007B4CBA"/>
    <w:rsid w:val="007B4E63"/>
    <w:rsid w:val="007B4F00"/>
    <w:rsid w:val="007B5618"/>
    <w:rsid w:val="007B5792"/>
    <w:rsid w:val="007B59FD"/>
    <w:rsid w:val="007B5A02"/>
    <w:rsid w:val="007B6748"/>
    <w:rsid w:val="007B6F3C"/>
    <w:rsid w:val="007C0BFD"/>
    <w:rsid w:val="007C201A"/>
    <w:rsid w:val="007C2714"/>
    <w:rsid w:val="007C27C0"/>
    <w:rsid w:val="007C2E49"/>
    <w:rsid w:val="007C4DC1"/>
    <w:rsid w:val="007C61E7"/>
    <w:rsid w:val="007C67AB"/>
    <w:rsid w:val="007C67E1"/>
    <w:rsid w:val="007C69C1"/>
    <w:rsid w:val="007C76DB"/>
    <w:rsid w:val="007D0689"/>
    <w:rsid w:val="007D152F"/>
    <w:rsid w:val="007D1644"/>
    <w:rsid w:val="007D20E3"/>
    <w:rsid w:val="007D21F2"/>
    <w:rsid w:val="007D29B4"/>
    <w:rsid w:val="007D3D85"/>
    <w:rsid w:val="007D42C4"/>
    <w:rsid w:val="007D4EFD"/>
    <w:rsid w:val="007D52AD"/>
    <w:rsid w:val="007D5794"/>
    <w:rsid w:val="007D5DC4"/>
    <w:rsid w:val="007D6109"/>
    <w:rsid w:val="007E07EA"/>
    <w:rsid w:val="007E10C4"/>
    <w:rsid w:val="007E172E"/>
    <w:rsid w:val="007E21F3"/>
    <w:rsid w:val="007E245A"/>
    <w:rsid w:val="007E27E3"/>
    <w:rsid w:val="007E43D4"/>
    <w:rsid w:val="007E705A"/>
    <w:rsid w:val="007E7788"/>
    <w:rsid w:val="007E7DC4"/>
    <w:rsid w:val="007E7FB1"/>
    <w:rsid w:val="007F0035"/>
    <w:rsid w:val="007F00D0"/>
    <w:rsid w:val="007F0D6C"/>
    <w:rsid w:val="007F105A"/>
    <w:rsid w:val="007F1C4A"/>
    <w:rsid w:val="007F21C7"/>
    <w:rsid w:val="007F221D"/>
    <w:rsid w:val="007F2A01"/>
    <w:rsid w:val="007F3985"/>
    <w:rsid w:val="007F3BB0"/>
    <w:rsid w:val="007F4548"/>
    <w:rsid w:val="007F4C1D"/>
    <w:rsid w:val="007F59B6"/>
    <w:rsid w:val="007F60F3"/>
    <w:rsid w:val="007F7265"/>
    <w:rsid w:val="007F7881"/>
    <w:rsid w:val="007F78A0"/>
    <w:rsid w:val="007F7EE5"/>
    <w:rsid w:val="00800039"/>
    <w:rsid w:val="00801298"/>
    <w:rsid w:val="0080150E"/>
    <w:rsid w:val="00801A99"/>
    <w:rsid w:val="00801ADB"/>
    <w:rsid w:val="00801B1A"/>
    <w:rsid w:val="008021AF"/>
    <w:rsid w:val="008028B8"/>
    <w:rsid w:val="00802D1A"/>
    <w:rsid w:val="008030E7"/>
    <w:rsid w:val="00803506"/>
    <w:rsid w:val="00803DA7"/>
    <w:rsid w:val="00803F2F"/>
    <w:rsid w:val="00805375"/>
    <w:rsid w:val="008054A0"/>
    <w:rsid w:val="0080626C"/>
    <w:rsid w:val="00810806"/>
    <w:rsid w:val="0081181A"/>
    <w:rsid w:val="008121A8"/>
    <w:rsid w:val="00814289"/>
    <w:rsid w:val="008145F1"/>
    <w:rsid w:val="00815143"/>
    <w:rsid w:val="008154B2"/>
    <w:rsid w:val="00815DB6"/>
    <w:rsid w:val="008166CD"/>
    <w:rsid w:val="008177BA"/>
    <w:rsid w:val="00817E8E"/>
    <w:rsid w:val="008204EC"/>
    <w:rsid w:val="00820CBF"/>
    <w:rsid w:val="00820D5C"/>
    <w:rsid w:val="0082162D"/>
    <w:rsid w:val="00822222"/>
    <w:rsid w:val="00822E41"/>
    <w:rsid w:val="00822F62"/>
    <w:rsid w:val="0082303F"/>
    <w:rsid w:val="008232CC"/>
    <w:rsid w:val="00823BBF"/>
    <w:rsid w:val="008252F0"/>
    <w:rsid w:val="008259B2"/>
    <w:rsid w:val="00827869"/>
    <w:rsid w:val="00827939"/>
    <w:rsid w:val="00830F6C"/>
    <w:rsid w:val="0083158E"/>
    <w:rsid w:val="00832251"/>
    <w:rsid w:val="0083355D"/>
    <w:rsid w:val="008346CA"/>
    <w:rsid w:val="0083502E"/>
    <w:rsid w:val="00835849"/>
    <w:rsid w:val="0083596A"/>
    <w:rsid w:val="00835D10"/>
    <w:rsid w:val="00836125"/>
    <w:rsid w:val="00836967"/>
    <w:rsid w:val="008371C1"/>
    <w:rsid w:val="00837A88"/>
    <w:rsid w:val="008403F8"/>
    <w:rsid w:val="008410C9"/>
    <w:rsid w:val="00842A11"/>
    <w:rsid w:val="0084350C"/>
    <w:rsid w:val="0084384B"/>
    <w:rsid w:val="00844D24"/>
    <w:rsid w:val="008453C3"/>
    <w:rsid w:val="00846831"/>
    <w:rsid w:val="00846B02"/>
    <w:rsid w:val="00847BA6"/>
    <w:rsid w:val="008517FE"/>
    <w:rsid w:val="00851CBA"/>
    <w:rsid w:val="00852912"/>
    <w:rsid w:val="00852B82"/>
    <w:rsid w:val="00852DF7"/>
    <w:rsid w:val="00853A08"/>
    <w:rsid w:val="00853F12"/>
    <w:rsid w:val="008541EF"/>
    <w:rsid w:val="00854CB5"/>
    <w:rsid w:val="00854D3A"/>
    <w:rsid w:val="0085711F"/>
    <w:rsid w:val="00857630"/>
    <w:rsid w:val="008608C9"/>
    <w:rsid w:val="00860A73"/>
    <w:rsid w:val="00860BEA"/>
    <w:rsid w:val="00862428"/>
    <w:rsid w:val="008629F2"/>
    <w:rsid w:val="00862CCC"/>
    <w:rsid w:val="00862D8F"/>
    <w:rsid w:val="0086404F"/>
    <w:rsid w:val="00864932"/>
    <w:rsid w:val="00865315"/>
    <w:rsid w:val="008658F1"/>
    <w:rsid w:val="00865FCA"/>
    <w:rsid w:val="00866299"/>
    <w:rsid w:val="00866C26"/>
    <w:rsid w:val="00866CE0"/>
    <w:rsid w:val="0086754A"/>
    <w:rsid w:val="00867E60"/>
    <w:rsid w:val="0087253D"/>
    <w:rsid w:val="008726B8"/>
    <w:rsid w:val="00872D0F"/>
    <w:rsid w:val="00872D2B"/>
    <w:rsid w:val="00873D4A"/>
    <w:rsid w:val="00873FE1"/>
    <w:rsid w:val="00874860"/>
    <w:rsid w:val="00876196"/>
    <w:rsid w:val="00876F72"/>
    <w:rsid w:val="008776E3"/>
    <w:rsid w:val="0088040C"/>
    <w:rsid w:val="00880724"/>
    <w:rsid w:val="0088120D"/>
    <w:rsid w:val="00881348"/>
    <w:rsid w:val="00881E33"/>
    <w:rsid w:val="00881FBE"/>
    <w:rsid w:val="00883577"/>
    <w:rsid w:val="00883BE0"/>
    <w:rsid w:val="00883EC4"/>
    <w:rsid w:val="00885030"/>
    <w:rsid w:val="00885BA2"/>
    <w:rsid w:val="008867CD"/>
    <w:rsid w:val="00886B17"/>
    <w:rsid w:val="0088701A"/>
    <w:rsid w:val="008874A0"/>
    <w:rsid w:val="0088767A"/>
    <w:rsid w:val="00890900"/>
    <w:rsid w:val="00890D3B"/>
    <w:rsid w:val="0089236B"/>
    <w:rsid w:val="008939D5"/>
    <w:rsid w:val="0089436F"/>
    <w:rsid w:val="008955EF"/>
    <w:rsid w:val="00895F9C"/>
    <w:rsid w:val="00896642"/>
    <w:rsid w:val="0089773D"/>
    <w:rsid w:val="00897AE0"/>
    <w:rsid w:val="00897B09"/>
    <w:rsid w:val="008A137D"/>
    <w:rsid w:val="008A17B2"/>
    <w:rsid w:val="008A229D"/>
    <w:rsid w:val="008A279F"/>
    <w:rsid w:val="008A2EFC"/>
    <w:rsid w:val="008A47E0"/>
    <w:rsid w:val="008A4850"/>
    <w:rsid w:val="008A4BF3"/>
    <w:rsid w:val="008A549D"/>
    <w:rsid w:val="008A59F9"/>
    <w:rsid w:val="008A5EA6"/>
    <w:rsid w:val="008A6089"/>
    <w:rsid w:val="008A660A"/>
    <w:rsid w:val="008A730C"/>
    <w:rsid w:val="008A7897"/>
    <w:rsid w:val="008B0AE8"/>
    <w:rsid w:val="008B0BBC"/>
    <w:rsid w:val="008B284D"/>
    <w:rsid w:val="008B348A"/>
    <w:rsid w:val="008B3958"/>
    <w:rsid w:val="008B3C22"/>
    <w:rsid w:val="008B3CEC"/>
    <w:rsid w:val="008B3D4E"/>
    <w:rsid w:val="008B43CE"/>
    <w:rsid w:val="008B444F"/>
    <w:rsid w:val="008B4D95"/>
    <w:rsid w:val="008C05BC"/>
    <w:rsid w:val="008C0B5E"/>
    <w:rsid w:val="008C2D89"/>
    <w:rsid w:val="008C4986"/>
    <w:rsid w:val="008C567B"/>
    <w:rsid w:val="008C57B3"/>
    <w:rsid w:val="008C5FB6"/>
    <w:rsid w:val="008C73F6"/>
    <w:rsid w:val="008C767A"/>
    <w:rsid w:val="008D00CD"/>
    <w:rsid w:val="008D0456"/>
    <w:rsid w:val="008D094C"/>
    <w:rsid w:val="008D10C1"/>
    <w:rsid w:val="008D138B"/>
    <w:rsid w:val="008D23F1"/>
    <w:rsid w:val="008D25C3"/>
    <w:rsid w:val="008D3085"/>
    <w:rsid w:val="008D3759"/>
    <w:rsid w:val="008D3930"/>
    <w:rsid w:val="008D5C37"/>
    <w:rsid w:val="008D6725"/>
    <w:rsid w:val="008D675C"/>
    <w:rsid w:val="008D7253"/>
    <w:rsid w:val="008D7F15"/>
    <w:rsid w:val="008E15D4"/>
    <w:rsid w:val="008E1D7C"/>
    <w:rsid w:val="008E2D36"/>
    <w:rsid w:val="008E3612"/>
    <w:rsid w:val="008E3E23"/>
    <w:rsid w:val="008E4FF0"/>
    <w:rsid w:val="008E60E1"/>
    <w:rsid w:val="008E68BD"/>
    <w:rsid w:val="008E6E12"/>
    <w:rsid w:val="008E709B"/>
    <w:rsid w:val="008E7116"/>
    <w:rsid w:val="008E7783"/>
    <w:rsid w:val="008E7F58"/>
    <w:rsid w:val="008F01A1"/>
    <w:rsid w:val="008F0566"/>
    <w:rsid w:val="008F0D95"/>
    <w:rsid w:val="008F11BC"/>
    <w:rsid w:val="008F138F"/>
    <w:rsid w:val="008F173E"/>
    <w:rsid w:val="008F19D5"/>
    <w:rsid w:val="008F277B"/>
    <w:rsid w:val="008F2789"/>
    <w:rsid w:val="008F2975"/>
    <w:rsid w:val="008F3EA7"/>
    <w:rsid w:val="008F4011"/>
    <w:rsid w:val="008F4771"/>
    <w:rsid w:val="008F4791"/>
    <w:rsid w:val="008F4D80"/>
    <w:rsid w:val="008F5E45"/>
    <w:rsid w:val="008F708F"/>
    <w:rsid w:val="008F7207"/>
    <w:rsid w:val="008F722D"/>
    <w:rsid w:val="008F7872"/>
    <w:rsid w:val="0090077B"/>
    <w:rsid w:val="009008DC"/>
    <w:rsid w:val="00900A16"/>
    <w:rsid w:val="0090125B"/>
    <w:rsid w:val="0090185C"/>
    <w:rsid w:val="009027C1"/>
    <w:rsid w:val="00903F87"/>
    <w:rsid w:val="00904D48"/>
    <w:rsid w:val="00905242"/>
    <w:rsid w:val="00905422"/>
    <w:rsid w:val="009058AA"/>
    <w:rsid w:val="00905E1E"/>
    <w:rsid w:val="00906E2A"/>
    <w:rsid w:val="00907BD4"/>
    <w:rsid w:val="00907D96"/>
    <w:rsid w:val="00910029"/>
    <w:rsid w:val="009126BB"/>
    <w:rsid w:val="0091362A"/>
    <w:rsid w:val="0091402F"/>
    <w:rsid w:val="009143ED"/>
    <w:rsid w:val="00914D8C"/>
    <w:rsid w:val="009152BF"/>
    <w:rsid w:val="00915DAA"/>
    <w:rsid w:val="00916156"/>
    <w:rsid w:val="009161A2"/>
    <w:rsid w:val="009168CA"/>
    <w:rsid w:val="00916F3B"/>
    <w:rsid w:val="009172A5"/>
    <w:rsid w:val="00917364"/>
    <w:rsid w:val="00917553"/>
    <w:rsid w:val="00917993"/>
    <w:rsid w:val="00917D29"/>
    <w:rsid w:val="00917F87"/>
    <w:rsid w:val="009205E8"/>
    <w:rsid w:val="00920CAE"/>
    <w:rsid w:val="00920FA0"/>
    <w:rsid w:val="009210DE"/>
    <w:rsid w:val="00921A91"/>
    <w:rsid w:val="00921C84"/>
    <w:rsid w:val="0092307B"/>
    <w:rsid w:val="009231B0"/>
    <w:rsid w:val="00923350"/>
    <w:rsid w:val="00923CAB"/>
    <w:rsid w:val="00923DDC"/>
    <w:rsid w:val="009249E0"/>
    <w:rsid w:val="00924BAB"/>
    <w:rsid w:val="00924BB0"/>
    <w:rsid w:val="00924C4A"/>
    <w:rsid w:val="00924C69"/>
    <w:rsid w:val="00925914"/>
    <w:rsid w:val="00925A18"/>
    <w:rsid w:val="00925EAD"/>
    <w:rsid w:val="00927870"/>
    <w:rsid w:val="00927DF6"/>
    <w:rsid w:val="0093013A"/>
    <w:rsid w:val="009301BC"/>
    <w:rsid w:val="0093206B"/>
    <w:rsid w:val="00932D11"/>
    <w:rsid w:val="009345A0"/>
    <w:rsid w:val="0093528F"/>
    <w:rsid w:val="0093556A"/>
    <w:rsid w:val="00935620"/>
    <w:rsid w:val="0093649B"/>
    <w:rsid w:val="00936857"/>
    <w:rsid w:val="009375A1"/>
    <w:rsid w:val="00940063"/>
    <w:rsid w:val="00940CB2"/>
    <w:rsid w:val="009412AA"/>
    <w:rsid w:val="009412AD"/>
    <w:rsid w:val="00941391"/>
    <w:rsid w:val="0094250F"/>
    <w:rsid w:val="0094333D"/>
    <w:rsid w:val="0094341F"/>
    <w:rsid w:val="00943BA3"/>
    <w:rsid w:val="00944185"/>
    <w:rsid w:val="009442D3"/>
    <w:rsid w:val="00944C04"/>
    <w:rsid w:val="009453D2"/>
    <w:rsid w:val="00945B44"/>
    <w:rsid w:val="00946151"/>
    <w:rsid w:val="009462B2"/>
    <w:rsid w:val="009476AA"/>
    <w:rsid w:val="00947812"/>
    <w:rsid w:val="00947EEB"/>
    <w:rsid w:val="00950D0B"/>
    <w:rsid w:val="009514E5"/>
    <w:rsid w:val="00951D8C"/>
    <w:rsid w:val="00952A63"/>
    <w:rsid w:val="00953DE7"/>
    <w:rsid w:val="00953E6A"/>
    <w:rsid w:val="009557D0"/>
    <w:rsid w:val="00955E27"/>
    <w:rsid w:val="009565B9"/>
    <w:rsid w:val="00957E8A"/>
    <w:rsid w:val="0096018A"/>
    <w:rsid w:val="009602D7"/>
    <w:rsid w:val="0096065E"/>
    <w:rsid w:val="00960A00"/>
    <w:rsid w:val="009616CC"/>
    <w:rsid w:val="009619BE"/>
    <w:rsid w:val="00961A6B"/>
    <w:rsid w:val="00962283"/>
    <w:rsid w:val="00962BF8"/>
    <w:rsid w:val="00962D15"/>
    <w:rsid w:val="00963F58"/>
    <w:rsid w:val="00963F84"/>
    <w:rsid w:val="00963FB3"/>
    <w:rsid w:val="00964597"/>
    <w:rsid w:val="00964DFC"/>
    <w:rsid w:val="00966541"/>
    <w:rsid w:val="0096753A"/>
    <w:rsid w:val="00967F07"/>
    <w:rsid w:val="00967F3C"/>
    <w:rsid w:val="009700D3"/>
    <w:rsid w:val="00970E5F"/>
    <w:rsid w:val="009710F5"/>
    <w:rsid w:val="009714B8"/>
    <w:rsid w:val="00971D93"/>
    <w:rsid w:val="009721AF"/>
    <w:rsid w:val="00972ADE"/>
    <w:rsid w:val="00974DBA"/>
    <w:rsid w:val="009764E5"/>
    <w:rsid w:val="009768F7"/>
    <w:rsid w:val="00977042"/>
    <w:rsid w:val="0097766D"/>
    <w:rsid w:val="0097792A"/>
    <w:rsid w:val="00980844"/>
    <w:rsid w:val="00982188"/>
    <w:rsid w:val="009835D6"/>
    <w:rsid w:val="00983E1B"/>
    <w:rsid w:val="00986122"/>
    <w:rsid w:val="00986407"/>
    <w:rsid w:val="0098681C"/>
    <w:rsid w:val="00986CCF"/>
    <w:rsid w:val="00987653"/>
    <w:rsid w:val="0098792E"/>
    <w:rsid w:val="00990410"/>
    <w:rsid w:val="009909D5"/>
    <w:rsid w:val="00991222"/>
    <w:rsid w:val="009913E8"/>
    <w:rsid w:val="00993C35"/>
    <w:rsid w:val="009948E7"/>
    <w:rsid w:val="00994DAA"/>
    <w:rsid w:val="00995455"/>
    <w:rsid w:val="00995833"/>
    <w:rsid w:val="009959D8"/>
    <w:rsid w:val="00995BE9"/>
    <w:rsid w:val="0099616C"/>
    <w:rsid w:val="009966D8"/>
    <w:rsid w:val="00996D63"/>
    <w:rsid w:val="00997B37"/>
    <w:rsid w:val="00997B89"/>
    <w:rsid w:val="009A03E3"/>
    <w:rsid w:val="009A3EFA"/>
    <w:rsid w:val="009A4075"/>
    <w:rsid w:val="009A5271"/>
    <w:rsid w:val="009A6B58"/>
    <w:rsid w:val="009A7FFC"/>
    <w:rsid w:val="009B056F"/>
    <w:rsid w:val="009B0698"/>
    <w:rsid w:val="009B1D3A"/>
    <w:rsid w:val="009B215B"/>
    <w:rsid w:val="009B252B"/>
    <w:rsid w:val="009B2BDA"/>
    <w:rsid w:val="009B2E0D"/>
    <w:rsid w:val="009B377C"/>
    <w:rsid w:val="009B4600"/>
    <w:rsid w:val="009B4680"/>
    <w:rsid w:val="009B4DC2"/>
    <w:rsid w:val="009B552E"/>
    <w:rsid w:val="009B56FC"/>
    <w:rsid w:val="009B572E"/>
    <w:rsid w:val="009B69F5"/>
    <w:rsid w:val="009B7B99"/>
    <w:rsid w:val="009C00AA"/>
    <w:rsid w:val="009C0695"/>
    <w:rsid w:val="009C07EA"/>
    <w:rsid w:val="009C279F"/>
    <w:rsid w:val="009C2D3F"/>
    <w:rsid w:val="009C2D98"/>
    <w:rsid w:val="009C2E9A"/>
    <w:rsid w:val="009C30F3"/>
    <w:rsid w:val="009C3390"/>
    <w:rsid w:val="009C469E"/>
    <w:rsid w:val="009C52B8"/>
    <w:rsid w:val="009C5E76"/>
    <w:rsid w:val="009C71ED"/>
    <w:rsid w:val="009C7480"/>
    <w:rsid w:val="009C769B"/>
    <w:rsid w:val="009D1296"/>
    <w:rsid w:val="009D150D"/>
    <w:rsid w:val="009D1E08"/>
    <w:rsid w:val="009D1F49"/>
    <w:rsid w:val="009D2387"/>
    <w:rsid w:val="009D358E"/>
    <w:rsid w:val="009D4654"/>
    <w:rsid w:val="009D4B1C"/>
    <w:rsid w:val="009D5384"/>
    <w:rsid w:val="009D5DB6"/>
    <w:rsid w:val="009D618E"/>
    <w:rsid w:val="009D6EE4"/>
    <w:rsid w:val="009D73FF"/>
    <w:rsid w:val="009D7E0F"/>
    <w:rsid w:val="009E0064"/>
    <w:rsid w:val="009E0476"/>
    <w:rsid w:val="009E1079"/>
    <w:rsid w:val="009E24FB"/>
    <w:rsid w:val="009E28FA"/>
    <w:rsid w:val="009E2AC1"/>
    <w:rsid w:val="009E2D74"/>
    <w:rsid w:val="009E3B7E"/>
    <w:rsid w:val="009E3DBD"/>
    <w:rsid w:val="009E42DE"/>
    <w:rsid w:val="009E4551"/>
    <w:rsid w:val="009E4AE6"/>
    <w:rsid w:val="009E6344"/>
    <w:rsid w:val="009E6EC3"/>
    <w:rsid w:val="009E709E"/>
    <w:rsid w:val="009F0973"/>
    <w:rsid w:val="009F09F4"/>
    <w:rsid w:val="009F111C"/>
    <w:rsid w:val="009F144A"/>
    <w:rsid w:val="009F1C58"/>
    <w:rsid w:val="009F217C"/>
    <w:rsid w:val="009F26A4"/>
    <w:rsid w:val="009F2C7B"/>
    <w:rsid w:val="009F3068"/>
    <w:rsid w:val="009F3793"/>
    <w:rsid w:val="009F42EF"/>
    <w:rsid w:val="009F43F7"/>
    <w:rsid w:val="009F44EE"/>
    <w:rsid w:val="009F4646"/>
    <w:rsid w:val="009F5FFA"/>
    <w:rsid w:val="009F60AE"/>
    <w:rsid w:val="009F6159"/>
    <w:rsid w:val="009F62F7"/>
    <w:rsid w:val="009F65DF"/>
    <w:rsid w:val="009F65EF"/>
    <w:rsid w:val="009F75FF"/>
    <w:rsid w:val="009F7B8B"/>
    <w:rsid w:val="00A0004B"/>
    <w:rsid w:val="00A002F6"/>
    <w:rsid w:val="00A008A8"/>
    <w:rsid w:val="00A01521"/>
    <w:rsid w:val="00A0155F"/>
    <w:rsid w:val="00A01561"/>
    <w:rsid w:val="00A016E8"/>
    <w:rsid w:val="00A01895"/>
    <w:rsid w:val="00A023DB"/>
    <w:rsid w:val="00A0533D"/>
    <w:rsid w:val="00A05581"/>
    <w:rsid w:val="00A05DC2"/>
    <w:rsid w:val="00A0695D"/>
    <w:rsid w:val="00A06D0D"/>
    <w:rsid w:val="00A06E8B"/>
    <w:rsid w:val="00A0723F"/>
    <w:rsid w:val="00A073F1"/>
    <w:rsid w:val="00A10D88"/>
    <w:rsid w:val="00A1118C"/>
    <w:rsid w:val="00A13291"/>
    <w:rsid w:val="00A1388E"/>
    <w:rsid w:val="00A141DB"/>
    <w:rsid w:val="00A14BA2"/>
    <w:rsid w:val="00A14BF9"/>
    <w:rsid w:val="00A1590C"/>
    <w:rsid w:val="00A16279"/>
    <w:rsid w:val="00A1632D"/>
    <w:rsid w:val="00A1773F"/>
    <w:rsid w:val="00A17CB4"/>
    <w:rsid w:val="00A17CB8"/>
    <w:rsid w:val="00A202DF"/>
    <w:rsid w:val="00A20416"/>
    <w:rsid w:val="00A20BF1"/>
    <w:rsid w:val="00A21724"/>
    <w:rsid w:val="00A21C9A"/>
    <w:rsid w:val="00A248CE"/>
    <w:rsid w:val="00A25165"/>
    <w:rsid w:val="00A25F5F"/>
    <w:rsid w:val="00A26180"/>
    <w:rsid w:val="00A272BE"/>
    <w:rsid w:val="00A27744"/>
    <w:rsid w:val="00A27964"/>
    <w:rsid w:val="00A30649"/>
    <w:rsid w:val="00A30910"/>
    <w:rsid w:val="00A31D86"/>
    <w:rsid w:val="00A3337D"/>
    <w:rsid w:val="00A3385A"/>
    <w:rsid w:val="00A3612A"/>
    <w:rsid w:val="00A36544"/>
    <w:rsid w:val="00A370D6"/>
    <w:rsid w:val="00A40392"/>
    <w:rsid w:val="00A4108D"/>
    <w:rsid w:val="00A41481"/>
    <w:rsid w:val="00A41A87"/>
    <w:rsid w:val="00A42069"/>
    <w:rsid w:val="00A42334"/>
    <w:rsid w:val="00A4363C"/>
    <w:rsid w:val="00A44146"/>
    <w:rsid w:val="00A44166"/>
    <w:rsid w:val="00A44680"/>
    <w:rsid w:val="00A44D9E"/>
    <w:rsid w:val="00A452B5"/>
    <w:rsid w:val="00A45CAC"/>
    <w:rsid w:val="00A45D52"/>
    <w:rsid w:val="00A4721F"/>
    <w:rsid w:val="00A500D8"/>
    <w:rsid w:val="00A50378"/>
    <w:rsid w:val="00A50442"/>
    <w:rsid w:val="00A505BC"/>
    <w:rsid w:val="00A505D5"/>
    <w:rsid w:val="00A51350"/>
    <w:rsid w:val="00A521E9"/>
    <w:rsid w:val="00A52605"/>
    <w:rsid w:val="00A52FFA"/>
    <w:rsid w:val="00A5358D"/>
    <w:rsid w:val="00A539B7"/>
    <w:rsid w:val="00A53C2F"/>
    <w:rsid w:val="00A55486"/>
    <w:rsid w:val="00A55A8F"/>
    <w:rsid w:val="00A5609C"/>
    <w:rsid w:val="00A564D9"/>
    <w:rsid w:val="00A56716"/>
    <w:rsid w:val="00A56D41"/>
    <w:rsid w:val="00A56F7D"/>
    <w:rsid w:val="00A57733"/>
    <w:rsid w:val="00A578F3"/>
    <w:rsid w:val="00A57B77"/>
    <w:rsid w:val="00A60BB2"/>
    <w:rsid w:val="00A61B5C"/>
    <w:rsid w:val="00A62247"/>
    <w:rsid w:val="00A62834"/>
    <w:rsid w:val="00A636BE"/>
    <w:rsid w:val="00A63B44"/>
    <w:rsid w:val="00A640AC"/>
    <w:rsid w:val="00A6412D"/>
    <w:rsid w:val="00A64713"/>
    <w:rsid w:val="00A65EFE"/>
    <w:rsid w:val="00A66062"/>
    <w:rsid w:val="00A6626F"/>
    <w:rsid w:val="00A66327"/>
    <w:rsid w:val="00A66805"/>
    <w:rsid w:val="00A66895"/>
    <w:rsid w:val="00A66933"/>
    <w:rsid w:val="00A66CB2"/>
    <w:rsid w:val="00A66FDA"/>
    <w:rsid w:val="00A67194"/>
    <w:rsid w:val="00A673E6"/>
    <w:rsid w:val="00A67475"/>
    <w:rsid w:val="00A678EB"/>
    <w:rsid w:val="00A67D5B"/>
    <w:rsid w:val="00A70F97"/>
    <w:rsid w:val="00A72393"/>
    <w:rsid w:val="00A72490"/>
    <w:rsid w:val="00A73116"/>
    <w:rsid w:val="00A74394"/>
    <w:rsid w:val="00A7585F"/>
    <w:rsid w:val="00A75D7F"/>
    <w:rsid w:val="00A771C0"/>
    <w:rsid w:val="00A772F9"/>
    <w:rsid w:val="00A7751F"/>
    <w:rsid w:val="00A77E1C"/>
    <w:rsid w:val="00A801A9"/>
    <w:rsid w:val="00A8029C"/>
    <w:rsid w:val="00A80760"/>
    <w:rsid w:val="00A80B4A"/>
    <w:rsid w:val="00A811E4"/>
    <w:rsid w:val="00A813E2"/>
    <w:rsid w:val="00A81FCB"/>
    <w:rsid w:val="00A8288A"/>
    <w:rsid w:val="00A82976"/>
    <w:rsid w:val="00A849FF"/>
    <w:rsid w:val="00A86970"/>
    <w:rsid w:val="00A86EC8"/>
    <w:rsid w:val="00A86FD3"/>
    <w:rsid w:val="00A87D61"/>
    <w:rsid w:val="00A90F5A"/>
    <w:rsid w:val="00A9386C"/>
    <w:rsid w:val="00A93B65"/>
    <w:rsid w:val="00A94F76"/>
    <w:rsid w:val="00A94FCC"/>
    <w:rsid w:val="00A95425"/>
    <w:rsid w:val="00A95F21"/>
    <w:rsid w:val="00A95FB5"/>
    <w:rsid w:val="00A96230"/>
    <w:rsid w:val="00A9642D"/>
    <w:rsid w:val="00A96D67"/>
    <w:rsid w:val="00A97257"/>
    <w:rsid w:val="00A9728E"/>
    <w:rsid w:val="00A97DC2"/>
    <w:rsid w:val="00AA0F2D"/>
    <w:rsid w:val="00AA0FB7"/>
    <w:rsid w:val="00AA1A18"/>
    <w:rsid w:val="00AA24E0"/>
    <w:rsid w:val="00AA3026"/>
    <w:rsid w:val="00AA32F0"/>
    <w:rsid w:val="00AA38A7"/>
    <w:rsid w:val="00AA4024"/>
    <w:rsid w:val="00AA43DA"/>
    <w:rsid w:val="00AA4584"/>
    <w:rsid w:val="00AA4B6A"/>
    <w:rsid w:val="00AA549C"/>
    <w:rsid w:val="00AA62C1"/>
    <w:rsid w:val="00AA6351"/>
    <w:rsid w:val="00AA6807"/>
    <w:rsid w:val="00AA6D10"/>
    <w:rsid w:val="00AA7177"/>
    <w:rsid w:val="00AB1F24"/>
    <w:rsid w:val="00AB2927"/>
    <w:rsid w:val="00AB2D99"/>
    <w:rsid w:val="00AB302A"/>
    <w:rsid w:val="00AB30D8"/>
    <w:rsid w:val="00AB374F"/>
    <w:rsid w:val="00AB3B7C"/>
    <w:rsid w:val="00AB5A85"/>
    <w:rsid w:val="00AB6209"/>
    <w:rsid w:val="00AB6E3A"/>
    <w:rsid w:val="00AB70BD"/>
    <w:rsid w:val="00AB730B"/>
    <w:rsid w:val="00AB7897"/>
    <w:rsid w:val="00AB7D26"/>
    <w:rsid w:val="00AC0CB4"/>
    <w:rsid w:val="00AC16D6"/>
    <w:rsid w:val="00AC1AB4"/>
    <w:rsid w:val="00AC1B54"/>
    <w:rsid w:val="00AC24DD"/>
    <w:rsid w:val="00AC27A7"/>
    <w:rsid w:val="00AC2C29"/>
    <w:rsid w:val="00AC3B2E"/>
    <w:rsid w:val="00AC3BAE"/>
    <w:rsid w:val="00AC3DA2"/>
    <w:rsid w:val="00AC4155"/>
    <w:rsid w:val="00AC456F"/>
    <w:rsid w:val="00AC45B6"/>
    <w:rsid w:val="00AC512D"/>
    <w:rsid w:val="00AC53CF"/>
    <w:rsid w:val="00AC606B"/>
    <w:rsid w:val="00AC612B"/>
    <w:rsid w:val="00AC6FC7"/>
    <w:rsid w:val="00AD034F"/>
    <w:rsid w:val="00AD0A47"/>
    <w:rsid w:val="00AD1EC4"/>
    <w:rsid w:val="00AD204D"/>
    <w:rsid w:val="00AD20AD"/>
    <w:rsid w:val="00AD23A6"/>
    <w:rsid w:val="00AD3358"/>
    <w:rsid w:val="00AD4663"/>
    <w:rsid w:val="00AD52A4"/>
    <w:rsid w:val="00AD5309"/>
    <w:rsid w:val="00AD57EC"/>
    <w:rsid w:val="00AD5E52"/>
    <w:rsid w:val="00AD6E66"/>
    <w:rsid w:val="00AD7977"/>
    <w:rsid w:val="00AD7BE8"/>
    <w:rsid w:val="00AD7D2E"/>
    <w:rsid w:val="00AE1230"/>
    <w:rsid w:val="00AE1470"/>
    <w:rsid w:val="00AE1A26"/>
    <w:rsid w:val="00AE1C9D"/>
    <w:rsid w:val="00AE379C"/>
    <w:rsid w:val="00AE40FE"/>
    <w:rsid w:val="00AE47CF"/>
    <w:rsid w:val="00AE4B6D"/>
    <w:rsid w:val="00AE4E3E"/>
    <w:rsid w:val="00AE4F6F"/>
    <w:rsid w:val="00AE619F"/>
    <w:rsid w:val="00AE651C"/>
    <w:rsid w:val="00AE6536"/>
    <w:rsid w:val="00AE6C44"/>
    <w:rsid w:val="00AE6EA3"/>
    <w:rsid w:val="00AF007E"/>
    <w:rsid w:val="00AF0713"/>
    <w:rsid w:val="00AF1433"/>
    <w:rsid w:val="00AF1632"/>
    <w:rsid w:val="00AF1CD3"/>
    <w:rsid w:val="00AF1D6E"/>
    <w:rsid w:val="00AF1F47"/>
    <w:rsid w:val="00AF370A"/>
    <w:rsid w:val="00AF3E81"/>
    <w:rsid w:val="00AF454C"/>
    <w:rsid w:val="00AF50ED"/>
    <w:rsid w:val="00AF5A74"/>
    <w:rsid w:val="00AF5F61"/>
    <w:rsid w:val="00AF65F7"/>
    <w:rsid w:val="00AF66E3"/>
    <w:rsid w:val="00AF680B"/>
    <w:rsid w:val="00AF6C3A"/>
    <w:rsid w:val="00AF74AA"/>
    <w:rsid w:val="00AF7EF7"/>
    <w:rsid w:val="00B00117"/>
    <w:rsid w:val="00B0041E"/>
    <w:rsid w:val="00B005AD"/>
    <w:rsid w:val="00B00754"/>
    <w:rsid w:val="00B017F4"/>
    <w:rsid w:val="00B019F2"/>
    <w:rsid w:val="00B0215D"/>
    <w:rsid w:val="00B034A3"/>
    <w:rsid w:val="00B03855"/>
    <w:rsid w:val="00B03DEC"/>
    <w:rsid w:val="00B03FF7"/>
    <w:rsid w:val="00B04243"/>
    <w:rsid w:val="00B053B7"/>
    <w:rsid w:val="00B1013F"/>
    <w:rsid w:val="00B10895"/>
    <w:rsid w:val="00B10916"/>
    <w:rsid w:val="00B1158E"/>
    <w:rsid w:val="00B11B66"/>
    <w:rsid w:val="00B12CE7"/>
    <w:rsid w:val="00B1308F"/>
    <w:rsid w:val="00B1373C"/>
    <w:rsid w:val="00B1374E"/>
    <w:rsid w:val="00B147CF"/>
    <w:rsid w:val="00B14B2E"/>
    <w:rsid w:val="00B15706"/>
    <w:rsid w:val="00B15791"/>
    <w:rsid w:val="00B16A3D"/>
    <w:rsid w:val="00B16D14"/>
    <w:rsid w:val="00B173D9"/>
    <w:rsid w:val="00B1788C"/>
    <w:rsid w:val="00B17D7B"/>
    <w:rsid w:val="00B20446"/>
    <w:rsid w:val="00B20C60"/>
    <w:rsid w:val="00B211C9"/>
    <w:rsid w:val="00B21680"/>
    <w:rsid w:val="00B222AC"/>
    <w:rsid w:val="00B2277E"/>
    <w:rsid w:val="00B22C41"/>
    <w:rsid w:val="00B22E4E"/>
    <w:rsid w:val="00B232FF"/>
    <w:rsid w:val="00B2341A"/>
    <w:rsid w:val="00B235D1"/>
    <w:rsid w:val="00B23FDA"/>
    <w:rsid w:val="00B25A55"/>
    <w:rsid w:val="00B2635F"/>
    <w:rsid w:val="00B26433"/>
    <w:rsid w:val="00B3069E"/>
    <w:rsid w:val="00B31845"/>
    <w:rsid w:val="00B32252"/>
    <w:rsid w:val="00B329E2"/>
    <w:rsid w:val="00B3360B"/>
    <w:rsid w:val="00B337E5"/>
    <w:rsid w:val="00B3398A"/>
    <w:rsid w:val="00B33FC0"/>
    <w:rsid w:val="00B34366"/>
    <w:rsid w:val="00B34480"/>
    <w:rsid w:val="00B34C0A"/>
    <w:rsid w:val="00B34EB4"/>
    <w:rsid w:val="00B3533D"/>
    <w:rsid w:val="00B3679D"/>
    <w:rsid w:val="00B36A75"/>
    <w:rsid w:val="00B36CF4"/>
    <w:rsid w:val="00B37A85"/>
    <w:rsid w:val="00B37C6F"/>
    <w:rsid w:val="00B37D20"/>
    <w:rsid w:val="00B40D0D"/>
    <w:rsid w:val="00B40E95"/>
    <w:rsid w:val="00B43627"/>
    <w:rsid w:val="00B44C58"/>
    <w:rsid w:val="00B44F3E"/>
    <w:rsid w:val="00B44F42"/>
    <w:rsid w:val="00B45121"/>
    <w:rsid w:val="00B4549D"/>
    <w:rsid w:val="00B458F7"/>
    <w:rsid w:val="00B464E1"/>
    <w:rsid w:val="00B466B6"/>
    <w:rsid w:val="00B470E2"/>
    <w:rsid w:val="00B471F9"/>
    <w:rsid w:val="00B5027E"/>
    <w:rsid w:val="00B50569"/>
    <w:rsid w:val="00B50801"/>
    <w:rsid w:val="00B53498"/>
    <w:rsid w:val="00B53A28"/>
    <w:rsid w:val="00B53E82"/>
    <w:rsid w:val="00B54247"/>
    <w:rsid w:val="00B5427B"/>
    <w:rsid w:val="00B54401"/>
    <w:rsid w:val="00B571EE"/>
    <w:rsid w:val="00B57A4D"/>
    <w:rsid w:val="00B602A2"/>
    <w:rsid w:val="00B60581"/>
    <w:rsid w:val="00B6107B"/>
    <w:rsid w:val="00B619CF"/>
    <w:rsid w:val="00B621BB"/>
    <w:rsid w:val="00B63A06"/>
    <w:rsid w:val="00B66308"/>
    <w:rsid w:val="00B6706B"/>
    <w:rsid w:val="00B670C3"/>
    <w:rsid w:val="00B67396"/>
    <w:rsid w:val="00B6767B"/>
    <w:rsid w:val="00B706A2"/>
    <w:rsid w:val="00B70BE2"/>
    <w:rsid w:val="00B71D37"/>
    <w:rsid w:val="00B71E64"/>
    <w:rsid w:val="00B7237C"/>
    <w:rsid w:val="00B72A20"/>
    <w:rsid w:val="00B73A3B"/>
    <w:rsid w:val="00B73C2F"/>
    <w:rsid w:val="00B73D2F"/>
    <w:rsid w:val="00B74330"/>
    <w:rsid w:val="00B7495D"/>
    <w:rsid w:val="00B75534"/>
    <w:rsid w:val="00B756D9"/>
    <w:rsid w:val="00B76BD7"/>
    <w:rsid w:val="00B77091"/>
    <w:rsid w:val="00B77D3E"/>
    <w:rsid w:val="00B80252"/>
    <w:rsid w:val="00B80324"/>
    <w:rsid w:val="00B80BF9"/>
    <w:rsid w:val="00B81279"/>
    <w:rsid w:val="00B81295"/>
    <w:rsid w:val="00B81545"/>
    <w:rsid w:val="00B8296E"/>
    <w:rsid w:val="00B82D1D"/>
    <w:rsid w:val="00B83C9A"/>
    <w:rsid w:val="00B83DC6"/>
    <w:rsid w:val="00B8531B"/>
    <w:rsid w:val="00B8588B"/>
    <w:rsid w:val="00B85E4D"/>
    <w:rsid w:val="00B86147"/>
    <w:rsid w:val="00B86342"/>
    <w:rsid w:val="00B8677A"/>
    <w:rsid w:val="00B86977"/>
    <w:rsid w:val="00B86FD0"/>
    <w:rsid w:val="00B87044"/>
    <w:rsid w:val="00B874DB"/>
    <w:rsid w:val="00B87C04"/>
    <w:rsid w:val="00B87FED"/>
    <w:rsid w:val="00B90B4B"/>
    <w:rsid w:val="00B9186A"/>
    <w:rsid w:val="00B91C34"/>
    <w:rsid w:val="00B92157"/>
    <w:rsid w:val="00B92175"/>
    <w:rsid w:val="00B92636"/>
    <w:rsid w:val="00B929D2"/>
    <w:rsid w:val="00B92A0B"/>
    <w:rsid w:val="00B92C80"/>
    <w:rsid w:val="00B93745"/>
    <w:rsid w:val="00B93E73"/>
    <w:rsid w:val="00B94038"/>
    <w:rsid w:val="00B94617"/>
    <w:rsid w:val="00B949BA"/>
    <w:rsid w:val="00B94CDB"/>
    <w:rsid w:val="00B951BE"/>
    <w:rsid w:val="00B951F9"/>
    <w:rsid w:val="00B97865"/>
    <w:rsid w:val="00B97E5F"/>
    <w:rsid w:val="00BA11E7"/>
    <w:rsid w:val="00BA19E9"/>
    <w:rsid w:val="00BA331A"/>
    <w:rsid w:val="00BA395D"/>
    <w:rsid w:val="00BA3B3F"/>
    <w:rsid w:val="00BA3EA5"/>
    <w:rsid w:val="00BA467F"/>
    <w:rsid w:val="00BA46B1"/>
    <w:rsid w:val="00BA5218"/>
    <w:rsid w:val="00BA6DFC"/>
    <w:rsid w:val="00BA7F4A"/>
    <w:rsid w:val="00BB0999"/>
    <w:rsid w:val="00BB0E83"/>
    <w:rsid w:val="00BB0F52"/>
    <w:rsid w:val="00BB15F7"/>
    <w:rsid w:val="00BB2730"/>
    <w:rsid w:val="00BB30C6"/>
    <w:rsid w:val="00BB35E2"/>
    <w:rsid w:val="00BB38A0"/>
    <w:rsid w:val="00BB4ECF"/>
    <w:rsid w:val="00BB5086"/>
    <w:rsid w:val="00BB683E"/>
    <w:rsid w:val="00BB6F71"/>
    <w:rsid w:val="00BB7957"/>
    <w:rsid w:val="00BC10F1"/>
    <w:rsid w:val="00BC12C5"/>
    <w:rsid w:val="00BC158F"/>
    <w:rsid w:val="00BC16E9"/>
    <w:rsid w:val="00BC19BD"/>
    <w:rsid w:val="00BC1D36"/>
    <w:rsid w:val="00BC260F"/>
    <w:rsid w:val="00BC2E35"/>
    <w:rsid w:val="00BC346F"/>
    <w:rsid w:val="00BC3702"/>
    <w:rsid w:val="00BC4731"/>
    <w:rsid w:val="00BC51BB"/>
    <w:rsid w:val="00BC5835"/>
    <w:rsid w:val="00BC6073"/>
    <w:rsid w:val="00BC63D3"/>
    <w:rsid w:val="00BC647E"/>
    <w:rsid w:val="00BC68E1"/>
    <w:rsid w:val="00BC78BB"/>
    <w:rsid w:val="00BD23F9"/>
    <w:rsid w:val="00BD426B"/>
    <w:rsid w:val="00BD4BC6"/>
    <w:rsid w:val="00BD5817"/>
    <w:rsid w:val="00BD5E24"/>
    <w:rsid w:val="00BD6619"/>
    <w:rsid w:val="00BD6D6C"/>
    <w:rsid w:val="00BD6F0C"/>
    <w:rsid w:val="00BE0D8C"/>
    <w:rsid w:val="00BE13F2"/>
    <w:rsid w:val="00BE2A25"/>
    <w:rsid w:val="00BE3410"/>
    <w:rsid w:val="00BE4464"/>
    <w:rsid w:val="00BE49A1"/>
    <w:rsid w:val="00BE4BAA"/>
    <w:rsid w:val="00BE51FE"/>
    <w:rsid w:val="00BE54DF"/>
    <w:rsid w:val="00BE5B4C"/>
    <w:rsid w:val="00BE6075"/>
    <w:rsid w:val="00BE6439"/>
    <w:rsid w:val="00BE66A1"/>
    <w:rsid w:val="00BF032E"/>
    <w:rsid w:val="00BF145D"/>
    <w:rsid w:val="00BF16FC"/>
    <w:rsid w:val="00BF1761"/>
    <w:rsid w:val="00BF18CC"/>
    <w:rsid w:val="00BF24A2"/>
    <w:rsid w:val="00BF2612"/>
    <w:rsid w:val="00BF2A5F"/>
    <w:rsid w:val="00BF2FCE"/>
    <w:rsid w:val="00BF3D6D"/>
    <w:rsid w:val="00BF40D3"/>
    <w:rsid w:val="00BF448F"/>
    <w:rsid w:val="00BF4911"/>
    <w:rsid w:val="00BF5A51"/>
    <w:rsid w:val="00BF70B8"/>
    <w:rsid w:val="00BF74CF"/>
    <w:rsid w:val="00BF783C"/>
    <w:rsid w:val="00C00A42"/>
    <w:rsid w:val="00C01377"/>
    <w:rsid w:val="00C01546"/>
    <w:rsid w:val="00C01A11"/>
    <w:rsid w:val="00C01B44"/>
    <w:rsid w:val="00C01B9F"/>
    <w:rsid w:val="00C022BD"/>
    <w:rsid w:val="00C035CE"/>
    <w:rsid w:val="00C0449B"/>
    <w:rsid w:val="00C04DC8"/>
    <w:rsid w:val="00C04E32"/>
    <w:rsid w:val="00C057C3"/>
    <w:rsid w:val="00C0599B"/>
    <w:rsid w:val="00C05E97"/>
    <w:rsid w:val="00C06605"/>
    <w:rsid w:val="00C072E0"/>
    <w:rsid w:val="00C07BD0"/>
    <w:rsid w:val="00C10BBF"/>
    <w:rsid w:val="00C10C23"/>
    <w:rsid w:val="00C110C1"/>
    <w:rsid w:val="00C11842"/>
    <w:rsid w:val="00C1319D"/>
    <w:rsid w:val="00C13263"/>
    <w:rsid w:val="00C14860"/>
    <w:rsid w:val="00C14982"/>
    <w:rsid w:val="00C14A63"/>
    <w:rsid w:val="00C14D17"/>
    <w:rsid w:val="00C15058"/>
    <w:rsid w:val="00C156F3"/>
    <w:rsid w:val="00C15CA1"/>
    <w:rsid w:val="00C15CAB"/>
    <w:rsid w:val="00C16324"/>
    <w:rsid w:val="00C1681C"/>
    <w:rsid w:val="00C168AD"/>
    <w:rsid w:val="00C16E3E"/>
    <w:rsid w:val="00C17D3F"/>
    <w:rsid w:val="00C20C74"/>
    <w:rsid w:val="00C210B4"/>
    <w:rsid w:val="00C2154F"/>
    <w:rsid w:val="00C2182D"/>
    <w:rsid w:val="00C21B16"/>
    <w:rsid w:val="00C22B57"/>
    <w:rsid w:val="00C231F8"/>
    <w:rsid w:val="00C239A6"/>
    <w:rsid w:val="00C23DAC"/>
    <w:rsid w:val="00C26AB4"/>
    <w:rsid w:val="00C27DE7"/>
    <w:rsid w:val="00C3059A"/>
    <w:rsid w:val="00C307F8"/>
    <w:rsid w:val="00C30E58"/>
    <w:rsid w:val="00C31625"/>
    <w:rsid w:val="00C31B39"/>
    <w:rsid w:val="00C32679"/>
    <w:rsid w:val="00C32848"/>
    <w:rsid w:val="00C333CA"/>
    <w:rsid w:val="00C334C8"/>
    <w:rsid w:val="00C34521"/>
    <w:rsid w:val="00C346F6"/>
    <w:rsid w:val="00C34A5E"/>
    <w:rsid w:val="00C34AE1"/>
    <w:rsid w:val="00C3582A"/>
    <w:rsid w:val="00C3587A"/>
    <w:rsid w:val="00C36368"/>
    <w:rsid w:val="00C364A1"/>
    <w:rsid w:val="00C36CB6"/>
    <w:rsid w:val="00C36FE1"/>
    <w:rsid w:val="00C40137"/>
    <w:rsid w:val="00C40153"/>
    <w:rsid w:val="00C4074A"/>
    <w:rsid w:val="00C408EE"/>
    <w:rsid w:val="00C4091C"/>
    <w:rsid w:val="00C409A0"/>
    <w:rsid w:val="00C40C27"/>
    <w:rsid w:val="00C41FBC"/>
    <w:rsid w:val="00C4393F"/>
    <w:rsid w:val="00C43E43"/>
    <w:rsid w:val="00C44078"/>
    <w:rsid w:val="00C453B3"/>
    <w:rsid w:val="00C454B8"/>
    <w:rsid w:val="00C45BED"/>
    <w:rsid w:val="00C461EA"/>
    <w:rsid w:val="00C461F7"/>
    <w:rsid w:val="00C463F1"/>
    <w:rsid w:val="00C46A1A"/>
    <w:rsid w:val="00C46AEC"/>
    <w:rsid w:val="00C50182"/>
    <w:rsid w:val="00C50319"/>
    <w:rsid w:val="00C516F9"/>
    <w:rsid w:val="00C5185A"/>
    <w:rsid w:val="00C51A2D"/>
    <w:rsid w:val="00C52127"/>
    <w:rsid w:val="00C525AA"/>
    <w:rsid w:val="00C53007"/>
    <w:rsid w:val="00C54F68"/>
    <w:rsid w:val="00C556B2"/>
    <w:rsid w:val="00C55C4E"/>
    <w:rsid w:val="00C57DD4"/>
    <w:rsid w:val="00C60383"/>
    <w:rsid w:val="00C61204"/>
    <w:rsid w:val="00C612B4"/>
    <w:rsid w:val="00C6199B"/>
    <w:rsid w:val="00C6216C"/>
    <w:rsid w:val="00C655BF"/>
    <w:rsid w:val="00C655D5"/>
    <w:rsid w:val="00C658A0"/>
    <w:rsid w:val="00C65EE8"/>
    <w:rsid w:val="00C66B09"/>
    <w:rsid w:val="00C675A2"/>
    <w:rsid w:val="00C676CD"/>
    <w:rsid w:val="00C67E2E"/>
    <w:rsid w:val="00C70BDB"/>
    <w:rsid w:val="00C7180C"/>
    <w:rsid w:val="00C71AB5"/>
    <w:rsid w:val="00C71DE8"/>
    <w:rsid w:val="00C724F2"/>
    <w:rsid w:val="00C72635"/>
    <w:rsid w:val="00C72E8B"/>
    <w:rsid w:val="00C735CA"/>
    <w:rsid w:val="00C73EC8"/>
    <w:rsid w:val="00C73EF6"/>
    <w:rsid w:val="00C75440"/>
    <w:rsid w:val="00C755C2"/>
    <w:rsid w:val="00C759CA"/>
    <w:rsid w:val="00C75FC0"/>
    <w:rsid w:val="00C76274"/>
    <w:rsid w:val="00C774E4"/>
    <w:rsid w:val="00C77E19"/>
    <w:rsid w:val="00C80070"/>
    <w:rsid w:val="00C8054F"/>
    <w:rsid w:val="00C81126"/>
    <w:rsid w:val="00C812EE"/>
    <w:rsid w:val="00C81DDA"/>
    <w:rsid w:val="00C82407"/>
    <w:rsid w:val="00C8257E"/>
    <w:rsid w:val="00C82950"/>
    <w:rsid w:val="00C832BC"/>
    <w:rsid w:val="00C83948"/>
    <w:rsid w:val="00C855DE"/>
    <w:rsid w:val="00C862FD"/>
    <w:rsid w:val="00C86EA0"/>
    <w:rsid w:val="00C87AC5"/>
    <w:rsid w:val="00C87CB4"/>
    <w:rsid w:val="00C90215"/>
    <w:rsid w:val="00C90377"/>
    <w:rsid w:val="00C90527"/>
    <w:rsid w:val="00C926BA"/>
    <w:rsid w:val="00C928B7"/>
    <w:rsid w:val="00C92DBC"/>
    <w:rsid w:val="00C9313A"/>
    <w:rsid w:val="00C93CC5"/>
    <w:rsid w:val="00C94529"/>
    <w:rsid w:val="00C94777"/>
    <w:rsid w:val="00C95E6F"/>
    <w:rsid w:val="00C97141"/>
    <w:rsid w:val="00C97822"/>
    <w:rsid w:val="00C97EDD"/>
    <w:rsid w:val="00CA0AA2"/>
    <w:rsid w:val="00CA1579"/>
    <w:rsid w:val="00CA1CB4"/>
    <w:rsid w:val="00CA290E"/>
    <w:rsid w:val="00CA2E41"/>
    <w:rsid w:val="00CA3647"/>
    <w:rsid w:val="00CA4597"/>
    <w:rsid w:val="00CA4965"/>
    <w:rsid w:val="00CA5901"/>
    <w:rsid w:val="00CA5B7F"/>
    <w:rsid w:val="00CA6D86"/>
    <w:rsid w:val="00CA7B76"/>
    <w:rsid w:val="00CB1306"/>
    <w:rsid w:val="00CB1393"/>
    <w:rsid w:val="00CB18C6"/>
    <w:rsid w:val="00CB37E7"/>
    <w:rsid w:val="00CB54C3"/>
    <w:rsid w:val="00CB5EC9"/>
    <w:rsid w:val="00CB6381"/>
    <w:rsid w:val="00CB6F16"/>
    <w:rsid w:val="00CB7576"/>
    <w:rsid w:val="00CB7A41"/>
    <w:rsid w:val="00CC0050"/>
    <w:rsid w:val="00CC1059"/>
    <w:rsid w:val="00CC1E52"/>
    <w:rsid w:val="00CC4AA3"/>
    <w:rsid w:val="00CC4F38"/>
    <w:rsid w:val="00CC527B"/>
    <w:rsid w:val="00CC5EE0"/>
    <w:rsid w:val="00CC771F"/>
    <w:rsid w:val="00CC78B6"/>
    <w:rsid w:val="00CD082C"/>
    <w:rsid w:val="00CD09C6"/>
    <w:rsid w:val="00CD0BC8"/>
    <w:rsid w:val="00CD0C52"/>
    <w:rsid w:val="00CD1501"/>
    <w:rsid w:val="00CD19C6"/>
    <w:rsid w:val="00CD1A60"/>
    <w:rsid w:val="00CD1EAE"/>
    <w:rsid w:val="00CD2061"/>
    <w:rsid w:val="00CD35D0"/>
    <w:rsid w:val="00CD3CBF"/>
    <w:rsid w:val="00CD3DA7"/>
    <w:rsid w:val="00CD474A"/>
    <w:rsid w:val="00CD4DD9"/>
    <w:rsid w:val="00CD57B2"/>
    <w:rsid w:val="00CD6385"/>
    <w:rsid w:val="00CD675E"/>
    <w:rsid w:val="00CE0C60"/>
    <w:rsid w:val="00CE0D30"/>
    <w:rsid w:val="00CE0D90"/>
    <w:rsid w:val="00CE20F3"/>
    <w:rsid w:val="00CE24E4"/>
    <w:rsid w:val="00CE270F"/>
    <w:rsid w:val="00CE2C19"/>
    <w:rsid w:val="00CE2C9A"/>
    <w:rsid w:val="00CE34B4"/>
    <w:rsid w:val="00CE359D"/>
    <w:rsid w:val="00CE360C"/>
    <w:rsid w:val="00CE3850"/>
    <w:rsid w:val="00CE3A75"/>
    <w:rsid w:val="00CE3DFC"/>
    <w:rsid w:val="00CE4016"/>
    <w:rsid w:val="00CE460B"/>
    <w:rsid w:val="00CE4C94"/>
    <w:rsid w:val="00CE546C"/>
    <w:rsid w:val="00CE5AFD"/>
    <w:rsid w:val="00CE6694"/>
    <w:rsid w:val="00CE69F3"/>
    <w:rsid w:val="00CE6A69"/>
    <w:rsid w:val="00CE6E56"/>
    <w:rsid w:val="00CE6E8A"/>
    <w:rsid w:val="00CE6F38"/>
    <w:rsid w:val="00CE723B"/>
    <w:rsid w:val="00CE72EF"/>
    <w:rsid w:val="00CE767A"/>
    <w:rsid w:val="00CE76AE"/>
    <w:rsid w:val="00CF07A8"/>
    <w:rsid w:val="00CF08EE"/>
    <w:rsid w:val="00CF0D36"/>
    <w:rsid w:val="00CF1687"/>
    <w:rsid w:val="00CF2BB4"/>
    <w:rsid w:val="00CF33A4"/>
    <w:rsid w:val="00CF449E"/>
    <w:rsid w:val="00CF46D8"/>
    <w:rsid w:val="00CF4A79"/>
    <w:rsid w:val="00CF531D"/>
    <w:rsid w:val="00CF5B83"/>
    <w:rsid w:val="00CF664B"/>
    <w:rsid w:val="00CF6CB4"/>
    <w:rsid w:val="00CF6CC4"/>
    <w:rsid w:val="00CF7E82"/>
    <w:rsid w:val="00D0042D"/>
    <w:rsid w:val="00D00A73"/>
    <w:rsid w:val="00D00AD3"/>
    <w:rsid w:val="00D02D79"/>
    <w:rsid w:val="00D02F6F"/>
    <w:rsid w:val="00D03031"/>
    <w:rsid w:val="00D036A2"/>
    <w:rsid w:val="00D039EB"/>
    <w:rsid w:val="00D0501E"/>
    <w:rsid w:val="00D05428"/>
    <w:rsid w:val="00D06B7D"/>
    <w:rsid w:val="00D07263"/>
    <w:rsid w:val="00D0729C"/>
    <w:rsid w:val="00D074D2"/>
    <w:rsid w:val="00D07C37"/>
    <w:rsid w:val="00D1242E"/>
    <w:rsid w:val="00D12492"/>
    <w:rsid w:val="00D1275C"/>
    <w:rsid w:val="00D12A95"/>
    <w:rsid w:val="00D13F97"/>
    <w:rsid w:val="00D140BB"/>
    <w:rsid w:val="00D14128"/>
    <w:rsid w:val="00D142E2"/>
    <w:rsid w:val="00D1437E"/>
    <w:rsid w:val="00D15B5C"/>
    <w:rsid w:val="00D16754"/>
    <w:rsid w:val="00D16B0F"/>
    <w:rsid w:val="00D16E65"/>
    <w:rsid w:val="00D171D8"/>
    <w:rsid w:val="00D17F36"/>
    <w:rsid w:val="00D2004E"/>
    <w:rsid w:val="00D206C6"/>
    <w:rsid w:val="00D20DB2"/>
    <w:rsid w:val="00D2128A"/>
    <w:rsid w:val="00D21CE5"/>
    <w:rsid w:val="00D21E93"/>
    <w:rsid w:val="00D2260E"/>
    <w:rsid w:val="00D23C1D"/>
    <w:rsid w:val="00D241E2"/>
    <w:rsid w:val="00D24355"/>
    <w:rsid w:val="00D24B69"/>
    <w:rsid w:val="00D24D43"/>
    <w:rsid w:val="00D25260"/>
    <w:rsid w:val="00D25949"/>
    <w:rsid w:val="00D26659"/>
    <w:rsid w:val="00D269C5"/>
    <w:rsid w:val="00D27132"/>
    <w:rsid w:val="00D300BB"/>
    <w:rsid w:val="00D3040D"/>
    <w:rsid w:val="00D31097"/>
    <w:rsid w:val="00D31456"/>
    <w:rsid w:val="00D32D85"/>
    <w:rsid w:val="00D33070"/>
    <w:rsid w:val="00D333C2"/>
    <w:rsid w:val="00D3409B"/>
    <w:rsid w:val="00D3459F"/>
    <w:rsid w:val="00D34F88"/>
    <w:rsid w:val="00D351F8"/>
    <w:rsid w:val="00D35390"/>
    <w:rsid w:val="00D35457"/>
    <w:rsid w:val="00D358AB"/>
    <w:rsid w:val="00D3591A"/>
    <w:rsid w:val="00D3637D"/>
    <w:rsid w:val="00D36F98"/>
    <w:rsid w:val="00D4102D"/>
    <w:rsid w:val="00D4274E"/>
    <w:rsid w:val="00D439B7"/>
    <w:rsid w:val="00D43D79"/>
    <w:rsid w:val="00D44B30"/>
    <w:rsid w:val="00D44BC6"/>
    <w:rsid w:val="00D44E0D"/>
    <w:rsid w:val="00D4512A"/>
    <w:rsid w:val="00D4571D"/>
    <w:rsid w:val="00D463B4"/>
    <w:rsid w:val="00D4771B"/>
    <w:rsid w:val="00D47891"/>
    <w:rsid w:val="00D50686"/>
    <w:rsid w:val="00D5078A"/>
    <w:rsid w:val="00D50D19"/>
    <w:rsid w:val="00D51C00"/>
    <w:rsid w:val="00D520F6"/>
    <w:rsid w:val="00D5278C"/>
    <w:rsid w:val="00D52E7E"/>
    <w:rsid w:val="00D52EC7"/>
    <w:rsid w:val="00D53736"/>
    <w:rsid w:val="00D55331"/>
    <w:rsid w:val="00D561DD"/>
    <w:rsid w:val="00D573CB"/>
    <w:rsid w:val="00D57620"/>
    <w:rsid w:val="00D57D26"/>
    <w:rsid w:val="00D61470"/>
    <w:rsid w:val="00D614A1"/>
    <w:rsid w:val="00D615D8"/>
    <w:rsid w:val="00D618C9"/>
    <w:rsid w:val="00D61EE7"/>
    <w:rsid w:val="00D623EA"/>
    <w:rsid w:val="00D6269D"/>
    <w:rsid w:val="00D62B46"/>
    <w:rsid w:val="00D62CE9"/>
    <w:rsid w:val="00D63090"/>
    <w:rsid w:val="00D64333"/>
    <w:rsid w:val="00D6486E"/>
    <w:rsid w:val="00D64B6D"/>
    <w:rsid w:val="00D652D1"/>
    <w:rsid w:val="00D66B79"/>
    <w:rsid w:val="00D6714F"/>
    <w:rsid w:val="00D67E23"/>
    <w:rsid w:val="00D703F1"/>
    <w:rsid w:val="00D70933"/>
    <w:rsid w:val="00D709D7"/>
    <w:rsid w:val="00D71009"/>
    <w:rsid w:val="00D713D9"/>
    <w:rsid w:val="00D7193D"/>
    <w:rsid w:val="00D71F8D"/>
    <w:rsid w:val="00D722A5"/>
    <w:rsid w:val="00D729C4"/>
    <w:rsid w:val="00D72F48"/>
    <w:rsid w:val="00D73125"/>
    <w:rsid w:val="00D73D11"/>
    <w:rsid w:val="00D74146"/>
    <w:rsid w:val="00D74528"/>
    <w:rsid w:val="00D746D4"/>
    <w:rsid w:val="00D74F20"/>
    <w:rsid w:val="00D75947"/>
    <w:rsid w:val="00D765B2"/>
    <w:rsid w:val="00D77995"/>
    <w:rsid w:val="00D80A1D"/>
    <w:rsid w:val="00D80EEE"/>
    <w:rsid w:val="00D81033"/>
    <w:rsid w:val="00D81562"/>
    <w:rsid w:val="00D817E9"/>
    <w:rsid w:val="00D81BDB"/>
    <w:rsid w:val="00D81CC6"/>
    <w:rsid w:val="00D839CE"/>
    <w:rsid w:val="00D83AD7"/>
    <w:rsid w:val="00D84404"/>
    <w:rsid w:val="00D84D7D"/>
    <w:rsid w:val="00D84EE1"/>
    <w:rsid w:val="00D85ACD"/>
    <w:rsid w:val="00D860D9"/>
    <w:rsid w:val="00D86831"/>
    <w:rsid w:val="00D86E6A"/>
    <w:rsid w:val="00D8743B"/>
    <w:rsid w:val="00D905C5"/>
    <w:rsid w:val="00D9061B"/>
    <w:rsid w:val="00D909B6"/>
    <w:rsid w:val="00D911D1"/>
    <w:rsid w:val="00D91E8C"/>
    <w:rsid w:val="00D9241E"/>
    <w:rsid w:val="00D9332E"/>
    <w:rsid w:val="00D93698"/>
    <w:rsid w:val="00D93915"/>
    <w:rsid w:val="00D93D6E"/>
    <w:rsid w:val="00D93FF2"/>
    <w:rsid w:val="00D95A53"/>
    <w:rsid w:val="00D9746E"/>
    <w:rsid w:val="00D97522"/>
    <w:rsid w:val="00D97A30"/>
    <w:rsid w:val="00DA1086"/>
    <w:rsid w:val="00DA16C1"/>
    <w:rsid w:val="00DA1764"/>
    <w:rsid w:val="00DA2586"/>
    <w:rsid w:val="00DA3473"/>
    <w:rsid w:val="00DA372E"/>
    <w:rsid w:val="00DA5B2B"/>
    <w:rsid w:val="00DA5FF2"/>
    <w:rsid w:val="00DA6249"/>
    <w:rsid w:val="00DA68C3"/>
    <w:rsid w:val="00DA7F30"/>
    <w:rsid w:val="00DB095B"/>
    <w:rsid w:val="00DB0A17"/>
    <w:rsid w:val="00DB0D15"/>
    <w:rsid w:val="00DB12EF"/>
    <w:rsid w:val="00DB214E"/>
    <w:rsid w:val="00DB275C"/>
    <w:rsid w:val="00DB3050"/>
    <w:rsid w:val="00DB3A44"/>
    <w:rsid w:val="00DB53EC"/>
    <w:rsid w:val="00DB5CE7"/>
    <w:rsid w:val="00DB5EF6"/>
    <w:rsid w:val="00DB6084"/>
    <w:rsid w:val="00DB63DE"/>
    <w:rsid w:val="00DB7244"/>
    <w:rsid w:val="00DB7B54"/>
    <w:rsid w:val="00DB7C6D"/>
    <w:rsid w:val="00DB7FD3"/>
    <w:rsid w:val="00DC0A4C"/>
    <w:rsid w:val="00DC0D60"/>
    <w:rsid w:val="00DC1A83"/>
    <w:rsid w:val="00DC313E"/>
    <w:rsid w:val="00DC3997"/>
    <w:rsid w:val="00DC4033"/>
    <w:rsid w:val="00DC4BB0"/>
    <w:rsid w:val="00DC524A"/>
    <w:rsid w:val="00DC546C"/>
    <w:rsid w:val="00DC6359"/>
    <w:rsid w:val="00DC7549"/>
    <w:rsid w:val="00DC768D"/>
    <w:rsid w:val="00DC7853"/>
    <w:rsid w:val="00DD091B"/>
    <w:rsid w:val="00DD0A1F"/>
    <w:rsid w:val="00DD0C17"/>
    <w:rsid w:val="00DD173F"/>
    <w:rsid w:val="00DD188E"/>
    <w:rsid w:val="00DD1E3C"/>
    <w:rsid w:val="00DD26D8"/>
    <w:rsid w:val="00DD4451"/>
    <w:rsid w:val="00DD4995"/>
    <w:rsid w:val="00DD4B35"/>
    <w:rsid w:val="00DD4C6F"/>
    <w:rsid w:val="00DD5501"/>
    <w:rsid w:val="00DD5E04"/>
    <w:rsid w:val="00DD68BC"/>
    <w:rsid w:val="00DD6D69"/>
    <w:rsid w:val="00DD7D6E"/>
    <w:rsid w:val="00DE07BB"/>
    <w:rsid w:val="00DE1300"/>
    <w:rsid w:val="00DE1A44"/>
    <w:rsid w:val="00DE262E"/>
    <w:rsid w:val="00DE2A69"/>
    <w:rsid w:val="00DE2E50"/>
    <w:rsid w:val="00DE370D"/>
    <w:rsid w:val="00DE44FE"/>
    <w:rsid w:val="00DE519F"/>
    <w:rsid w:val="00DE5497"/>
    <w:rsid w:val="00DE5FAC"/>
    <w:rsid w:val="00DE6068"/>
    <w:rsid w:val="00DE640F"/>
    <w:rsid w:val="00DE652A"/>
    <w:rsid w:val="00DE7B0D"/>
    <w:rsid w:val="00DF0132"/>
    <w:rsid w:val="00DF0232"/>
    <w:rsid w:val="00DF03B9"/>
    <w:rsid w:val="00DF118B"/>
    <w:rsid w:val="00DF1801"/>
    <w:rsid w:val="00DF2D97"/>
    <w:rsid w:val="00DF2E39"/>
    <w:rsid w:val="00DF3AD1"/>
    <w:rsid w:val="00DF44C9"/>
    <w:rsid w:val="00DF44E5"/>
    <w:rsid w:val="00DF4B8A"/>
    <w:rsid w:val="00DF5384"/>
    <w:rsid w:val="00DF5A7B"/>
    <w:rsid w:val="00DF5D60"/>
    <w:rsid w:val="00DF6224"/>
    <w:rsid w:val="00DF70C7"/>
    <w:rsid w:val="00DF7616"/>
    <w:rsid w:val="00E00761"/>
    <w:rsid w:val="00E00E95"/>
    <w:rsid w:val="00E026A4"/>
    <w:rsid w:val="00E030A4"/>
    <w:rsid w:val="00E03AF5"/>
    <w:rsid w:val="00E045C6"/>
    <w:rsid w:val="00E04837"/>
    <w:rsid w:val="00E068B4"/>
    <w:rsid w:val="00E06957"/>
    <w:rsid w:val="00E06D8A"/>
    <w:rsid w:val="00E0755D"/>
    <w:rsid w:val="00E10C28"/>
    <w:rsid w:val="00E10ECB"/>
    <w:rsid w:val="00E1192F"/>
    <w:rsid w:val="00E142B9"/>
    <w:rsid w:val="00E144E7"/>
    <w:rsid w:val="00E1504F"/>
    <w:rsid w:val="00E1566E"/>
    <w:rsid w:val="00E158D4"/>
    <w:rsid w:val="00E16F17"/>
    <w:rsid w:val="00E178BC"/>
    <w:rsid w:val="00E17C42"/>
    <w:rsid w:val="00E217A8"/>
    <w:rsid w:val="00E218D3"/>
    <w:rsid w:val="00E21E06"/>
    <w:rsid w:val="00E21FA1"/>
    <w:rsid w:val="00E22A66"/>
    <w:rsid w:val="00E22AF3"/>
    <w:rsid w:val="00E23AA2"/>
    <w:rsid w:val="00E24AE4"/>
    <w:rsid w:val="00E250C8"/>
    <w:rsid w:val="00E272A5"/>
    <w:rsid w:val="00E27B5D"/>
    <w:rsid w:val="00E309F8"/>
    <w:rsid w:val="00E31963"/>
    <w:rsid w:val="00E320AC"/>
    <w:rsid w:val="00E32271"/>
    <w:rsid w:val="00E3232D"/>
    <w:rsid w:val="00E345BA"/>
    <w:rsid w:val="00E350B2"/>
    <w:rsid w:val="00E3543B"/>
    <w:rsid w:val="00E35FA9"/>
    <w:rsid w:val="00E36A5E"/>
    <w:rsid w:val="00E40301"/>
    <w:rsid w:val="00E40649"/>
    <w:rsid w:val="00E418BC"/>
    <w:rsid w:val="00E41DFA"/>
    <w:rsid w:val="00E4259B"/>
    <w:rsid w:val="00E42693"/>
    <w:rsid w:val="00E426CB"/>
    <w:rsid w:val="00E42E8D"/>
    <w:rsid w:val="00E43D0E"/>
    <w:rsid w:val="00E442A0"/>
    <w:rsid w:val="00E44368"/>
    <w:rsid w:val="00E44429"/>
    <w:rsid w:val="00E445AD"/>
    <w:rsid w:val="00E44C1E"/>
    <w:rsid w:val="00E44FED"/>
    <w:rsid w:val="00E4605A"/>
    <w:rsid w:val="00E4753E"/>
    <w:rsid w:val="00E503A5"/>
    <w:rsid w:val="00E51CF3"/>
    <w:rsid w:val="00E531FE"/>
    <w:rsid w:val="00E533A5"/>
    <w:rsid w:val="00E53CAE"/>
    <w:rsid w:val="00E54596"/>
    <w:rsid w:val="00E548D5"/>
    <w:rsid w:val="00E55046"/>
    <w:rsid w:val="00E5512E"/>
    <w:rsid w:val="00E55418"/>
    <w:rsid w:val="00E556B1"/>
    <w:rsid w:val="00E556C9"/>
    <w:rsid w:val="00E5574C"/>
    <w:rsid w:val="00E55BF2"/>
    <w:rsid w:val="00E55C86"/>
    <w:rsid w:val="00E56430"/>
    <w:rsid w:val="00E56641"/>
    <w:rsid w:val="00E56980"/>
    <w:rsid w:val="00E5765C"/>
    <w:rsid w:val="00E577B6"/>
    <w:rsid w:val="00E601A3"/>
    <w:rsid w:val="00E611F6"/>
    <w:rsid w:val="00E612FE"/>
    <w:rsid w:val="00E61928"/>
    <w:rsid w:val="00E62019"/>
    <w:rsid w:val="00E6232D"/>
    <w:rsid w:val="00E62E24"/>
    <w:rsid w:val="00E62EB9"/>
    <w:rsid w:val="00E630AC"/>
    <w:rsid w:val="00E63125"/>
    <w:rsid w:val="00E63862"/>
    <w:rsid w:val="00E63C26"/>
    <w:rsid w:val="00E63EC3"/>
    <w:rsid w:val="00E6567C"/>
    <w:rsid w:val="00E6604F"/>
    <w:rsid w:val="00E66205"/>
    <w:rsid w:val="00E66F47"/>
    <w:rsid w:val="00E6785B"/>
    <w:rsid w:val="00E67FA8"/>
    <w:rsid w:val="00E70FD8"/>
    <w:rsid w:val="00E71635"/>
    <w:rsid w:val="00E71E10"/>
    <w:rsid w:val="00E721CE"/>
    <w:rsid w:val="00E7240D"/>
    <w:rsid w:val="00E7265E"/>
    <w:rsid w:val="00E72C55"/>
    <w:rsid w:val="00E72D9D"/>
    <w:rsid w:val="00E731D7"/>
    <w:rsid w:val="00E73933"/>
    <w:rsid w:val="00E75416"/>
    <w:rsid w:val="00E75661"/>
    <w:rsid w:val="00E763D6"/>
    <w:rsid w:val="00E76B1E"/>
    <w:rsid w:val="00E776DD"/>
    <w:rsid w:val="00E77B47"/>
    <w:rsid w:val="00E77D9B"/>
    <w:rsid w:val="00E803C9"/>
    <w:rsid w:val="00E80B76"/>
    <w:rsid w:val="00E80EF1"/>
    <w:rsid w:val="00E81106"/>
    <w:rsid w:val="00E81696"/>
    <w:rsid w:val="00E81EB6"/>
    <w:rsid w:val="00E8345E"/>
    <w:rsid w:val="00E837CD"/>
    <w:rsid w:val="00E84062"/>
    <w:rsid w:val="00E843F4"/>
    <w:rsid w:val="00E8461A"/>
    <w:rsid w:val="00E84E04"/>
    <w:rsid w:val="00E85450"/>
    <w:rsid w:val="00E86813"/>
    <w:rsid w:val="00E870BB"/>
    <w:rsid w:val="00E87675"/>
    <w:rsid w:val="00E87BB8"/>
    <w:rsid w:val="00E90029"/>
    <w:rsid w:val="00E90225"/>
    <w:rsid w:val="00E919AE"/>
    <w:rsid w:val="00E933C2"/>
    <w:rsid w:val="00E93B98"/>
    <w:rsid w:val="00E93C18"/>
    <w:rsid w:val="00E940AC"/>
    <w:rsid w:val="00E94132"/>
    <w:rsid w:val="00E948A8"/>
    <w:rsid w:val="00E94B52"/>
    <w:rsid w:val="00E94D88"/>
    <w:rsid w:val="00E95037"/>
    <w:rsid w:val="00E95557"/>
    <w:rsid w:val="00E95BF5"/>
    <w:rsid w:val="00E95CCB"/>
    <w:rsid w:val="00E96095"/>
    <w:rsid w:val="00E966FE"/>
    <w:rsid w:val="00E96FF0"/>
    <w:rsid w:val="00EA0085"/>
    <w:rsid w:val="00EA07A5"/>
    <w:rsid w:val="00EA07F0"/>
    <w:rsid w:val="00EA0B9B"/>
    <w:rsid w:val="00EA0C7A"/>
    <w:rsid w:val="00EA0DFB"/>
    <w:rsid w:val="00EA0E18"/>
    <w:rsid w:val="00EA1143"/>
    <w:rsid w:val="00EA1D0F"/>
    <w:rsid w:val="00EA1F33"/>
    <w:rsid w:val="00EA20BF"/>
    <w:rsid w:val="00EA34BB"/>
    <w:rsid w:val="00EA3975"/>
    <w:rsid w:val="00EA4B26"/>
    <w:rsid w:val="00EA5088"/>
    <w:rsid w:val="00EA535E"/>
    <w:rsid w:val="00EA5CC2"/>
    <w:rsid w:val="00EA60C5"/>
    <w:rsid w:val="00EA67F9"/>
    <w:rsid w:val="00EA6B74"/>
    <w:rsid w:val="00EA6EFF"/>
    <w:rsid w:val="00EA7367"/>
    <w:rsid w:val="00EA74AE"/>
    <w:rsid w:val="00EB1516"/>
    <w:rsid w:val="00EB2A13"/>
    <w:rsid w:val="00EB3154"/>
    <w:rsid w:val="00EB400D"/>
    <w:rsid w:val="00EB413A"/>
    <w:rsid w:val="00EB4DE8"/>
    <w:rsid w:val="00EB537F"/>
    <w:rsid w:val="00EB5382"/>
    <w:rsid w:val="00EB6BD2"/>
    <w:rsid w:val="00EB6F51"/>
    <w:rsid w:val="00EB73DE"/>
    <w:rsid w:val="00EC182B"/>
    <w:rsid w:val="00EC1B1B"/>
    <w:rsid w:val="00EC26C0"/>
    <w:rsid w:val="00EC4513"/>
    <w:rsid w:val="00EC47DC"/>
    <w:rsid w:val="00EC4FB6"/>
    <w:rsid w:val="00EC5F37"/>
    <w:rsid w:val="00EC6F6B"/>
    <w:rsid w:val="00EC7189"/>
    <w:rsid w:val="00EC75FE"/>
    <w:rsid w:val="00EC7699"/>
    <w:rsid w:val="00ED0A6E"/>
    <w:rsid w:val="00ED179B"/>
    <w:rsid w:val="00ED2D94"/>
    <w:rsid w:val="00ED3800"/>
    <w:rsid w:val="00ED49AE"/>
    <w:rsid w:val="00ED49FA"/>
    <w:rsid w:val="00ED50BE"/>
    <w:rsid w:val="00ED5A6C"/>
    <w:rsid w:val="00ED5C21"/>
    <w:rsid w:val="00ED616C"/>
    <w:rsid w:val="00ED7D8F"/>
    <w:rsid w:val="00EE00C5"/>
    <w:rsid w:val="00EE0907"/>
    <w:rsid w:val="00EE1671"/>
    <w:rsid w:val="00EE18B7"/>
    <w:rsid w:val="00EE2A71"/>
    <w:rsid w:val="00EE2D3D"/>
    <w:rsid w:val="00EE3A7A"/>
    <w:rsid w:val="00EE3B90"/>
    <w:rsid w:val="00EE4475"/>
    <w:rsid w:val="00EE5A3B"/>
    <w:rsid w:val="00EE5EE7"/>
    <w:rsid w:val="00EE6937"/>
    <w:rsid w:val="00EF11B3"/>
    <w:rsid w:val="00EF3127"/>
    <w:rsid w:val="00EF35BD"/>
    <w:rsid w:val="00EF3710"/>
    <w:rsid w:val="00EF4554"/>
    <w:rsid w:val="00EF5C6D"/>
    <w:rsid w:val="00EF6622"/>
    <w:rsid w:val="00EF7666"/>
    <w:rsid w:val="00EF7B40"/>
    <w:rsid w:val="00EF7C3A"/>
    <w:rsid w:val="00F00905"/>
    <w:rsid w:val="00F009A0"/>
    <w:rsid w:val="00F00C58"/>
    <w:rsid w:val="00F010FE"/>
    <w:rsid w:val="00F016DB"/>
    <w:rsid w:val="00F02A26"/>
    <w:rsid w:val="00F02BCA"/>
    <w:rsid w:val="00F03D40"/>
    <w:rsid w:val="00F03D89"/>
    <w:rsid w:val="00F04C11"/>
    <w:rsid w:val="00F04FC1"/>
    <w:rsid w:val="00F0542B"/>
    <w:rsid w:val="00F059F3"/>
    <w:rsid w:val="00F05C1E"/>
    <w:rsid w:val="00F05C4A"/>
    <w:rsid w:val="00F06B5F"/>
    <w:rsid w:val="00F0701B"/>
    <w:rsid w:val="00F072C5"/>
    <w:rsid w:val="00F07809"/>
    <w:rsid w:val="00F078DA"/>
    <w:rsid w:val="00F07F49"/>
    <w:rsid w:val="00F12EBD"/>
    <w:rsid w:val="00F131B4"/>
    <w:rsid w:val="00F13462"/>
    <w:rsid w:val="00F13D83"/>
    <w:rsid w:val="00F13E83"/>
    <w:rsid w:val="00F14941"/>
    <w:rsid w:val="00F15B4F"/>
    <w:rsid w:val="00F15DBF"/>
    <w:rsid w:val="00F162D1"/>
    <w:rsid w:val="00F16F5E"/>
    <w:rsid w:val="00F1768A"/>
    <w:rsid w:val="00F17773"/>
    <w:rsid w:val="00F20FAB"/>
    <w:rsid w:val="00F21CF5"/>
    <w:rsid w:val="00F222DC"/>
    <w:rsid w:val="00F22817"/>
    <w:rsid w:val="00F2298B"/>
    <w:rsid w:val="00F23329"/>
    <w:rsid w:val="00F237CC"/>
    <w:rsid w:val="00F23E9D"/>
    <w:rsid w:val="00F23FC0"/>
    <w:rsid w:val="00F2402A"/>
    <w:rsid w:val="00F240C4"/>
    <w:rsid w:val="00F24193"/>
    <w:rsid w:val="00F24FFD"/>
    <w:rsid w:val="00F309D8"/>
    <w:rsid w:val="00F30DE5"/>
    <w:rsid w:val="00F3206E"/>
    <w:rsid w:val="00F326E2"/>
    <w:rsid w:val="00F331FC"/>
    <w:rsid w:val="00F33EB9"/>
    <w:rsid w:val="00F340D0"/>
    <w:rsid w:val="00F34662"/>
    <w:rsid w:val="00F34881"/>
    <w:rsid w:val="00F36385"/>
    <w:rsid w:val="00F37FE0"/>
    <w:rsid w:val="00F400C5"/>
    <w:rsid w:val="00F4011D"/>
    <w:rsid w:val="00F40736"/>
    <w:rsid w:val="00F4081D"/>
    <w:rsid w:val="00F4119C"/>
    <w:rsid w:val="00F4129D"/>
    <w:rsid w:val="00F42038"/>
    <w:rsid w:val="00F4243C"/>
    <w:rsid w:val="00F43805"/>
    <w:rsid w:val="00F44025"/>
    <w:rsid w:val="00F440CD"/>
    <w:rsid w:val="00F44DFB"/>
    <w:rsid w:val="00F45DBD"/>
    <w:rsid w:val="00F45E52"/>
    <w:rsid w:val="00F45EBC"/>
    <w:rsid w:val="00F46082"/>
    <w:rsid w:val="00F46522"/>
    <w:rsid w:val="00F47E48"/>
    <w:rsid w:val="00F50241"/>
    <w:rsid w:val="00F50D2E"/>
    <w:rsid w:val="00F50E94"/>
    <w:rsid w:val="00F524C2"/>
    <w:rsid w:val="00F52DC7"/>
    <w:rsid w:val="00F53412"/>
    <w:rsid w:val="00F54AA1"/>
    <w:rsid w:val="00F554D0"/>
    <w:rsid w:val="00F55B6F"/>
    <w:rsid w:val="00F564B4"/>
    <w:rsid w:val="00F565B6"/>
    <w:rsid w:val="00F56A37"/>
    <w:rsid w:val="00F570A3"/>
    <w:rsid w:val="00F5718A"/>
    <w:rsid w:val="00F572DC"/>
    <w:rsid w:val="00F57506"/>
    <w:rsid w:val="00F604F6"/>
    <w:rsid w:val="00F6137F"/>
    <w:rsid w:val="00F61740"/>
    <w:rsid w:val="00F6245F"/>
    <w:rsid w:val="00F62EC3"/>
    <w:rsid w:val="00F633F1"/>
    <w:rsid w:val="00F635E7"/>
    <w:rsid w:val="00F63B46"/>
    <w:rsid w:val="00F63E14"/>
    <w:rsid w:val="00F647C4"/>
    <w:rsid w:val="00F6492F"/>
    <w:rsid w:val="00F64FC8"/>
    <w:rsid w:val="00F6520F"/>
    <w:rsid w:val="00F65379"/>
    <w:rsid w:val="00F6551A"/>
    <w:rsid w:val="00F65EBB"/>
    <w:rsid w:val="00F65ED9"/>
    <w:rsid w:val="00F6676B"/>
    <w:rsid w:val="00F6704D"/>
    <w:rsid w:val="00F67C63"/>
    <w:rsid w:val="00F67CBF"/>
    <w:rsid w:val="00F67E2A"/>
    <w:rsid w:val="00F67E7E"/>
    <w:rsid w:val="00F712B0"/>
    <w:rsid w:val="00F71774"/>
    <w:rsid w:val="00F71D06"/>
    <w:rsid w:val="00F72E76"/>
    <w:rsid w:val="00F739E7"/>
    <w:rsid w:val="00F73A1B"/>
    <w:rsid w:val="00F73C29"/>
    <w:rsid w:val="00F75BD5"/>
    <w:rsid w:val="00F75C65"/>
    <w:rsid w:val="00F767D0"/>
    <w:rsid w:val="00F779AE"/>
    <w:rsid w:val="00F8001C"/>
    <w:rsid w:val="00F8146B"/>
    <w:rsid w:val="00F831F1"/>
    <w:rsid w:val="00F8346D"/>
    <w:rsid w:val="00F84721"/>
    <w:rsid w:val="00F84793"/>
    <w:rsid w:val="00F8517F"/>
    <w:rsid w:val="00F864AC"/>
    <w:rsid w:val="00F8690C"/>
    <w:rsid w:val="00F86A4F"/>
    <w:rsid w:val="00F86C71"/>
    <w:rsid w:val="00F86DEC"/>
    <w:rsid w:val="00F9063D"/>
    <w:rsid w:val="00F90B39"/>
    <w:rsid w:val="00F91FEC"/>
    <w:rsid w:val="00F924A9"/>
    <w:rsid w:val="00F92C84"/>
    <w:rsid w:val="00F945AE"/>
    <w:rsid w:val="00F94C12"/>
    <w:rsid w:val="00F9513D"/>
    <w:rsid w:val="00F9544F"/>
    <w:rsid w:val="00F955B9"/>
    <w:rsid w:val="00F957A0"/>
    <w:rsid w:val="00F95B5D"/>
    <w:rsid w:val="00F95C1A"/>
    <w:rsid w:val="00F96039"/>
    <w:rsid w:val="00F96130"/>
    <w:rsid w:val="00F97164"/>
    <w:rsid w:val="00F978D4"/>
    <w:rsid w:val="00F97904"/>
    <w:rsid w:val="00F97DD9"/>
    <w:rsid w:val="00FA0078"/>
    <w:rsid w:val="00FA15F5"/>
    <w:rsid w:val="00FA1A36"/>
    <w:rsid w:val="00FA3F39"/>
    <w:rsid w:val="00FA4460"/>
    <w:rsid w:val="00FA45D1"/>
    <w:rsid w:val="00FA4F33"/>
    <w:rsid w:val="00FA5AE3"/>
    <w:rsid w:val="00FA6C77"/>
    <w:rsid w:val="00FA7660"/>
    <w:rsid w:val="00FA7B6F"/>
    <w:rsid w:val="00FB098A"/>
    <w:rsid w:val="00FB0A29"/>
    <w:rsid w:val="00FB0B24"/>
    <w:rsid w:val="00FB0CA9"/>
    <w:rsid w:val="00FB12F8"/>
    <w:rsid w:val="00FB1CF9"/>
    <w:rsid w:val="00FB2EC4"/>
    <w:rsid w:val="00FB3E00"/>
    <w:rsid w:val="00FB3F64"/>
    <w:rsid w:val="00FB414E"/>
    <w:rsid w:val="00FB4A83"/>
    <w:rsid w:val="00FB62F8"/>
    <w:rsid w:val="00FB63D1"/>
    <w:rsid w:val="00FB7013"/>
    <w:rsid w:val="00FB72BF"/>
    <w:rsid w:val="00FB7EDB"/>
    <w:rsid w:val="00FC039E"/>
    <w:rsid w:val="00FC03C3"/>
    <w:rsid w:val="00FC08F4"/>
    <w:rsid w:val="00FC1038"/>
    <w:rsid w:val="00FC1463"/>
    <w:rsid w:val="00FC1837"/>
    <w:rsid w:val="00FC2178"/>
    <w:rsid w:val="00FC2F5C"/>
    <w:rsid w:val="00FC3115"/>
    <w:rsid w:val="00FC3665"/>
    <w:rsid w:val="00FC3DD4"/>
    <w:rsid w:val="00FC3FC1"/>
    <w:rsid w:val="00FC49C3"/>
    <w:rsid w:val="00FC4F27"/>
    <w:rsid w:val="00FC51DD"/>
    <w:rsid w:val="00FC57E0"/>
    <w:rsid w:val="00FC5A76"/>
    <w:rsid w:val="00FC5FF2"/>
    <w:rsid w:val="00FC6A62"/>
    <w:rsid w:val="00FC742C"/>
    <w:rsid w:val="00FC7484"/>
    <w:rsid w:val="00FC7DF9"/>
    <w:rsid w:val="00FD068B"/>
    <w:rsid w:val="00FD10AE"/>
    <w:rsid w:val="00FD131B"/>
    <w:rsid w:val="00FD132E"/>
    <w:rsid w:val="00FD19F7"/>
    <w:rsid w:val="00FD1FF2"/>
    <w:rsid w:val="00FD244A"/>
    <w:rsid w:val="00FD2747"/>
    <w:rsid w:val="00FD2D97"/>
    <w:rsid w:val="00FD2FE5"/>
    <w:rsid w:val="00FD41D6"/>
    <w:rsid w:val="00FD471A"/>
    <w:rsid w:val="00FD498A"/>
    <w:rsid w:val="00FD4D25"/>
    <w:rsid w:val="00FD62B3"/>
    <w:rsid w:val="00FD6387"/>
    <w:rsid w:val="00FD6EDD"/>
    <w:rsid w:val="00FD6F10"/>
    <w:rsid w:val="00FD7C81"/>
    <w:rsid w:val="00FE04EF"/>
    <w:rsid w:val="00FE0B29"/>
    <w:rsid w:val="00FE0FAC"/>
    <w:rsid w:val="00FE1A1D"/>
    <w:rsid w:val="00FE1BB3"/>
    <w:rsid w:val="00FE1CB4"/>
    <w:rsid w:val="00FE2178"/>
    <w:rsid w:val="00FE2853"/>
    <w:rsid w:val="00FE3D6F"/>
    <w:rsid w:val="00FE444D"/>
    <w:rsid w:val="00FE4C7F"/>
    <w:rsid w:val="00FE520A"/>
    <w:rsid w:val="00FE5629"/>
    <w:rsid w:val="00FE5A6D"/>
    <w:rsid w:val="00FE6423"/>
    <w:rsid w:val="00FE7E39"/>
    <w:rsid w:val="00FF0168"/>
    <w:rsid w:val="00FF0744"/>
    <w:rsid w:val="00FF0BF9"/>
    <w:rsid w:val="00FF0CFC"/>
    <w:rsid w:val="00FF14CF"/>
    <w:rsid w:val="00FF19A6"/>
    <w:rsid w:val="00FF1B46"/>
    <w:rsid w:val="00FF20C8"/>
    <w:rsid w:val="00FF4621"/>
    <w:rsid w:val="00FF46FA"/>
    <w:rsid w:val="00FF4A66"/>
    <w:rsid w:val="00FF4D7A"/>
    <w:rsid w:val="00FF5748"/>
    <w:rsid w:val="00FF5B54"/>
    <w:rsid w:val="00FF6082"/>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link w:val="Heading1Char"/>
    <w:uiPriority w:val="9"/>
    <w:qFormat/>
    <w:rsid w:val="00EF7C3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EF7C3A"/>
    <w:pPr>
      <w:keepNext/>
      <w:autoSpaceDE w:val="0"/>
      <w:autoSpaceDN w:val="0"/>
      <w:spacing w:before="240" w:after="60"/>
      <w:outlineLvl w:val="1"/>
    </w:pPr>
    <w:rPr>
      <w:rFonts w:ascii="Arial" w:hAnsi="Arial"/>
      <w:b/>
      <w:bCs/>
      <w:i/>
      <w:iCs/>
      <w:sz w:val="28"/>
      <w:szCs w:val="28"/>
      <w:lang w:val="en-GB" w:eastAsia="x-none"/>
    </w:rPr>
  </w:style>
  <w:style w:type="paragraph" w:styleId="Heading3">
    <w:name w:val="heading 3"/>
    <w:basedOn w:val="Normal"/>
    <w:next w:val="Normal"/>
    <w:qFormat/>
    <w:rsid w:val="00083792"/>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C36FE1"/>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pPr>
      <w:ind w:left="720" w:hanging="720"/>
      <w:jc w:val="both"/>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table" w:styleId="TableGrid">
    <w:name w:val="Table Grid"/>
    <w:basedOn w:val="TableNormal"/>
    <w:uiPriority w:val="39"/>
    <w:rsid w:val="0051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236A"/>
    <w:pPr>
      <w:spacing w:after="120"/>
    </w:pPr>
    <w:rPr>
      <w:lang w:eastAsia="x-none"/>
    </w:rPr>
  </w:style>
  <w:style w:type="paragraph" w:styleId="Header">
    <w:name w:val="header"/>
    <w:basedOn w:val="Normal"/>
    <w:link w:val="HeaderChar"/>
    <w:uiPriority w:val="99"/>
    <w:rsid w:val="00571E0E"/>
    <w:pPr>
      <w:tabs>
        <w:tab w:val="center" w:pos="4702"/>
        <w:tab w:val="right" w:pos="9405"/>
      </w:tabs>
    </w:pPr>
    <w:rPr>
      <w:lang w:eastAsia="x-none"/>
    </w:rPr>
  </w:style>
  <w:style w:type="paragraph" w:customStyle="1" w:styleId="Pasussalistom">
    <w:name w:val="Pasus sa listom"/>
    <w:basedOn w:val="Normal"/>
    <w:qFormat/>
    <w:rsid w:val="007E172E"/>
    <w:pPr>
      <w:spacing w:after="200" w:line="276" w:lineRule="auto"/>
      <w:ind w:left="720"/>
      <w:contextualSpacing/>
    </w:pPr>
    <w:rPr>
      <w:rFonts w:ascii="Calibri" w:eastAsia="Calibri" w:hAnsi="Calibri"/>
      <w:noProof/>
      <w:sz w:val="22"/>
      <w:szCs w:val="22"/>
    </w:rPr>
  </w:style>
  <w:style w:type="paragraph" w:styleId="ListParagraph">
    <w:name w:val="List Paragraph"/>
    <w:basedOn w:val="Normal"/>
    <w:uiPriority w:val="99"/>
    <w:qFormat/>
    <w:rsid w:val="00526D8C"/>
    <w:pPr>
      <w:spacing w:after="200" w:line="276" w:lineRule="auto"/>
      <w:ind w:left="720"/>
    </w:pPr>
    <w:rPr>
      <w:rFonts w:ascii="Calibri" w:hAnsi="Calibri"/>
      <w:sz w:val="22"/>
      <w:szCs w:val="22"/>
      <w:lang w:val="en-US"/>
    </w:rPr>
  </w:style>
  <w:style w:type="paragraph" w:customStyle="1" w:styleId="tekst">
    <w:name w:val="tekst"/>
    <w:basedOn w:val="Normal"/>
    <w:rsid w:val="00D97522"/>
    <w:pPr>
      <w:spacing w:before="120" w:after="120"/>
      <w:ind w:firstLine="720"/>
      <w:jc w:val="both"/>
    </w:pPr>
    <w:rPr>
      <w:sz w:val="26"/>
    </w:rPr>
  </w:style>
  <w:style w:type="character" w:customStyle="1" w:styleId="apple-style-span">
    <w:name w:val="apple-style-span"/>
    <w:basedOn w:val="DefaultParagraphFont"/>
    <w:rsid w:val="00D765B2"/>
  </w:style>
  <w:style w:type="paragraph" w:styleId="BalloonText">
    <w:name w:val="Balloon Text"/>
    <w:basedOn w:val="Normal"/>
    <w:link w:val="BalloonTextChar"/>
    <w:uiPriority w:val="99"/>
    <w:semiHidden/>
    <w:rsid w:val="001F3522"/>
    <w:rPr>
      <w:rFonts w:ascii="Tahoma" w:hAnsi="Tahoma"/>
      <w:sz w:val="16"/>
      <w:szCs w:val="16"/>
      <w:lang w:eastAsia="x-none"/>
    </w:rPr>
  </w:style>
  <w:style w:type="paragraph" w:styleId="DocumentMap">
    <w:name w:val="Document Map"/>
    <w:basedOn w:val="Normal"/>
    <w:semiHidden/>
    <w:rsid w:val="00226266"/>
    <w:pPr>
      <w:shd w:val="clear" w:color="auto" w:fill="000080"/>
    </w:pPr>
    <w:rPr>
      <w:rFonts w:ascii="Tahoma" w:hAnsi="Tahoma" w:cs="Tahoma"/>
      <w:sz w:val="20"/>
      <w:szCs w:val="20"/>
    </w:rPr>
  </w:style>
  <w:style w:type="character" w:customStyle="1" w:styleId="HeaderChar">
    <w:name w:val="Header Char"/>
    <w:link w:val="Header"/>
    <w:uiPriority w:val="99"/>
    <w:rsid w:val="00F45DBD"/>
    <w:rPr>
      <w:sz w:val="24"/>
      <w:szCs w:val="24"/>
      <w:lang w:val="sr-Cyrl-CS"/>
    </w:rPr>
  </w:style>
  <w:style w:type="character" w:customStyle="1" w:styleId="FooterChar">
    <w:name w:val="Footer Char"/>
    <w:link w:val="Footer"/>
    <w:uiPriority w:val="99"/>
    <w:rsid w:val="00D652D1"/>
    <w:rPr>
      <w:sz w:val="24"/>
      <w:szCs w:val="24"/>
      <w:lang w:val="sr-Cyrl-CS"/>
    </w:rPr>
  </w:style>
  <w:style w:type="character" w:customStyle="1" w:styleId="apple-converted-space">
    <w:name w:val="apple-converted-space"/>
    <w:basedOn w:val="DefaultParagraphFont"/>
    <w:rsid w:val="004B57B1"/>
  </w:style>
  <w:style w:type="character" w:customStyle="1" w:styleId="yiv6264050090apple-converted-space">
    <w:name w:val="yiv6264050090apple-converted-space"/>
    <w:basedOn w:val="DefaultParagraphFont"/>
    <w:rsid w:val="004B57B1"/>
  </w:style>
  <w:style w:type="character" w:styleId="Strong">
    <w:name w:val="Strong"/>
    <w:qFormat/>
    <w:rsid w:val="009168CA"/>
    <w:rPr>
      <w:b/>
      <w:bCs/>
    </w:rPr>
  </w:style>
  <w:style w:type="paragraph" w:customStyle="1" w:styleId="normalprored">
    <w:name w:val="normalprored"/>
    <w:basedOn w:val="Normal"/>
    <w:rsid w:val="00BF3D6D"/>
    <w:pPr>
      <w:spacing w:before="100" w:beforeAutospacing="1" w:after="100" w:afterAutospacing="1"/>
    </w:pPr>
    <w:rPr>
      <w:lang w:val="en-US"/>
    </w:rPr>
  </w:style>
  <w:style w:type="paragraph" w:styleId="NoSpacing">
    <w:name w:val="No Spacing"/>
    <w:uiPriority w:val="1"/>
    <w:qFormat/>
    <w:rsid w:val="003D72EE"/>
    <w:rPr>
      <w:rFonts w:ascii="Calibri" w:hAnsi="Calibri"/>
      <w:sz w:val="22"/>
      <w:szCs w:val="22"/>
    </w:rPr>
  </w:style>
  <w:style w:type="table" w:customStyle="1" w:styleId="TableGrid1">
    <w:name w:val="Table Grid1"/>
    <w:basedOn w:val="TableNormal"/>
    <w:next w:val="TableGrid"/>
    <w:rsid w:val="0039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4EE1"/>
    <w:rPr>
      <w:sz w:val="20"/>
      <w:szCs w:val="20"/>
      <w:lang w:eastAsia="x-none"/>
    </w:rPr>
  </w:style>
  <w:style w:type="character" w:customStyle="1" w:styleId="EndnoteTextChar">
    <w:name w:val="Endnote Text Char"/>
    <w:link w:val="EndnoteText"/>
    <w:rsid w:val="00D84EE1"/>
    <w:rPr>
      <w:lang w:val="sr-Cyrl-CS"/>
    </w:rPr>
  </w:style>
  <w:style w:type="character" w:styleId="EndnoteReference">
    <w:name w:val="endnote reference"/>
    <w:rsid w:val="00D84EE1"/>
    <w:rPr>
      <w:vertAlign w:val="superscript"/>
    </w:rPr>
  </w:style>
  <w:style w:type="table" w:customStyle="1" w:styleId="TableGrid2">
    <w:name w:val="Table Grid2"/>
    <w:basedOn w:val="TableNormal"/>
    <w:next w:val="TableGrid"/>
    <w:uiPriority w:val="59"/>
    <w:rsid w:val="00B97E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7EF7"/>
    <w:rPr>
      <w:color w:val="0000FF"/>
      <w:u w:val="single"/>
    </w:rPr>
  </w:style>
  <w:style w:type="table" w:customStyle="1" w:styleId="TableGrid3">
    <w:name w:val="Table Grid3"/>
    <w:basedOn w:val="TableNormal"/>
    <w:next w:val="TableGrid"/>
    <w:uiPriority w:val="59"/>
    <w:rsid w:val="003F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F7616"/>
    <w:rPr>
      <w:rFonts w:ascii="Tahoma" w:hAnsi="Tahoma" w:cs="Tahoma"/>
      <w:sz w:val="16"/>
      <w:szCs w:val="16"/>
      <w:lang w:val="sr-Cyrl-CS"/>
    </w:rPr>
  </w:style>
  <w:style w:type="character" w:customStyle="1" w:styleId="Heading1Char">
    <w:name w:val="Heading 1 Char"/>
    <w:link w:val="Heading1"/>
    <w:uiPriority w:val="9"/>
    <w:rsid w:val="00EF7C3A"/>
    <w:rPr>
      <w:rFonts w:ascii="Cambria" w:hAnsi="Cambria"/>
      <w:b/>
      <w:bCs/>
      <w:color w:val="365F91"/>
      <w:sz w:val="28"/>
      <w:szCs w:val="28"/>
    </w:rPr>
  </w:style>
  <w:style w:type="character" w:customStyle="1" w:styleId="Heading2Char">
    <w:name w:val="Heading 2 Char"/>
    <w:link w:val="Heading2"/>
    <w:rsid w:val="00EF7C3A"/>
    <w:rPr>
      <w:rFonts w:ascii="Arial" w:hAnsi="Arial" w:cs="Arial"/>
      <w:b/>
      <w:bCs/>
      <w:i/>
      <w:iCs/>
      <w:sz w:val="28"/>
      <w:szCs w:val="28"/>
      <w:lang w:val="en-GB"/>
    </w:rPr>
  </w:style>
  <w:style w:type="character" w:customStyle="1" w:styleId="BodyTextChar">
    <w:name w:val="Body Text Char"/>
    <w:link w:val="BodyText"/>
    <w:rsid w:val="00EF7C3A"/>
    <w:rPr>
      <w:sz w:val="24"/>
      <w:szCs w:val="24"/>
      <w:lang w:val="sr-Cyrl-CS"/>
    </w:rPr>
  </w:style>
  <w:style w:type="paragraph" w:customStyle="1" w:styleId="Normal1">
    <w:name w:val="Normal1"/>
    <w:basedOn w:val="Normal"/>
    <w:rsid w:val="00EF7C3A"/>
    <w:pPr>
      <w:spacing w:before="100" w:beforeAutospacing="1" w:after="100" w:afterAutospacing="1"/>
    </w:pPr>
    <w:rPr>
      <w:rFonts w:ascii="Arial" w:hAnsi="Arial" w:cs="Arial"/>
      <w:sz w:val="22"/>
      <w:szCs w:val="22"/>
      <w:lang w:val="en-US"/>
    </w:rPr>
  </w:style>
  <w:style w:type="paragraph" w:customStyle="1" w:styleId="normalcentar">
    <w:name w:val="normalcentar"/>
    <w:basedOn w:val="Normal"/>
    <w:rsid w:val="00EF7C3A"/>
    <w:pPr>
      <w:spacing w:before="100" w:beforeAutospacing="1" w:after="100" w:afterAutospacing="1"/>
      <w:jc w:val="center"/>
    </w:pPr>
    <w:rPr>
      <w:rFonts w:ascii="Arial" w:hAnsi="Arial" w:cs="Arial"/>
      <w:sz w:val="22"/>
      <w:szCs w:val="22"/>
      <w:lang w:val="en-US"/>
    </w:rPr>
  </w:style>
  <w:style w:type="character" w:customStyle="1" w:styleId="stepen1">
    <w:name w:val="stepen1"/>
    <w:rsid w:val="00EF7C3A"/>
    <w:rPr>
      <w:sz w:val="15"/>
      <w:szCs w:val="15"/>
      <w:vertAlign w:val="superscript"/>
    </w:rPr>
  </w:style>
  <w:style w:type="paragraph" w:customStyle="1" w:styleId="wyq110---naslov-clana">
    <w:name w:val="wyq110---naslov-clana"/>
    <w:basedOn w:val="Normal"/>
    <w:rsid w:val="00EF7C3A"/>
    <w:pPr>
      <w:spacing w:before="240" w:after="240"/>
      <w:jc w:val="center"/>
    </w:pPr>
    <w:rPr>
      <w:rFonts w:ascii="Arial" w:hAnsi="Arial" w:cs="Arial"/>
      <w:b/>
      <w:bCs/>
      <w:lang w:val="en-US"/>
    </w:rPr>
  </w:style>
  <w:style w:type="paragraph" w:customStyle="1" w:styleId="normalboldcentar">
    <w:name w:val="normalboldcentar"/>
    <w:basedOn w:val="Normal"/>
    <w:rsid w:val="00EF7C3A"/>
    <w:pPr>
      <w:spacing w:before="100" w:beforeAutospacing="1" w:after="100" w:afterAutospacing="1"/>
      <w:jc w:val="center"/>
    </w:pPr>
    <w:rPr>
      <w:rFonts w:ascii="Arial" w:hAnsi="Arial" w:cs="Arial"/>
      <w:b/>
      <w:bCs/>
      <w:sz w:val="22"/>
      <w:szCs w:val="22"/>
      <w:lang w:val="en-US"/>
    </w:rPr>
  </w:style>
  <w:style w:type="paragraph" w:customStyle="1" w:styleId="normalbold">
    <w:name w:val="normalbold"/>
    <w:basedOn w:val="Normal"/>
    <w:rsid w:val="00EF7C3A"/>
    <w:pPr>
      <w:spacing w:before="100" w:beforeAutospacing="1" w:after="100" w:afterAutospacing="1"/>
    </w:pPr>
    <w:rPr>
      <w:rFonts w:ascii="Arial" w:hAnsi="Arial" w:cs="Arial"/>
      <w:b/>
      <w:bCs/>
      <w:sz w:val="22"/>
      <w:szCs w:val="22"/>
      <w:lang w:val="en-US"/>
    </w:rPr>
  </w:style>
  <w:style w:type="paragraph" w:styleId="TOC1">
    <w:name w:val="toc 1"/>
    <w:basedOn w:val="Normal"/>
    <w:next w:val="Normal"/>
    <w:autoRedefine/>
    <w:rsid w:val="00EF7C3A"/>
    <w:pPr>
      <w:autoSpaceDE w:val="0"/>
      <w:autoSpaceDN w:val="0"/>
      <w:jc w:val="center"/>
    </w:pPr>
    <w:rPr>
      <w:rFonts w:ascii="Cir-Helvetica" w:hAnsi="Cir-Helvetica" w:cs="Cir-Helvetica"/>
      <w:noProof/>
      <w:sz w:val="28"/>
      <w:szCs w:val="28"/>
      <w:lang w:val="en-US"/>
    </w:rPr>
  </w:style>
  <w:style w:type="numbering" w:customStyle="1" w:styleId="NoList1">
    <w:name w:val="No List1"/>
    <w:next w:val="NoList"/>
    <w:uiPriority w:val="99"/>
    <w:semiHidden/>
    <w:unhideWhenUsed/>
    <w:rsid w:val="00EF3127"/>
  </w:style>
  <w:style w:type="table" w:customStyle="1" w:styleId="TableGrid4">
    <w:name w:val="Table Grid4"/>
    <w:basedOn w:val="TableNormal"/>
    <w:next w:val="TableGrid"/>
    <w:rsid w:val="007752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61647"/>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27230"/>
  </w:style>
  <w:style w:type="paragraph" w:styleId="NormalWeb">
    <w:name w:val="Normal (Web)"/>
    <w:basedOn w:val="Normal"/>
    <w:uiPriority w:val="99"/>
    <w:unhideWhenUsed/>
    <w:rsid w:val="007B2B4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link w:val="Heading1Char"/>
    <w:uiPriority w:val="9"/>
    <w:qFormat/>
    <w:rsid w:val="00EF7C3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EF7C3A"/>
    <w:pPr>
      <w:keepNext/>
      <w:autoSpaceDE w:val="0"/>
      <w:autoSpaceDN w:val="0"/>
      <w:spacing w:before="240" w:after="60"/>
      <w:outlineLvl w:val="1"/>
    </w:pPr>
    <w:rPr>
      <w:rFonts w:ascii="Arial" w:hAnsi="Arial"/>
      <w:b/>
      <w:bCs/>
      <w:i/>
      <w:iCs/>
      <w:sz w:val="28"/>
      <w:szCs w:val="28"/>
      <w:lang w:val="en-GB" w:eastAsia="x-none"/>
    </w:rPr>
  </w:style>
  <w:style w:type="paragraph" w:styleId="Heading3">
    <w:name w:val="heading 3"/>
    <w:basedOn w:val="Normal"/>
    <w:next w:val="Normal"/>
    <w:qFormat/>
    <w:rsid w:val="00083792"/>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C36FE1"/>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pPr>
      <w:ind w:left="720" w:hanging="720"/>
      <w:jc w:val="both"/>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table" w:styleId="TableGrid">
    <w:name w:val="Table Grid"/>
    <w:basedOn w:val="TableNormal"/>
    <w:uiPriority w:val="39"/>
    <w:rsid w:val="0051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236A"/>
    <w:pPr>
      <w:spacing w:after="120"/>
    </w:pPr>
    <w:rPr>
      <w:lang w:eastAsia="x-none"/>
    </w:rPr>
  </w:style>
  <w:style w:type="paragraph" w:styleId="Header">
    <w:name w:val="header"/>
    <w:basedOn w:val="Normal"/>
    <w:link w:val="HeaderChar"/>
    <w:uiPriority w:val="99"/>
    <w:rsid w:val="00571E0E"/>
    <w:pPr>
      <w:tabs>
        <w:tab w:val="center" w:pos="4702"/>
        <w:tab w:val="right" w:pos="9405"/>
      </w:tabs>
    </w:pPr>
    <w:rPr>
      <w:lang w:eastAsia="x-none"/>
    </w:rPr>
  </w:style>
  <w:style w:type="paragraph" w:customStyle="1" w:styleId="Pasussalistom">
    <w:name w:val="Pasus sa listom"/>
    <w:basedOn w:val="Normal"/>
    <w:qFormat/>
    <w:rsid w:val="007E172E"/>
    <w:pPr>
      <w:spacing w:after="200" w:line="276" w:lineRule="auto"/>
      <w:ind w:left="720"/>
      <w:contextualSpacing/>
    </w:pPr>
    <w:rPr>
      <w:rFonts w:ascii="Calibri" w:eastAsia="Calibri" w:hAnsi="Calibri"/>
      <w:noProof/>
      <w:sz w:val="22"/>
      <w:szCs w:val="22"/>
    </w:rPr>
  </w:style>
  <w:style w:type="paragraph" w:styleId="ListParagraph">
    <w:name w:val="List Paragraph"/>
    <w:basedOn w:val="Normal"/>
    <w:uiPriority w:val="99"/>
    <w:qFormat/>
    <w:rsid w:val="00526D8C"/>
    <w:pPr>
      <w:spacing w:after="200" w:line="276" w:lineRule="auto"/>
      <w:ind w:left="720"/>
    </w:pPr>
    <w:rPr>
      <w:rFonts w:ascii="Calibri" w:hAnsi="Calibri"/>
      <w:sz w:val="22"/>
      <w:szCs w:val="22"/>
      <w:lang w:val="en-US"/>
    </w:rPr>
  </w:style>
  <w:style w:type="paragraph" w:customStyle="1" w:styleId="tekst">
    <w:name w:val="tekst"/>
    <w:basedOn w:val="Normal"/>
    <w:rsid w:val="00D97522"/>
    <w:pPr>
      <w:spacing w:before="120" w:after="120"/>
      <w:ind w:firstLine="720"/>
      <w:jc w:val="both"/>
    </w:pPr>
    <w:rPr>
      <w:sz w:val="26"/>
    </w:rPr>
  </w:style>
  <w:style w:type="character" w:customStyle="1" w:styleId="apple-style-span">
    <w:name w:val="apple-style-span"/>
    <w:basedOn w:val="DefaultParagraphFont"/>
    <w:rsid w:val="00D765B2"/>
  </w:style>
  <w:style w:type="paragraph" w:styleId="BalloonText">
    <w:name w:val="Balloon Text"/>
    <w:basedOn w:val="Normal"/>
    <w:link w:val="BalloonTextChar"/>
    <w:uiPriority w:val="99"/>
    <w:semiHidden/>
    <w:rsid w:val="001F3522"/>
    <w:rPr>
      <w:rFonts w:ascii="Tahoma" w:hAnsi="Tahoma"/>
      <w:sz w:val="16"/>
      <w:szCs w:val="16"/>
      <w:lang w:eastAsia="x-none"/>
    </w:rPr>
  </w:style>
  <w:style w:type="paragraph" w:styleId="DocumentMap">
    <w:name w:val="Document Map"/>
    <w:basedOn w:val="Normal"/>
    <w:semiHidden/>
    <w:rsid w:val="00226266"/>
    <w:pPr>
      <w:shd w:val="clear" w:color="auto" w:fill="000080"/>
    </w:pPr>
    <w:rPr>
      <w:rFonts w:ascii="Tahoma" w:hAnsi="Tahoma" w:cs="Tahoma"/>
      <w:sz w:val="20"/>
      <w:szCs w:val="20"/>
    </w:rPr>
  </w:style>
  <w:style w:type="character" w:customStyle="1" w:styleId="HeaderChar">
    <w:name w:val="Header Char"/>
    <w:link w:val="Header"/>
    <w:uiPriority w:val="99"/>
    <w:rsid w:val="00F45DBD"/>
    <w:rPr>
      <w:sz w:val="24"/>
      <w:szCs w:val="24"/>
      <w:lang w:val="sr-Cyrl-CS"/>
    </w:rPr>
  </w:style>
  <w:style w:type="character" w:customStyle="1" w:styleId="FooterChar">
    <w:name w:val="Footer Char"/>
    <w:link w:val="Footer"/>
    <w:uiPriority w:val="99"/>
    <w:rsid w:val="00D652D1"/>
    <w:rPr>
      <w:sz w:val="24"/>
      <w:szCs w:val="24"/>
      <w:lang w:val="sr-Cyrl-CS"/>
    </w:rPr>
  </w:style>
  <w:style w:type="character" w:customStyle="1" w:styleId="apple-converted-space">
    <w:name w:val="apple-converted-space"/>
    <w:basedOn w:val="DefaultParagraphFont"/>
    <w:rsid w:val="004B57B1"/>
  </w:style>
  <w:style w:type="character" w:customStyle="1" w:styleId="yiv6264050090apple-converted-space">
    <w:name w:val="yiv6264050090apple-converted-space"/>
    <w:basedOn w:val="DefaultParagraphFont"/>
    <w:rsid w:val="004B57B1"/>
  </w:style>
  <w:style w:type="character" w:styleId="Strong">
    <w:name w:val="Strong"/>
    <w:qFormat/>
    <w:rsid w:val="009168CA"/>
    <w:rPr>
      <w:b/>
      <w:bCs/>
    </w:rPr>
  </w:style>
  <w:style w:type="paragraph" w:customStyle="1" w:styleId="normalprored">
    <w:name w:val="normalprored"/>
    <w:basedOn w:val="Normal"/>
    <w:rsid w:val="00BF3D6D"/>
    <w:pPr>
      <w:spacing w:before="100" w:beforeAutospacing="1" w:after="100" w:afterAutospacing="1"/>
    </w:pPr>
    <w:rPr>
      <w:lang w:val="en-US"/>
    </w:rPr>
  </w:style>
  <w:style w:type="paragraph" w:styleId="NoSpacing">
    <w:name w:val="No Spacing"/>
    <w:uiPriority w:val="1"/>
    <w:qFormat/>
    <w:rsid w:val="003D72EE"/>
    <w:rPr>
      <w:rFonts w:ascii="Calibri" w:hAnsi="Calibri"/>
      <w:sz w:val="22"/>
      <w:szCs w:val="22"/>
    </w:rPr>
  </w:style>
  <w:style w:type="table" w:customStyle="1" w:styleId="TableGrid1">
    <w:name w:val="Table Grid1"/>
    <w:basedOn w:val="TableNormal"/>
    <w:next w:val="TableGrid"/>
    <w:rsid w:val="00397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4EE1"/>
    <w:rPr>
      <w:sz w:val="20"/>
      <w:szCs w:val="20"/>
      <w:lang w:eastAsia="x-none"/>
    </w:rPr>
  </w:style>
  <w:style w:type="character" w:customStyle="1" w:styleId="EndnoteTextChar">
    <w:name w:val="Endnote Text Char"/>
    <w:link w:val="EndnoteText"/>
    <w:rsid w:val="00D84EE1"/>
    <w:rPr>
      <w:lang w:val="sr-Cyrl-CS"/>
    </w:rPr>
  </w:style>
  <w:style w:type="character" w:styleId="EndnoteReference">
    <w:name w:val="endnote reference"/>
    <w:rsid w:val="00D84EE1"/>
    <w:rPr>
      <w:vertAlign w:val="superscript"/>
    </w:rPr>
  </w:style>
  <w:style w:type="table" w:customStyle="1" w:styleId="TableGrid2">
    <w:name w:val="Table Grid2"/>
    <w:basedOn w:val="TableNormal"/>
    <w:next w:val="TableGrid"/>
    <w:uiPriority w:val="59"/>
    <w:rsid w:val="00B97E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7EF7"/>
    <w:rPr>
      <w:color w:val="0000FF"/>
      <w:u w:val="single"/>
    </w:rPr>
  </w:style>
  <w:style w:type="table" w:customStyle="1" w:styleId="TableGrid3">
    <w:name w:val="Table Grid3"/>
    <w:basedOn w:val="TableNormal"/>
    <w:next w:val="TableGrid"/>
    <w:uiPriority w:val="59"/>
    <w:rsid w:val="003F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F7616"/>
    <w:rPr>
      <w:rFonts w:ascii="Tahoma" w:hAnsi="Tahoma" w:cs="Tahoma"/>
      <w:sz w:val="16"/>
      <w:szCs w:val="16"/>
      <w:lang w:val="sr-Cyrl-CS"/>
    </w:rPr>
  </w:style>
  <w:style w:type="character" w:customStyle="1" w:styleId="Heading1Char">
    <w:name w:val="Heading 1 Char"/>
    <w:link w:val="Heading1"/>
    <w:uiPriority w:val="9"/>
    <w:rsid w:val="00EF7C3A"/>
    <w:rPr>
      <w:rFonts w:ascii="Cambria" w:hAnsi="Cambria"/>
      <w:b/>
      <w:bCs/>
      <w:color w:val="365F91"/>
      <w:sz w:val="28"/>
      <w:szCs w:val="28"/>
    </w:rPr>
  </w:style>
  <w:style w:type="character" w:customStyle="1" w:styleId="Heading2Char">
    <w:name w:val="Heading 2 Char"/>
    <w:link w:val="Heading2"/>
    <w:rsid w:val="00EF7C3A"/>
    <w:rPr>
      <w:rFonts w:ascii="Arial" w:hAnsi="Arial" w:cs="Arial"/>
      <w:b/>
      <w:bCs/>
      <w:i/>
      <w:iCs/>
      <w:sz w:val="28"/>
      <w:szCs w:val="28"/>
      <w:lang w:val="en-GB"/>
    </w:rPr>
  </w:style>
  <w:style w:type="character" w:customStyle="1" w:styleId="BodyTextChar">
    <w:name w:val="Body Text Char"/>
    <w:link w:val="BodyText"/>
    <w:rsid w:val="00EF7C3A"/>
    <w:rPr>
      <w:sz w:val="24"/>
      <w:szCs w:val="24"/>
      <w:lang w:val="sr-Cyrl-CS"/>
    </w:rPr>
  </w:style>
  <w:style w:type="paragraph" w:customStyle="1" w:styleId="Normal1">
    <w:name w:val="Normal1"/>
    <w:basedOn w:val="Normal"/>
    <w:rsid w:val="00EF7C3A"/>
    <w:pPr>
      <w:spacing w:before="100" w:beforeAutospacing="1" w:after="100" w:afterAutospacing="1"/>
    </w:pPr>
    <w:rPr>
      <w:rFonts w:ascii="Arial" w:hAnsi="Arial" w:cs="Arial"/>
      <w:sz w:val="22"/>
      <w:szCs w:val="22"/>
      <w:lang w:val="en-US"/>
    </w:rPr>
  </w:style>
  <w:style w:type="paragraph" w:customStyle="1" w:styleId="normalcentar">
    <w:name w:val="normalcentar"/>
    <w:basedOn w:val="Normal"/>
    <w:rsid w:val="00EF7C3A"/>
    <w:pPr>
      <w:spacing w:before="100" w:beforeAutospacing="1" w:after="100" w:afterAutospacing="1"/>
      <w:jc w:val="center"/>
    </w:pPr>
    <w:rPr>
      <w:rFonts w:ascii="Arial" w:hAnsi="Arial" w:cs="Arial"/>
      <w:sz w:val="22"/>
      <w:szCs w:val="22"/>
      <w:lang w:val="en-US"/>
    </w:rPr>
  </w:style>
  <w:style w:type="character" w:customStyle="1" w:styleId="stepen1">
    <w:name w:val="stepen1"/>
    <w:rsid w:val="00EF7C3A"/>
    <w:rPr>
      <w:sz w:val="15"/>
      <w:szCs w:val="15"/>
      <w:vertAlign w:val="superscript"/>
    </w:rPr>
  </w:style>
  <w:style w:type="paragraph" w:customStyle="1" w:styleId="wyq110---naslov-clana">
    <w:name w:val="wyq110---naslov-clana"/>
    <w:basedOn w:val="Normal"/>
    <w:rsid w:val="00EF7C3A"/>
    <w:pPr>
      <w:spacing w:before="240" w:after="240"/>
      <w:jc w:val="center"/>
    </w:pPr>
    <w:rPr>
      <w:rFonts w:ascii="Arial" w:hAnsi="Arial" w:cs="Arial"/>
      <w:b/>
      <w:bCs/>
      <w:lang w:val="en-US"/>
    </w:rPr>
  </w:style>
  <w:style w:type="paragraph" w:customStyle="1" w:styleId="normalboldcentar">
    <w:name w:val="normalboldcentar"/>
    <w:basedOn w:val="Normal"/>
    <w:rsid w:val="00EF7C3A"/>
    <w:pPr>
      <w:spacing w:before="100" w:beforeAutospacing="1" w:after="100" w:afterAutospacing="1"/>
      <w:jc w:val="center"/>
    </w:pPr>
    <w:rPr>
      <w:rFonts w:ascii="Arial" w:hAnsi="Arial" w:cs="Arial"/>
      <w:b/>
      <w:bCs/>
      <w:sz w:val="22"/>
      <w:szCs w:val="22"/>
      <w:lang w:val="en-US"/>
    </w:rPr>
  </w:style>
  <w:style w:type="paragraph" w:customStyle="1" w:styleId="normalbold">
    <w:name w:val="normalbold"/>
    <w:basedOn w:val="Normal"/>
    <w:rsid w:val="00EF7C3A"/>
    <w:pPr>
      <w:spacing w:before="100" w:beforeAutospacing="1" w:after="100" w:afterAutospacing="1"/>
    </w:pPr>
    <w:rPr>
      <w:rFonts w:ascii="Arial" w:hAnsi="Arial" w:cs="Arial"/>
      <w:b/>
      <w:bCs/>
      <w:sz w:val="22"/>
      <w:szCs w:val="22"/>
      <w:lang w:val="en-US"/>
    </w:rPr>
  </w:style>
  <w:style w:type="paragraph" w:styleId="TOC1">
    <w:name w:val="toc 1"/>
    <w:basedOn w:val="Normal"/>
    <w:next w:val="Normal"/>
    <w:autoRedefine/>
    <w:rsid w:val="00EF7C3A"/>
    <w:pPr>
      <w:autoSpaceDE w:val="0"/>
      <w:autoSpaceDN w:val="0"/>
      <w:jc w:val="center"/>
    </w:pPr>
    <w:rPr>
      <w:rFonts w:ascii="Cir-Helvetica" w:hAnsi="Cir-Helvetica" w:cs="Cir-Helvetica"/>
      <w:noProof/>
      <w:sz w:val="28"/>
      <w:szCs w:val="28"/>
      <w:lang w:val="en-US"/>
    </w:rPr>
  </w:style>
  <w:style w:type="numbering" w:customStyle="1" w:styleId="NoList1">
    <w:name w:val="No List1"/>
    <w:next w:val="NoList"/>
    <w:uiPriority w:val="99"/>
    <w:semiHidden/>
    <w:unhideWhenUsed/>
    <w:rsid w:val="00EF3127"/>
  </w:style>
  <w:style w:type="table" w:customStyle="1" w:styleId="TableGrid4">
    <w:name w:val="Table Grid4"/>
    <w:basedOn w:val="TableNormal"/>
    <w:next w:val="TableGrid"/>
    <w:rsid w:val="007752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61647"/>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27230"/>
  </w:style>
  <w:style w:type="paragraph" w:styleId="NormalWeb">
    <w:name w:val="Normal (Web)"/>
    <w:basedOn w:val="Normal"/>
    <w:uiPriority w:val="99"/>
    <w:unhideWhenUsed/>
    <w:rsid w:val="007B2B4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671">
      <w:bodyDiv w:val="1"/>
      <w:marLeft w:val="0"/>
      <w:marRight w:val="0"/>
      <w:marTop w:val="0"/>
      <w:marBottom w:val="0"/>
      <w:divBdr>
        <w:top w:val="none" w:sz="0" w:space="0" w:color="auto"/>
        <w:left w:val="none" w:sz="0" w:space="0" w:color="auto"/>
        <w:bottom w:val="none" w:sz="0" w:space="0" w:color="auto"/>
        <w:right w:val="none" w:sz="0" w:space="0" w:color="auto"/>
      </w:divBdr>
    </w:div>
    <w:div w:id="55671317">
      <w:bodyDiv w:val="1"/>
      <w:marLeft w:val="0"/>
      <w:marRight w:val="0"/>
      <w:marTop w:val="0"/>
      <w:marBottom w:val="0"/>
      <w:divBdr>
        <w:top w:val="none" w:sz="0" w:space="0" w:color="auto"/>
        <w:left w:val="none" w:sz="0" w:space="0" w:color="auto"/>
        <w:bottom w:val="none" w:sz="0" w:space="0" w:color="auto"/>
        <w:right w:val="none" w:sz="0" w:space="0" w:color="auto"/>
      </w:divBdr>
    </w:div>
    <w:div w:id="162938598">
      <w:bodyDiv w:val="1"/>
      <w:marLeft w:val="0"/>
      <w:marRight w:val="0"/>
      <w:marTop w:val="0"/>
      <w:marBottom w:val="0"/>
      <w:divBdr>
        <w:top w:val="none" w:sz="0" w:space="0" w:color="auto"/>
        <w:left w:val="none" w:sz="0" w:space="0" w:color="auto"/>
        <w:bottom w:val="none" w:sz="0" w:space="0" w:color="auto"/>
        <w:right w:val="none" w:sz="0" w:space="0" w:color="auto"/>
      </w:divBdr>
    </w:div>
    <w:div w:id="310913210">
      <w:bodyDiv w:val="1"/>
      <w:marLeft w:val="0"/>
      <w:marRight w:val="0"/>
      <w:marTop w:val="0"/>
      <w:marBottom w:val="0"/>
      <w:divBdr>
        <w:top w:val="none" w:sz="0" w:space="0" w:color="auto"/>
        <w:left w:val="none" w:sz="0" w:space="0" w:color="auto"/>
        <w:bottom w:val="none" w:sz="0" w:space="0" w:color="auto"/>
        <w:right w:val="none" w:sz="0" w:space="0" w:color="auto"/>
      </w:divBdr>
      <w:divsChild>
        <w:div w:id="46607575">
          <w:marLeft w:val="0"/>
          <w:marRight w:val="0"/>
          <w:marTop w:val="0"/>
          <w:marBottom w:val="0"/>
          <w:divBdr>
            <w:top w:val="none" w:sz="0" w:space="0" w:color="auto"/>
            <w:left w:val="none" w:sz="0" w:space="0" w:color="auto"/>
            <w:bottom w:val="none" w:sz="0" w:space="0" w:color="auto"/>
            <w:right w:val="none" w:sz="0" w:space="0" w:color="auto"/>
          </w:divBdr>
        </w:div>
        <w:div w:id="250092277">
          <w:marLeft w:val="0"/>
          <w:marRight w:val="0"/>
          <w:marTop w:val="0"/>
          <w:marBottom w:val="0"/>
          <w:divBdr>
            <w:top w:val="none" w:sz="0" w:space="0" w:color="auto"/>
            <w:left w:val="none" w:sz="0" w:space="0" w:color="auto"/>
            <w:bottom w:val="none" w:sz="0" w:space="0" w:color="auto"/>
            <w:right w:val="none" w:sz="0" w:space="0" w:color="auto"/>
          </w:divBdr>
        </w:div>
        <w:div w:id="286010706">
          <w:marLeft w:val="0"/>
          <w:marRight w:val="0"/>
          <w:marTop w:val="0"/>
          <w:marBottom w:val="0"/>
          <w:divBdr>
            <w:top w:val="none" w:sz="0" w:space="0" w:color="auto"/>
            <w:left w:val="none" w:sz="0" w:space="0" w:color="auto"/>
            <w:bottom w:val="none" w:sz="0" w:space="0" w:color="auto"/>
            <w:right w:val="none" w:sz="0" w:space="0" w:color="auto"/>
          </w:divBdr>
        </w:div>
        <w:div w:id="347029831">
          <w:marLeft w:val="0"/>
          <w:marRight w:val="0"/>
          <w:marTop w:val="0"/>
          <w:marBottom w:val="0"/>
          <w:divBdr>
            <w:top w:val="none" w:sz="0" w:space="0" w:color="auto"/>
            <w:left w:val="none" w:sz="0" w:space="0" w:color="auto"/>
            <w:bottom w:val="none" w:sz="0" w:space="0" w:color="auto"/>
            <w:right w:val="none" w:sz="0" w:space="0" w:color="auto"/>
          </w:divBdr>
        </w:div>
        <w:div w:id="367336155">
          <w:marLeft w:val="0"/>
          <w:marRight w:val="0"/>
          <w:marTop w:val="0"/>
          <w:marBottom w:val="0"/>
          <w:divBdr>
            <w:top w:val="none" w:sz="0" w:space="0" w:color="auto"/>
            <w:left w:val="none" w:sz="0" w:space="0" w:color="auto"/>
            <w:bottom w:val="none" w:sz="0" w:space="0" w:color="auto"/>
            <w:right w:val="none" w:sz="0" w:space="0" w:color="auto"/>
          </w:divBdr>
        </w:div>
        <w:div w:id="378627695">
          <w:marLeft w:val="0"/>
          <w:marRight w:val="0"/>
          <w:marTop w:val="0"/>
          <w:marBottom w:val="0"/>
          <w:divBdr>
            <w:top w:val="none" w:sz="0" w:space="0" w:color="auto"/>
            <w:left w:val="none" w:sz="0" w:space="0" w:color="auto"/>
            <w:bottom w:val="none" w:sz="0" w:space="0" w:color="auto"/>
            <w:right w:val="none" w:sz="0" w:space="0" w:color="auto"/>
          </w:divBdr>
        </w:div>
        <w:div w:id="588736949">
          <w:marLeft w:val="0"/>
          <w:marRight w:val="0"/>
          <w:marTop w:val="0"/>
          <w:marBottom w:val="0"/>
          <w:divBdr>
            <w:top w:val="none" w:sz="0" w:space="0" w:color="auto"/>
            <w:left w:val="none" w:sz="0" w:space="0" w:color="auto"/>
            <w:bottom w:val="none" w:sz="0" w:space="0" w:color="auto"/>
            <w:right w:val="none" w:sz="0" w:space="0" w:color="auto"/>
          </w:divBdr>
        </w:div>
        <w:div w:id="612248626">
          <w:marLeft w:val="0"/>
          <w:marRight w:val="0"/>
          <w:marTop w:val="0"/>
          <w:marBottom w:val="0"/>
          <w:divBdr>
            <w:top w:val="none" w:sz="0" w:space="0" w:color="auto"/>
            <w:left w:val="none" w:sz="0" w:space="0" w:color="auto"/>
            <w:bottom w:val="none" w:sz="0" w:space="0" w:color="auto"/>
            <w:right w:val="none" w:sz="0" w:space="0" w:color="auto"/>
          </w:divBdr>
        </w:div>
        <w:div w:id="634482571">
          <w:marLeft w:val="0"/>
          <w:marRight w:val="0"/>
          <w:marTop w:val="0"/>
          <w:marBottom w:val="0"/>
          <w:divBdr>
            <w:top w:val="none" w:sz="0" w:space="0" w:color="auto"/>
            <w:left w:val="none" w:sz="0" w:space="0" w:color="auto"/>
            <w:bottom w:val="none" w:sz="0" w:space="0" w:color="auto"/>
            <w:right w:val="none" w:sz="0" w:space="0" w:color="auto"/>
          </w:divBdr>
        </w:div>
        <w:div w:id="635991727">
          <w:marLeft w:val="0"/>
          <w:marRight w:val="0"/>
          <w:marTop w:val="0"/>
          <w:marBottom w:val="0"/>
          <w:divBdr>
            <w:top w:val="none" w:sz="0" w:space="0" w:color="auto"/>
            <w:left w:val="none" w:sz="0" w:space="0" w:color="auto"/>
            <w:bottom w:val="none" w:sz="0" w:space="0" w:color="auto"/>
            <w:right w:val="none" w:sz="0" w:space="0" w:color="auto"/>
          </w:divBdr>
        </w:div>
        <w:div w:id="669019715">
          <w:marLeft w:val="0"/>
          <w:marRight w:val="0"/>
          <w:marTop w:val="0"/>
          <w:marBottom w:val="0"/>
          <w:divBdr>
            <w:top w:val="none" w:sz="0" w:space="0" w:color="auto"/>
            <w:left w:val="none" w:sz="0" w:space="0" w:color="auto"/>
            <w:bottom w:val="none" w:sz="0" w:space="0" w:color="auto"/>
            <w:right w:val="none" w:sz="0" w:space="0" w:color="auto"/>
          </w:divBdr>
        </w:div>
        <w:div w:id="730268683">
          <w:marLeft w:val="0"/>
          <w:marRight w:val="0"/>
          <w:marTop w:val="0"/>
          <w:marBottom w:val="0"/>
          <w:divBdr>
            <w:top w:val="none" w:sz="0" w:space="0" w:color="auto"/>
            <w:left w:val="none" w:sz="0" w:space="0" w:color="auto"/>
            <w:bottom w:val="none" w:sz="0" w:space="0" w:color="auto"/>
            <w:right w:val="none" w:sz="0" w:space="0" w:color="auto"/>
          </w:divBdr>
        </w:div>
        <w:div w:id="875315790">
          <w:marLeft w:val="0"/>
          <w:marRight w:val="0"/>
          <w:marTop w:val="0"/>
          <w:marBottom w:val="0"/>
          <w:divBdr>
            <w:top w:val="none" w:sz="0" w:space="0" w:color="auto"/>
            <w:left w:val="none" w:sz="0" w:space="0" w:color="auto"/>
            <w:bottom w:val="none" w:sz="0" w:space="0" w:color="auto"/>
            <w:right w:val="none" w:sz="0" w:space="0" w:color="auto"/>
          </w:divBdr>
        </w:div>
        <w:div w:id="882407559">
          <w:marLeft w:val="0"/>
          <w:marRight w:val="0"/>
          <w:marTop w:val="0"/>
          <w:marBottom w:val="0"/>
          <w:divBdr>
            <w:top w:val="none" w:sz="0" w:space="0" w:color="auto"/>
            <w:left w:val="none" w:sz="0" w:space="0" w:color="auto"/>
            <w:bottom w:val="none" w:sz="0" w:space="0" w:color="auto"/>
            <w:right w:val="none" w:sz="0" w:space="0" w:color="auto"/>
          </w:divBdr>
        </w:div>
        <w:div w:id="901719603">
          <w:marLeft w:val="0"/>
          <w:marRight w:val="0"/>
          <w:marTop w:val="0"/>
          <w:marBottom w:val="0"/>
          <w:divBdr>
            <w:top w:val="none" w:sz="0" w:space="0" w:color="auto"/>
            <w:left w:val="none" w:sz="0" w:space="0" w:color="auto"/>
            <w:bottom w:val="none" w:sz="0" w:space="0" w:color="auto"/>
            <w:right w:val="none" w:sz="0" w:space="0" w:color="auto"/>
          </w:divBdr>
        </w:div>
        <w:div w:id="908467730">
          <w:marLeft w:val="0"/>
          <w:marRight w:val="0"/>
          <w:marTop w:val="0"/>
          <w:marBottom w:val="0"/>
          <w:divBdr>
            <w:top w:val="none" w:sz="0" w:space="0" w:color="auto"/>
            <w:left w:val="none" w:sz="0" w:space="0" w:color="auto"/>
            <w:bottom w:val="none" w:sz="0" w:space="0" w:color="auto"/>
            <w:right w:val="none" w:sz="0" w:space="0" w:color="auto"/>
          </w:divBdr>
        </w:div>
        <w:div w:id="939029679">
          <w:marLeft w:val="0"/>
          <w:marRight w:val="0"/>
          <w:marTop w:val="0"/>
          <w:marBottom w:val="0"/>
          <w:divBdr>
            <w:top w:val="none" w:sz="0" w:space="0" w:color="auto"/>
            <w:left w:val="none" w:sz="0" w:space="0" w:color="auto"/>
            <w:bottom w:val="none" w:sz="0" w:space="0" w:color="auto"/>
            <w:right w:val="none" w:sz="0" w:space="0" w:color="auto"/>
          </w:divBdr>
        </w:div>
        <w:div w:id="966661303">
          <w:marLeft w:val="0"/>
          <w:marRight w:val="0"/>
          <w:marTop w:val="0"/>
          <w:marBottom w:val="0"/>
          <w:divBdr>
            <w:top w:val="none" w:sz="0" w:space="0" w:color="auto"/>
            <w:left w:val="none" w:sz="0" w:space="0" w:color="auto"/>
            <w:bottom w:val="none" w:sz="0" w:space="0" w:color="auto"/>
            <w:right w:val="none" w:sz="0" w:space="0" w:color="auto"/>
          </w:divBdr>
        </w:div>
        <w:div w:id="967509383">
          <w:marLeft w:val="0"/>
          <w:marRight w:val="0"/>
          <w:marTop w:val="0"/>
          <w:marBottom w:val="0"/>
          <w:divBdr>
            <w:top w:val="none" w:sz="0" w:space="0" w:color="auto"/>
            <w:left w:val="none" w:sz="0" w:space="0" w:color="auto"/>
            <w:bottom w:val="none" w:sz="0" w:space="0" w:color="auto"/>
            <w:right w:val="none" w:sz="0" w:space="0" w:color="auto"/>
          </w:divBdr>
        </w:div>
        <w:div w:id="982586969">
          <w:marLeft w:val="0"/>
          <w:marRight w:val="0"/>
          <w:marTop w:val="0"/>
          <w:marBottom w:val="0"/>
          <w:divBdr>
            <w:top w:val="none" w:sz="0" w:space="0" w:color="auto"/>
            <w:left w:val="none" w:sz="0" w:space="0" w:color="auto"/>
            <w:bottom w:val="none" w:sz="0" w:space="0" w:color="auto"/>
            <w:right w:val="none" w:sz="0" w:space="0" w:color="auto"/>
          </w:divBdr>
        </w:div>
        <w:div w:id="1021780615">
          <w:marLeft w:val="0"/>
          <w:marRight w:val="0"/>
          <w:marTop w:val="0"/>
          <w:marBottom w:val="0"/>
          <w:divBdr>
            <w:top w:val="none" w:sz="0" w:space="0" w:color="auto"/>
            <w:left w:val="none" w:sz="0" w:space="0" w:color="auto"/>
            <w:bottom w:val="none" w:sz="0" w:space="0" w:color="auto"/>
            <w:right w:val="none" w:sz="0" w:space="0" w:color="auto"/>
          </w:divBdr>
        </w:div>
        <w:div w:id="1034843095">
          <w:marLeft w:val="0"/>
          <w:marRight w:val="0"/>
          <w:marTop w:val="0"/>
          <w:marBottom w:val="0"/>
          <w:divBdr>
            <w:top w:val="none" w:sz="0" w:space="0" w:color="auto"/>
            <w:left w:val="none" w:sz="0" w:space="0" w:color="auto"/>
            <w:bottom w:val="none" w:sz="0" w:space="0" w:color="auto"/>
            <w:right w:val="none" w:sz="0" w:space="0" w:color="auto"/>
          </w:divBdr>
        </w:div>
        <w:div w:id="1136679569">
          <w:marLeft w:val="0"/>
          <w:marRight w:val="0"/>
          <w:marTop w:val="0"/>
          <w:marBottom w:val="0"/>
          <w:divBdr>
            <w:top w:val="none" w:sz="0" w:space="0" w:color="auto"/>
            <w:left w:val="none" w:sz="0" w:space="0" w:color="auto"/>
            <w:bottom w:val="none" w:sz="0" w:space="0" w:color="auto"/>
            <w:right w:val="none" w:sz="0" w:space="0" w:color="auto"/>
          </w:divBdr>
        </w:div>
        <w:div w:id="1145464848">
          <w:marLeft w:val="0"/>
          <w:marRight w:val="0"/>
          <w:marTop w:val="0"/>
          <w:marBottom w:val="0"/>
          <w:divBdr>
            <w:top w:val="none" w:sz="0" w:space="0" w:color="auto"/>
            <w:left w:val="none" w:sz="0" w:space="0" w:color="auto"/>
            <w:bottom w:val="none" w:sz="0" w:space="0" w:color="auto"/>
            <w:right w:val="none" w:sz="0" w:space="0" w:color="auto"/>
          </w:divBdr>
        </w:div>
        <w:div w:id="1153106826">
          <w:marLeft w:val="0"/>
          <w:marRight w:val="0"/>
          <w:marTop w:val="0"/>
          <w:marBottom w:val="0"/>
          <w:divBdr>
            <w:top w:val="none" w:sz="0" w:space="0" w:color="auto"/>
            <w:left w:val="none" w:sz="0" w:space="0" w:color="auto"/>
            <w:bottom w:val="none" w:sz="0" w:space="0" w:color="auto"/>
            <w:right w:val="none" w:sz="0" w:space="0" w:color="auto"/>
          </w:divBdr>
        </w:div>
        <w:div w:id="1185705982">
          <w:marLeft w:val="0"/>
          <w:marRight w:val="0"/>
          <w:marTop w:val="0"/>
          <w:marBottom w:val="0"/>
          <w:divBdr>
            <w:top w:val="none" w:sz="0" w:space="0" w:color="auto"/>
            <w:left w:val="none" w:sz="0" w:space="0" w:color="auto"/>
            <w:bottom w:val="none" w:sz="0" w:space="0" w:color="auto"/>
            <w:right w:val="none" w:sz="0" w:space="0" w:color="auto"/>
          </w:divBdr>
        </w:div>
        <w:div w:id="1186018870">
          <w:marLeft w:val="0"/>
          <w:marRight w:val="0"/>
          <w:marTop w:val="0"/>
          <w:marBottom w:val="0"/>
          <w:divBdr>
            <w:top w:val="none" w:sz="0" w:space="0" w:color="auto"/>
            <w:left w:val="none" w:sz="0" w:space="0" w:color="auto"/>
            <w:bottom w:val="none" w:sz="0" w:space="0" w:color="auto"/>
            <w:right w:val="none" w:sz="0" w:space="0" w:color="auto"/>
          </w:divBdr>
        </w:div>
        <w:div w:id="1215190528">
          <w:marLeft w:val="0"/>
          <w:marRight w:val="0"/>
          <w:marTop w:val="0"/>
          <w:marBottom w:val="0"/>
          <w:divBdr>
            <w:top w:val="none" w:sz="0" w:space="0" w:color="auto"/>
            <w:left w:val="none" w:sz="0" w:space="0" w:color="auto"/>
            <w:bottom w:val="none" w:sz="0" w:space="0" w:color="auto"/>
            <w:right w:val="none" w:sz="0" w:space="0" w:color="auto"/>
          </w:divBdr>
        </w:div>
        <w:div w:id="1217158760">
          <w:marLeft w:val="0"/>
          <w:marRight w:val="0"/>
          <w:marTop w:val="0"/>
          <w:marBottom w:val="0"/>
          <w:divBdr>
            <w:top w:val="none" w:sz="0" w:space="0" w:color="auto"/>
            <w:left w:val="none" w:sz="0" w:space="0" w:color="auto"/>
            <w:bottom w:val="none" w:sz="0" w:space="0" w:color="auto"/>
            <w:right w:val="none" w:sz="0" w:space="0" w:color="auto"/>
          </w:divBdr>
        </w:div>
        <w:div w:id="1221087746">
          <w:marLeft w:val="0"/>
          <w:marRight w:val="0"/>
          <w:marTop w:val="0"/>
          <w:marBottom w:val="0"/>
          <w:divBdr>
            <w:top w:val="none" w:sz="0" w:space="0" w:color="auto"/>
            <w:left w:val="none" w:sz="0" w:space="0" w:color="auto"/>
            <w:bottom w:val="none" w:sz="0" w:space="0" w:color="auto"/>
            <w:right w:val="none" w:sz="0" w:space="0" w:color="auto"/>
          </w:divBdr>
        </w:div>
        <w:div w:id="1269388445">
          <w:marLeft w:val="0"/>
          <w:marRight w:val="0"/>
          <w:marTop w:val="0"/>
          <w:marBottom w:val="0"/>
          <w:divBdr>
            <w:top w:val="none" w:sz="0" w:space="0" w:color="auto"/>
            <w:left w:val="none" w:sz="0" w:space="0" w:color="auto"/>
            <w:bottom w:val="none" w:sz="0" w:space="0" w:color="auto"/>
            <w:right w:val="none" w:sz="0" w:space="0" w:color="auto"/>
          </w:divBdr>
        </w:div>
        <w:div w:id="1300571333">
          <w:marLeft w:val="0"/>
          <w:marRight w:val="0"/>
          <w:marTop w:val="0"/>
          <w:marBottom w:val="0"/>
          <w:divBdr>
            <w:top w:val="none" w:sz="0" w:space="0" w:color="auto"/>
            <w:left w:val="none" w:sz="0" w:space="0" w:color="auto"/>
            <w:bottom w:val="none" w:sz="0" w:space="0" w:color="auto"/>
            <w:right w:val="none" w:sz="0" w:space="0" w:color="auto"/>
          </w:divBdr>
        </w:div>
        <w:div w:id="1406143749">
          <w:marLeft w:val="0"/>
          <w:marRight w:val="0"/>
          <w:marTop w:val="0"/>
          <w:marBottom w:val="0"/>
          <w:divBdr>
            <w:top w:val="none" w:sz="0" w:space="0" w:color="auto"/>
            <w:left w:val="none" w:sz="0" w:space="0" w:color="auto"/>
            <w:bottom w:val="none" w:sz="0" w:space="0" w:color="auto"/>
            <w:right w:val="none" w:sz="0" w:space="0" w:color="auto"/>
          </w:divBdr>
        </w:div>
        <w:div w:id="1421490039">
          <w:marLeft w:val="0"/>
          <w:marRight w:val="0"/>
          <w:marTop w:val="0"/>
          <w:marBottom w:val="0"/>
          <w:divBdr>
            <w:top w:val="none" w:sz="0" w:space="0" w:color="auto"/>
            <w:left w:val="none" w:sz="0" w:space="0" w:color="auto"/>
            <w:bottom w:val="none" w:sz="0" w:space="0" w:color="auto"/>
            <w:right w:val="none" w:sz="0" w:space="0" w:color="auto"/>
          </w:divBdr>
        </w:div>
        <w:div w:id="1434786783">
          <w:marLeft w:val="0"/>
          <w:marRight w:val="0"/>
          <w:marTop w:val="0"/>
          <w:marBottom w:val="0"/>
          <w:divBdr>
            <w:top w:val="none" w:sz="0" w:space="0" w:color="auto"/>
            <w:left w:val="none" w:sz="0" w:space="0" w:color="auto"/>
            <w:bottom w:val="none" w:sz="0" w:space="0" w:color="auto"/>
            <w:right w:val="none" w:sz="0" w:space="0" w:color="auto"/>
          </w:divBdr>
        </w:div>
        <w:div w:id="1492989807">
          <w:marLeft w:val="0"/>
          <w:marRight w:val="0"/>
          <w:marTop w:val="0"/>
          <w:marBottom w:val="0"/>
          <w:divBdr>
            <w:top w:val="none" w:sz="0" w:space="0" w:color="auto"/>
            <w:left w:val="none" w:sz="0" w:space="0" w:color="auto"/>
            <w:bottom w:val="none" w:sz="0" w:space="0" w:color="auto"/>
            <w:right w:val="none" w:sz="0" w:space="0" w:color="auto"/>
          </w:divBdr>
        </w:div>
        <w:div w:id="1506162614">
          <w:marLeft w:val="0"/>
          <w:marRight w:val="0"/>
          <w:marTop w:val="0"/>
          <w:marBottom w:val="0"/>
          <w:divBdr>
            <w:top w:val="none" w:sz="0" w:space="0" w:color="auto"/>
            <w:left w:val="none" w:sz="0" w:space="0" w:color="auto"/>
            <w:bottom w:val="none" w:sz="0" w:space="0" w:color="auto"/>
            <w:right w:val="none" w:sz="0" w:space="0" w:color="auto"/>
          </w:divBdr>
        </w:div>
        <w:div w:id="1527325038">
          <w:marLeft w:val="0"/>
          <w:marRight w:val="0"/>
          <w:marTop w:val="0"/>
          <w:marBottom w:val="0"/>
          <w:divBdr>
            <w:top w:val="none" w:sz="0" w:space="0" w:color="auto"/>
            <w:left w:val="none" w:sz="0" w:space="0" w:color="auto"/>
            <w:bottom w:val="none" w:sz="0" w:space="0" w:color="auto"/>
            <w:right w:val="none" w:sz="0" w:space="0" w:color="auto"/>
          </w:divBdr>
        </w:div>
        <w:div w:id="1553225104">
          <w:marLeft w:val="0"/>
          <w:marRight w:val="0"/>
          <w:marTop w:val="0"/>
          <w:marBottom w:val="0"/>
          <w:divBdr>
            <w:top w:val="none" w:sz="0" w:space="0" w:color="auto"/>
            <w:left w:val="none" w:sz="0" w:space="0" w:color="auto"/>
            <w:bottom w:val="none" w:sz="0" w:space="0" w:color="auto"/>
            <w:right w:val="none" w:sz="0" w:space="0" w:color="auto"/>
          </w:divBdr>
        </w:div>
        <w:div w:id="1593973216">
          <w:marLeft w:val="0"/>
          <w:marRight w:val="0"/>
          <w:marTop w:val="0"/>
          <w:marBottom w:val="0"/>
          <w:divBdr>
            <w:top w:val="none" w:sz="0" w:space="0" w:color="auto"/>
            <w:left w:val="none" w:sz="0" w:space="0" w:color="auto"/>
            <w:bottom w:val="none" w:sz="0" w:space="0" w:color="auto"/>
            <w:right w:val="none" w:sz="0" w:space="0" w:color="auto"/>
          </w:divBdr>
        </w:div>
        <w:div w:id="1640645943">
          <w:marLeft w:val="0"/>
          <w:marRight w:val="0"/>
          <w:marTop w:val="0"/>
          <w:marBottom w:val="0"/>
          <w:divBdr>
            <w:top w:val="none" w:sz="0" w:space="0" w:color="auto"/>
            <w:left w:val="none" w:sz="0" w:space="0" w:color="auto"/>
            <w:bottom w:val="none" w:sz="0" w:space="0" w:color="auto"/>
            <w:right w:val="none" w:sz="0" w:space="0" w:color="auto"/>
          </w:divBdr>
        </w:div>
        <w:div w:id="1670596795">
          <w:marLeft w:val="0"/>
          <w:marRight w:val="0"/>
          <w:marTop w:val="0"/>
          <w:marBottom w:val="0"/>
          <w:divBdr>
            <w:top w:val="none" w:sz="0" w:space="0" w:color="auto"/>
            <w:left w:val="none" w:sz="0" w:space="0" w:color="auto"/>
            <w:bottom w:val="none" w:sz="0" w:space="0" w:color="auto"/>
            <w:right w:val="none" w:sz="0" w:space="0" w:color="auto"/>
          </w:divBdr>
        </w:div>
        <w:div w:id="1828014887">
          <w:marLeft w:val="0"/>
          <w:marRight w:val="0"/>
          <w:marTop w:val="0"/>
          <w:marBottom w:val="0"/>
          <w:divBdr>
            <w:top w:val="none" w:sz="0" w:space="0" w:color="auto"/>
            <w:left w:val="none" w:sz="0" w:space="0" w:color="auto"/>
            <w:bottom w:val="none" w:sz="0" w:space="0" w:color="auto"/>
            <w:right w:val="none" w:sz="0" w:space="0" w:color="auto"/>
          </w:divBdr>
        </w:div>
        <w:div w:id="1848447771">
          <w:marLeft w:val="0"/>
          <w:marRight w:val="0"/>
          <w:marTop w:val="0"/>
          <w:marBottom w:val="0"/>
          <w:divBdr>
            <w:top w:val="none" w:sz="0" w:space="0" w:color="auto"/>
            <w:left w:val="none" w:sz="0" w:space="0" w:color="auto"/>
            <w:bottom w:val="none" w:sz="0" w:space="0" w:color="auto"/>
            <w:right w:val="none" w:sz="0" w:space="0" w:color="auto"/>
          </w:divBdr>
        </w:div>
        <w:div w:id="1920216072">
          <w:marLeft w:val="0"/>
          <w:marRight w:val="0"/>
          <w:marTop w:val="0"/>
          <w:marBottom w:val="0"/>
          <w:divBdr>
            <w:top w:val="none" w:sz="0" w:space="0" w:color="auto"/>
            <w:left w:val="none" w:sz="0" w:space="0" w:color="auto"/>
            <w:bottom w:val="none" w:sz="0" w:space="0" w:color="auto"/>
            <w:right w:val="none" w:sz="0" w:space="0" w:color="auto"/>
          </w:divBdr>
        </w:div>
        <w:div w:id="1930041800">
          <w:marLeft w:val="0"/>
          <w:marRight w:val="0"/>
          <w:marTop w:val="0"/>
          <w:marBottom w:val="0"/>
          <w:divBdr>
            <w:top w:val="none" w:sz="0" w:space="0" w:color="auto"/>
            <w:left w:val="none" w:sz="0" w:space="0" w:color="auto"/>
            <w:bottom w:val="none" w:sz="0" w:space="0" w:color="auto"/>
            <w:right w:val="none" w:sz="0" w:space="0" w:color="auto"/>
          </w:divBdr>
        </w:div>
        <w:div w:id="1956905235">
          <w:marLeft w:val="0"/>
          <w:marRight w:val="0"/>
          <w:marTop w:val="0"/>
          <w:marBottom w:val="0"/>
          <w:divBdr>
            <w:top w:val="none" w:sz="0" w:space="0" w:color="auto"/>
            <w:left w:val="none" w:sz="0" w:space="0" w:color="auto"/>
            <w:bottom w:val="none" w:sz="0" w:space="0" w:color="auto"/>
            <w:right w:val="none" w:sz="0" w:space="0" w:color="auto"/>
          </w:divBdr>
        </w:div>
        <w:div w:id="2072267110">
          <w:marLeft w:val="0"/>
          <w:marRight w:val="0"/>
          <w:marTop w:val="0"/>
          <w:marBottom w:val="0"/>
          <w:divBdr>
            <w:top w:val="none" w:sz="0" w:space="0" w:color="auto"/>
            <w:left w:val="none" w:sz="0" w:space="0" w:color="auto"/>
            <w:bottom w:val="none" w:sz="0" w:space="0" w:color="auto"/>
            <w:right w:val="none" w:sz="0" w:space="0" w:color="auto"/>
          </w:divBdr>
        </w:div>
        <w:div w:id="2090346911">
          <w:marLeft w:val="0"/>
          <w:marRight w:val="0"/>
          <w:marTop w:val="0"/>
          <w:marBottom w:val="0"/>
          <w:divBdr>
            <w:top w:val="none" w:sz="0" w:space="0" w:color="auto"/>
            <w:left w:val="none" w:sz="0" w:space="0" w:color="auto"/>
            <w:bottom w:val="none" w:sz="0" w:space="0" w:color="auto"/>
            <w:right w:val="none" w:sz="0" w:space="0" w:color="auto"/>
          </w:divBdr>
        </w:div>
      </w:divsChild>
    </w:div>
    <w:div w:id="325397621">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415127996">
      <w:bodyDiv w:val="1"/>
      <w:marLeft w:val="0"/>
      <w:marRight w:val="0"/>
      <w:marTop w:val="0"/>
      <w:marBottom w:val="0"/>
      <w:divBdr>
        <w:top w:val="none" w:sz="0" w:space="0" w:color="auto"/>
        <w:left w:val="none" w:sz="0" w:space="0" w:color="auto"/>
        <w:bottom w:val="none" w:sz="0" w:space="0" w:color="auto"/>
        <w:right w:val="none" w:sz="0" w:space="0" w:color="auto"/>
      </w:divBdr>
    </w:div>
    <w:div w:id="464737739">
      <w:bodyDiv w:val="1"/>
      <w:marLeft w:val="0"/>
      <w:marRight w:val="0"/>
      <w:marTop w:val="0"/>
      <w:marBottom w:val="0"/>
      <w:divBdr>
        <w:top w:val="none" w:sz="0" w:space="0" w:color="auto"/>
        <w:left w:val="none" w:sz="0" w:space="0" w:color="auto"/>
        <w:bottom w:val="none" w:sz="0" w:space="0" w:color="auto"/>
        <w:right w:val="none" w:sz="0" w:space="0" w:color="auto"/>
      </w:divBdr>
    </w:div>
    <w:div w:id="492838984">
      <w:bodyDiv w:val="1"/>
      <w:marLeft w:val="0"/>
      <w:marRight w:val="0"/>
      <w:marTop w:val="0"/>
      <w:marBottom w:val="0"/>
      <w:divBdr>
        <w:top w:val="none" w:sz="0" w:space="0" w:color="auto"/>
        <w:left w:val="none" w:sz="0" w:space="0" w:color="auto"/>
        <w:bottom w:val="none" w:sz="0" w:space="0" w:color="auto"/>
        <w:right w:val="none" w:sz="0" w:space="0" w:color="auto"/>
      </w:divBdr>
    </w:div>
    <w:div w:id="693386754">
      <w:bodyDiv w:val="1"/>
      <w:marLeft w:val="0"/>
      <w:marRight w:val="0"/>
      <w:marTop w:val="0"/>
      <w:marBottom w:val="0"/>
      <w:divBdr>
        <w:top w:val="none" w:sz="0" w:space="0" w:color="auto"/>
        <w:left w:val="none" w:sz="0" w:space="0" w:color="auto"/>
        <w:bottom w:val="none" w:sz="0" w:space="0" w:color="auto"/>
        <w:right w:val="none" w:sz="0" w:space="0" w:color="auto"/>
      </w:divBdr>
    </w:div>
    <w:div w:id="827282253">
      <w:bodyDiv w:val="1"/>
      <w:marLeft w:val="0"/>
      <w:marRight w:val="0"/>
      <w:marTop w:val="0"/>
      <w:marBottom w:val="0"/>
      <w:divBdr>
        <w:top w:val="none" w:sz="0" w:space="0" w:color="auto"/>
        <w:left w:val="none" w:sz="0" w:space="0" w:color="auto"/>
        <w:bottom w:val="none" w:sz="0" w:space="0" w:color="auto"/>
        <w:right w:val="none" w:sz="0" w:space="0" w:color="auto"/>
      </w:divBdr>
    </w:div>
    <w:div w:id="849953824">
      <w:bodyDiv w:val="1"/>
      <w:marLeft w:val="0"/>
      <w:marRight w:val="0"/>
      <w:marTop w:val="0"/>
      <w:marBottom w:val="0"/>
      <w:divBdr>
        <w:top w:val="none" w:sz="0" w:space="0" w:color="auto"/>
        <w:left w:val="none" w:sz="0" w:space="0" w:color="auto"/>
        <w:bottom w:val="none" w:sz="0" w:space="0" w:color="auto"/>
        <w:right w:val="none" w:sz="0" w:space="0" w:color="auto"/>
      </w:divBdr>
    </w:div>
    <w:div w:id="872813198">
      <w:bodyDiv w:val="1"/>
      <w:marLeft w:val="0"/>
      <w:marRight w:val="0"/>
      <w:marTop w:val="0"/>
      <w:marBottom w:val="0"/>
      <w:divBdr>
        <w:top w:val="none" w:sz="0" w:space="0" w:color="auto"/>
        <w:left w:val="none" w:sz="0" w:space="0" w:color="auto"/>
        <w:bottom w:val="none" w:sz="0" w:space="0" w:color="auto"/>
        <w:right w:val="none" w:sz="0" w:space="0" w:color="auto"/>
      </w:divBdr>
    </w:div>
    <w:div w:id="927885908">
      <w:bodyDiv w:val="1"/>
      <w:marLeft w:val="0"/>
      <w:marRight w:val="0"/>
      <w:marTop w:val="0"/>
      <w:marBottom w:val="0"/>
      <w:divBdr>
        <w:top w:val="none" w:sz="0" w:space="0" w:color="auto"/>
        <w:left w:val="none" w:sz="0" w:space="0" w:color="auto"/>
        <w:bottom w:val="none" w:sz="0" w:space="0" w:color="auto"/>
        <w:right w:val="none" w:sz="0" w:space="0" w:color="auto"/>
      </w:divBdr>
    </w:div>
    <w:div w:id="983891980">
      <w:bodyDiv w:val="1"/>
      <w:marLeft w:val="0"/>
      <w:marRight w:val="0"/>
      <w:marTop w:val="0"/>
      <w:marBottom w:val="0"/>
      <w:divBdr>
        <w:top w:val="none" w:sz="0" w:space="0" w:color="auto"/>
        <w:left w:val="none" w:sz="0" w:space="0" w:color="auto"/>
        <w:bottom w:val="none" w:sz="0" w:space="0" w:color="auto"/>
        <w:right w:val="none" w:sz="0" w:space="0" w:color="auto"/>
      </w:divBdr>
    </w:div>
    <w:div w:id="1066495559">
      <w:bodyDiv w:val="1"/>
      <w:marLeft w:val="0"/>
      <w:marRight w:val="0"/>
      <w:marTop w:val="0"/>
      <w:marBottom w:val="0"/>
      <w:divBdr>
        <w:top w:val="none" w:sz="0" w:space="0" w:color="auto"/>
        <w:left w:val="none" w:sz="0" w:space="0" w:color="auto"/>
        <w:bottom w:val="none" w:sz="0" w:space="0" w:color="auto"/>
        <w:right w:val="none" w:sz="0" w:space="0" w:color="auto"/>
      </w:divBdr>
      <w:divsChild>
        <w:div w:id="28994134">
          <w:marLeft w:val="0"/>
          <w:marRight w:val="0"/>
          <w:marTop w:val="0"/>
          <w:marBottom w:val="0"/>
          <w:divBdr>
            <w:top w:val="none" w:sz="0" w:space="0" w:color="auto"/>
            <w:left w:val="none" w:sz="0" w:space="0" w:color="auto"/>
            <w:bottom w:val="none" w:sz="0" w:space="0" w:color="auto"/>
            <w:right w:val="none" w:sz="0" w:space="0" w:color="auto"/>
          </w:divBdr>
        </w:div>
        <w:div w:id="299963895">
          <w:marLeft w:val="0"/>
          <w:marRight w:val="0"/>
          <w:marTop w:val="0"/>
          <w:marBottom w:val="0"/>
          <w:divBdr>
            <w:top w:val="none" w:sz="0" w:space="0" w:color="auto"/>
            <w:left w:val="none" w:sz="0" w:space="0" w:color="auto"/>
            <w:bottom w:val="none" w:sz="0" w:space="0" w:color="auto"/>
            <w:right w:val="none" w:sz="0" w:space="0" w:color="auto"/>
          </w:divBdr>
        </w:div>
        <w:div w:id="1005129481">
          <w:marLeft w:val="0"/>
          <w:marRight w:val="0"/>
          <w:marTop w:val="0"/>
          <w:marBottom w:val="0"/>
          <w:divBdr>
            <w:top w:val="none" w:sz="0" w:space="0" w:color="auto"/>
            <w:left w:val="none" w:sz="0" w:space="0" w:color="auto"/>
            <w:bottom w:val="none" w:sz="0" w:space="0" w:color="auto"/>
            <w:right w:val="none" w:sz="0" w:space="0" w:color="auto"/>
          </w:divBdr>
        </w:div>
        <w:div w:id="1340278896">
          <w:marLeft w:val="0"/>
          <w:marRight w:val="0"/>
          <w:marTop w:val="0"/>
          <w:marBottom w:val="0"/>
          <w:divBdr>
            <w:top w:val="none" w:sz="0" w:space="0" w:color="auto"/>
            <w:left w:val="none" w:sz="0" w:space="0" w:color="auto"/>
            <w:bottom w:val="none" w:sz="0" w:space="0" w:color="auto"/>
            <w:right w:val="none" w:sz="0" w:space="0" w:color="auto"/>
          </w:divBdr>
        </w:div>
        <w:div w:id="1400864276">
          <w:marLeft w:val="0"/>
          <w:marRight w:val="0"/>
          <w:marTop w:val="0"/>
          <w:marBottom w:val="0"/>
          <w:divBdr>
            <w:top w:val="none" w:sz="0" w:space="0" w:color="auto"/>
            <w:left w:val="none" w:sz="0" w:space="0" w:color="auto"/>
            <w:bottom w:val="none" w:sz="0" w:space="0" w:color="auto"/>
            <w:right w:val="none" w:sz="0" w:space="0" w:color="auto"/>
          </w:divBdr>
        </w:div>
        <w:div w:id="1732465428">
          <w:marLeft w:val="0"/>
          <w:marRight w:val="0"/>
          <w:marTop w:val="0"/>
          <w:marBottom w:val="0"/>
          <w:divBdr>
            <w:top w:val="none" w:sz="0" w:space="0" w:color="auto"/>
            <w:left w:val="none" w:sz="0" w:space="0" w:color="auto"/>
            <w:bottom w:val="none" w:sz="0" w:space="0" w:color="auto"/>
            <w:right w:val="none" w:sz="0" w:space="0" w:color="auto"/>
          </w:divBdr>
        </w:div>
      </w:divsChild>
    </w:div>
    <w:div w:id="1073357958">
      <w:bodyDiv w:val="1"/>
      <w:marLeft w:val="0"/>
      <w:marRight w:val="0"/>
      <w:marTop w:val="0"/>
      <w:marBottom w:val="0"/>
      <w:divBdr>
        <w:top w:val="none" w:sz="0" w:space="0" w:color="auto"/>
        <w:left w:val="none" w:sz="0" w:space="0" w:color="auto"/>
        <w:bottom w:val="none" w:sz="0" w:space="0" w:color="auto"/>
        <w:right w:val="none" w:sz="0" w:space="0" w:color="auto"/>
      </w:divBdr>
    </w:div>
    <w:div w:id="1122770135">
      <w:bodyDiv w:val="1"/>
      <w:marLeft w:val="0"/>
      <w:marRight w:val="0"/>
      <w:marTop w:val="0"/>
      <w:marBottom w:val="0"/>
      <w:divBdr>
        <w:top w:val="none" w:sz="0" w:space="0" w:color="auto"/>
        <w:left w:val="none" w:sz="0" w:space="0" w:color="auto"/>
        <w:bottom w:val="none" w:sz="0" w:space="0" w:color="auto"/>
        <w:right w:val="none" w:sz="0" w:space="0" w:color="auto"/>
      </w:divBdr>
    </w:div>
    <w:div w:id="1151605652">
      <w:bodyDiv w:val="1"/>
      <w:marLeft w:val="0"/>
      <w:marRight w:val="0"/>
      <w:marTop w:val="0"/>
      <w:marBottom w:val="0"/>
      <w:divBdr>
        <w:top w:val="none" w:sz="0" w:space="0" w:color="auto"/>
        <w:left w:val="none" w:sz="0" w:space="0" w:color="auto"/>
        <w:bottom w:val="none" w:sz="0" w:space="0" w:color="auto"/>
        <w:right w:val="none" w:sz="0" w:space="0" w:color="auto"/>
      </w:divBdr>
    </w:div>
    <w:div w:id="1181243631">
      <w:bodyDiv w:val="1"/>
      <w:marLeft w:val="0"/>
      <w:marRight w:val="0"/>
      <w:marTop w:val="0"/>
      <w:marBottom w:val="0"/>
      <w:divBdr>
        <w:top w:val="none" w:sz="0" w:space="0" w:color="auto"/>
        <w:left w:val="none" w:sz="0" w:space="0" w:color="auto"/>
        <w:bottom w:val="none" w:sz="0" w:space="0" w:color="auto"/>
        <w:right w:val="none" w:sz="0" w:space="0" w:color="auto"/>
      </w:divBdr>
    </w:div>
    <w:div w:id="1262688393">
      <w:bodyDiv w:val="1"/>
      <w:marLeft w:val="0"/>
      <w:marRight w:val="0"/>
      <w:marTop w:val="0"/>
      <w:marBottom w:val="0"/>
      <w:divBdr>
        <w:top w:val="none" w:sz="0" w:space="0" w:color="auto"/>
        <w:left w:val="none" w:sz="0" w:space="0" w:color="auto"/>
        <w:bottom w:val="none" w:sz="0" w:space="0" w:color="auto"/>
        <w:right w:val="none" w:sz="0" w:space="0" w:color="auto"/>
      </w:divBdr>
    </w:div>
    <w:div w:id="1300111366">
      <w:bodyDiv w:val="1"/>
      <w:marLeft w:val="0"/>
      <w:marRight w:val="0"/>
      <w:marTop w:val="0"/>
      <w:marBottom w:val="0"/>
      <w:divBdr>
        <w:top w:val="none" w:sz="0" w:space="0" w:color="auto"/>
        <w:left w:val="none" w:sz="0" w:space="0" w:color="auto"/>
        <w:bottom w:val="none" w:sz="0" w:space="0" w:color="auto"/>
        <w:right w:val="none" w:sz="0" w:space="0" w:color="auto"/>
      </w:divBdr>
    </w:div>
    <w:div w:id="1346902755">
      <w:bodyDiv w:val="1"/>
      <w:marLeft w:val="0"/>
      <w:marRight w:val="0"/>
      <w:marTop w:val="0"/>
      <w:marBottom w:val="0"/>
      <w:divBdr>
        <w:top w:val="none" w:sz="0" w:space="0" w:color="auto"/>
        <w:left w:val="none" w:sz="0" w:space="0" w:color="auto"/>
        <w:bottom w:val="none" w:sz="0" w:space="0" w:color="auto"/>
        <w:right w:val="none" w:sz="0" w:space="0" w:color="auto"/>
      </w:divBdr>
    </w:div>
    <w:div w:id="1459377480">
      <w:bodyDiv w:val="1"/>
      <w:marLeft w:val="0"/>
      <w:marRight w:val="0"/>
      <w:marTop w:val="0"/>
      <w:marBottom w:val="0"/>
      <w:divBdr>
        <w:top w:val="none" w:sz="0" w:space="0" w:color="auto"/>
        <w:left w:val="none" w:sz="0" w:space="0" w:color="auto"/>
        <w:bottom w:val="none" w:sz="0" w:space="0" w:color="auto"/>
        <w:right w:val="none" w:sz="0" w:space="0" w:color="auto"/>
      </w:divBdr>
    </w:div>
    <w:div w:id="1470899377">
      <w:bodyDiv w:val="1"/>
      <w:marLeft w:val="0"/>
      <w:marRight w:val="0"/>
      <w:marTop w:val="0"/>
      <w:marBottom w:val="0"/>
      <w:divBdr>
        <w:top w:val="none" w:sz="0" w:space="0" w:color="auto"/>
        <w:left w:val="none" w:sz="0" w:space="0" w:color="auto"/>
        <w:bottom w:val="none" w:sz="0" w:space="0" w:color="auto"/>
        <w:right w:val="none" w:sz="0" w:space="0" w:color="auto"/>
      </w:divBdr>
    </w:div>
    <w:div w:id="1490124703">
      <w:bodyDiv w:val="1"/>
      <w:marLeft w:val="0"/>
      <w:marRight w:val="0"/>
      <w:marTop w:val="0"/>
      <w:marBottom w:val="0"/>
      <w:divBdr>
        <w:top w:val="none" w:sz="0" w:space="0" w:color="auto"/>
        <w:left w:val="none" w:sz="0" w:space="0" w:color="auto"/>
        <w:bottom w:val="none" w:sz="0" w:space="0" w:color="auto"/>
        <w:right w:val="none" w:sz="0" w:space="0" w:color="auto"/>
      </w:divBdr>
    </w:div>
    <w:div w:id="1497450750">
      <w:bodyDiv w:val="1"/>
      <w:marLeft w:val="0"/>
      <w:marRight w:val="0"/>
      <w:marTop w:val="0"/>
      <w:marBottom w:val="0"/>
      <w:divBdr>
        <w:top w:val="none" w:sz="0" w:space="0" w:color="auto"/>
        <w:left w:val="none" w:sz="0" w:space="0" w:color="auto"/>
        <w:bottom w:val="none" w:sz="0" w:space="0" w:color="auto"/>
        <w:right w:val="none" w:sz="0" w:space="0" w:color="auto"/>
      </w:divBdr>
    </w:div>
    <w:div w:id="1538008192">
      <w:bodyDiv w:val="1"/>
      <w:marLeft w:val="0"/>
      <w:marRight w:val="0"/>
      <w:marTop w:val="0"/>
      <w:marBottom w:val="0"/>
      <w:divBdr>
        <w:top w:val="none" w:sz="0" w:space="0" w:color="auto"/>
        <w:left w:val="none" w:sz="0" w:space="0" w:color="auto"/>
        <w:bottom w:val="none" w:sz="0" w:space="0" w:color="auto"/>
        <w:right w:val="none" w:sz="0" w:space="0" w:color="auto"/>
      </w:divBdr>
    </w:div>
    <w:div w:id="1553426653">
      <w:bodyDiv w:val="1"/>
      <w:marLeft w:val="0"/>
      <w:marRight w:val="0"/>
      <w:marTop w:val="0"/>
      <w:marBottom w:val="0"/>
      <w:divBdr>
        <w:top w:val="none" w:sz="0" w:space="0" w:color="auto"/>
        <w:left w:val="none" w:sz="0" w:space="0" w:color="auto"/>
        <w:bottom w:val="none" w:sz="0" w:space="0" w:color="auto"/>
        <w:right w:val="none" w:sz="0" w:space="0" w:color="auto"/>
      </w:divBdr>
    </w:div>
    <w:div w:id="1657033206">
      <w:bodyDiv w:val="1"/>
      <w:marLeft w:val="0"/>
      <w:marRight w:val="0"/>
      <w:marTop w:val="0"/>
      <w:marBottom w:val="0"/>
      <w:divBdr>
        <w:top w:val="none" w:sz="0" w:space="0" w:color="auto"/>
        <w:left w:val="none" w:sz="0" w:space="0" w:color="auto"/>
        <w:bottom w:val="none" w:sz="0" w:space="0" w:color="auto"/>
        <w:right w:val="none" w:sz="0" w:space="0" w:color="auto"/>
      </w:divBdr>
    </w:div>
    <w:div w:id="1660494887">
      <w:bodyDiv w:val="1"/>
      <w:marLeft w:val="0"/>
      <w:marRight w:val="0"/>
      <w:marTop w:val="0"/>
      <w:marBottom w:val="0"/>
      <w:divBdr>
        <w:top w:val="none" w:sz="0" w:space="0" w:color="auto"/>
        <w:left w:val="none" w:sz="0" w:space="0" w:color="auto"/>
        <w:bottom w:val="none" w:sz="0" w:space="0" w:color="auto"/>
        <w:right w:val="none" w:sz="0" w:space="0" w:color="auto"/>
      </w:divBdr>
    </w:div>
    <w:div w:id="1668748643">
      <w:bodyDiv w:val="1"/>
      <w:marLeft w:val="0"/>
      <w:marRight w:val="0"/>
      <w:marTop w:val="0"/>
      <w:marBottom w:val="0"/>
      <w:divBdr>
        <w:top w:val="none" w:sz="0" w:space="0" w:color="auto"/>
        <w:left w:val="none" w:sz="0" w:space="0" w:color="auto"/>
        <w:bottom w:val="none" w:sz="0" w:space="0" w:color="auto"/>
        <w:right w:val="none" w:sz="0" w:space="0" w:color="auto"/>
      </w:divBdr>
    </w:div>
    <w:div w:id="1725444141">
      <w:bodyDiv w:val="1"/>
      <w:marLeft w:val="0"/>
      <w:marRight w:val="0"/>
      <w:marTop w:val="0"/>
      <w:marBottom w:val="0"/>
      <w:divBdr>
        <w:top w:val="none" w:sz="0" w:space="0" w:color="auto"/>
        <w:left w:val="none" w:sz="0" w:space="0" w:color="auto"/>
        <w:bottom w:val="none" w:sz="0" w:space="0" w:color="auto"/>
        <w:right w:val="none" w:sz="0" w:space="0" w:color="auto"/>
      </w:divBdr>
    </w:div>
    <w:div w:id="1791968666">
      <w:bodyDiv w:val="1"/>
      <w:marLeft w:val="0"/>
      <w:marRight w:val="0"/>
      <w:marTop w:val="0"/>
      <w:marBottom w:val="0"/>
      <w:divBdr>
        <w:top w:val="none" w:sz="0" w:space="0" w:color="auto"/>
        <w:left w:val="none" w:sz="0" w:space="0" w:color="auto"/>
        <w:bottom w:val="none" w:sz="0" w:space="0" w:color="auto"/>
        <w:right w:val="none" w:sz="0" w:space="0" w:color="auto"/>
      </w:divBdr>
    </w:div>
    <w:div w:id="1792047201">
      <w:bodyDiv w:val="1"/>
      <w:marLeft w:val="0"/>
      <w:marRight w:val="0"/>
      <w:marTop w:val="0"/>
      <w:marBottom w:val="0"/>
      <w:divBdr>
        <w:top w:val="none" w:sz="0" w:space="0" w:color="auto"/>
        <w:left w:val="none" w:sz="0" w:space="0" w:color="auto"/>
        <w:bottom w:val="none" w:sz="0" w:space="0" w:color="auto"/>
        <w:right w:val="none" w:sz="0" w:space="0" w:color="auto"/>
      </w:divBdr>
    </w:div>
    <w:div w:id="1812092955">
      <w:bodyDiv w:val="1"/>
      <w:marLeft w:val="0"/>
      <w:marRight w:val="0"/>
      <w:marTop w:val="0"/>
      <w:marBottom w:val="0"/>
      <w:divBdr>
        <w:top w:val="none" w:sz="0" w:space="0" w:color="auto"/>
        <w:left w:val="none" w:sz="0" w:space="0" w:color="auto"/>
        <w:bottom w:val="none" w:sz="0" w:space="0" w:color="auto"/>
        <w:right w:val="none" w:sz="0" w:space="0" w:color="auto"/>
      </w:divBdr>
    </w:div>
    <w:div w:id="1946570853">
      <w:bodyDiv w:val="1"/>
      <w:marLeft w:val="0"/>
      <w:marRight w:val="0"/>
      <w:marTop w:val="0"/>
      <w:marBottom w:val="0"/>
      <w:divBdr>
        <w:top w:val="none" w:sz="0" w:space="0" w:color="auto"/>
        <w:left w:val="none" w:sz="0" w:space="0" w:color="auto"/>
        <w:bottom w:val="none" w:sz="0" w:space="0" w:color="auto"/>
        <w:right w:val="none" w:sz="0" w:space="0" w:color="auto"/>
      </w:divBdr>
    </w:div>
    <w:div w:id="1967197663">
      <w:bodyDiv w:val="1"/>
      <w:marLeft w:val="0"/>
      <w:marRight w:val="0"/>
      <w:marTop w:val="0"/>
      <w:marBottom w:val="0"/>
      <w:divBdr>
        <w:top w:val="none" w:sz="0" w:space="0" w:color="auto"/>
        <w:left w:val="none" w:sz="0" w:space="0" w:color="auto"/>
        <w:bottom w:val="none" w:sz="0" w:space="0" w:color="auto"/>
        <w:right w:val="none" w:sz="0" w:space="0" w:color="auto"/>
      </w:divBdr>
    </w:div>
    <w:div w:id="2001494237">
      <w:bodyDiv w:val="1"/>
      <w:marLeft w:val="0"/>
      <w:marRight w:val="0"/>
      <w:marTop w:val="0"/>
      <w:marBottom w:val="0"/>
      <w:divBdr>
        <w:top w:val="none" w:sz="0" w:space="0" w:color="auto"/>
        <w:left w:val="none" w:sz="0" w:space="0" w:color="auto"/>
        <w:bottom w:val="none" w:sz="0" w:space="0" w:color="auto"/>
        <w:right w:val="none" w:sz="0" w:space="0" w:color="auto"/>
      </w:divBdr>
    </w:div>
    <w:div w:id="20484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2241-BBE8-45CA-867F-604B4AC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165</Pages>
  <Words>35360</Words>
  <Characters>201554</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236442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ZBORNICA</dc:creator>
  <cp:lastModifiedBy>LJUBISHA</cp:lastModifiedBy>
  <cp:revision>4</cp:revision>
  <cp:lastPrinted>2022-09-08T16:14:00Z</cp:lastPrinted>
  <dcterms:created xsi:type="dcterms:W3CDTF">2022-09-09T11:25:00Z</dcterms:created>
  <dcterms:modified xsi:type="dcterms:W3CDTF">2022-09-28T15:57:00Z</dcterms:modified>
</cp:coreProperties>
</file>